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D4" w:rsidRPr="00DD111A" w:rsidRDefault="00083FD4" w:rsidP="00083F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спортивной </w:t>
      </w:r>
      <w:r w:rsidRPr="00DD1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</w:t>
      </w:r>
    </w:p>
    <w:p w:rsidR="00083FD4" w:rsidRPr="00DD111A" w:rsidRDefault="00083FD4" w:rsidP="00083F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школьного спортивного клуба «Витязи»</w:t>
      </w:r>
    </w:p>
    <w:p w:rsidR="00083FD4" w:rsidRPr="00DD111A" w:rsidRDefault="00083FD4" w:rsidP="00083F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2022-2023 учебный год</w:t>
      </w:r>
    </w:p>
    <w:p w:rsidR="00083FD4" w:rsidRPr="00DD111A" w:rsidRDefault="00083FD4" w:rsidP="00083F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3FD4" w:rsidRPr="00DD111A" w:rsidRDefault="00083FD4" w:rsidP="00083F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DD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условий для широкого привлечения детей, родителей и педагогов к регулярным занятиям физической культурой, обеспечивающим сохранение здоровья и профилактику правонарушения среди подростков.</w:t>
      </w:r>
    </w:p>
    <w:p w:rsidR="00083FD4" w:rsidRPr="00DD111A" w:rsidRDefault="00083FD4" w:rsidP="00083F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3FD4" w:rsidRPr="00DD111A" w:rsidRDefault="00083FD4" w:rsidP="00083F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83FD4" w:rsidRPr="00DD111A" w:rsidRDefault="00083FD4" w:rsidP="00083F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устойчивую мотивацию к занятиям физической культуры и спортом;</w:t>
      </w:r>
    </w:p>
    <w:p w:rsidR="00083FD4" w:rsidRPr="00DD111A" w:rsidRDefault="00083FD4" w:rsidP="00083F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повысить количество занятых детей организованным досугом и обеспечить занятость детей, состоящих на профилактическом учете;</w:t>
      </w:r>
    </w:p>
    <w:p w:rsidR="00083FD4" w:rsidRPr="00DD111A" w:rsidRDefault="00083FD4" w:rsidP="00083F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выявить наиболее талантливых и перспективных детей для подготовки спортивного резерва в образовательном учреждении;</w:t>
      </w:r>
    </w:p>
    <w:p w:rsidR="00083FD4" w:rsidRPr="00DD111A" w:rsidRDefault="00083FD4" w:rsidP="00083F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привлечь жителей микрорайона к участию в спортивно-массовых мероприятиях  школы.</w:t>
      </w:r>
    </w:p>
    <w:p w:rsidR="00083FD4" w:rsidRPr="00DD111A" w:rsidRDefault="00083FD4" w:rsidP="00083F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3FD4" w:rsidRPr="00DD111A" w:rsidRDefault="00083FD4" w:rsidP="00083F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 результат:</w:t>
      </w:r>
    </w:p>
    <w:p w:rsidR="00083FD4" w:rsidRPr="00DD111A" w:rsidRDefault="00083FD4" w:rsidP="00083F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разнообразие урочной и внеурочной деятельности;</w:t>
      </w:r>
    </w:p>
    <w:p w:rsidR="00083FD4" w:rsidRPr="00DD111A" w:rsidRDefault="00083FD4" w:rsidP="00083F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рост показателей спортивных достижений учащихся на уровне школы, района;</w:t>
      </w:r>
    </w:p>
    <w:p w:rsidR="00083FD4" w:rsidRPr="00DD111A" w:rsidRDefault="00083FD4" w:rsidP="00083F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рост общефизической подготовки учащихся;</w:t>
      </w:r>
    </w:p>
    <w:p w:rsidR="00083FD4" w:rsidRPr="00DD111A" w:rsidRDefault="00083FD4" w:rsidP="00083F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организованный спортивный досуг в каникулярное время;</w:t>
      </w:r>
    </w:p>
    <w:p w:rsidR="00083FD4" w:rsidRDefault="00083FD4" w:rsidP="00083F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вовлечение родителей в физкультурно–массовые мероприятия школы.</w:t>
      </w:r>
    </w:p>
    <w:p w:rsidR="00083FD4" w:rsidRDefault="00083FD4" w:rsidP="00083F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3FD4" w:rsidRDefault="00083FD4" w:rsidP="00083F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3FD4" w:rsidRPr="00DD111A" w:rsidRDefault="00083FD4" w:rsidP="00083F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D87" w:rsidRPr="00660EAB" w:rsidRDefault="00990D87" w:rsidP="00990D87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EAB">
        <w:rPr>
          <w:rFonts w:ascii="Times New Roman" w:hAnsi="Times New Roman" w:cs="Times New Roman"/>
          <w:b/>
          <w:sz w:val="24"/>
          <w:szCs w:val="24"/>
        </w:rPr>
        <w:t xml:space="preserve">Содержание  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 w:rsidRPr="00660EAB">
        <w:rPr>
          <w:rFonts w:ascii="Times New Roman" w:hAnsi="Times New Roman" w:cs="Times New Roman"/>
          <w:b/>
          <w:sz w:val="24"/>
          <w:szCs w:val="24"/>
        </w:rPr>
        <w:t>спортивного клуба</w:t>
      </w:r>
    </w:p>
    <w:p w:rsidR="00990D87" w:rsidRPr="00660EAB" w:rsidRDefault="00990D87" w:rsidP="00990D87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559"/>
        <w:gridCol w:w="2092"/>
      </w:tblGrid>
      <w:tr w:rsidR="00990D87" w:rsidRPr="00660EAB" w:rsidTr="00371BD7">
        <w:tc>
          <w:tcPr>
            <w:tcW w:w="675" w:type="dxa"/>
          </w:tcPr>
          <w:p w:rsidR="00990D87" w:rsidRPr="00660EAB" w:rsidRDefault="00990D87" w:rsidP="00371BD7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60E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60E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vAlign w:val="center"/>
          </w:tcPr>
          <w:p w:rsidR="00990D87" w:rsidRPr="00660EAB" w:rsidRDefault="00990D87" w:rsidP="00371BD7">
            <w:pPr>
              <w:pStyle w:val="HTML"/>
              <w:tabs>
                <w:tab w:val="center" w:pos="1912"/>
                <w:tab w:val="righ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vAlign w:val="center"/>
          </w:tcPr>
          <w:p w:rsidR="00990D87" w:rsidRPr="00660EAB" w:rsidRDefault="00990D87" w:rsidP="00371BD7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92" w:type="dxa"/>
            <w:vAlign w:val="center"/>
          </w:tcPr>
          <w:p w:rsidR="00990D87" w:rsidRPr="00660EAB" w:rsidRDefault="00990D87" w:rsidP="00371BD7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90D87" w:rsidRPr="00660EAB" w:rsidTr="00371BD7">
        <w:tc>
          <w:tcPr>
            <w:tcW w:w="9571" w:type="dxa"/>
            <w:gridSpan w:val="4"/>
          </w:tcPr>
          <w:p w:rsidR="00990D87" w:rsidRPr="00660EAB" w:rsidRDefault="00990D87" w:rsidP="00371BD7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блок</w:t>
            </w:r>
          </w:p>
        </w:tc>
      </w:tr>
      <w:tr w:rsidR="00990D87" w:rsidRPr="00660EAB" w:rsidTr="00371BD7">
        <w:tc>
          <w:tcPr>
            <w:tcW w:w="675" w:type="dxa"/>
          </w:tcPr>
          <w:p w:rsidR="00990D87" w:rsidRPr="00660EAB" w:rsidRDefault="00990D87" w:rsidP="00371BD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90D87" w:rsidRPr="00660EAB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ШМО:    </w:t>
            </w:r>
          </w:p>
          <w:p w:rsidR="00990D87" w:rsidRPr="00660EAB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обучения и воспитания»</w:t>
            </w:r>
          </w:p>
        </w:tc>
        <w:tc>
          <w:tcPr>
            <w:tcW w:w="1559" w:type="dxa"/>
          </w:tcPr>
          <w:p w:rsidR="00990D87" w:rsidRPr="00660EAB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0D87" w:rsidRPr="00660EAB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92" w:type="dxa"/>
          </w:tcPr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87" w:rsidRPr="00660EAB" w:rsidTr="00371BD7">
        <w:tc>
          <w:tcPr>
            <w:tcW w:w="675" w:type="dxa"/>
          </w:tcPr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90D87" w:rsidRPr="00660EAB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контроль: «Реализация </w:t>
            </w:r>
            <w:proofErr w:type="spellStart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школы и классных коллективов»</w:t>
            </w:r>
          </w:p>
        </w:tc>
        <w:tc>
          <w:tcPr>
            <w:tcW w:w="1559" w:type="dxa"/>
          </w:tcPr>
          <w:p w:rsidR="00990D87" w:rsidRPr="00660EAB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092" w:type="dxa"/>
          </w:tcPr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990D87" w:rsidRPr="00660EAB" w:rsidTr="00371BD7">
        <w:tc>
          <w:tcPr>
            <w:tcW w:w="675" w:type="dxa"/>
          </w:tcPr>
          <w:p w:rsidR="00990D87" w:rsidRPr="00660EAB" w:rsidRDefault="00990D87" w:rsidP="00371BD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990D87" w:rsidRPr="00660EAB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Методическая неделя «Мы за здоровый образ жизни!»</w:t>
            </w:r>
          </w:p>
        </w:tc>
        <w:tc>
          <w:tcPr>
            <w:tcW w:w="1559" w:type="dxa"/>
          </w:tcPr>
          <w:p w:rsidR="00990D87" w:rsidRPr="00660EAB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92" w:type="dxa"/>
          </w:tcPr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</w:tc>
      </w:tr>
      <w:tr w:rsidR="00990D87" w:rsidRPr="00660EAB" w:rsidTr="00371BD7">
        <w:tc>
          <w:tcPr>
            <w:tcW w:w="675" w:type="dxa"/>
          </w:tcPr>
          <w:p w:rsidR="00990D87" w:rsidRPr="00660EAB" w:rsidRDefault="00990D87" w:rsidP="00371BD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990D87" w:rsidRPr="00660EAB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spellStart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клуба</w:t>
            </w:r>
          </w:p>
        </w:tc>
        <w:tc>
          <w:tcPr>
            <w:tcW w:w="1559" w:type="dxa"/>
          </w:tcPr>
          <w:p w:rsidR="00990D87" w:rsidRPr="00660EAB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92" w:type="dxa"/>
          </w:tcPr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 клуба</w:t>
            </w:r>
          </w:p>
        </w:tc>
      </w:tr>
      <w:tr w:rsidR="00990D87" w:rsidRPr="00660EAB" w:rsidTr="00371BD7">
        <w:tc>
          <w:tcPr>
            <w:tcW w:w="675" w:type="dxa"/>
          </w:tcPr>
          <w:p w:rsidR="00990D87" w:rsidRPr="00660EAB" w:rsidRDefault="00990D87" w:rsidP="00371BD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45" w:type="dxa"/>
          </w:tcPr>
          <w:p w:rsidR="00990D87" w:rsidRPr="00660EAB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активно -  двигательного характера в течение учебного дня: проведение физ. минуток в классах начальной школы, среднего  звена.  </w:t>
            </w:r>
          </w:p>
        </w:tc>
        <w:tc>
          <w:tcPr>
            <w:tcW w:w="1559" w:type="dxa"/>
          </w:tcPr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      ежедневно </w:t>
            </w:r>
          </w:p>
        </w:tc>
        <w:tc>
          <w:tcPr>
            <w:tcW w:w="2092" w:type="dxa"/>
          </w:tcPr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</w:tr>
      <w:tr w:rsidR="00990D87" w:rsidRPr="00660EAB" w:rsidTr="00371BD7">
        <w:tc>
          <w:tcPr>
            <w:tcW w:w="675" w:type="dxa"/>
          </w:tcPr>
          <w:p w:rsidR="00990D87" w:rsidRPr="00660EAB" w:rsidRDefault="00990D87" w:rsidP="00371BD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990D87" w:rsidRPr="00660EAB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Проведение занятий физической культуры,    уроков ритмики, ОБЖ</w:t>
            </w:r>
          </w:p>
        </w:tc>
        <w:tc>
          <w:tcPr>
            <w:tcW w:w="1559" w:type="dxa"/>
          </w:tcPr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      </w:t>
            </w:r>
          </w:p>
        </w:tc>
        <w:tc>
          <w:tcPr>
            <w:tcW w:w="2092" w:type="dxa"/>
          </w:tcPr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</w:tr>
      <w:tr w:rsidR="00990D87" w:rsidRPr="00660EAB" w:rsidTr="00371BD7">
        <w:tc>
          <w:tcPr>
            <w:tcW w:w="675" w:type="dxa"/>
          </w:tcPr>
          <w:p w:rsidR="00990D87" w:rsidRPr="00660EAB" w:rsidRDefault="00990D87" w:rsidP="00371BD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990D87" w:rsidRPr="00660EAB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ОБЖ через учебные предметы, внеурочную деятельность</w:t>
            </w:r>
          </w:p>
        </w:tc>
        <w:tc>
          <w:tcPr>
            <w:tcW w:w="1559" w:type="dxa"/>
          </w:tcPr>
          <w:p w:rsidR="00990D87" w:rsidRPr="00660EAB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092" w:type="dxa"/>
          </w:tcPr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Учителя ОБЖ, биологии, химии, географии</w:t>
            </w:r>
          </w:p>
        </w:tc>
      </w:tr>
      <w:tr w:rsidR="00990D87" w:rsidRPr="00660EAB" w:rsidTr="00371BD7">
        <w:trPr>
          <w:trHeight w:val="586"/>
        </w:trPr>
        <w:tc>
          <w:tcPr>
            <w:tcW w:w="675" w:type="dxa"/>
          </w:tcPr>
          <w:p w:rsidR="00990D87" w:rsidRPr="00660EAB" w:rsidRDefault="00990D87" w:rsidP="00371BD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990D87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</w:t>
            </w:r>
            <w:proofErr w:type="spellStart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 образовательного процесса»</w:t>
            </w:r>
          </w:p>
          <w:p w:rsidR="00990D87" w:rsidRPr="00660EAB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0D87" w:rsidRPr="00CD036E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92" w:type="dxa"/>
          </w:tcPr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990D87" w:rsidRPr="00660EAB" w:rsidTr="00371BD7">
        <w:tc>
          <w:tcPr>
            <w:tcW w:w="675" w:type="dxa"/>
          </w:tcPr>
          <w:p w:rsidR="00990D87" w:rsidRPr="00660EAB" w:rsidRDefault="00990D87" w:rsidP="00371BD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990D87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Учет гигиенических критериев рациональной организации урока (приложение – таблица).</w:t>
            </w:r>
          </w:p>
          <w:p w:rsidR="00990D87" w:rsidRPr="00660EAB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87" w:rsidRPr="00660EAB" w:rsidTr="00371BD7">
        <w:tc>
          <w:tcPr>
            <w:tcW w:w="675" w:type="dxa"/>
          </w:tcPr>
          <w:p w:rsidR="00990D87" w:rsidRPr="00660EAB" w:rsidRDefault="00990D87" w:rsidP="00371BD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990D87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спортивно-оздоровительному направлению на совещаниях при директоре</w:t>
            </w:r>
          </w:p>
          <w:p w:rsidR="00990D87" w:rsidRPr="00660EAB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92" w:type="dxa"/>
          </w:tcPr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990D87" w:rsidRPr="00660EAB" w:rsidTr="00371BD7">
        <w:tc>
          <w:tcPr>
            <w:tcW w:w="675" w:type="dxa"/>
          </w:tcPr>
          <w:p w:rsidR="00990D87" w:rsidRPr="00660EAB" w:rsidRDefault="00990D87" w:rsidP="00371BD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990D87" w:rsidRPr="00660EAB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учителей по реализации программы здоровья на заседании педсовета. </w:t>
            </w:r>
          </w:p>
        </w:tc>
        <w:tc>
          <w:tcPr>
            <w:tcW w:w="1559" w:type="dxa"/>
          </w:tcPr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092" w:type="dxa"/>
          </w:tcPr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ШМО, 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директора по УР</w:t>
            </w:r>
          </w:p>
        </w:tc>
      </w:tr>
      <w:tr w:rsidR="00990D87" w:rsidRPr="00660EAB" w:rsidTr="00371BD7">
        <w:tc>
          <w:tcPr>
            <w:tcW w:w="9571" w:type="dxa"/>
            <w:gridSpan w:val="4"/>
          </w:tcPr>
          <w:p w:rsidR="00990D87" w:rsidRDefault="00990D87" w:rsidP="00371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b/>
                <w:sz w:val="24"/>
                <w:szCs w:val="24"/>
              </w:rPr>
              <w:t>Блок спортивно-массовой работы</w:t>
            </w:r>
          </w:p>
        </w:tc>
      </w:tr>
      <w:tr w:rsidR="00990D87" w:rsidRPr="00660EAB" w:rsidTr="00371BD7">
        <w:tc>
          <w:tcPr>
            <w:tcW w:w="675" w:type="dxa"/>
          </w:tcPr>
          <w:p w:rsidR="00990D87" w:rsidRPr="00660EAB" w:rsidRDefault="00990D87" w:rsidP="00371BD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90D87" w:rsidRPr="00660EAB" w:rsidRDefault="00990D87" w:rsidP="0037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Выборы и утверждение спортивного актива</w:t>
            </w:r>
          </w:p>
        </w:tc>
        <w:tc>
          <w:tcPr>
            <w:tcW w:w="1559" w:type="dxa"/>
          </w:tcPr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92" w:type="dxa"/>
          </w:tcPr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990D87" w:rsidRPr="00660EAB" w:rsidTr="00371BD7">
        <w:tc>
          <w:tcPr>
            <w:tcW w:w="675" w:type="dxa"/>
          </w:tcPr>
          <w:p w:rsidR="00990D87" w:rsidRPr="00660EAB" w:rsidRDefault="00990D87" w:rsidP="00371BD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90D87" w:rsidRPr="00660EAB" w:rsidRDefault="00990D87" w:rsidP="0037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Запись учащихся в спортивные секции, оформление наглядной агитации;</w:t>
            </w:r>
          </w:p>
        </w:tc>
        <w:tc>
          <w:tcPr>
            <w:tcW w:w="1559" w:type="dxa"/>
          </w:tcPr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92" w:type="dxa"/>
          </w:tcPr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990D87" w:rsidRPr="00660EAB" w:rsidTr="00371BD7">
        <w:tc>
          <w:tcPr>
            <w:tcW w:w="675" w:type="dxa"/>
          </w:tcPr>
          <w:p w:rsidR="00990D87" w:rsidRPr="00660EAB" w:rsidRDefault="00990D87" w:rsidP="00371BD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990D87" w:rsidRPr="00660EAB" w:rsidRDefault="00990D87" w:rsidP="0037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Участие в районном Кроссе нации</w:t>
            </w:r>
          </w:p>
        </w:tc>
        <w:tc>
          <w:tcPr>
            <w:tcW w:w="1559" w:type="dxa"/>
          </w:tcPr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92" w:type="dxa"/>
          </w:tcPr>
          <w:p w:rsidR="00990D87" w:rsidRPr="00660EAB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990D87" w:rsidRPr="00660EAB" w:rsidTr="00371BD7">
        <w:tc>
          <w:tcPr>
            <w:tcW w:w="675" w:type="dxa"/>
          </w:tcPr>
          <w:p w:rsidR="00990D87" w:rsidRPr="00660EAB" w:rsidRDefault="00990D87" w:rsidP="00371BD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990D87" w:rsidRPr="00660EAB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декада:   1.Товарищеская встреча  по волейболу среди учащихся и учителями школы; 2.Соревнования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тэг-регби </w:t>
            </w: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 классы) 3.Подвижная игра «Снайпер» (1-2), </w:t>
            </w:r>
          </w:p>
          <w:p w:rsidR="00990D87" w:rsidRPr="00660EAB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4.Соревнования по волейболу (6-9), </w:t>
            </w:r>
          </w:p>
          <w:p w:rsidR="00990D87" w:rsidRPr="00660EAB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5.Соревнования по пионерболу с элементами волейбола (5 классы)</w:t>
            </w:r>
          </w:p>
        </w:tc>
        <w:tc>
          <w:tcPr>
            <w:tcW w:w="1559" w:type="dxa"/>
          </w:tcPr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990D87" w:rsidRPr="00660EAB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990D87" w:rsidRPr="00660EAB" w:rsidTr="00371BD7">
        <w:tc>
          <w:tcPr>
            <w:tcW w:w="675" w:type="dxa"/>
          </w:tcPr>
          <w:p w:rsidR="00990D87" w:rsidRPr="00660EAB" w:rsidRDefault="00990D87" w:rsidP="00371BD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990D87" w:rsidRPr="00660EAB" w:rsidRDefault="00990D87" w:rsidP="0037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олимпиада по физической культуре (5-9 классы) </w:t>
            </w:r>
          </w:p>
        </w:tc>
        <w:tc>
          <w:tcPr>
            <w:tcW w:w="1559" w:type="dxa"/>
          </w:tcPr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92" w:type="dxa"/>
          </w:tcPr>
          <w:p w:rsidR="00990D87" w:rsidRPr="00660EAB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990D87" w:rsidRPr="00660EAB" w:rsidTr="00371BD7">
        <w:tc>
          <w:tcPr>
            <w:tcW w:w="675" w:type="dxa"/>
          </w:tcPr>
          <w:p w:rsidR="00990D87" w:rsidRPr="00660EAB" w:rsidRDefault="00990D87" w:rsidP="00371BD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990D87" w:rsidRPr="00660EAB" w:rsidRDefault="00990D87" w:rsidP="0037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Соревнования по прыжкам в высоту (5-9 классы)</w:t>
            </w:r>
          </w:p>
        </w:tc>
        <w:tc>
          <w:tcPr>
            <w:tcW w:w="1559" w:type="dxa"/>
          </w:tcPr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92" w:type="dxa"/>
          </w:tcPr>
          <w:p w:rsidR="00990D87" w:rsidRPr="00660EAB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990D87" w:rsidRPr="00660EAB" w:rsidTr="00371BD7">
        <w:tc>
          <w:tcPr>
            <w:tcW w:w="675" w:type="dxa"/>
          </w:tcPr>
          <w:p w:rsidR="00990D87" w:rsidRPr="00660EAB" w:rsidRDefault="00990D87" w:rsidP="00371BD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990D87" w:rsidRPr="00660EAB" w:rsidRDefault="00990D87" w:rsidP="0037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Силовое двоеборье (подтягивание, отжимание) – 1-9 классы</w:t>
            </w:r>
          </w:p>
        </w:tc>
        <w:tc>
          <w:tcPr>
            <w:tcW w:w="1559" w:type="dxa"/>
          </w:tcPr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92" w:type="dxa"/>
          </w:tcPr>
          <w:p w:rsidR="00990D87" w:rsidRPr="00660EAB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990D87" w:rsidRPr="00660EAB" w:rsidTr="00371BD7">
        <w:tc>
          <w:tcPr>
            <w:tcW w:w="675" w:type="dxa"/>
          </w:tcPr>
          <w:p w:rsidR="00990D87" w:rsidRPr="00660EAB" w:rsidRDefault="00990D87" w:rsidP="00371BD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990D87" w:rsidRPr="00660EAB" w:rsidRDefault="00990D87" w:rsidP="0037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ФК (согласно квоте)</w:t>
            </w:r>
          </w:p>
        </w:tc>
        <w:tc>
          <w:tcPr>
            <w:tcW w:w="1559" w:type="dxa"/>
          </w:tcPr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92" w:type="dxa"/>
          </w:tcPr>
          <w:p w:rsidR="00990D87" w:rsidRPr="00660EAB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990D87" w:rsidRPr="00660EAB" w:rsidTr="00371BD7">
        <w:tc>
          <w:tcPr>
            <w:tcW w:w="675" w:type="dxa"/>
          </w:tcPr>
          <w:p w:rsidR="00990D87" w:rsidRPr="00660EAB" w:rsidRDefault="00990D87" w:rsidP="00371BD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990D87" w:rsidRPr="00660EAB" w:rsidRDefault="00990D87" w:rsidP="0037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мини-футболу (7-9 классы)</w:t>
            </w:r>
          </w:p>
        </w:tc>
        <w:tc>
          <w:tcPr>
            <w:tcW w:w="1559" w:type="dxa"/>
          </w:tcPr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92" w:type="dxa"/>
          </w:tcPr>
          <w:p w:rsidR="00990D87" w:rsidRPr="00660EAB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990D87" w:rsidRPr="00660EAB" w:rsidTr="00371BD7">
        <w:tc>
          <w:tcPr>
            <w:tcW w:w="675" w:type="dxa"/>
          </w:tcPr>
          <w:p w:rsidR="00990D87" w:rsidRPr="00660EAB" w:rsidRDefault="00990D87" w:rsidP="00371BD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990D87" w:rsidRPr="00660EAB" w:rsidRDefault="00990D87" w:rsidP="0037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Новогодний турнир по баскетболу </w:t>
            </w:r>
          </w:p>
        </w:tc>
        <w:tc>
          <w:tcPr>
            <w:tcW w:w="1559" w:type="dxa"/>
          </w:tcPr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92" w:type="dxa"/>
          </w:tcPr>
          <w:p w:rsidR="00990D87" w:rsidRPr="00660EAB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990D87" w:rsidRPr="00660EAB" w:rsidTr="00371BD7">
        <w:tc>
          <w:tcPr>
            <w:tcW w:w="675" w:type="dxa"/>
          </w:tcPr>
          <w:p w:rsidR="00990D87" w:rsidRPr="00660EAB" w:rsidRDefault="00990D87" w:rsidP="00371BD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990D87" w:rsidRPr="00660EAB" w:rsidRDefault="00990D87" w:rsidP="0037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Подготовка к районной игре «Зарница», «Орленок»</w:t>
            </w:r>
          </w:p>
        </w:tc>
        <w:tc>
          <w:tcPr>
            <w:tcW w:w="1559" w:type="dxa"/>
          </w:tcPr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092" w:type="dxa"/>
          </w:tcPr>
          <w:p w:rsidR="00990D87" w:rsidRPr="00660EAB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990D87" w:rsidRPr="00660EAB" w:rsidTr="00371BD7">
        <w:tc>
          <w:tcPr>
            <w:tcW w:w="675" w:type="dxa"/>
          </w:tcPr>
          <w:p w:rsidR="00990D87" w:rsidRPr="00660EAB" w:rsidRDefault="00990D87" w:rsidP="00371BD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990D87" w:rsidRPr="00660EAB" w:rsidRDefault="00990D87" w:rsidP="0037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месячник:</w:t>
            </w:r>
          </w:p>
          <w:p w:rsidR="00990D87" w:rsidRPr="00660EAB" w:rsidRDefault="00990D87" w:rsidP="0037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1.первенство школы по баскетболу (5-9 классы), 2.спортивная эстафета (1-4 классы) </w:t>
            </w:r>
          </w:p>
        </w:tc>
        <w:tc>
          <w:tcPr>
            <w:tcW w:w="1559" w:type="dxa"/>
          </w:tcPr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092" w:type="dxa"/>
          </w:tcPr>
          <w:p w:rsidR="00990D87" w:rsidRPr="00660EAB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660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клуба</w:t>
            </w:r>
          </w:p>
        </w:tc>
      </w:tr>
      <w:tr w:rsidR="00990D87" w:rsidRPr="00660EAB" w:rsidTr="00371BD7">
        <w:tc>
          <w:tcPr>
            <w:tcW w:w="675" w:type="dxa"/>
          </w:tcPr>
          <w:p w:rsidR="00990D87" w:rsidRPr="00660EAB" w:rsidRDefault="00990D87" w:rsidP="00371BD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245" w:type="dxa"/>
          </w:tcPr>
          <w:p w:rsidR="00990D87" w:rsidRPr="00660EAB" w:rsidRDefault="00990D87" w:rsidP="0037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Участие в районной игре «Зарница», «Орленок»</w:t>
            </w:r>
          </w:p>
        </w:tc>
        <w:tc>
          <w:tcPr>
            <w:tcW w:w="1559" w:type="dxa"/>
          </w:tcPr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92" w:type="dxa"/>
          </w:tcPr>
          <w:p w:rsidR="00990D87" w:rsidRPr="00660EAB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990D87" w:rsidRPr="00660EAB" w:rsidTr="00371BD7">
        <w:tc>
          <w:tcPr>
            <w:tcW w:w="675" w:type="dxa"/>
          </w:tcPr>
          <w:p w:rsidR="00990D87" w:rsidRPr="00660EAB" w:rsidRDefault="00990D87" w:rsidP="00371BD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990D87" w:rsidRPr="00660EAB" w:rsidRDefault="00990D87" w:rsidP="0037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Личное первенство «Рекорды школы» (подтягивание, сгибание и разгибание </w:t>
            </w:r>
            <w:proofErr w:type="gramStart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лежа, прыжок в длину с места, прыжки со скакалкой, прыжки в высоту) </w:t>
            </w:r>
          </w:p>
        </w:tc>
        <w:tc>
          <w:tcPr>
            <w:tcW w:w="1559" w:type="dxa"/>
          </w:tcPr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92" w:type="dxa"/>
          </w:tcPr>
          <w:p w:rsidR="00990D87" w:rsidRPr="00660EAB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990D87" w:rsidRPr="00660EAB" w:rsidTr="00371BD7">
        <w:tc>
          <w:tcPr>
            <w:tcW w:w="675" w:type="dxa"/>
          </w:tcPr>
          <w:p w:rsidR="00990D87" w:rsidRPr="00660EAB" w:rsidRDefault="00990D87" w:rsidP="00371BD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990D87" w:rsidRPr="00660EAB" w:rsidRDefault="00990D87" w:rsidP="0037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День здоровья «Малые олимпийские игры по-гречески» (1-4, 5-9)</w:t>
            </w:r>
          </w:p>
        </w:tc>
        <w:tc>
          <w:tcPr>
            <w:tcW w:w="1559" w:type="dxa"/>
          </w:tcPr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990D87" w:rsidRPr="00660EAB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990D87" w:rsidRPr="00660EAB" w:rsidTr="00371BD7">
        <w:tc>
          <w:tcPr>
            <w:tcW w:w="675" w:type="dxa"/>
          </w:tcPr>
          <w:p w:rsidR="00990D87" w:rsidRPr="00660EAB" w:rsidRDefault="00990D87" w:rsidP="00371BD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990D87" w:rsidRPr="00660EAB" w:rsidRDefault="00990D87" w:rsidP="0037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Районное Игровое троеборье (баскетбол, волейбол, футбол) (7-9 классы)</w:t>
            </w:r>
          </w:p>
        </w:tc>
        <w:tc>
          <w:tcPr>
            <w:tcW w:w="1559" w:type="dxa"/>
          </w:tcPr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990D87" w:rsidRPr="00660EAB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990D87" w:rsidRPr="00660EAB" w:rsidTr="00371BD7">
        <w:tc>
          <w:tcPr>
            <w:tcW w:w="675" w:type="dxa"/>
          </w:tcPr>
          <w:p w:rsidR="00990D87" w:rsidRPr="00660EAB" w:rsidRDefault="00990D87" w:rsidP="00371BD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990D87" w:rsidRPr="00660EAB" w:rsidRDefault="00990D87" w:rsidP="0037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 (прыжок в длину с места, прыжки со скакалкой, челночный бег) (5-9)</w:t>
            </w:r>
          </w:p>
        </w:tc>
        <w:tc>
          <w:tcPr>
            <w:tcW w:w="1559" w:type="dxa"/>
          </w:tcPr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990D87" w:rsidRPr="00660EAB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990D87" w:rsidRPr="00660EAB" w:rsidTr="00371BD7">
        <w:tc>
          <w:tcPr>
            <w:tcW w:w="675" w:type="dxa"/>
          </w:tcPr>
          <w:p w:rsidR="00990D87" w:rsidRPr="00660EAB" w:rsidRDefault="00990D87" w:rsidP="00371BD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990D87" w:rsidRPr="00660EAB" w:rsidRDefault="00990D87" w:rsidP="0037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 о спорте (в рамках конкурса «Ученик года»)</w:t>
            </w:r>
          </w:p>
        </w:tc>
        <w:tc>
          <w:tcPr>
            <w:tcW w:w="1559" w:type="dxa"/>
          </w:tcPr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92" w:type="dxa"/>
          </w:tcPr>
          <w:p w:rsidR="00990D87" w:rsidRPr="00660EAB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990D87" w:rsidRPr="00660EAB" w:rsidTr="00371BD7">
        <w:tc>
          <w:tcPr>
            <w:tcW w:w="675" w:type="dxa"/>
          </w:tcPr>
          <w:p w:rsidR="00990D87" w:rsidRPr="00660EAB" w:rsidRDefault="00990D87" w:rsidP="00371BD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990D87" w:rsidRPr="00660EAB" w:rsidRDefault="00990D87" w:rsidP="0037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Проведение легкоатлетической эстафеты в честь 9-го мая;</w:t>
            </w:r>
          </w:p>
        </w:tc>
        <w:tc>
          <w:tcPr>
            <w:tcW w:w="1559" w:type="dxa"/>
          </w:tcPr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990D87" w:rsidRPr="00660EAB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990D87" w:rsidRPr="00660EAB" w:rsidTr="00371BD7">
        <w:tc>
          <w:tcPr>
            <w:tcW w:w="675" w:type="dxa"/>
          </w:tcPr>
          <w:p w:rsidR="00990D87" w:rsidRPr="00660EAB" w:rsidRDefault="00990D87" w:rsidP="00371BD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990D87" w:rsidRPr="00660EAB" w:rsidRDefault="00990D87" w:rsidP="0037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1559" w:type="dxa"/>
          </w:tcPr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92" w:type="dxa"/>
          </w:tcPr>
          <w:p w:rsidR="00990D87" w:rsidRPr="00660EAB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990D87" w:rsidRPr="00660EAB" w:rsidTr="00371BD7">
        <w:tc>
          <w:tcPr>
            <w:tcW w:w="675" w:type="dxa"/>
          </w:tcPr>
          <w:p w:rsidR="00990D87" w:rsidRPr="00660EAB" w:rsidRDefault="00990D87" w:rsidP="00371BD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90D87" w:rsidRPr="00660EAB" w:rsidRDefault="00990D87" w:rsidP="0037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Колесо безопасности (3-4 классы)</w:t>
            </w:r>
          </w:p>
        </w:tc>
        <w:tc>
          <w:tcPr>
            <w:tcW w:w="1559" w:type="dxa"/>
          </w:tcPr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92" w:type="dxa"/>
          </w:tcPr>
          <w:p w:rsidR="00990D87" w:rsidRPr="00660EAB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990D87" w:rsidRPr="00660EAB" w:rsidTr="00371BD7">
        <w:tc>
          <w:tcPr>
            <w:tcW w:w="675" w:type="dxa"/>
          </w:tcPr>
          <w:p w:rsidR="00990D87" w:rsidRPr="00660EAB" w:rsidRDefault="00990D87" w:rsidP="00371BD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90D87" w:rsidRPr="00660EAB" w:rsidRDefault="00990D87" w:rsidP="0037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районные каждый месяц (5-9 классы)</w:t>
            </w:r>
          </w:p>
        </w:tc>
        <w:tc>
          <w:tcPr>
            <w:tcW w:w="1559" w:type="dxa"/>
          </w:tcPr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990D87" w:rsidRPr="00660EAB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990D87" w:rsidRPr="00660EAB" w:rsidTr="00371BD7">
        <w:trPr>
          <w:trHeight w:val="330"/>
        </w:trPr>
        <w:tc>
          <w:tcPr>
            <w:tcW w:w="675" w:type="dxa"/>
          </w:tcPr>
          <w:p w:rsidR="00990D87" w:rsidRPr="00660EAB" w:rsidRDefault="00990D87" w:rsidP="00371BD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90D87" w:rsidRPr="00660EAB" w:rsidRDefault="00990D87" w:rsidP="0037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559" w:type="dxa"/>
          </w:tcPr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990D87" w:rsidRPr="00660EAB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0D87" w:rsidRPr="00660EAB" w:rsidTr="00371BD7">
        <w:tc>
          <w:tcPr>
            <w:tcW w:w="675" w:type="dxa"/>
          </w:tcPr>
          <w:p w:rsidR="00990D87" w:rsidRPr="00660EAB" w:rsidRDefault="00990D87" w:rsidP="00371BD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990D87" w:rsidRPr="00660EAB" w:rsidRDefault="00990D87" w:rsidP="0037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</w:t>
            </w:r>
          </w:p>
          <w:p w:rsidR="00990D87" w:rsidRPr="00660EAB" w:rsidRDefault="00990D87" w:rsidP="0037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990D87" w:rsidRPr="00660EAB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0D87" w:rsidRPr="00660EAB" w:rsidTr="00371BD7">
        <w:tc>
          <w:tcPr>
            <w:tcW w:w="675" w:type="dxa"/>
          </w:tcPr>
          <w:p w:rsidR="00990D87" w:rsidRPr="00660EAB" w:rsidRDefault="00990D87" w:rsidP="00371BD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990D87" w:rsidRPr="00660EAB" w:rsidRDefault="00990D87" w:rsidP="0037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Акции по формированию здорового образа жизни</w:t>
            </w:r>
          </w:p>
        </w:tc>
        <w:tc>
          <w:tcPr>
            <w:tcW w:w="1559" w:type="dxa"/>
          </w:tcPr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990D87" w:rsidRPr="00660EAB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990D87" w:rsidRPr="00660EAB" w:rsidTr="00371BD7">
        <w:tc>
          <w:tcPr>
            <w:tcW w:w="675" w:type="dxa"/>
          </w:tcPr>
          <w:p w:rsidR="00990D87" w:rsidRPr="00660EAB" w:rsidRDefault="00990D87" w:rsidP="00371BD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990D87" w:rsidRPr="00660EAB" w:rsidRDefault="00990D87" w:rsidP="0037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Походы в природу совместно с родителями</w:t>
            </w:r>
          </w:p>
        </w:tc>
        <w:tc>
          <w:tcPr>
            <w:tcW w:w="1559" w:type="dxa"/>
          </w:tcPr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Май </w:t>
            </w:r>
          </w:p>
        </w:tc>
        <w:tc>
          <w:tcPr>
            <w:tcW w:w="2092" w:type="dxa"/>
          </w:tcPr>
          <w:p w:rsidR="00990D87" w:rsidRPr="00660EAB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0D87" w:rsidRPr="00660EAB" w:rsidTr="00371BD7">
        <w:tc>
          <w:tcPr>
            <w:tcW w:w="675" w:type="dxa"/>
          </w:tcPr>
          <w:p w:rsidR="00990D87" w:rsidRPr="00660EAB" w:rsidRDefault="00990D87" w:rsidP="00371BD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990D87" w:rsidRPr="00660EAB" w:rsidRDefault="00990D87" w:rsidP="0037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совместно с родителями</w:t>
            </w:r>
          </w:p>
        </w:tc>
        <w:tc>
          <w:tcPr>
            <w:tcW w:w="1559" w:type="dxa"/>
          </w:tcPr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990D87" w:rsidRPr="00660EAB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0D87" w:rsidRPr="00660EAB" w:rsidTr="00371BD7">
        <w:tc>
          <w:tcPr>
            <w:tcW w:w="675" w:type="dxa"/>
          </w:tcPr>
          <w:p w:rsidR="00990D87" w:rsidRPr="00660EAB" w:rsidRDefault="00990D87" w:rsidP="00371BD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990D87" w:rsidRPr="00660EAB" w:rsidRDefault="00990D87" w:rsidP="0037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Создание проектов о ЗОЖ</w:t>
            </w:r>
          </w:p>
        </w:tc>
        <w:tc>
          <w:tcPr>
            <w:tcW w:w="1559" w:type="dxa"/>
          </w:tcPr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990D87" w:rsidRPr="00660EAB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0D87" w:rsidRPr="00660EAB" w:rsidTr="00371BD7">
        <w:tc>
          <w:tcPr>
            <w:tcW w:w="675" w:type="dxa"/>
          </w:tcPr>
          <w:p w:rsidR="00990D87" w:rsidRPr="00660EAB" w:rsidRDefault="00990D87" w:rsidP="00371BD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990D87" w:rsidRPr="00660EAB" w:rsidRDefault="00990D87" w:rsidP="0037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Взаимодействие с ведомственными структурами.</w:t>
            </w:r>
          </w:p>
        </w:tc>
        <w:tc>
          <w:tcPr>
            <w:tcW w:w="1559" w:type="dxa"/>
          </w:tcPr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990D87" w:rsidRPr="00660EAB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990D87" w:rsidRPr="00660EAB" w:rsidTr="00371BD7">
        <w:tc>
          <w:tcPr>
            <w:tcW w:w="675" w:type="dxa"/>
          </w:tcPr>
          <w:p w:rsidR="00990D87" w:rsidRPr="00660EAB" w:rsidRDefault="00990D87" w:rsidP="00371BD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990D87" w:rsidRPr="00660EAB" w:rsidRDefault="00990D87" w:rsidP="0037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</w:p>
        </w:tc>
        <w:tc>
          <w:tcPr>
            <w:tcW w:w="1559" w:type="dxa"/>
          </w:tcPr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990D87" w:rsidRPr="00660EAB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990D87" w:rsidRPr="00660EAB" w:rsidTr="00371BD7">
        <w:tc>
          <w:tcPr>
            <w:tcW w:w="675" w:type="dxa"/>
          </w:tcPr>
          <w:p w:rsidR="00990D87" w:rsidRPr="00660EAB" w:rsidRDefault="00990D87" w:rsidP="00371BD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90D87" w:rsidRPr="00660EAB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Оформление  сменного стенда «Спортивная гордость школы»</w:t>
            </w:r>
          </w:p>
        </w:tc>
        <w:tc>
          <w:tcPr>
            <w:tcW w:w="1559" w:type="dxa"/>
          </w:tcPr>
          <w:p w:rsidR="00990D87" w:rsidRPr="00660EAB" w:rsidRDefault="00990D87" w:rsidP="0037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990D87" w:rsidRPr="00660EAB" w:rsidRDefault="00990D87" w:rsidP="003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</w:tbl>
    <w:p w:rsidR="005E421E" w:rsidRDefault="005E421E"/>
    <w:sectPr w:rsidR="005E421E" w:rsidSect="00990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FB"/>
    <w:rsid w:val="00083FD4"/>
    <w:rsid w:val="005E421E"/>
    <w:rsid w:val="008112FB"/>
    <w:rsid w:val="0099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90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90D87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90D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90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90D87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90D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2022-11-22T05:33:00Z</dcterms:created>
  <dcterms:modified xsi:type="dcterms:W3CDTF">2022-11-22T05:41:00Z</dcterms:modified>
</cp:coreProperties>
</file>