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440" w:type="dxa"/>
        <w:tblInd w:w="-1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0"/>
      </w:tblGrid>
      <w:tr w:rsidR="001768E0" w:rsidRPr="006622BD" w14:paraId="19997E9B" w14:textId="77777777" w:rsidTr="00AB6086">
        <w:tc>
          <w:tcPr>
            <w:tcW w:w="1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ECFC9" w14:textId="09E98426" w:rsidR="001B2B00" w:rsidRPr="00BA2E29" w:rsidRDefault="00AB6086" w:rsidP="001B2B00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SimSun" w:hAnsi="Times New Roman" w:cs="Arial"/>
                <w:kern w:val="1"/>
                <w:sz w:val="28"/>
                <w:szCs w:val="28"/>
                <w:lang w:eastAsia="hi-IN" w:bidi="hi-I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59ABD08" wp14:editId="046D2D74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0</wp:posOffset>
                  </wp:positionV>
                  <wp:extent cx="6781800" cy="9576435"/>
                  <wp:effectExtent l="0" t="0" r="0" b="5715"/>
                  <wp:wrapTight wrapText="bothSides">
                    <wp:wrapPolygon edited="0">
                      <wp:start x="0" y="0"/>
                      <wp:lineTo x="0" y="21570"/>
                      <wp:lineTo x="21539" y="21570"/>
                      <wp:lineTo x="2153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2" r="3809"/>
                          <a:stretch/>
                        </pic:blipFill>
                        <pic:spPr bwMode="auto">
                          <a:xfrm>
                            <a:off x="0" y="0"/>
                            <a:ext cx="6781800" cy="957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54F079" w14:textId="4EAE25B6" w:rsidR="004B7D5D" w:rsidRPr="004B7D5D" w:rsidRDefault="001B2B00" w:rsidP="00AB6086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BA2E29">
              <w:rPr>
                <w:rFonts w:ascii="Times New Roman" w:eastAsia="SimSun" w:hAnsi="Times New Roman" w:cs="Arial"/>
                <w:kern w:val="1"/>
                <w:sz w:val="28"/>
                <w:szCs w:val="28"/>
                <w:lang w:eastAsia="hi-IN" w:bidi="hi-IN"/>
              </w:rPr>
              <w:lastRenderedPageBreak/>
              <w:t xml:space="preserve"> </w:t>
            </w:r>
          </w:p>
          <w:p w14:paraId="099A33AB" w14:textId="77777777" w:rsidR="004B7D5D" w:rsidRPr="004B7D5D" w:rsidRDefault="004B7D5D" w:rsidP="004B7D5D">
            <w:pPr>
              <w:keepNext/>
              <w:keepLines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  <w:bookmarkStart w:id="0" w:name="bookmark0"/>
            <w:r w:rsidRPr="004B7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bidi="en-US"/>
              </w:rPr>
              <w:t>4. ПРАВА.</w:t>
            </w:r>
            <w:bookmarkEnd w:id="0"/>
          </w:p>
          <w:p w14:paraId="7BBCD533" w14:textId="77777777" w:rsidR="004B7D5D" w:rsidRPr="004B7D5D" w:rsidRDefault="004B7D5D" w:rsidP="004B7D5D">
            <w:pPr>
              <w:widowControl w:val="0"/>
              <w:numPr>
                <w:ilvl w:val="0"/>
                <w:numId w:val="7"/>
              </w:numPr>
              <w:tabs>
                <w:tab w:val="left" w:pos="818"/>
              </w:tabs>
              <w:spacing w:after="0" w:line="370" w:lineRule="exact"/>
              <w:ind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Принимать любые управленческие решения, касающиеся деятельности ШСК во время проведения занятий, соревнований.</w:t>
            </w:r>
          </w:p>
          <w:p w14:paraId="164BFA91" w14:textId="77777777" w:rsidR="004B7D5D" w:rsidRPr="004B7D5D" w:rsidRDefault="004B7D5D" w:rsidP="004B7D5D">
            <w:pPr>
              <w:widowControl w:val="0"/>
              <w:numPr>
                <w:ilvl w:val="0"/>
                <w:numId w:val="7"/>
              </w:numPr>
              <w:tabs>
                <w:tab w:val="left" w:pos="822"/>
              </w:tabs>
              <w:spacing w:after="0" w:line="370" w:lineRule="exact"/>
              <w:ind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Требовать от сотрудников ШСК выполнения планов работы, приказов и распоряжений, касающихся их действий при организации занятий в клубе.</w:t>
            </w:r>
          </w:p>
          <w:p w14:paraId="7BD85C06" w14:textId="77777777" w:rsidR="004B7D5D" w:rsidRPr="004B7D5D" w:rsidRDefault="004B7D5D" w:rsidP="004B7D5D">
            <w:pPr>
              <w:widowControl w:val="0"/>
              <w:numPr>
                <w:ilvl w:val="0"/>
                <w:numId w:val="7"/>
              </w:numPr>
              <w:tabs>
                <w:tab w:val="left" w:pos="818"/>
              </w:tabs>
              <w:spacing w:after="0" w:line="370" w:lineRule="exact"/>
              <w:ind w:right="40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Привлекать сотрудников ШСК к проведению любых мероприятий, касающихся деятельности ШСК.</w:t>
            </w:r>
          </w:p>
          <w:p w14:paraId="364F39BB" w14:textId="77777777" w:rsidR="004B7D5D" w:rsidRPr="001B2B00" w:rsidRDefault="004B7D5D" w:rsidP="004B7D5D">
            <w:pPr>
              <w:widowControl w:val="0"/>
              <w:numPr>
                <w:ilvl w:val="0"/>
                <w:numId w:val="7"/>
              </w:numPr>
              <w:tabs>
                <w:tab w:val="left" w:pos="818"/>
              </w:tabs>
              <w:spacing w:after="0" w:line="37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Представлять физоргов и воспитанников ШСК к поощрению.</w:t>
            </w:r>
          </w:p>
          <w:p w14:paraId="186695F9" w14:textId="77777777" w:rsidR="001B2B00" w:rsidRDefault="001B2B00" w:rsidP="001B2B00">
            <w:pPr>
              <w:widowControl w:val="0"/>
              <w:tabs>
                <w:tab w:val="left" w:pos="818"/>
              </w:tabs>
              <w:spacing w:after="0" w:line="37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</w:pPr>
          </w:p>
          <w:p w14:paraId="32943F89" w14:textId="77777777" w:rsidR="001B2B00" w:rsidRPr="004B7D5D" w:rsidRDefault="001B2B00" w:rsidP="001B2B00">
            <w:pPr>
              <w:widowControl w:val="0"/>
              <w:tabs>
                <w:tab w:val="left" w:pos="818"/>
              </w:tabs>
              <w:spacing w:after="0" w:line="37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7C562895" w14:textId="77777777" w:rsidR="004B7D5D" w:rsidRPr="004B7D5D" w:rsidRDefault="004B7D5D" w:rsidP="004B7D5D">
            <w:pPr>
              <w:keepNext/>
              <w:keepLines/>
              <w:widowControl w:val="0"/>
              <w:numPr>
                <w:ilvl w:val="0"/>
                <w:numId w:val="8"/>
              </w:numPr>
              <w:tabs>
                <w:tab w:val="left" w:pos="314"/>
              </w:tabs>
              <w:spacing w:after="0" w:line="370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  <w:bookmarkStart w:id="1" w:name="bookmark1"/>
            <w:r w:rsidRPr="004B7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bidi="en-US"/>
              </w:rPr>
              <w:t>ОТВЕТСТВЕННОСТЬ.</w:t>
            </w:r>
            <w:bookmarkEnd w:id="1"/>
          </w:p>
          <w:p w14:paraId="105FD6B7" w14:textId="77777777" w:rsidR="004B7D5D" w:rsidRPr="004B7D5D" w:rsidRDefault="004B7D5D" w:rsidP="004B7D5D">
            <w:pPr>
              <w:widowControl w:val="0"/>
              <w:numPr>
                <w:ilvl w:val="1"/>
                <w:numId w:val="8"/>
              </w:numPr>
              <w:tabs>
                <w:tab w:val="left" w:pos="813"/>
              </w:tabs>
              <w:spacing w:after="0" w:line="370" w:lineRule="exact"/>
              <w:ind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За неисполнение или ненадлежащее исполнение без уважительных причин «Положения о школьном спортивном клубе «Феникс» МБОУ Вороновская СОШ», законных распоряжений непосредственных руководителей и иных нормативных актов, должностных обязанностей, установленных настоящей Инструкцией, в том числе за неиспользование прав, представленных настоящей Инструкцией, а также принятие управленческих решений, повлекших за собой дезорганизацию</w:t>
            </w:r>
            <w:r w:rsidRPr="004B7D5D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работы ШСК несет дисциплинарную ответственность в порядке, определенном трудовым законодательством.</w:t>
            </w:r>
          </w:p>
          <w:p w14:paraId="47BCE440" w14:textId="77777777" w:rsidR="004B7D5D" w:rsidRPr="004B7D5D" w:rsidRDefault="004B7D5D" w:rsidP="004B7D5D">
            <w:pPr>
              <w:widowControl w:val="0"/>
              <w:numPr>
                <w:ilvl w:val="1"/>
                <w:numId w:val="8"/>
              </w:numPr>
              <w:tabs>
                <w:tab w:val="left" w:pos="853"/>
              </w:tabs>
              <w:spacing w:after="0" w:line="370" w:lineRule="exact"/>
              <w:ind w:righ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За нарушение правил пожарной безопасности, охраны труда, санитарно - гигиенических правил организации образовательного, учебного и хозяйственного процессов, планов работы ШСК, руководитель ШСК привлекается к административной ответственности в порядке и в случаях, предусмотренных административным законодательством.</w:t>
            </w:r>
          </w:p>
          <w:p w14:paraId="348D46D0" w14:textId="77777777" w:rsidR="004B7D5D" w:rsidRPr="001B2B00" w:rsidRDefault="004B7D5D" w:rsidP="004B7D5D">
            <w:pPr>
              <w:widowControl w:val="0"/>
              <w:numPr>
                <w:ilvl w:val="1"/>
                <w:numId w:val="8"/>
              </w:numPr>
              <w:tabs>
                <w:tab w:val="left" w:pos="853"/>
              </w:tabs>
              <w:spacing w:after="0" w:line="370" w:lineRule="exact"/>
              <w:ind w:righ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За виновное причинение ШСК или участникам образовательного процесса вреда (в том числе морального) в связи с исполнением (не исполнением) своих должностных обязанностей, а также не использование прав, представленных настоящей Инструкцией, руководитель ШСК несет материальную ответственность в порядке и в пределах, установленных трудовым или гражданским законодательством.</w:t>
            </w:r>
          </w:p>
          <w:p w14:paraId="2AE2720E" w14:textId="77777777" w:rsidR="001B2B00" w:rsidRPr="004B7D5D" w:rsidRDefault="001B2B00" w:rsidP="004B7D5D">
            <w:pPr>
              <w:widowControl w:val="0"/>
              <w:numPr>
                <w:ilvl w:val="1"/>
                <w:numId w:val="8"/>
              </w:numPr>
              <w:tabs>
                <w:tab w:val="left" w:pos="853"/>
              </w:tabs>
              <w:spacing w:after="0" w:line="370" w:lineRule="exact"/>
              <w:ind w:righ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4C3E4A6B" w14:textId="77777777" w:rsidR="004B7D5D" w:rsidRPr="004B7D5D" w:rsidRDefault="004B7D5D" w:rsidP="004B7D5D">
            <w:pPr>
              <w:keepNext/>
              <w:keepLines/>
              <w:widowControl w:val="0"/>
              <w:numPr>
                <w:ilvl w:val="0"/>
                <w:numId w:val="8"/>
              </w:numPr>
              <w:tabs>
                <w:tab w:val="left" w:pos="498"/>
              </w:tabs>
              <w:spacing w:after="0" w:line="370" w:lineRule="exact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bookmarkStart w:id="2" w:name="bookmark2"/>
            <w:r w:rsidRPr="004B7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bidi="en-US"/>
              </w:rPr>
              <w:t>ВЗ</w:t>
            </w:r>
            <w:r w:rsidRPr="001B2B0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bidi="en-US"/>
              </w:rPr>
              <w:t>АИМ</w:t>
            </w:r>
            <w:r w:rsidRPr="004B7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bidi="en-US"/>
              </w:rPr>
              <w:t>ООТНОШЕ</w:t>
            </w:r>
            <w:r w:rsidRPr="001B2B0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bidi="en-US"/>
              </w:rPr>
              <w:t>НИЯ</w:t>
            </w:r>
            <w:r w:rsidRPr="004B7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bidi="en-US"/>
              </w:rPr>
              <w:t>. СВЯЗИ ПО ДОЛЖНОСТИ</w:t>
            </w: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bookmarkEnd w:id="2"/>
          </w:p>
          <w:p w14:paraId="0CB9C1B7" w14:textId="77777777" w:rsidR="004B7D5D" w:rsidRPr="004B7D5D" w:rsidRDefault="004B7D5D" w:rsidP="004B7D5D">
            <w:pPr>
              <w:widowControl w:val="0"/>
              <w:spacing w:after="0" w:line="370" w:lineRule="exact"/>
              <w:ind w:left="8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bidi="en-US"/>
              </w:rPr>
            </w:pPr>
            <w:r w:rsidRPr="004B7D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bidi="en-US"/>
              </w:rPr>
              <w:t>Руководитель ШСК:</w:t>
            </w:r>
          </w:p>
          <w:p w14:paraId="4D4950F6" w14:textId="77777777" w:rsidR="004B7D5D" w:rsidRPr="004B7D5D" w:rsidRDefault="004B7D5D" w:rsidP="004B7D5D">
            <w:pPr>
              <w:widowControl w:val="0"/>
              <w:numPr>
                <w:ilvl w:val="1"/>
                <w:numId w:val="8"/>
              </w:numPr>
              <w:tabs>
                <w:tab w:val="left" w:pos="853"/>
              </w:tabs>
              <w:spacing w:after="0" w:line="37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Работает в соответствии с планом ШСК;</w:t>
            </w:r>
          </w:p>
          <w:p w14:paraId="10B3D226" w14:textId="77777777" w:rsidR="004B7D5D" w:rsidRPr="004B7D5D" w:rsidRDefault="004B7D5D" w:rsidP="004B7D5D">
            <w:pPr>
              <w:widowControl w:val="0"/>
              <w:numPr>
                <w:ilvl w:val="1"/>
                <w:numId w:val="8"/>
              </w:numPr>
              <w:tabs>
                <w:tab w:val="left" w:pos="862"/>
              </w:tabs>
              <w:spacing w:after="0" w:line="370" w:lineRule="exact"/>
              <w:ind w:righ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Самостоятельно планирует свою работу на каждый учебный год с учетом плана работы образовательного учреждения.</w:t>
            </w:r>
          </w:p>
          <w:p w14:paraId="5D91BB0B" w14:textId="77777777" w:rsidR="004B7D5D" w:rsidRPr="004B7D5D" w:rsidRDefault="004B7D5D" w:rsidP="004B7D5D">
            <w:pPr>
              <w:widowControl w:val="0"/>
              <w:numPr>
                <w:ilvl w:val="1"/>
                <w:numId w:val="8"/>
              </w:numPr>
              <w:tabs>
                <w:tab w:val="left" w:pos="862"/>
              </w:tabs>
              <w:spacing w:after="0" w:line="370" w:lineRule="exact"/>
              <w:ind w:righ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Своевременно представляет Директору образовательного учреждения необходимую отчетную документацию.</w:t>
            </w:r>
          </w:p>
          <w:p w14:paraId="3AC17A86" w14:textId="77777777" w:rsidR="004B7D5D" w:rsidRPr="004B7D5D" w:rsidRDefault="004B7D5D" w:rsidP="004B7D5D">
            <w:pPr>
              <w:widowControl w:val="0"/>
              <w:numPr>
                <w:ilvl w:val="1"/>
                <w:numId w:val="8"/>
              </w:numPr>
              <w:tabs>
                <w:tab w:val="left" w:pos="853"/>
              </w:tabs>
              <w:spacing w:after="0" w:line="370" w:lineRule="exact"/>
              <w:ind w:righ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Получает от директора образовательного учреждения информацию нормативно-правового и организационно-методического характера, знакомится под расписку с соответствующими документами.</w:t>
            </w:r>
          </w:p>
          <w:p w14:paraId="2B86453E" w14:textId="77777777" w:rsidR="004B7D5D" w:rsidRPr="004B7D5D" w:rsidRDefault="004B7D5D" w:rsidP="004B7D5D">
            <w:pPr>
              <w:widowControl w:val="0"/>
              <w:numPr>
                <w:ilvl w:val="1"/>
                <w:numId w:val="8"/>
              </w:numPr>
              <w:tabs>
                <w:tab w:val="left" w:pos="862"/>
              </w:tabs>
              <w:spacing w:after="0" w:line="370" w:lineRule="exact"/>
              <w:ind w:righ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lastRenderedPageBreak/>
              <w:t>Систематически обменивается информацией по вопросам физического воспитания и развития спорта с сотрудниками и воспитанниками ШСК.</w:t>
            </w:r>
          </w:p>
          <w:p w14:paraId="591B17D7" w14:textId="77777777" w:rsidR="004B7D5D" w:rsidRPr="004B7D5D" w:rsidRDefault="004B7D5D" w:rsidP="004B7D5D">
            <w:pPr>
              <w:widowControl w:val="0"/>
              <w:numPr>
                <w:ilvl w:val="1"/>
                <w:numId w:val="8"/>
              </w:numPr>
              <w:tabs>
                <w:tab w:val="left" w:pos="853"/>
              </w:tabs>
              <w:spacing w:after="0" w:line="370" w:lineRule="exact"/>
              <w:ind w:righ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B7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Информирует директора образовательного учреждения обо всех чрезвычайных происшествиях в ШСК, действиях сотрудников и воспитанников ШСК во время проведения занятий, соревнований, учебно-тренировочных сборов.</w:t>
            </w:r>
          </w:p>
          <w:p w14:paraId="7F6E7568" w14:textId="77777777" w:rsidR="001768E0" w:rsidRDefault="001768E0" w:rsidP="001B2B00">
            <w:pPr>
              <w:widowControl w:val="0"/>
              <w:tabs>
                <w:tab w:val="left" w:pos="853"/>
              </w:tabs>
              <w:spacing w:after="0" w:line="370" w:lineRule="exact"/>
              <w:ind w:left="80"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B9B22F9" w14:textId="77777777" w:rsidR="001B2B00" w:rsidRPr="006622BD" w:rsidRDefault="001B2B00" w:rsidP="001B2B00">
            <w:pPr>
              <w:widowControl w:val="0"/>
              <w:tabs>
                <w:tab w:val="left" w:pos="853"/>
              </w:tabs>
              <w:spacing w:after="0" w:line="370" w:lineRule="exact"/>
              <w:ind w:left="80"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93081CB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66EB7C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BD2BD9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EA0C04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7D3F01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EC92FC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9F0A4B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CFB3FA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23D2A3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7F7A9E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93080B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2B6856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FE0C2E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0BD6EE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12BE41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E1C5AE7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741AF1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29DE31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82C6E7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AAF598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BA39DD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3966C7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09358F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511867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D64FCE" w14:textId="77777777" w:rsidR="003C1C2C" w:rsidRDefault="003C1C2C" w:rsidP="001768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FFCE42" w14:textId="78EB7463" w:rsidR="003C1C2C" w:rsidRDefault="003C1C2C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CE51B27" wp14:editId="69508F1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39840" cy="9235440"/>
            <wp:effectExtent l="0" t="0" r="3810" b="3810"/>
            <wp:wrapTight wrapText="bothSides">
              <wp:wrapPolygon edited="0">
                <wp:start x="0" y="0"/>
                <wp:lineTo x="0" y="21564"/>
                <wp:lineTo x="21548" y="21564"/>
                <wp:lineTo x="215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4569" r="5719" b="6652"/>
                    <a:stretch/>
                  </pic:blipFill>
                  <pic:spPr bwMode="auto">
                    <a:xfrm>
                      <a:off x="0" y="0"/>
                      <a:ext cx="633984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8B239" w14:textId="62583540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охраны их здоровья в процессе занятия, безопасности учебно-тренировочного процесса;</w:t>
      </w:r>
    </w:p>
    <w:p w14:paraId="29EA0E8C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Разработка годовых и текущих планов подготовки;</w:t>
      </w:r>
    </w:p>
    <w:p w14:paraId="133CE289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Ведение систематического учета и анализа результатов работы;</w:t>
      </w:r>
    </w:p>
    <w:p w14:paraId="21CB54CC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Использование в своей работе наиболее эффективных методов спортивной подготовки и оздоровления занимающихся;</w:t>
      </w:r>
    </w:p>
    <w:p w14:paraId="1080E456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Ведение учетной и отчетной документации;</w:t>
      </w:r>
    </w:p>
    <w:p w14:paraId="3BC482FF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Осуществление контроля за количественным и качественным составом занимающихся, за выполнением правил эксплуатации спортивных сооружений;</w:t>
      </w:r>
    </w:p>
    <w:p w14:paraId="7CE23C9C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Осуществление правильной организации медицинского контроля за занимающимися в группах;</w:t>
      </w:r>
    </w:p>
    <w:p w14:paraId="0E3C33EC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выполнения вышеперечисленных задач тренер-преподаватель обязан</w:t>
      </w: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6A092F7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Проводить намеченные мероприятия в срок и с высоким качеством организационной подготовки, судейства, выдачи результатов.</w:t>
      </w:r>
    </w:p>
    <w:p w14:paraId="4932EA57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Осуществлять учебно-тренировочную и воспитательную работу среди обучающихся, направленную на укрепление их здоровья и всестороннее физическое развитие. Сохранять численный состав группы на протяжении всего периода обучения.</w:t>
      </w:r>
    </w:p>
    <w:p w14:paraId="4154F8ED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Иметь следующую документацию: перспективный, годовой, месячный учебные планы; расписание занятий; списки занимающихся; журнал учета учебной работы; личные карты занимающихся.</w:t>
      </w: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2.3. Вести учет и анализ результатов своей работы.</w:t>
      </w:r>
    </w:p>
    <w:p w14:paraId="73DE7675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Организовывать прохождение медицинского осмотра.</w:t>
      </w:r>
    </w:p>
    <w:p w14:paraId="387368F4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Знать самому и знакомить обучающихся с правилами безопасности при проведении занятий, страховкой, с противопожарными и санитарно-гигиеническими требованиями для обучающихся.</w:t>
      </w:r>
    </w:p>
    <w:p w14:paraId="3E8E3B9F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Обеспечивать безопасность занимающихся при проведении учебно-тренировочных занятий и соревнований.</w:t>
      </w: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2.7. При несчастном случае организовать первую доврачебную помощь пострадавшему и его доставку в мед. учреждение, сообщить об этом руководству, сохранить до расследования обстановку и состояние места происшествия, если это не угрожает жизни окружающих.</w:t>
      </w:r>
    </w:p>
    <w:p w14:paraId="71921A93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В случае возникновения пожара немедленно сообщить об этом в пожарную охрану (01), при этом назвать адрес объекта, место возникновение пожара, что горит и чему пожар угрожает, свою должность и фамилию и приступить к организации эвакуации занимающихся.</w:t>
      </w:r>
    </w:p>
    <w:p w14:paraId="0D12751D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2.9. В санитарные дни и дни ремонта участвовать в выполнении уборочных работ, при этом потребовать проведение инструктажа о мерах безопасности при выполнении этих работ.</w:t>
      </w:r>
    </w:p>
    <w:p w14:paraId="182388D1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Объем знаний.</w:t>
      </w:r>
    </w:p>
    <w:p w14:paraId="26448501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Тренер-преподаватель обязан знать и руководствоваться в своей работе</w:t>
      </w: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DAF515B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Трудовой кодекс.</w:t>
      </w:r>
    </w:p>
    <w:p w14:paraId="39D0C94E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Закон РФ «Об образовании».</w:t>
      </w:r>
    </w:p>
    <w:p w14:paraId="19C7867C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Положение об учреждениях дополнительного образования.</w:t>
      </w:r>
    </w:p>
    <w:p w14:paraId="167F1206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Устав школы.</w:t>
      </w:r>
    </w:p>
    <w:p w14:paraId="23E334E4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Теорию и методику физического воспитания, обучения и спортивной тренировки.</w:t>
      </w:r>
    </w:p>
    <w:p w14:paraId="5E70D7F5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Правила внутреннего трудового распорядка школы.</w:t>
      </w:r>
    </w:p>
    <w:p w14:paraId="2A19B6A2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Инструкции по пожарной безопасности в учреждении.</w:t>
      </w:r>
    </w:p>
    <w:p w14:paraId="37803C85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 Инструкцию по технике безопасности при проведении учебно-тренировочных занятий в школе.</w:t>
      </w:r>
    </w:p>
    <w:p w14:paraId="4D9E81B9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Санитарно-гигиенические нормы при проведении учебно-тренировочных занятий.</w:t>
      </w:r>
    </w:p>
    <w:p w14:paraId="54E37404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Права.</w:t>
      </w:r>
    </w:p>
    <w:p w14:paraId="34E6A72E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Тренер-преподаватель имеет право</w:t>
      </w: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FA84E81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Предоставлять руководству информацию и предложения по улучшению своей работы и работы школы.</w:t>
      </w: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4.2. Прекращать занятия, массовые мероприятия при возникновении ситуации угрожающей жизни и здоровья людей.</w:t>
      </w:r>
    </w:p>
    <w:p w14:paraId="46D86695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Требовать от обучающихся выполнение Устава школы, Правил внутреннего распорядка, санитарно-гигиенических требований, требований правил ТБ и ПБ.</w:t>
      </w:r>
    </w:p>
    <w:p w14:paraId="76E4330C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В случае несогласия с распоряжением заместителя директора школы имеет право обжаловать это распоряжение перед директором.</w:t>
      </w:r>
    </w:p>
    <w:p w14:paraId="2B875A28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Принимать участие в общественных мероприятиях.</w:t>
      </w:r>
    </w:p>
    <w:p w14:paraId="029A81AF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Взаимоотношения с вышестоящим, подчиненным и другим, связанным с ним по работе, персоналом.</w:t>
      </w:r>
    </w:p>
    <w:p w14:paraId="7C6DBF2F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выполнении служебных обязанностей тренер-преподаватель должен</w:t>
      </w: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94C5927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Выполнять все производственные распоряжения директора.</w:t>
      </w:r>
    </w:p>
    <w:p w14:paraId="2104E6F1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5.2. Согласовывать с заместителем директора по учебной работе сроки проведения курсов, семинаров, совещаний по методической работе. Предоставлять в учреждение учебные планы работы.</w:t>
      </w:r>
    </w:p>
    <w:p w14:paraId="541C60C0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Согласовывать с заместителем директора по спорту сроки проведения массовых мероприятий, участие обучающих в календаре соревнований, расписание занятий.</w:t>
      </w:r>
    </w:p>
    <w:p w14:paraId="5FB87E3D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Ответственность.</w:t>
      </w:r>
    </w:p>
    <w:p w14:paraId="43CFD7DB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Тренер-преподаватель несет ответственность за:</w:t>
      </w:r>
    </w:p>
    <w:p w14:paraId="1798C367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Выполнение всех возложенных на него обязанностей в соответствии с требованиями настоящей должностной инструкции.</w:t>
      </w:r>
    </w:p>
    <w:p w14:paraId="5A8D0DE6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Жизнь и здоровье обучающихся при проведении занятий всех форм.</w:t>
      </w:r>
    </w:p>
    <w:p w14:paraId="705B1555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Сохранность и исправность спортинвентаря, оборудования, тренажеров, чистоту помещения.</w:t>
      </w:r>
    </w:p>
    <w:p w14:paraId="714E437B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Соблюдение правил пожарной безопасности при проведении занятий с обучающимися.</w:t>
      </w:r>
    </w:p>
    <w:p w14:paraId="627FAB36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6D81540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должностной инструкцией ознакомлен(а):</w:t>
      </w:r>
    </w:p>
    <w:p w14:paraId="3AB421E6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 Роспись /_____________________/</w:t>
      </w:r>
    </w:p>
    <w:p w14:paraId="2B8552BE" w14:textId="77777777" w:rsidR="001768E0" w:rsidRPr="006622BD" w:rsidRDefault="001768E0" w:rsidP="001768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A9C5532" w14:textId="1281F342" w:rsidR="001768E0" w:rsidRPr="006622BD" w:rsidRDefault="001768E0" w:rsidP="004F1F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A7D5B2D" w14:textId="77777777" w:rsidR="00B42C55" w:rsidRPr="006622BD" w:rsidRDefault="00B42C55">
      <w:pPr>
        <w:rPr>
          <w:rFonts w:ascii="Times New Roman" w:hAnsi="Times New Roman" w:cs="Times New Roman"/>
          <w:sz w:val="28"/>
          <w:szCs w:val="28"/>
        </w:rPr>
      </w:pPr>
    </w:p>
    <w:sectPr w:rsidR="00B42C55" w:rsidRPr="00662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64B98"/>
    <w:multiLevelType w:val="multilevel"/>
    <w:tmpl w:val="74C4FDA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F4C4BE2"/>
    <w:multiLevelType w:val="multilevel"/>
    <w:tmpl w:val="ABDED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DB2693"/>
    <w:multiLevelType w:val="multilevel"/>
    <w:tmpl w:val="0EFC5E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2A17CC5"/>
    <w:multiLevelType w:val="multilevel"/>
    <w:tmpl w:val="0A861E2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43D360E"/>
    <w:multiLevelType w:val="multilevel"/>
    <w:tmpl w:val="D730D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9935A3"/>
    <w:multiLevelType w:val="multilevel"/>
    <w:tmpl w:val="485201B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A5E57F8"/>
    <w:multiLevelType w:val="multilevel"/>
    <w:tmpl w:val="6844761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DB7520A"/>
    <w:multiLevelType w:val="multilevel"/>
    <w:tmpl w:val="0D0A9E8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56C"/>
    <w:rsid w:val="0011356C"/>
    <w:rsid w:val="001768E0"/>
    <w:rsid w:val="001B2B00"/>
    <w:rsid w:val="003C1C2C"/>
    <w:rsid w:val="004B7D5D"/>
    <w:rsid w:val="004F1F05"/>
    <w:rsid w:val="006622BD"/>
    <w:rsid w:val="008762CC"/>
    <w:rsid w:val="008A4C1A"/>
    <w:rsid w:val="00AB6086"/>
    <w:rsid w:val="00B42C55"/>
    <w:rsid w:val="00D9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7A9CC"/>
  <w15:docId w15:val="{E935A9AC-D869-4D9E-9D22-0EEC602D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Учтитель</dc:creator>
  <cp:keywords/>
  <dc:description/>
  <cp:lastModifiedBy>Елена Кучеренко</cp:lastModifiedBy>
  <cp:revision>4</cp:revision>
  <dcterms:created xsi:type="dcterms:W3CDTF">2022-02-04T11:50:00Z</dcterms:created>
  <dcterms:modified xsi:type="dcterms:W3CDTF">2022-02-04T12:02:00Z</dcterms:modified>
</cp:coreProperties>
</file>