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2019" w:rsidRPr="0036244C" w:rsidRDefault="00753832" w:rsidP="0036244C">
      <w:pPr>
        <w:tabs>
          <w:tab w:val="right" w:leader="dot" w:pos="9639"/>
        </w:tabs>
        <w:jc w:val="center"/>
        <w:rPr>
          <w:b/>
          <w:caps/>
          <w:lang w:eastAsia="en-US" w:bidi="en-US"/>
        </w:rPr>
      </w:pPr>
      <w:r>
        <w:rPr>
          <w:b/>
          <w:caps/>
          <w:noProof/>
        </w:rPr>
        <w:drawing>
          <wp:inline distT="0" distB="0" distL="0" distR="0">
            <wp:extent cx="6122561" cy="8943975"/>
            <wp:effectExtent l="19050" t="0" r="0" b="0"/>
            <wp:docPr id="1" name="Рисунок 0"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8" cstate="print"/>
                    <a:stretch>
                      <a:fillRect/>
                    </a:stretch>
                  </pic:blipFill>
                  <pic:spPr>
                    <a:xfrm>
                      <a:off x="0" y="0"/>
                      <a:ext cx="6120765" cy="8941351"/>
                    </a:xfrm>
                    <a:prstGeom prst="rect">
                      <a:avLst/>
                    </a:prstGeom>
                  </pic:spPr>
                </pic:pic>
              </a:graphicData>
            </a:graphic>
          </wp:inline>
        </w:drawing>
      </w:r>
      <w:r w:rsidR="00812019" w:rsidRPr="0036244C">
        <w:rPr>
          <w:b/>
          <w:caps/>
          <w:lang w:eastAsia="en-US" w:bidi="en-US"/>
        </w:rPr>
        <w:lastRenderedPageBreak/>
        <w:t>Содержание</w:t>
      </w:r>
    </w:p>
    <w:p w:rsidR="00812019" w:rsidRPr="0036244C" w:rsidRDefault="00665AFA" w:rsidP="0036244C">
      <w:pPr>
        <w:tabs>
          <w:tab w:val="right" w:leader="dot" w:pos="9345"/>
        </w:tabs>
        <w:rPr>
          <w:b/>
          <w:caps/>
          <w:noProof/>
          <w:lang w:eastAsia="en-US" w:bidi="en-US"/>
        </w:rPr>
      </w:pPr>
      <w:r w:rsidRPr="00665AFA">
        <w:rPr>
          <w:b/>
          <w:caps/>
          <w:lang w:eastAsia="en-US" w:bidi="en-US"/>
        </w:rPr>
        <w:fldChar w:fldCharType="begin"/>
      </w:r>
      <w:r w:rsidR="00812019" w:rsidRPr="0036244C">
        <w:rPr>
          <w:b/>
          <w:caps/>
          <w:lang w:eastAsia="en-US" w:bidi="en-US"/>
        </w:rPr>
        <w:instrText xml:space="preserve"> TOC \o "1-1" \t "Заголовок 2;2;Подзаголовок;2" </w:instrText>
      </w:r>
      <w:r w:rsidRPr="00665AFA">
        <w:rPr>
          <w:b/>
          <w:caps/>
          <w:lang w:eastAsia="en-US" w:bidi="en-US"/>
        </w:rPr>
        <w:fldChar w:fldCharType="separate"/>
      </w:r>
      <w:r w:rsidR="00812019" w:rsidRPr="0036244C">
        <w:rPr>
          <w:b/>
          <w:caps/>
          <w:noProof/>
          <w:lang w:eastAsia="en-US" w:bidi="en-US"/>
        </w:rPr>
        <w:t>ВВЕДЕНИЕ</w:t>
      </w:r>
    </w:p>
    <w:p w:rsidR="00812019" w:rsidRPr="0036244C" w:rsidRDefault="00812019" w:rsidP="0036244C">
      <w:pPr>
        <w:tabs>
          <w:tab w:val="right" w:leader="dot" w:pos="9345"/>
        </w:tabs>
        <w:rPr>
          <w:b/>
          <w:caps/>
          <w:noProof/>
          <w:lang w:eastAsia="en-US" w:bidi="en-US"/>
        </w:rPr>
      </w:pPr>
      <w:r w:rsidRPr="0036244C">
        <w:rPr>
          <w:b/>
          <w:caps/>
          <w:noProof/>
          <w:lang w:eastAsia="en-US" w:bidi="en-US"/>
        </w:rPr>
        <w:t>1 Целевой раздел</w:t>
      </w:r>
    </w:p>
    <w:p w:rsidR="00812019" w:rsidRPr="0036244C" w:rsidRDefault="00812019" w:rsidP="0036244C">
      <w:pPr>
        <w:tabs>
          <w:tab w:val="right" w:leader="dot" w:pos="10065"/>
        </w:tabs>
        <w:rPr>
          <w:noProof/>
        </w:rPr>
      </w:pPr>
      <w:r w:rsidRPr="0036244C">
        <w:rPr>
          <w:noProof/>
        </w:rPr>
        <w:t>1.1.Пояснительная записка</w:t>
      </w:r>
      <w:r w:rsidR="005F2356">
        <w:rPr>
          <w:noProof/>
        </w:rPr>
        <w:t>…………………………………………………………………......6-8</w:t>
      </w:r>
    </w:p>
    <w:p w:rsidR="00812019" w:rsidRPr="0036244C" w:rsidRDefault="00812019" w:rsidP="0036244C">
      <w:pPr>
        <w:tabs>
          <w:tab w:val="right" w:leader="dot" w:pos="10065"/>
        </w:tabs>
        <w:rPr>
          <w:noProof/>
        </w:rPr>
      </w:pPr>
      <w:r w:rsidRPr="0036244C">
        <w:rPr>
          <w:noProof/>
        </w:rPr>
        <w:t>1.2.Планируемые результаты освоения обучающимися основной  образовательной программы</w:t>
      </w:r>
      <w:r w:rsidR="005F2356">
        <w:rPr>
          <w:noProof/>
        </w:rPr>
        <w:t>……………………………………………………………………………………...8-10</w:t>
      </w:r>
    </w:p>
    <w:p w:rsidR="00812019" w:rsidRPr="0036244C" w:rsidRDefault="00812019" w:rsidP="0036244C">
      <w:pPr>
        <w:tabs>
          <w:tab w:val="right" w:leader="dot" w:pos="10065"/>
        </w:tabs>
        <w:ind w:left="426"/>
        <w:rPr>
          <w:noProof/>
        </w:rPr>
      </w:pPr>
      <w:r w:rsidRPr="0036244C">
        <w:rPr>
          <w:bCs/>
          <w:noProof/>
        </w:rPr>
        <w:t>1.2.1.</w:t>
      </w:r>
      <w:r w:rsidRPr="0036244C">
        <w:rPr>
          <w:noProof/>
        </w:rPr>
        <w:t>Формирование универсальных учебных действий</w:t>
      </w:r>
      <w:r w:rsidR="005F2356">
        <w:rPr>
          <w:noProof/>
        </w:rPr>
        <w:t>……………………………...10-13</w:t>
      </w:r>
    </w:p>
    <w:p w:rsidR="00812019" w:rsidRPr="0036244C" w:rsidRDefault="00812019" w:rsidP="0036244C">
      <w:pPr>
        <w:tabs>
          <w:tab w:val="right" w:leader="dot" w:pos="10065"/>
        </w:tabs>
        <w:ind w:left="426"/>
        <w:rPr>
          <w:noProof/>
        </w:rPr>
      </w:pPr>
      <w:r w:rsidRPr="0036244C">
        <w:rPr>
          <w:bCs/>
          <w:noProof/>
        </w:rPr>
        <w:t>1.2.1.1</w:t>
      </w:r>
      <w:r w:rsidRPr="0036244C">
        <w:rPr>
          <w:noProof/>
        </w:rPr>
        <w:t xml:space="preserve">Чтение. Работа с текстом </w:t>
      </w:r>
      <w:r w:rsidRPr="0036244C">
        <w:rPr>
          <w:bCs/>
          <w:noProof/>
        </w:rPr>
        <w:t>(метапредметные результаты)</w:t>
      </w:r>
      <w:r w:rsidR="000F5127">
        <w:rPr>
          <w:bCs/>
          <w:noProof/>
        </w:rPr>
        <w:t>………………………13-15</w:t>
      </w:r>
    </w:p>
    <w:p w:rsidR="00812019" w:rsidRPr="0036244C" w:rsidRDefault="00812019" w:rsidP="0036244C">
      <w:pPr>
        <w:tabs>
          <w:tab w:val="right" w:leader="dot" w:pos="10065"/>
        </w:tabs>
        <w:ind w:left="426"/>
        <w:rPr>
          <w:noProof/>
        </w:rPr>
      </w:pPr>
      <w:r w:rsidRPr="0036244C">
        <w:rPr>
          <w:bCs/>
          <w:noProof/>
        </w:rPr>
        <w:t>1.2.1.2.</w:t>
      </w:r>
      <w:r w:rsidRPr="0036244C">
        <w:rPr>
          <w:noProof/>
        </w:rPr>
        <w:t>Формирование ИКТ­компетентности обучающихся (метапредметные результаты)</w:t>
      </w:r>
      <w:r w:rsidR="005F2356">
        <w:rPr>
          <w:noProof/>
        </w:rPr>
        <w:t>……………</w:t>
      </w:r>
      <w:r w:rsidR="000F5127">
        <w:rPr>
          <w:noProof/>
        </w:rPr>
        <w:t>…………………………………………………………………..15-17</w:t>
      </w:r>
    </w:p>
    <w:p w:rsidR="00812019" w:rsidRPr="0036244C" w:rsidRDefault="00812019" w:rsidP="0036244C">
      <w:pPr>
        <w:tabs>
          <w:tab w:val="right" w:leader="dot" w:pos="10065"/>
        </w:tabs>
        <w:ind w:left="426"/>
        <w:rPr>
          <w:noProof/>
        </w:rPr>
      </w:pPr>
      <w:r w:rsidRPr="0036244C">
        <w:rPr>
          <w:bCs/>
          <w:noProof/>
        </w:rPr>
        <w:t>1.2.2.</w:t>
      </w:r>
      <w:r w:rsidRPr="0036244C">
        <w:rPr>
          <w:noProof/>
        </w:rPr>
        <w:t>Русский язык</w:t>
      </w:r>
      <w:r w:rsidR="005F2356">
        <w:rPr>
          <w:noProof/>
        </w:rPr>
        <w:t>……………………………………………</w:t>
      </w:r>
      <w:r w:rsidR="001C7DB9">
        <w:rPr>
          <w:noProof/>
        </w:rPr>
        <w:t>…………………………..</w:t>
      </w:r>
      <w:r w:rsidR="000F5127">
        <w:rPr>
          <w:noProof/>
        </w:rPr>
        <w:t>17-20</w:t>
      </w:r>
    </w:p>
    <w:p w:rsidR="00812019" w:rsidRPr="0036244C" w:rsidRDefault="00812019" w:rsidP="0036244C">
      <w:pPr>
        <w:tabs>
          <w:tab w:val="right" w:leader="dot" w:pos="10065"/>
        </w:tabs>
        <w:ind w:left="426"/>
        <w:rPr>
          <w:noProof/>
        </w:rPr>
      </w:pPr>
      <w:r w:rsidRPr="0036244C">
        <w:rPr>
          <w:bCs/>
          <w:noProof/>
        </w:rPr>
        <w:t>1.2.3.</w:t>
      </w:r>
      <w:r w:rsidRPr="0036244C">
        <w:rPr>
          <w:noProof/>
        </w:rPr>
        <w:t>Литературное чтени</w:t>
      </w:r>
      <w:r w:rsidR="005B57BB">
        <w:rPr>
          <w:noProof/>
        </w:rPr>
        <w:t>е</w:t>
      </w:r>
      <w:r w:rsidR="005F2356">
        <w:rPr>
          <w:noProof/>
        </w:rPr>
        <w:t>…………………………………………………</w:t>
      </w:r>
      <w:r w:rsidR="001C7DB9">
        <w:rPr>
          <w:noProof/>
        </w:rPr>
        <w:t>…………….</w:t>
      </w:r>
      <w:r w:rsidR="000F5127">
        <w:rPr>
          <w:noProof/>
        </w:rPr>
        <w:t>20-24</w:t>
      </w:r>
    </w:p>
    <w:p w:rsidR="000F5127" w:rsidRDefault="00812019" w:rsidP="000F5127">
      <w:pPr>
        <w:tabs>
          <w:tab w:val="right" w:leader="dot" w:pos="10065"/>
        </w:tabs>
        <w:ind w:left="426"/>
        <w:rPr>
          <w:noProof/>
        </w:rPr>
      </w:pPr>
      <w:r w:rsidRPr="0036244C">
        <w:rPr>
          <w:bCs/>
          <w:noProof/>
        </w:rPr>
        <w:t>1.2.4.</w:t>
      </w:r>
      <w:r w:rsidRPr="0036244C">
        <w:rPr>
          <w:noProof/>
        </w:rPr>
        <w:t>Иностранный язык (английский)</w:t>
      </w:r>
      <w:r w:rsidR="005F2356">
        <w:rPr>
          <w:noProof/>
        </w:rPr>
        <w:t>………………………………………</w:t>
      </w:r>
      <w:r w:rsidR="001C7DB9">
        <w:rPr>
          <w:noProof/>
        </w:rPr>
        <w:t>…………</w:t>
      </w:r>
      <w:r w:rsidR="000F5127">
        <w:rPr>
          <w:noProof/>
        </w:rPr>
        <w:t>.24-27</w:t>
      </w:r>
    </w:p>
    <w:p w:rsidR="000B1B85" w:rsidRPr="0036244C" w:rsidRDefault="000B1B85" w:rsidP="0036244C">
      <w:pPr>
        <w:tabs>
          <w:tab w:val="right" w:leader="dot" w:pos="10065"/>
        </w:tabs>
        <w:ind w:left="426"/>
        <w:rPr>
          <w:noProof/>
        </w:rPr>
      </w:pPr>
      <w:r>
        <w:rPr>
          <w:noProof/>
        </w:rPr>
        <w:t>1.2.5.Математика</w:t>
      </w:r>
      <w:r w:rsidR="005F2356">
        <w:rPr>
          <w:noProof/>
        </w:rPr>
        <w:t>……………………………………………</w:t>
      </w:r>
      <w:r w:rsidR="001C7DB9">
        <w:rPr>
          <w:noProof/>
        </w:rPr>
        <w:t>…………………………….</w:t>
      </w:r>
      <w:r w:rsidR="000F5127">
        <w:rPr>
          <w:noProof/>
        </w:rPr>
        <w:t>27-29</w:t>
      </w:r>
    </w:p>
    <w:p w:rsidR="00812019" w:rsidRPr="0036244C" w:rsidRDefault="000B1B85" w:rsidP="0036244C">
      <w:pPr>
        <w:tabs>
          <w:tab w:val="right" w:leader="dot" w:pos="10065"/>
        </w:tabs>
        <w:ind w:left="426"/>
        <w:rPr>
          <w:noProof/>
        </w:rPr>
      </w:pPr>
      <w:r>
        <w:rPr>
          <w:bCs/>
          <w:noProof/>
        </w:rPr>
        <w:t>1.2.6</w:t>
      </w:r>
      <w:r w:rsidR="00812019" w:rsidRPr="0036244C">
        <w:rPr>
          <w:bCs/>
          <w:noProof/>
        </w:rPr>
        <w:t>.</w:t>
      </w:r>
      <w:r w:rsidR="00812019" w:rsidRPr="0036244C">
        <w:rPr>
          <w:noProof/>
        </w:rPr>
        <w:t>Окружающий мир</w:t>
      </w:r>
      <w:r w:rsidR="005F2356">
        <w:rPr>
          <w:noProof/>
        </w:rPr>
        <w:t>……………</w:t>
      </w:r>
      <w:r w:rsidR="001C7DB9">
        <w:rPr>
          <w:noProof/>
        </w:rPr>
        <w:t>………………………………………………….</w:t>
      </w:r>
      <w:r w:rsidR="000F5127">
        <w:rPr>
          <w:noProof/>
        </w:rPr>
        <w:t>….29-31</w:t>
      </w:r>
    </w:p>
    <w:p w:rsidR="00812019" w:rsidRPr="0036244C" w:rsidRDefault="000B1B85" w:rsidP="0036244C">
      <w:pPr>
        <w:tabs>
          <w:tab w:val="right" w:leader="dot" w:pos="10065"/>
        </w:tabs>
        <w:ind w:left="426"/>
        <w:rPr>
          <w:noProof/>
        </w:rPr>
      </w:pPr>
      <w:r>
        <w:rPr>
          <w:bCs/>
          <w:noProof/>
        </w:rPr>
        <w:t>1.2.7</w:t>
      </w:r>
      <w:r w:rsidR="00812019" w:rsidRPr="0036244C">
        <w:rPr>
          <w:bCs/>
          <w:noProof/>
        </w:rPr>
        <w:t>.</w:t>
      </w:r>
      <w:r w:rsidR="00812019" w:rsidRPr="0036244C">
        <w:rPr>
          <w:noProof/>
        </w:rPr>
        <w:t>Изобразительное искусство</w:t>
      </w:r>
      <w:r w:rsidR="005F2356">
        <w:rPr>
          <w:noProof/>
        </w:rPr>
        <w:t>…………………</w:t>
      </w:r>
      <w:r w:rsidR="001C7DB9">
        <w:rPr>
          <w:noProof/>
        </w:rPr>
        <w:t>……………………………………</w:t>
      </w:r>
      <w:r w:rsidR="000F5127">
        <w:rPr>
          <w:noProof/>
        </w:rPr>
        <w:t>..31-34</w:t>
      </w:r>
    </w:p>
    <w:p w:rsidR="00812019" w:rsidRPr="0036244C" w:rsidRDefault="000B1B85" w:rsidP="0036244C">
      <w:pPr>
        <w:tabs>
          <w:tab w:val="right" w:leader="dot" w:pos="10065"/>
        </w:tabs>
        <w:ind w:left="426"/>
        <w:rPr>
          <w:noProof/>
        </w:rPr>
      </w:pPr>
      <w:r>
        <w:rPr>
          <w:bCs/>
          <w:noProof/>
        </w:rPr>
        <w:t>1.2.8</w:t>
      </w:r>
      <w:r w:rsidR="00812019" w:rsidRPr="0036244C">
        <w:rPr>
          <w:bCs/>
          <w:noProof/>
        </w:rPr>
        <w:t>.</w:t>
      </w:r>
      <w:r w:rsidR="00812019" w:rsidRPr="0036244C">
        <w:rPr>
          <w:noProof/>
        </w:rPr>
        <w:t>Музыка</w:t>
      </w:r>
      <w:r w:rsidR="005F2356">
        <w:rPr>
          <w:noProof/>
        </w:rPr>
        <w:t>………………</w:t>
      </w:r>
      <w:r w:rsidR="001C7DB9">
        <w:rPr>
          <w:noProof/>
        </w:rPr>
        <w:t>………………………………………………………...</w:t>
      </w:r>
      <w:r w:rsidR="000F5127">
        <w:rPr>
          <w:noProof/>
        </w:rPr>
        <w:t>…….34-37</w:t>
      </w:r>
    </w:p>
    <w:p w:rsidR="00812019" w:rsidRPr="0036244C" w:rsidRDefault="000B1B85" w:rsidP="0036244C">
      <w:pPr>
        <w:tabs>
          <w:tab w:val="right" w:leader="dot" w:pos="10065"/>
        </w:tabs>
        <w:ind w:left="426"/>
        <w:rPr>
          <w:noProof/>
        </w:rPr>
      </w:pPr>
      <w:r>
        <w:rPr>
          <w:bCs/>
          <w:noProof/>
        </w:rPr>
        <w:t>1.2.9</w:t>
      </w:r>
      <w:r w:rsidR="00812019" w:rsidRPr="0036244C">
        <w:rPr>
          <w:bCs/>
          <w:noProof/>
        </w:rPr>
        <w:t>.</w:t>
      </w:r>
      <w:r w:rsidR="00812019" w:rsidRPr="0036244C">
        <w:rPr>
          <w:noProof/>
        </w:rPr>
        <w:t>Технология</w:t>
      </w:r>
      <w:r w:rsidR="005F2356">
        <w:rPr>
          <w:noProof/>
        </w:rPr>
        <w:t>………………………</w:t>
      </w:r>
      <w:r w:rsidR="001C7DB9">
        <w:rPr>
          <w:noProof/>
        </w:rPr>
        <w:t>……………………………………………….</w:t>
      </w:r>
      <w:r w:rsidR="000F5127">
        <w:rPr>
          <w:noProof/>
        </w:rPr>
        <w:t>….37-39</w:t>
      </w:r>
    </w:p>
    <w:p w:rsidR="00812019" w:rsidRPr="0036244C" w:rsidRDefault="000B1B85" w:rsidP="0036244C">
      <w:pPr>
        <w:tabs>
          <w:tab w:val="right" w:leader="dot" w:pos="10065"/>
        </w:tabs>
        <w:ind w:left="426"/>
        <w:rPr>
          <w:noProof/>
        </w:rPr>
      </w:pPr>
      <w:r>
        <w:rPr>
          <w:bCs/>
          <w:noProof/>
        </w:rPr>
        <w:t>1.2.10</w:t>
      </w:r>
      <w:r w:rsidR="00812019" w:rsidRPr="0036244C">
        <w:rPr>
          <w:bCs/>
          <w:noProof/>
        </w:rPr>
        <w:t>.</w:t>
      </w:r>
      <w:r w:rsidR="00812019" w:rsidRPr="0036244C">
        <w:rPr>
          <w:noProof/>
        </w:rPr>
        <w:t>Физическая культура</w:t>
      </w:r>
      <w:r w:rsidR="005F2356">
        <w:rPr>
          <w:noProof/>
        </w:rPr>
        <w:t>………………</w:t>
      </w:r>
      <w:r w:rsidR="001C7DB9">
        <w:rPr>
          <w:noProof/>
        </w:rPr>
        <w:t>……………………………………………..</w:t>
      </w:r>
      <w:r w:rsidR="000F5127">
        <w:rPr>
          <w:noProof/>
        </w:rPr>
        <w:t>..39-40</w:t>
      </w:r>
    </w:p>
    <w:p w:rsidR="00812019" w:rsidRPr="0036244C" w:rsidRDefault="000B1B85" w:rsidP="0036244C">
      <w:pPr>
        <w:tabs>
          <w:tab w:val="right" w:leader="dot" w:pos="10065"/>
        </w:tabs>
        <w:ind w:left="426"/>
        <w:rPr>
          <w:noProof/>
        </w:rPr>
      </w:pPr>
      <w:r>
        <w:rPr>
          <w:noProof/>
        </w:rPr>
        <w:t>1.2.11</w:t>
      </w:r>
      <w:r w:rsidR="00812019" w:rsidRPr="0036244C">
        <w:rPr>
          <w:noProof/>
        </w:rPr>
        <w:t xml:space="preserve">. </w:t>
      </w:r>
      <w:r w:rsidR="00812019" w:rsidRPr="0036244C">
        <w:t xml:space="preserve">Основы </w:t>
      </w:r>
      <w:r w:rsidR="00D35096">
        <w:t>религиозных культур и светской этики</w:t>
      </w:r>
      <w:r w:rsidR="005F2356">
        <w:t>…</w:t>
      </w:r>
      <w:r w:rsidR="001C7DB9">
        <w:t>……………………………..</w:t>
      </w:r>
      <w:r w:rsidR="000F5127">
        <w:t>40-41</w:t>
      </w:r>
    </w:p>
    <w:p w:rsidR="00812019" w:rsidRPr="0036244C" w:rsidRDefault="00812019" w:rsidP="0036244C">
      <w:pPr>
        <w:tabs>
          <w:tab w:val="right" w:leader="dot" w:pos="10065"/>
        </w:tabs>
        <w:rPr>
          <w:noProof/>
        </w:rPr>
      </w:pPr>
      <w:r w:rsidRPr="0036244C">
        <w:rPr>
          <w:noProof/>
        </w:rPr>
        <w:t>1.3.Система оценки достижения планируемых результатов освоения основной образовательной программы</w:t>
      </w:r>
      <w:r w:rsidR="005F2356">
        <w:rPr>
          <w:noProof/>
        </w:rPr>
        <w:t>……</w:t>
      </w:r>
      <w:r w:rsidR="001C7DB9">
        <w:rPr>
          <w:noProof/>
        </w:rPr>
        <w:t>………………………………………………………………..</w:t>
      </w:r>
      <w:r w:rsidR="000F5127">
        <w:rPr>
          <w:noProof/>
        </w:rPr>
        <w:t>41</w:t>
      </w:r>
    </w:p>
    <w:p w:rsidR="00812019" w:rsidRPr="0036244C" w:rsidRDefault="00812019" w:rsidP="0036244C">
      <w:pPr>
        <w:tabs>
          <w:tab w:val="right" w:leader="dot" w:pos="10065"/>
        </w:tabs>
        <w:ind w:left="426"/>
        <w:rPr>
          <w:noProof/>
        </w:rPr>
      </w:pPr>
      <w:r w:rsidRPr="0036244C">
        <w:rPr>
          <w:bCs/>
          <w:noProof/>
        </w:rPr>
        <w:t>1.3.1.</w:t>
      </w:r>
      <w:r w:rsidRPr="0036244C">
        <w:rPr>
          <w:noProof/>
        </w:rPr>
        <w:t>Общие положения</w:t>
      </w:r>
      <w:r w:rsidR="005F2356">
        <w:rPr>
          <w:noProof/>
        </w:rPr>
        <w:t>………………</w:t>
      </w:r>
      <w:r w:rsidR="001C7DB9">
        <w:rPr>
          <w:noProof/>
        </w:rPr>
        <w:t>………………………………………………..</w:t>
      </w:r>
      <w:r w:rsidR="000F5127">
        <w:rPr>
          <w:noProof/>
        </w:rPr>
        <w:t>…41-46</w:t>
      </w:r>
    </w:p>
    <w:p w:rsidR="00812019" w:rsidRPr="0036244C" w:rsidRDefault="00812019" w:rsidP="0036244C">
      <w:pPr>
        <w:tabs>
          <w:tab w:val="right" w:leader="dot" w:pos="10065"/>
        </w:tabs>
        <w:ind w:left="426"/>
        <w:rPr>
          <w:noProof/>
        </w:rPr>
      </w:pPr>
      <w:r w:rsidRPr="0036244C">
        <w:rPr>
          <w:bCs/>
          <w:noProof/>
        </w:rPr>
        <w:t>1.3.2.</w:t>
      </w:r>
      <w:r w:rsidRPr="0036244C">
        <w:rPr>
          <w:noProof/>
        </w:rPr>
        <w:t>Особенности оценки личностных, метапредметных и предметных результатов</w:t>
      </w:r>
      <w:r w:rsidR="005F2356">
        <w:rPr>
          <w:noProof/>
        </w:rPr>
        <w:t>…</w:t>
      </w:r>
      <w:r w:rsidR="001C7DB9">
        <w:rPr>
          <w:noProof/>
        </w:rPr>
        <w:t>…………………………………………………………………………….</w:t>
      </w:r>
      <w:r w:rsidR="000F5127">
        <w:rPr>
          <w:noProof/>
        </w:rPr>
        <w:t>..46-51</w:t>
      </w:r>
    </w:p>
    <w:p w:rsidR="00812019" w:rsidRPr="0036244C" w:rsidRDefault="00812019" w:rsidP="0036244C">
      <w:pPr>
        <w:tabs>
          <w:tab w:val="right" w:leader="dot" w:pos="10065"/>
        </w:tabs>
        <w:ind w:left="426"/>
        <w:rPr>
          <w:noProof/>
        </w:rPr>
      </w:pPr>
      <w:r w:rsidRPr="0036244C">
        <w:rPr>
          <w:bCs/>
          <w:noProof/>
        </w:rPr>
        <w:t>1.3.3.</w:t>
      </w:r>
      <w:r w:rsidRPr="0036244C">
        <w:rPr>
          <w:noProof/>
        </w:rPr>
        <w:t xml:space="preserve">Портфель достижений как инструмент оценки динамики индивидуальных </w:t>
      </w:r>
    </w:p>
    <w:p w:rsidR="00812019" w:rsidRPr="0036244C" w:rsidRDefault="00812019" w:rsidP="0036244C">
      <w:pPr>
        <w:tabs>
          <w:tab w:val="right" w:leader="dot" w:pos="10065"/>
        </w:tabs>
        <w:ind w:left="426"/>
        <w:rPr>
          <w:noProof/>
        </w:rPr>
      </w:pPr>
      <w:r w:rsidRPr="0036244C">
        <w:rPr>
          <w:noProof/>
        </w:rPr>
        <w:t>образовательных достижений</w:t>
      </w:r>
      <w:r w:rsidR="005F2356">
        <w:rPr>
          <w:noProof/>
        </w:rPr>
        <w:t>……</w:t>
      </w:r>
      <w:r w:rsidR="001C7DB9">
        <w:rPr>
          <w:noProof/>
        </w:rPr>
        <w:t>……………………………………………………...</w:t>
      </w:r>
      <w:r w:rsidR="000F5127">
        <w:rPr>
          <w:noProof/>
        </w:rPr>
        <w:t>.51-53</w:t>
      </w:r>
    </w:p>
    <w:p w:rsidR="00812019" w:rsidRPr="0036244C" w:rsidRDefault="00812019" w:rsidP="0036244C">
      <w:pPr>
        <w:tabs>
          <w:tab w:val="right" w:leader="dot" w:pos="10065"/>
        </w:tabs>
        <w:ind w:left="426"/>
        <w:rPr>
          <w:noProof/>
        </w:rPr>
      </w:pPr>
      <w:r w:rsidRPr="0036244C">
        <w:rPr>
          <w:bCs/>
          <w:noProof/>
        </w:rPr>
        <w:t>1.3.4.</w:t>
      </w:r>
      <w:r w:rsidRPr="0036244C">
        <w:rPr>
          <w:noProof/>
        </w:rPr>
        <w:t>Итоговая оценка выпускника</w:t>
      </w:r>
      <w:r w:rsidR="005F2356">
        <w:rPr>
          <w:noProof/>
        </w:rPr>
        <w:t>………</w:t>
      </w:r>
      <w:r w:rsidR="001C7DB9">
        <w:rPr>
          <w:noProof/>
        </w:rPr>
        <w:t>……………………………………………</w:t>
      </w:r>
      <w:r w:rsidR="000F5127">
        <w:rPr>
          <w:noProof/>
        </w:rPr>
        <w:t>…53-55</w:t>
      </w:r>
    </w:p>
    <w:p w:rsidR="00812019" w:rsidRPr="0036244C" w:rsidRDefault="00812019" w:rsidP="0036244C">
      <w:pPr>
        <w:tabs>
          <w:tab w:val="right" w:leader="dot" w:pos="9345"/>
        </w:tabs>
        <w:rPr>
          <w:b/>
          <w:caps/>
          <w:noProof/>
          <w:lang w:eastAsia="en-US" w:bidi="en-US"/>
        </w:rPr>
      </w:pPr>
      <w:r w:rsidRPr="0036244C">
        <w:rPr>
          <w:b/>
          <w:caps/>
          <w:noProof/>
          <w:lang w:eastAsia="en-US" w:bidi="en-US"/>
        </w:rPr>
        <w:t>2.содержательный раздел</w:t>
      </w:r>
    </w:p>
    <w:p w:rsidR="00812019" w:rsidRPr="0036244C" w:rsidRDefault="00812019" w:rsidP="0036244C">
      <w:pPr>
        <w:tabs>
          <w:tab w:val="right" w:leader="dot" w:pos="10065"/>
        </w:tabs>
        <w:rPr>
          <w:noProof/>
        </w:rPr>
      </w:pPr>
      <w:r w:rsidRPr="0036244C">
        <w:rPr>
          <w:noProof/>
        </w:rPr>
        <w:t>2.1.Программа формирования у обучающихся универсальных учебных действий</w:t>
      </w:r>
      <w:r w:rsidR="005F2356">
        <w:rPr>
          <w:noProof/>
        </w:rPr>
        <w:t>…</w:t>
      </w:r>
      <w:r w:rsidR="001C7DB9">
        <w:rPr>
          <w:noProof/>
        </w:rPr>
        <w:t>…...</w:t>
      </w:r>
      <w:r w:rsidR="000F5127">
        <w:rPr>
          <w:noProof/>
        </w:rPr>
        <w:t>55-56</w:t>
      </w:r>
    </w:p>
    <w:p w:rsidR="00812019" w:rsidRPr="0036244C" w:rsidRDefault="00812019" w:rsidP="0036244C">
      <w:pPr>
        <w:tabs>
          <w:tab w:val="right" w:leader="dot" w:pos="10065"/>
        </w:tabs>
        <w:ind w:left="426"/>
        <w:rPr>
          <w:noProof/>
        </w:rPr>
      </w:pPr>
      <w:r w:rsidRPr="0036244C">
        <w:rPr>
          <w:bCs/>
          <w:noProof/>
        </w:rPr>
        <w:t>2.1.1.</w:t>
      </w:r>
      <w:r w:rsidRPr="0036244C">
        <w:rPr>
          <w:noProof/>
        </w:rPr>
        <w:t>Ценностные ориентиры начального общего образования</w:t>
      </w:r>
      <w:r w:rsidR="005F2356">
        <w:rPr>
          <w:noProof/>
        </w:rPr>
        <w:t>…</w:t>
      </w:r>
      <w:r w:rsidR="001C7DB9">
        <w:rPr>
          <w:noProof/>
        </w:rPr>
        <w:t>…………………</w:t>
      </w:r>
      <w:r w:rsidR="000F5127">
        <w:rPr>
          <w:noProof/>
        </w:rPr>
        <w:t>….56-57</w:t>
      </w:r>
    </w:p>
    <w:p w:rsidR="00812019" w:rsidRPr="0036244C" w:rsidRDefault="00812019" w:rsidP="0036244C">
      <w:pPr>
        <w:tabs>
          <w:tab w:val="right" w:leader="dot" w:pos="10065"/>
        </w:tabs>
        <w:ind w:left="426"/>
        <w:rPr>
          <w:noProof/>
        </w:rPr>
      </w:pPr>
      <w:r w:rsidRPr="0036244C">
        <w:rPr>
          <w:bCs/>
          <w:noProof/>
        </w:rPr>
        <w:t>2.1.2.</w:t>
      </w:r>
      <w:r w:rsidRPr="0036244C">
        <w:rPr>
          <w:noProof/>
        </w:rPr>
        <w:t>Характеристика универсальных учебных действий при получении  начального общего образования</w:t>
      </w:r>
      <w:r w:rsidR="005F2356">
        <w:rPr>
          <w:noProof/>
        </w:rPr>
        <w:t>…………</w:t>
      </w:r>
      <w:r w:rsidR="001C7DB9">
        <w:rPr>
          <w:noProof/>
        </w:rPr>
        <w:t>………………………………………………………...</w:t>
      </w:r>
      <w:r w:rsidR="000F5127">
        <w:rPr>
          <w:noProof/>
        </w:rPr>
        <w:t>….57-61</w:t>
      </w:r>
    </w:p>
    <w:p w:rsidR="00812019" w:rsidRPr="0036244C" w:rsidRDefault="00812019" w:rsidP="0036244C">
      <w:pPr>
        <w:tabs>
          <w:tab w:val="right" w:leader="dot" w:pos="10065"/>
        </w:tabs>
        <w:ind w:left="426"/>
        <w:rPr>
          <w:noProof/>
        </w:rPr>
      </w:pPr>
      <w:r w:rsidRPr="0036244C">
        <w:rPr>
          <w:bCs/>
          <w:noProof/>
        </w:rPr>
        <w:t>2.1.3.</w:t>
      </w:r>
      <w:r w:rsidRPr="0036244C">
        <w:rPr>
          <w:noProof/>
        </w:rPr>
        <w:t>Связь универсальных учебных действий с содержанием учебных предметов</w:t>
      </w:r>
      <w:r w:rsidR="005F2356">
        <w:rPr>
          <w:noProof/>
        </w:rPr>
        <w:t>………………</w:t>
      </w:r>
      <w:r w:rsidR="001C7DB9">
        <w:rPr>
          <w:noProof/>
        </w:rPr>
        <w:t>…………………………………………………………………</w:t>
      </w:r>
      <w:r w:rsidR="000F5127">
        <w:rPr>
          <w:noProof/>
        </w:rPr>
        <w:t>.61-88</w:t>
      </w:r>
    </w:p>
    <w:p w:rsidR="00812019" w:rsidRPr="0036244C" w:rsidRDefault="00812019" w:rsidP="0036244C">
      <w:pPr>
        <w:tabs>
          <w:tab w:val="right" w:leader="dot" w:pos="10065"/>
        </w:tabs>
        <w:ind w:left="426"/>
        <w:rPr>
          <w:noProof/>
        </w:rPr>
      </w:pPr>
      <w:r w:rsidRPr="0036244C">
        <w:rPr>
          <w:bCs/>
          <w:noProof/>
        </w:rPr>
        <w:t>2.1.4.</w:t>
      </w:r>
      <w:r w:rsidRPr="0036244C">
        <w:rPr>
          <w:noProof/>
        </w:rPr>
        <w:tab/>
        <w:t>Особенности, основные направления и планируемые результаты учебно-исследовательской</w:t>
      </w:r>
    </w:p>
    <w:p w:rsidR="00812019" w:rsidRPr="0036244C" w:rsidRDefault="00812019" w:rsidP="0036244C">
      <w:pPr>
        <w:tabs>
          <w:tab w:val="right" w:leader="dot" w:pos="10065"/>
        </w:tabs>
        <w:ind w:left="426"/>
        <w:rPr>
          <w:noProof/>
        </w:rPr>
      </w:pPr>
      <w:r w:rsidRPr="0036244C">
        <w:rPr>
          <w:noProof/>
        </w:rPr>
        <w:t xml:space="preserve"> и проектной деятельности обучающихся в рамках урочной и внеурочной деятельности</w:t>
      </w:r>
      <w:r w:rsidR="005F2356">
        <w:rPr>
          <w:noProof/>
        </w:rPr>
        <w:t>…………………………………………………………………</w:t>
      </w:r>
      <w:r w:rsidR="001C7DB9">
        <w:rPr>
          <w:noProof/>
        </w:rPr>
        <w:t>……………</w:t>
      </w:r>
      <w:r w:rsidR="000F5127">
        <w:rPr>
          <w:noProof/>
        </w:rPr>
        <w:t>88-90</w:t>
      </w:r>
    </w:p>
    <w:p w:rsidR="00812019" w:rsidRPr="0036244C" w:rsidRDefault="00812019" w:rsidP="0036244C">
      <w:pPr>
        <w:tabs>
          <w:tab w:val="right" w:leader="dot" w:pos="10065"/>
        </w:tabs>
        <w:ind w:left="426"/>
        <w:rPr>
          <w:noProof/>
        </w:rPr>
      </w:pPr>
      <w:r w:rsidRPr="0036244C">
        <w:rPr>
          <w:bCs/>
          <w:noProof/>
        </w:rPr>
        <w:t>2.1.5.</w:t>
      </w:r>
      <w:r w:rsidRPr="0036244C">
        <w:rPr>
          <w:noProof/>
        </w:rPr>
        <w:t xml:space="preserve">Условия, обеспечивающие развитие универсальных учебных действий у </w:t>
      </w:r>
    </w:p>
    <w:p w:rsidR="00812019" w:rsidRPr="0036244C" w:rsidRDefault="00812019" w:rsidP="0036244C">
      <w:pPr>
        <w:tabs>
          <w:tab w:val="right" w:leader="dot" w:pos="10065"/>
        </w:tabs>
        <w:ind w:left="426"/>
        <w:rPr>
          <w:noProof/>
        </w:rPr>
      </w:pPr>
      <w:r w:rsidRPr="0036244C">
        <w:rPr>
          <w:noProof/>
        </w:rPr>
        <w:t>обучающихся</w:t>
      </w:r>
      <w:r w:rsidR="005F2356">
        <w:rPr>
          <w:noProof/>
        </w:rPr>
        <w:t>…………………………………………</w:t>
      </w:r>
      <w:r w:rsidR="001C7DB9">
        <w:rPr>
          <w:noProof/>
        </w:rPr>
        <w:t>…………………………………...</w:t>
      </w:r>
      <w:r w:rsidR="000F5127">
        <w:rPr>
          <w:noProof/>
        </w:rPr>
        <w:t>90-91</w:t>
      </w:r>
    </w:p>
    <w:p w:rsidR="00812019" w:rsidRPr="0036244C" w:rsidRDefault="00812019" w:rsidP="00EE1BA9">
      <w:pPr>
        <w:tabs>
          <w:tab w:val="right" w:leader="dot" w:pos="10065"/>
        </w:tabs>
        <w:ind w:left="426"/>
        <w:rPr>
          <w:noProof/>
        </w:rPr>
      </w:pPr>
      <w:r w:rsidRPr="0036244C">
        <w:rPr>
          <w:bCs/>
          <w:noProof/>
        </w:rPr>
        <w:t>2.1.6.</w:t>
      </w:r>
      <w:r w:rsidRPr="0036244C">
        <w:rPr>
          <w:noProof/>
          <w:spacing w:val="-4"/>
        </w:rPr>
        <w:t>Условия, обеспечивающие преемственность про</w:t>
      </w:r>
      <w:r w:rsidRPr="0036244C">
        <w:rPr>
          <w:noProof/>
        </w:rPr>
        <w:t>граммы формирования у обучающихся</w:t>
      </w:r>
      <w:r w:rsidR="005F2356">
        <w:rPr>
          <w:noProof/>
        </w:rPr>
        <w:t xml:space="preserve"> </w:t>
      </w:r>
      <w:r w:rsidRPr="0036244C">
        <w:rPr>
          <w:noProof/>
        </w:rPr>
        <w:t>универсальных учебных действий при переходе от</w:t>
      </w:r>
      <w:r w:rsidR="00EE1BA9">
        <w:rPr>
          <w:noProof/>
        </w:rPr>
        <w:t xml:space="preserve"> дошкольного к начальному и от </w:t>
      </w:r>
      <w:r w:rsidRPr="0036244C">
        <w:rPr>
          <w:noProof/>
        </w:rPr>
        <w:t>начального к основному общему образованию</w:t>
      </w:r>
      <w:r w:rsidR="00EE1BA9">
        <w:rPr>
          <w:noProof/>
        </w:rPr>
        <w:t>………</w:t>
      </w:r>
      <w:r w:rsidR="001C7DB9">
        <w:rPr>
          <w:noProof/>
        </w:rPr>
        <w:t>……………</w:t>
      </w:r>
      <w:r w:rsidR="000F5127">
        <w:rPr>
          <w:noProof/>
        </w:rPr>
        <w:t>..91-94</w:t>
      </w:r>
    </w:p>
    <w:p w:rsidR="00812019" w:rsidRPr="0036244C" w:rsidRDefault="00812019" w:rsidP="0036244C">
      <w:pPr>
        <w:tabs>
          <w:tab w:val="right" w:leader="dot" w:pos="10065"/>
        </w:tabs>
        <w:rPr>
          <w:noProof/>
        </w:rPr>
      </w:pPr>
      <w:r w:rsidRPr="0036244C">
        <w:rPr>
          <w:noProof/>
        </w:rPr>
        <w:t>2.2.Программы отдельных учебных предметов, курсов</w:t>
      </w:r>
      <w:r w:rsidR="00EE1BA9">
        <w:rPr>
          <w:noProof/>
        </w:rPr>
        <w:t>…</w:t>
      </w:r>
      <w:r w:rsidR="001C7DB9">
        <w:rPr>
          <w:noProof/>
        </w:rPr>
        <w:t>…………………………………</w:t>
      </w:r>
      <w:r w:rsidR="000F5127">
        <w:rPr>
          <w:noProof/>
        </w:rPr>
        <w:t>94</w:t>
      </w:r>
    </w:p>
    <w:p w:rsidR="00812019" w:rsidRPr="0036244C" w:rsidRDefault="00812019" w:rsidP="0036244C">
      <w:pPr>
        <w:tabs>
          <w:tab w:val="right" w:leader="dot" w:pos="10065"/>
        </w:tabs>
        <w:ind w:left="426"/>
        <w:rPr>
          <w:noProof/>
        </w:rPr>
      </w:pPr>
      <w:r w:rsidRPr="0036244C">
        <w:rPr>
          <w:bCs/>
          <w:noProof/>
        </w:rPr>
        <w:t>2.2.1.</w:t>
      </w:r>
      <w:r w:rsidRPr="0036244C">
        <w:rPr>
          <w:noProof/>
        </w:rPr>
        <w:t>Общие положения</w:t>
      </w:r>
      <w:r w:rsidR="00EE1BA9">
        <w:rPr>
          <w:noProof/>
        </w:rPr>
        <w:t>……………………</w:t>
      </w:r>
      <w:r w:rsidR="001C7DB9">
        <w:rPr>
          <w:noProof/>
        </w:rPr>
        <w:t>……………………………………………</w:t>
      </w:r>
      <w:r w:rsidR="000F5127">
        <w:rPr>
          <w:noProof/>
        </w:rPr>
        <w:t>.94-96</w:t>
      </w:r>
    </w:p>
    <w:p w:rsidR="00812019" w:rsidRPr="0036244C" w:rsidRDefault="00812019" w:rsidP="0036244C">
      <w:pPr>
        <w:tabs>
          <w:tab w:val="right" w:leader="dot" w:pos="10065"/>
        </w:tabs>
        <w:ind w:left="426"/>
        <w:rPr>
          <w:noProof/>
        </w:rPr>
      </w:pPr>
      <w:r w:rsidRPr="0036244C">
        <w:rPr>
          <w:bCs/>
          <w:noProof/>
        </w:rPr>
        <w:t>2.2.2.</w:t>
      </w:r>
      <w:r w:rsidRPr="0036244C">
        <w:rPr>
          <w:noProof/>
        </w:rPr>
        <w:t>Основное содержание учебных предметов</w:t>
      </w:r>
      <w:r w:rsidR="00EE1BA9">
        <w:rPr>
          <w:noProof/>
        </w:rPr>
        <w:t>……………</w:t>
      </w:r>
      <w:r w:rsidR="001C7DB9">
        <w:rPr>
          <w:noProof/>
        </w:rPr>
        <w:t>………………………….</w:t>
      </w:r>
      <w:r w:rsidR="000F5127">
        <w:rPr>
          <w:noProof/>
        </w:rPr>
        <w:t>96</w:t>
      </w:r>
    </w:p>
    <w:p w:rsidR="00812019" w:rsidRPr="0036244C" w:rsidRDefault="00812019" w:rsidP="0036244C">
      <w:pPr>
        <w:tabs>
          <w:tab w:val="right" w:leader="dot" w:pos="10065"/>
        </w:tabs>
        <w:ind w:left="426"/>
        <w:rPr>
          <w:noProof/>
        </w:rPr>
      </w:pPr>
      <w:r w:rsidRPr="0036244C">
        <w:rPr>
          <w:noProof/>
        </w:rPr>
        <w:t>2.2.2.1.Русский язык</w:t>
      </w:r>
      <w:r w:rsidR="00EE1BA9">
        <w:rPr>
          <w:noProof/>
        </w:rPr>
        <w:t>……………</w:t>
      </w:r>
      <w:r w:rsidR="001C7DB9">
        <w:rPr>
          <w:noProof/>
        </w:rPr>
        <w:t>………………………………………………………</w:t>
      </w:r>
      <w:r w:rsidR="000F5127">
        <w:rPr>
          <w:noProof/>
        </w:rPr>
        <w:t xml:space="preserve">   96-100</w:t>
      </w:r>
    </w:p>
    <w:p w:rsidR="00812019" w:rsidRPr="0036244C" w:rsidRDefault="00812019" w:rsidP="0036244C">
      <w:pPr>
        <w:tabs>
          <w:tab w:val="right" w:leader="dot" w:pos="10065"/>
        </w:tabs>
        <w:ind w:left="426"/>
        <w:rPr>
          <w:noProof/>
        </w:rPr>
      </w:pPr>
      <w:r w:rsidRPr="0036244C">
        <w:rPr>
          <w:noProof/>
        </w:rPr>
        <w:t>2.2.2.2.Литературное чтение</w:t>
      </w:r>
      <w:r w:rsidR="00EE1BA9">
        <w:rPr>
          <w:noProof/>
        </w:rPr>
        <w:t>……………</w:t>
      </w:r>
      <w:r w:rsidR="001C7DB9">
        <w:rPr>
          <w:noProof/>
        </w:rPr>
        <w:t>……………………………………………</w:t>
      </w:r>
      <w:r w:rsidR="000F5127">
        <w:rPr>
          <w:noProof/>
        </w:rPr>
        <w:t>...100-103</w:t>
      </w:r>
    </w:p>
    <w:p w:rsidR="00812019" w:rsidRDefault="00812019" w:rsidP="0036244C">
      <w:pPr>
        <w:tabs>
          <w:tab w:val="right" w:leader="dot" w:pos="10065"/>
        </w:tabs>
        <w:ind w:left="426"/>
        <w:rPr>
          <w:noProof/>
        </w:rPr>
      </w:pPr>
      <w:r w:rsidRPr="0036244C">
        <w:rPr>
          <w:noProof/>
        </w:rPr>
        <w:t>2.2.2.3.Иностранный язык</w:t>
      </w:r>
      <w:r w:rsidR="00EE1BA9">
        <w:rPr>
          <w:noProof/>
        </w:rPr>
        <w:t>……………</w:t>
      </w:r>
      <w:r w:rsidR="001C7DB9">
        <w:rPr>
          <w:noProof/>
        </w:rPr>
        <w:t>………………………………………………</w:t>
      </w:r>
      <w:r w:rsidR="000F5127">
        <w:rPr>
          <w:noProof/>
        </w:rPr>
        <w:t>...103-105</w:t>
      </w:r>
    </w:p>
    <w:p w:rsidR="000B1B85" w:rsidRPr="0036244C" w:rsidRDefault="000B1B85" w:rsidP="0036244C">
      <w:pPr>
        <w:tabs>
          <w:tab w:val="right" w:leader="dot" w:pos="10065"/>
        </w:tabs>
        <w:ind w:left="426"/>
        <w:rPr>
          <w:noProof/>
        </w:rPr>
      </w:pPr>
      <w:r>
        <w:rPr>
          <w:noProof/>
        </w:rPr>
        <w:t>2.2.2.4.Математика</w:t>
      </w:r>
      <w:r w:rsidR="00EE1BA9">
        <w:rPr>
          <w:noProof/>
        </w:rPr>
        <w:t>……………………</w:t>
      </w:r>
      <w:r w:rsidR="001C7DB9">
        <w:rPr>
          <w:noProof/>
        </w:rPr>
        <w:t>………………………………………………..</w:t>
      </w:r>
      <w:r w:rsidR="000F5127">
        <w:rPr>
          <w:noProof/>
        </w:rPr>
        <w:t>.105-106</w:t>
      </w:r>
    </w:p>
    <w:p w:rsidR="00812019" w:rsidRPr="0036244C" w:rsidRDefault="005B57BB" w:rsidP="005B57BB">
      <w:pPr>
        <w:tabs>
          <w:tab w:val="right" w:leader="dot" w:pos="10065"/>
        </w:tabs>
        <w:rPr>
          <w:noProof/>
        </w:rPr>
      </w:pPr>
      <w:r>
        <w:rPr>
          <w:noProof/>
        </w:rPr>
        <w:t xml:space="preserve">       </w:t>
      </w:r>
      <w:r w:rsidR="00812019" w:rsidRPr="0036244C">
        <w:rPr>
          <w:noProof/>
        </w:rPr>
        <w:t>2.2.</w:t>
      </w:r>
      <w:r w:rsidR="000B1B85">
        <w:rPr>
          <w:noProof/>
        </w:rPr>
        <w:t>2.5</w:t>
      </w:r>
      <w:r w:rsidR="00812019" w:rsidRPr="0036244C">
        <w:rPr>
          <w:noProof/>
        </w:rPr>
        <w:t>.Окружающий мир</w:t>
      </w:r>
      <w:r w:rsidR="00EE1BA9">
        <w:rPr>
          <w:noProof/>
        </w:rPr>
        <w:t>……………………………</w:t>
      </w:r>
      <w:r w:rsidR="001C7DB9">
        <w:rPr>
          <w:noProof/>
        </w:rPr>
        <w:t>…………………………………</w:t>
      </w:r>
      <w:r w:rsidR="000F5127">
        <w:rPr>
          <w:noProof/>
        </w:rPr>
        <w:t>106-110</w:t>
      </w:r>
    </w:p>
    <w:p w:rsidR="00812019" w:rsidRPr="0036244C" w:rsidRDefault="000B1B85" w:rsidP="0036244C">
      <w:pPr>
        <w:tabs>
          <w:tab w:val="right" w:leader="dot" w:pos="10065"/>
        </w:tabs>
        <w:ind w:left="426"/>
        <w:rPr>
          <w:noProof/>
        </w:rPr>
      </w:pPr>
      <w:r>
        <w:rPr>
          <w:noProof/>
        </w:rPr>
        <w:lastRenderedPageBreak/>
        <w:t>2.2.2.6</w:t>
      </w:r>
      <w:r w:rsidR="00812019" w:rsidRPr="0036244C">
        <w:rPr>
          <w:noProof/>
        </w:rPr>
        <w:t>.Основы религиозных культур и светской этики</w:t>
      </w:r>
      <w:r w:rsidR="00EE1BA9">
        <w:rPr>
          <w:noProof/>
        </w:rPr>
        <w:t>…………</w:t>
      </w:r>
      <w:r w:rsidR="001C7DB9">
        <w:rPr>
          <w:noProof/>
        </w:rPr>
        <w:t>…………………….</w:t>
      </w:r>
      <w:r w:rsidR="000F5127">
        <w:rPr>
          <w:noProof/>
        </w:rPr>
        <w:t>…110</w:t>
      </w:r>
    </w:p>
    <w:p w:rsidR="00812019" w:rsidRPr="0036244C" w:rsidRDefault="000B1B85" w:rsidP="0036244C">
      <w:pPr>
        <w:tabs>
          <w:tab w:val="right" w:leader="dot" w:pos="10065"/>
        </w:tabs>
        <w:ind w:left="426"/>
        <w:rPr>
          <w:noProof/>
        </w:rPr>
      </w:pPr>
      <w:r>
        <w:rPr>
          <w:noProof/>
        </w:rPr>
        <w:t>2.2.2.7</w:t>
      </w:r>
      <w:r w:rsidR="00812019" w:rsidRPr="0036244C">
        <w:rPr>
          <w:noProof/>
        </w:rPr>
        <w:t>.Изобразительное искусство</w:t>
      </w:r>
      <w:r w:rsidR="00EE1BA9">
        <w:rPr>
          <w:noProof/>
        </w:rPr>
        <w:t>……………</w:t>
      </w:r>
      <w:r w:rsidR="001C7DB9">
        <w:rPr>
          <w:noProof/>
        </w:rPr>
        <w:t>……………………………………..</w:t>
      </w:r>
      <w:r w:rsidR="00EE1BA9">
        <w:rPr>
          <w:noProof/>
        </w:rPr>
        <w:t>.</w:t>
      </w:r>
      <w:r w:rsidR="001C7DB9">
        <w:rPr>
          <w:noProof/>
        </w:rPr>
        <w:t>.</w:t>
      </w:r>
      <w:r w:rsidR="000F5127">
        <w:rPr>
          <w:noProof/>
        </w:rPr>
        <w:t>110-113</w:t>
      </w:r>
    </w:p>
    <w:p w:rsidR="00812019" w:rsidRPr="0036244C" w:rsidRDefault="000B1B85" w:rsidP="0036244C">
      <w:pPr>
        <w:tabs>
          <w:tab w:val="right" w:leader="dot" w:pos="10065"/>
        </w:tabs>
        <w:ind w:left="426"/>
        <w:rPr>
          <w:noProof/>
        </w:rPr>
      </w:pPr>
      <w:r>
        <w:rPr>
          <w:noProof/>
        </w:rPr>
        <w:t>2.2.2.8</w:t>
      </w:r>
      <w:r w:rsidR="00812019" w:rsidRPr="0036244C">
        <w:rPr>
          <w:noProof/>
        </w:rPr>
        <w:t>.Музыка</w:t>
      </w:r>
      <w:r w:rsidR="00EE1BA9">
        <w:rPr>
          <w:noProof/>
        </w:rPr>
        <w:t>………………</w:t>
      </w:r>
      <w:r w:rsidR="001C7DB9">
        <w:rPr>
          <w:noProof/>
        </w:rPr>
        <w:t>………………………………………………………....</w:t>
      </w:r>
      <w:r w:rsidR="00EE1BA9">
        <w:rPr>
          <w:noProof/>
        </w:rPr>
        <w:t>..1</w:t>
      </w:r>
      <w:r w:rsidR="000F5127">
        <w:rPr>
          <w:noProof/>
        </w:rPr>
        <w:t>13-116</w:t>
      </w:r>
    </w:p>
    <w:p w:rsidR="00812019" w:rsidRPr="0036244C" w:rsidRDefault="000B1B85" w:rsidP="0036244C">
      <w:pPr>
        <w:tabs>
          <w:tab w:val="right" w:leader="dot" w:pos="10065"/>
        </w:tabs>
        <w:ind w:left="426"/>
        <w:rPr>
          <w:noProof/>
        </w:rPr>
      </w:pPr>
      <w:r>
        <w:rPr>
          <w:noProof/>
        </w:rPr>
        <w:t>2.2.2.9</w:t>
      </w:r>
      <w:r w:rsidR="00812019" w:rsidRPr="0036244C">
        <w:rPr>
          <w:noProof/>
        </w:rPr>
        <w:t>.Технология</w:t>
      </w:r>
      <w:r w:rsidR="00EE1BA9">
        <w:rPr>
          <w:noProof/>
        </w:rPr>
        <w:t>…………………</w:t>
      </w:r>
      <w:r w:rsidR="001C7DB9">
        <w:rPr>
          <w:noProof/>
        </w:rPr>
        <w:t>………………………………………………….. .</w:t>
      </w:r>
      <w:r w:rsidR="000F5127">
        <w:rPr>
          <w:noProof/>
        </w:rPr>
        <w:t>117-117</w:t>
      </w:r>
    </w:p>
    <w:p w:rsidR="00812019" w:rsidRPr="0036244C" w:rsidRDefault="000B1B85" w:rsidP="0036244C">
      <w:pPr>
        <w:tabs>
          <w:tab w:val="left" w:pos="1418"/>
          <w:tab w:val="right" w:leader="dot" w:pos="10065"/>
        </w:tabs>
        <w:ind w:left="426"/>
        <w:rPr>
          <w:noProof/>
        </w:rPr>
      </w:pPr>
      <w:r>
        <w:rPr>
          <w:noProof/>
        </w:rPr>
        <w:t>2.2.2.10</w:t>
      </w:r>
      <w:r w:rsidR="005B57BB">
        <w:rPr>
          <w:noProof/>
        </w:rPr>
        <w:t>.</w:t>
      </w:r>
      <w:r w:rsidR="00812019" w:rsidRPr="0036244C">
        <w:rPr>
          <w:noProof/>
        </w:rPr>
        <w:t>Физическая культура</w:t>
      </w:r>
      <w:r w:rsidR="00EE1BA9">
        <w:rPr>
          <w:noProof/>
        </w:rPr>
        <w:t>……………………</w:t>
      </w:r>
      <w:r w:rsidR="001C7DB9">
        <w:rPr>
          <w:noProof/>
        </w:rPr>
        <w:t>…………………………………….</w:t>
      </w:r>
      <w:r w:rsidR="000F5127">
        <w:rPr>
          <w:noProof/>
        </w:rPr>
        <w:t>117-120</w:t>
      </w:r>
    </w:p>
    <w:p w:rsidR="00812019" w:rsidRPr="0036244C" w:rsidRDefault="00812019" w:rsidP="0036244C">
      <w:pPr>
        <w:tabs>
          <w:tab w:val="right" w:leader="dot" w:pos="10065"/>
        </w:tabs>
        <w:rPr>
          <w:noProof/>
        </w:rPr>
      </w:pPr>
      <w:r w:rsidRPr="0036244C">
        <w:rPr>
          <w:noProof/>
        </w:rPr>
        <w:t>2.3.Программа духовно-нравственного воспитания, развития обучающихся при</w:t>
      </w:r>
    </w:p>
    <w:p w:rsidR="00812019" w:rsidRPr="0036244C" w:rsidRDefault="00812019" w:rsidP="0036244C">
      <w:pPr>
        <w:tabs>
          <w:tab w:val="right" w:leader="dot" w:pos="10065"/>
        </w:tabs>
        <w:rPr>
          <w:noProof/>
        </w:rPr>
      </w:pPr>
      <w:r w:rsidRPr="0036244C">
        <w:rPr>
          <w:noProof/>
        </w:rPr>
        <w:t>получении начального общего образования</w:t>
      </w:r>
      <w:r w:rsidR="00EE1BA9">
        <w:rPr>
          <w:noProof/>
        </w:rPr>
        <w:t>…………………</w:t>
      </w:r>
      <w:r w:rsidR="001C7DB9">
        <w:rPr>
          <w:noProof/>
        </w:rPr>
        <w:t>…………………………...</w:t>
      </w:r>
      <w:r w:rsidR="00EE1BA9">
        <w:rPr>
          <w:noProof/>
        </w:rPr>
        <w:t>.1</w:t>
      </w:r>
      <w:r w:rsidR="000F5127">
        <w:rPr>
          <w:noProof/>
        </w:rPr>
        <w:t>20-156</w:t>
      </w:r>
    </w:p>
    <w:p w:rsidR="00812019" w:rsidRPr="0036244C" w:rsidRDefault="00812019" w:rsidP="0036244C">
      <w:pPr>
        <w:tabs>
          <w:tab w:val="right" w:leader="dot" w:pos="10065"/>
        </w:tabs>
        <w:rPr>
          <w:noProof/>
        </w:rPr>
      </w:pPr>
      <w:r w:rsidRPr="0036244C">
        <w:rPr>
          <w:noProof/>
        </w:rPr>
        <w:t>2.4.Программа формирования экологической культуры, здорового и безопасного образа жизни</w:t>
      </w:r>
      <w:r w:rsidR="00EE1BA9">
        <w:rPr>
          <w:noProof/>
        </w:rPr>
        <w:t>…………………………………</w:t>
      </w:r>
      <w:r w:rsidR="001C7DB9">
        <w:rPr>
          <w:noProof/>
        </w:rPr>
        <w:t>………………………………………………………</w:t>
      </w:r>
      <w:r w:rsidR="000F5127">
        <w:rPr>
          <w:noProof/>
        </w:rPr>
        <w:t>156</w:t>
      </w:r>
      <w:r w:rsidR="00220ECB">
        <w:rPr>
          <w:noProof/>
        </w:rPr>
        <w:t>-172</w:t>
      </w:r>
    </w:p>
    <w:p w:rsidR="00812019" w:rsidRPr="0036244C" w:rsidRDefault="00812019" w:rsidP="0036244C">
      <w:pPr>
        <w:tabs>
          <w:tab w:val="right" w:leader="dot" w:pos="10065"/>
        </w:tabs>
        <w:rPr>
          <w:noProof/>
        </w:rPr>
      </w:pPr>
      <w:r w:rsidRPr="0036244C">
        <w:rPr>
          <w:noProof/>
        </w:rPr>
        <w:t>2.5.Программа коррекционной работы</w:t>
      </w:r>
      <w:r w:rsidR="00EE1BA9">
        <w:rPr>
          <w:noProof/>
        </w:rPr>
        <w:t>………………………</w:t>
      </w:r>
      <w:r w:rsidR="001C7DB9">
        <w:rPr>
          <w:noProof/>
        </w:rPr>
        <w:t>………………………….</w:t>
      </w:r>
      <w:r w:rsidR="00220ECB">
        <w:rPr>
          <w:noProof/>
        </w:rPr>
        <w:t>…172-194</w:t>
      </w:r>
    </w:p>
    <w:p w:rsidR="00812019" w:rsidRPr="0036244C" w:rsidRDefault="00812019" w:rsidP="0036244C">
      <w:pPr>
        <w:tabs>
          <w:tab w:val="right" w:leader="dot" w:pos="9345"/>
        </w:tabs>
        <w:rPr>
          <w:b/>
          <w:caps/>
          <w:noProof/>
          <w:lang w:eastAsia="en-US" w:bidi="en-US"/>
        </w:rPr>
      </w:pPr>
      <w:r w:rsidRPr="0036244C">
        <w:rPr>
          <w:b/>
          <w:caps/>
          <w:noProof/>
          <w:lang w:eastAsia="en-US" w:bidi="en-US"/>
        </w:rPr>
        <w:t>3.Организационный раздел</w:t>
      </w:r>
    </w:p>
    <w:p w:rsidR="00812019" w:rsidRPr="0036244C" w:rsidRDefault="00812019" w:rsidP="0036244C">
      <w:pPr>
        <w:tabs>
          <w:tab w:val="right" w:leader="dot" w:pos="10065"/>
        </w:tabs>
        <w:rPr>
          <w:noProof/>
        </w:rPr>
      </w:pPr>
      <w:r w:rsidRPr="0036244C">
        <w:rPr>
          <w:noProof/>
        </w:rPr>
        <w:t>3.1.</w:t>
      </w:r>
      <w:r w:rsidR="000477C5">
        <w:rPr>
          <w:noProof/>
        </w:rPr>
        <w:t xml:space="preserve"> У</w:t>
      </w:r>
      <w:r w:rsidRPr="0036244C">
        <w:rPr>
          <w:noProof/>
        </w:rPr>
        <w:t>чебный план начального общего образования</w:t>
      </w:r>
      <w:r w:rsidR="00EE1BA9">
        <w:rPr>
          <w:noProof/>
        </w:rPr>
        <w:t>……</w:t>
      </w:r>
      <w:r w:rsidR="001C7DB9">
        <w:rPr>
          <w:noProof/>
        </w:rPr>
        <w:t>…………………………….</w:t>
      </w:r>
      <w:r w:rsidR="00220ECB">
        <w:rPr>
          <w:noProof/>
        </w:rPr>
        <w:t>…..195-201</w:t>
      </w:r>
    </w:p>
    <w:p w:rsidR="00812019" w:rsidRPr="0036244C" w:rsidRDefault="00812019" w:rsidP="0036244C">
      <w:pPr>
        <w:tabs>
          <w:tab w:val="right" w:leader="dot" w:pos="10065"/>
        </w:tabs>
        <w:rPr>
          <w:noProof/>
        </w:rPr>
      </w:pPr>
      <w:r w:rsidRPr="0036244C">
        <w:rPr>
          <w:noProof/>
        </w:rPr>
        <w:t>3.2.План внеурочной деятельности</w:t>
      </w:r>
      <w:r w:rsidR="00EE1BA9">
        <w:rPr>
          <w:noProof/>
        </w:rPr>
        <w:t>……………………</w:t>
      </w:r>
      <w:r w:rsidR="001C7DB9">
        <w:rPr>
          <w:noProof/>
        </w:rPr>
        <w:t>………………………………..</w:t>
      </w:r>
      <w:r w:rsidR="00220ECB">
        <w:rPr>
          <w:noProof/>
        </w:rPr>
        <w:t>….201-203</w:t>
      </w:r>
    </w:p>
    <w:p w:rsidR="00812019" w:rsidRPr="0036244C" w:rsidRDefault="00812019" w:rsidP="0036244C">
      <w:pPr>
        <w:tabs>
          <w:tab w:val="right" w:leader="dot" w:pos="10065"/>
        </w:tabs>
        <w:rPr>
          <w:noProof/>
        </w:rPr>
      </w:pPr>
      <w:r w:rsidRPr="0036244C">
        <w:rPr>
          <w:noProof/>
        </w:rPr>
        <w:t>3.3.Система условий реализации основной образовательной программы</w:t>
      </w:r>
      <w:r w:rsidR="00EE1BA9">
        <w:rPr>
          <w:noProof/>
        </w:rPr>
        <w:t>………</w:t>
      </w:r>
      <w:r w:rsidR="001C7DB9">
        <w:rPr>
          <w:noProof/>
        </w:rPr>
        <w:t>………</w:t>
      </w:r>
      <w:r w:rsidR="00220ECB">
        <w:rPr>
          <w:noProof/>
        </w:rPr>
        <w:t>203-204</w:t>
      </w:r>
    </w:p>
    <w:p w:rsidR="00812019" w:rsidRPr="0036244C" w:rsidRDefault="00812019" w:rsidP="0036244C">
      <w:pPr>
        <w:tabs>
          <w:tab w:val="right" w:leader="dot" w:pos="10065"/>
        </w:tabs>
        <w:ind w:left="567"/>
        <w:rPr>
          <w:noProof/>
        </w:rPr>
      </w:pPr>
      <w:r w:rsidRPr="0036244C">
        <w:rPr>
          <w:bCs/>
          <w:noProof/>
        </w:rPr>
        <w:t>3.3.1.</w:t>
      </w:r>
      <w:r w:rsidRPr="0036244C">
        <w:rPr>
          <w:noProof/>
        </w:rPr>
        <w:t>Кадровые условия реализации основной образовательной программы</w:t>
      </w:r>
      <w:r w:rsidR="00EE1BA9">
        <w:rPr>
          <w:noProof/>
        </w:rPr>
        <w:t>…</w:t>
      </w:r>
      <w:r w:rsidR="001C7DB9">
        <w:rPr>
          <w:noProof/>
        </w:rPr>
        <w:t>….</w:t>
      </w:r>
      <w:r w:rsidR="00EE1BA9">
        <w:rPr>
          <w:noProof/>
        </w:rPr>
        <w:t>20</w:t>
      </w:r>
      <w:r w:rsidR="00220ECB">
        <w:rPr>
          <w:noProof/>
        </w:rPr>
        <w:t>5-210</w:t>
      </w:r>
    </w:p>
    <w:p w:rsidR="00812019" w:rsidRPr="0036244C" w:rsidRDefault="00812019" w:rsidP="0036244C">
      <w:pPr>
        <w:tabs>
          <w:tab w:val="right" w:leader="dot" w:pos="10065"/>
        </w:tabs>
        <w:ind w:left="567"/>
        <w:rPr>
          <w:noProof/>
        </w:rPr>
      </w:pPr>
      <w:r w:rsidRPr="0036244C">
        <w:rPr>
          <w:bCs/>
          <w:noProof/>
        </w:rPr>
        <w:t>3.3.2.</w:t>
      </w:r>
      <w:r w:rsidR="00AE7E7B">
        <w:rPr>
          <w:noProof/>
        </w:rPr>
        <w:t>П</w:t>
      </w:r>
      <w:r w:rsidRPr="0036244C">
        <w:rPr>
          <w:noProof/>
        </w:rPr>
        <w:t>едагогические условия реализации основной образовательной</w:t>
      </w:r>
    </w:p>
    <w:p w:rsidR="00812019" w:rsidRPr="0036244C" w:rsidRDefault="00812019" w:rsidP="0036244C">
      <w:pPr>
        <w:tabs>
          <w:tab w:val="right" w:leader="dot" w:pos="10065"/>
        </w:tabs>
        <w:ind w:left="567"/>
        <w:rPr>
          <w:noProof/>
        </w:rPr>
      </w:pPr>
      <w:r w:rsidRPr="0036244C">
        <w:rPr>
          <w:noProof/>
        </w:rPr>
        <w:t>программы</w:t>
      </w:r>
      <w:r w:rsidR="00EE1BA9">
        <w:rPr>
          <w:noProof/>
        </w:rPr>
        <w:t>………………………………………</w:t>
      </w:r>
      <w:r w:rsidR="001C7DB9">
        <w:rPr>
          <w:noProof/>
        </w:rPr>
        <w:t>……………………………………..</w:t>
      </w:r>
      <w:r w:rsidR="00220ECB">
        <w:rPr>
          <w:noProof/>
        </w:rPr>
        <w:t>210-217</w:t>
      </w:r>
    </w:p>
    <w:p w:rsidR="00812019" w:rsidRPr="0036244C" w:rsidRDefault="00812019" w:rsidP="0036244C">
      <w:pPr>
        <w:tabs>
          <w:tab w:val="right" w:leader="dot" w:pos="10065"/>
        </w:tabs>
        <w:ind w:left="567"/>
        <w:rPr>
          <w:noProof/>
        </w:rPr>
      </w:pPr>
      <w:r w:rsidRPr="0036244C">
        <w:rPr>
          <w:bCs/>
          <w:noProof/>
        </w:rPr>
        <w:t>3.3.3.</w:t>
      </w:r>
      <w:r w:rsidRPr="0036244C">
        <w:rPr>
          <w:noProof/>
        </w:rPr>
        <w:t>Финансовое обеспечение реализации основной образовательной программы</w:t>
      </w:r>
      <w:r w:rsidR="00EE1BA9">
        <w:rPr>
          <w:noProof/>
        </w:rPr>
        <w:t>………………………………</w:t>
      </w:r>
      <w:r w:rsidR="001C7DB9">
        <w:rPr>
          <w:noProof/>
        </w:rPr>
        <w:t>……………………………………………..</w:t>
      </w:r>
      <w:r w:rsidR="00220ECB">
        <w:rPr>
          <w:noProof/>
        </w:rPr>
        <w:t>217-219</w:t>
      </w:r>
    </w:p>
    <w:p w:rsidR="00812019" w:rsidRPr="0036244C" w:rsidRDefault="00812019" w:rsidP="0036244C">
      <w:pPr>
        <w:tabs>
          <w:tab w:val="right" w:leader="dot" w:pos="10065"/>
        </w:tabs>
        <w:ind w:left="567"/>
        <w:rPr>
          <w:noProof/>
        </w:rPr>
      </w:pPr>
      <w:r w:rsidRPr="0036244C">
        <w:rPr>
          <w:bCs/>
          <w:noProof/>
        </w:rPr>
        <w:t>3.3.4.</w:t>
      </w:r>
      <w:r w:rsidRPr="0036244C">
        <w:rPr>
          <w:noProof/>
        </w:rPr>
        <w:t xml:space="preserve">Материально-технические условия реализации основной образовательной </w:t>
      </w:r>
    </w:p>
    <w:p w:rsidR="00812019" w:rsidRPr="0036244C" w:rsidRDefault="00812019" w:rsidP="0036244C">
      <w:pPr>
        <w:tabs>
          <w:tab w:val="right" w:leader="dot" w:pos="10065"/>
        </w:tabs>
        <w:ind w:left="567"/>
        <w:rPr>
          <w:noProof/>
        </w:rPr>
      </w:pPr>
      <w:r w:rsidRPr="0036244C">
        <w:rPr>
          <w:noProof/>
        </w:rPr>
        <w:t>программы</w:t>
      </w:r>
      <w:r w:rsidR="00EE1BA9">
        <w:rPr>
          <w:noProof/>
        </w:rPr>
        <w:t>………………………………</w:t>
      </w:r>
      <w:r w:rsidR="001C7DB9">
        <w:rPr>
          <w:noProof/>
        </w:rPr>
        <w:t>…………………………………………….</w:t>
      </w:r>
      <w:r w:rsidR="00220ECB">
        <w:rPr>
          <w:noProof/>
        </w:rPr>
        <w:t>219-226</w:t>
      </w:r>
    </w:p>
    <w:p w:rsidR="00812019" w:rsidRPr="0036244C" w:rsidRDefault="00812019" w:rsidP="0036244C">
      <w:pPr>
        <w:tabs>
          <w:tab w:val="right" w:leader="dot" w:pos="10065"/>
        </w:tabs>
        <w:ind w:left="567"/>
        <w:rPr>
          <w:noProof/>
        </w:rPr>
      </w:pPr>
      <w:r w:rsidRPr="0036244C">
        <w:rPr>
          <w:bCs/>
          <w:noProof/>
        </w:rPr>
        <w:t>3.3.5.</w:t>
      </w:r>
      <w:r w:rsidRPr="0036244C">
        <w:rPr>
          <w:noProof/>
        </w:rPr>
        <w:t>Информационно­методические условия реализации основной образовательной</w:t>
      </w:r>
    </w:p>
    <w:p w:rsidR="00812019" w:rsidRPr="0036244C" w:rsidRDefault="00812019" w:rsidP="0036244C">
      <w:pPr>
        <w:tabs>
          <w:tab w:val="right" w:leader="dot" w:pos="10065"/>
        </w:tabs>
        <w:ind w:left="567"/>
        <w:rPr>
          <w:noProof/>
        </w:rPr>
      </w:pPr>
      <w:r w:rsidRPr="0036244C">
        <w:rPr>
          <w:noProof/>
        </w:rPr>
        <w:t xml:space="preserve"> программы</w:t>
      </w:r>
      <w:r w:rsidR="00EE1BA9">
        <w:rPr>
          <w:noProof/>
        </w:rPr>
        <w:t>………………………………</w:t>
      </w:r>
      <w:r w:rsidR="001C7DB9">
        <w:rPr>
          <w:noProof/>
        </w:rPr>
        <w:t>………………………………………….</w:t>
      </w:r>
      <w:r w:rsidR="00220ECB">
        <w:rPr>
          <w:noProof/>
        </w:rPr>
        <w:t>..226-230</w:t>
      </w:r>
    </w:p>
    <w:p w:rsidR="00812019" w:rsidRPr="0036244C" w:rsidRDefault="00812019" w:rsidP="0036244C">
      <w:pPr>
        <w:tabs>
          <w:tab w:val="right" w:leader="dot" w:pos="10065"/>
        </w:tabs>
        <w:ind w:left="567"/>
        <w:rPr>
          <w:noProof/>
        </w:rPr>
      </w:pPr>
      <w:r w:rsidRPr="0036244C">
        <w:rPr>
          <w:bCs/>
          <w:noProof/>
        </w:rPr>
        <w:t>3.3.6.</w:t>
      </w:r>
      <w:r w:rsidRPr="0036244C">
        <w:rPr>
          <w:noProof/>
        </w:rPr>
        <w:t>Механизмы достижения целевых ориентиров в системе условий. Модель сетевого</w:t>
      </w:r>
    </w:p>
    <w:p w:rsidR="00812019" w:rsidRPr="0036244C" w:rsidRDefault="00812019" w:rsidP="0036244C">
      <w:pPr>
        <w:tabs>
          <w:tab w:val="right" w:leader="dot" w:pos="10065"/>
        </w:tabs>
        <w:ind w:left="567"/>
        <w:rPr>
          <w:noProof/>
        </w:rPr>
      </w:pPr>
      <w:r w:rsidRPr="0036244C">
        <w:rPr>
          <w:noProof/>
        </w:rPr>
        <w:t xml:space="preserve"> графика (дорожной карты) по формированию необходимой системы условий реализации основной образовательной программы</w:t>
      </w:r>
      <w:r w:rsidR="001C7DB9">
        <w:rPr>
          <w:noProof/>
        </w:rPr>
        <w:t>………………………………</w:t>
      </w:r>
      <w:r w:rsidR="00220ECB">
        <w:rPr>
          <w:noProof/>
        </w:rPr>
        <w:t>..</w:t>
      </w:r>
      <w:bookmarkStart w:id="0" w:name="_GoBack"/>
      <w:bookmarkEnd w:id="0"/>
      <w:r w:rsidR="00220ECB">
        <w:rPr>
          <w:noProof/>
        </w:rPr>
        <w:t>230-234</w:t>
      </w:r>
    </w:p>
    <w:p w:rsidR="00812019" w:rsidRPr="0036244C" w:rsidRDefault="00665AFA" w:rsidP="0036244C">
      <w:r w:rsidRPr="0036244C">
        <w:fldChar w:fldCharType="end"/>
      </w:r>
    </w:p>
    <w:p w:rsidR="00812019" w:rsidRPr="0036244C" w:rsidRDefault="00812019" w:rsidP="0036244C">
      <w:pPr>
        <w:jc w:val="cente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812019" w:rsidRPr="0036244C" w:rsidRDefault="00812019" w:rsidP="0036244C">
      <w:pPr>
        <w:widowControl w:val="0"/>
        <w:autoSpaceDE w:val="0"/>
        <w:autoSpaceDN w:val="0"/>
        <w:adjustRightInd w:val="0"/>
        <w:contextualSpacing/>
        <w:jc w:val="center"/>
        <w:rPr>
          <w:b/>
          <w:i/>
        </w:rPr>
      </w:pPr>
    </w:p>
    <w:p w:rsidR="005F2356" w:rsidRDefault="005F2356" w:rsidP="002A5AAD">
      <w:pPr>
        <w:contextualSpacing/>
        <w:rPr>
          <w:b/>
        </w:rPr>
      </w:pPr>
    </w:p>
    <w:p w:rsidR="005F2356" w:rsidRDefault="005F2356" w:rsidP="002A5AAD">
      <w:pPr>
        <w:contextualSpacing/>
        <w:rPr>
          <w:b/>
        </w:rPr>
      </w:pPr>
    </w:p>
    <w:p w:rsidR="00367639" w:rsidRDefault="00367639" w:rsidP="00367639">
      <w:pPr>
        <w:widowControl w:val="0"/>
        <w:autoSpaceDE w:val="0"/>
        <w:autoSpaceDN w:val="0"/>
        <w:adjustRightInd w:val="0"/>
        <w:contextualSpacing/>
        <w:jc w:val="center"/>
        <w:rPr>
          <w:b/>
          <w:sz w:val="28"/>
        </w:rPr>
      </w:pPr>
      <w:r w:rsidRPr="00D70899">
        <w:rPr>
          <w:b/>
          <w:sz w:val="28"/>
        </w:rPr>
        <w:lastRenderedPageBreak/>
        <w:t xml:space="preserve">Вводная часть. </w:t>
      </w:r>
    </w:p>
    <w:p w:rsidR="00367639" w:rsidRPr="00D70899" w:rsidRDefault="00367639" w:rsidP="00367639">
      <w:pPr>
        <w:widowControl w:val="0"/>
        <w:autoSpaceDE w:val="0"/>
        <w:autoSpaceDN w:val="0"/>
        <w:adjustRightInd w:val="0"/>
        <w:contextualSpacing/>
        <w:jc w:val="center"/>
        <w:rPr>
          <w:b/>
          <w:sz w:val="28"/>
        </w:rPr>
      </w:pPr>
      <w:r w:rsidRPr="00D70899">
        <w:rPr>
          <w:b/>
          <w:bCs/>
          <w:sz w:val="28"/>
        </w:rPr>
        <w:t xml:space="preserve">Информационная справка о школе. </w:t>
      </w:r>
    </w:p>
    <w:p w:rsidR="00367639" w:rsidRPr="00367639" w:rsidRDefault="00367639" w:rsidP="00367639">
      <w:pPr>
        <w:widowControl w:val="0"/>
        <w:autoSpaceDE w:val="0"/>
        <w:autoSpaceDN w:val="0"/>
        <w:adjustRightInd w:val="0"/>
        <w:contextualSpacing/>
        <w:jc w:val="center"/>
        <w:rPr>
          <w:b/>
          <w:bCs/>
        </w:rPr>
      </w:pPr>
      <w:r w:rsidRPr="00D70899">
        <w:rPr>
          <w:b/>
          <w:bCs/>
        </w:rPr>
        <w:t>Общие сведения</w:t>
      </w:r>
    </w:p>
    <w:p w:rsidR="00367639" w:rsidRPr="00367639" w:rsidRDefault="00367639" w:rsidP="00367639">
      <w:pPr>
        <w:widowControl w:val="0"/>
        <w:autoSpaceDE w:val="0"/>
        <w:autoSpaceDN w:val="0"/>
        <w:adjustRightInd w:val="0"/>
        <w:contextualSpacing/>
        <w:jc w:val="center"/>
        <w:rPr>
          <w:b/>
          <w:bCs/>
        </w:rPr>
      </w:pPr>
    </w:p>
    <w:p w:rsidR="00367639" w:rsidRPr="00513A06" w:rsidRDefault="00367639" w:rsidP="00367639">
      <w:pPr>
        <w:ind w:firstLine="709"/>
        <w:jc w:val="both"/>
        <w:rPr>
          <w:rFonts w:eastAsia="Calibri"/>
          <w:lang w:eastAsia="en-US"/>
        </w:rPr>
      </w:pPr>
      <w:r w:rsidRPr="00513A06">
        <w:rPr>
          <w:rFonts w:eastAsia="Calibri"/>
          <w:lang w:eastAsia="en-US"/>
        </w:rPr>
        <w:t>Муниципальное бюджетное общеобразовате</w:t>
      </w:r>
      <w:r w:rsidR="00597D71">
        <w:rPr>
          <w:rFonts w:eastAsia="Calibri"/>
          <w:lang w:eastAsia="en-US"/>
        </w:rPr>
        <w:t>льное учреждение Новониколаевская</w:t>
      </w:r>
      <w:r w:rsidRPr="00513A06">
        <w:rPr>
          <w:rFonts w:eastAsia="Calibri"/>
          <w:lang w:eastAsia="en-US"/>
        </w:rPr>
        <w:t xml:space="preserve"> средняя общеобразовательная школа – это одно здание: здание основной школы и начальной школы. </w:t>
      </w:r>
    </w:p>
    <w:p w:rsidR="00367639" w:rsidRPr="00513A06" w:rsidRDefault="00367639" w:rsidP="00367639">
      <w:pPr>
        <w:ind w:firstLine="709"/>
        <w:jc w:val="both"/>
        <w:rPr>
          <w:rFonts w:eastAsia="Calibri"/>
          <w:lang w:eastAsia="en-US"/>
        </w:rPr>
      </w:pPr>
      <w:r w:rsidRPr="00513A06">
        <w:rPr>
          <w:rFonts w:eastAsia="Calibri"/>
          <w:lang w:eastAsia="en-US"/>
        </w:rPr>
        <w:t>Полное наименование учреждения: муниципальное бюджетное общеобразовател</w:t>
      </w:r>
      <w:r w:rsidR="00597D71">
        <w:rPr>
          <w:rFonts w:eastAsia="Calibri"/>
          <w:lang w:eastAsia="en-US"/>
        </w:rPr>
        <w:t>ьное  учреждение Новониколаевская</w:t>
      </w:r>
      <w:r w:rsidRPr="00513A06">
        <w:rPr>
          <w:rFonts w:eastAsia="Calibri"/>
          <w:lang w:eastAsia="en-US"/>
        </w:rPr>
        <w:t xml:space="preserve"> средняя общеобразовательная школа.</w:t>
      </w:r>
    </w:p>
    <w:p w:rsidR="00367639" w:rsidRPr="00513A06" w:rsidRDefault="00367639" w:rsidP="00367639">
      <w:pPr>
        <w:ind w:firstLine="709"/>
        <w:jc w:val="both"/>
        <w:rPr>
          <w:rFonts w:eastAsia="Calibri"/>
          <w:color w:val="000000"/>
          <w:lang w:eastAsia="en-US"/>
        </w:rPr>
      </w:pPr>
      <w:r w:rsidRPr="00513A06">
        <w:rPr>
          <w:rFonts w:eastAsia="Calibri"/>
          <w:lang w:eastAsia="en-US"/>
        </w:rPr>
        <w:t>Сокращенное на</w:t>
      </w:r>
      <w:r w:rsidR="00597D71">
        <w:rPr>
          <w:rFonts w:eastAsia="Calibri"/>
          <w:lang w:eastAsia="en-US"/>
        </w:rPr>
        <w:t>именование: МБОУ Новониколаевская</w:t>
      </w:r>
      <w:r w:rsidRPr="00513A06">
        <w:rPr>
          <w:rFonts w:eastAsia="Calibri"/>
          <w:lang w:eastAsia="en-US"/>
        </w:rPr>
        <w:t xml:space="preserve"> сош </w:t>
      </w:r>
    </w:p>
    <w:p w:rsidR="00367639" w:rsidRPr="00513A06" w:rsidRDefault="00597D71" w:rsidP="00367639">
      <w:pPr>
        <w:ind w:firstLine="709"/>
        <w:rPr>
          <w:rFonts w:eastAsia="Calibri"/>
          <w:lang w:eastAsia="en-US"/>
        </w:rPr>
      </w:pPr>
      <w:r>
        <w:rPr>
          <w:rFonts w:eastAsia="Calibri"/>
          <w:color w:val="000000"/>
          <w:lang w:eastAsia="en-US"/>
        </w:rPr>
        <w:t>Юридический адрес: 346961</w:t>
      </w:r>
      <w:r w:rsidR="00367639" w:rsidRPr="00513A06">
        <w:rPr>
          <w:rFonts w:eastAsia="Calibri"/>
          <w:color w:val="000000"/>
          <w:lang w:eastAsia="en-US"/>
        </w:rPr>
        <w:t xml:space="preserve"> с. </w:t>
      </w:r>
      <w:r>
        <w:rPr>
          <w:rFonts w:eastAsia="Calibri"/>
          <w:color w:val="000000"/>
          <w:lang w:eastAsia="en-US"/>
        </w:rPr>
        <w:t>Новониколаевка, улица Ленина, 70</w:t>
      </w:r>
      <w:proofErr w:type="gramStart"/>
      <w:r w:rsidR="001C7DB9">
        <w:rPr>
          <w:rFonts w:eastAsia="Calibri"/>
          <w:color w:val="000000"/>
          <w:lang w:eastAsia="en-US"/>
        </w:rPr>
        <w:t xml:space="preserve"> А</w:t>
      </w:r>
      <w:proofErr w:type="gramEnd"/>
      <w:r w:rsidR="00367639" w:rsidRPr="00513A06">
        <w:rPr>
          <w:rFonts w:eastAsia="Calibri"/>
          <w:color w:val="000000"/>
          <w:lang w:eastAsia="en-US"/>
        </w:rPr>
        <w:t>, Матвеево-Курганского района, Ростовской области.</w:t>
      </w:r>
      <w:r w:rsidR="00367639" w:rsidRPr="00513A06">
        <w:rPr>
          <w:rFonts w:eastAsia="Calibri"/>
          <w:color w:val="000000"/>
          <w:lang w:eastAsia="en-US"/>
        </w:rPr>
        <w:br/>
        <w:t>Кон</w:t>
      </w:r>
      <w:r>
        <w:rPr>
          <w:rFonts w:eastAsia="Calibri"/>
          <w:color w:val="000000"/>
          <w:lang w:eastAsia="en-US"/>
        </w:rPr>
        <w:t xml:space="preserve">тактные телефоны: </w:t>
      </w:r>
      <w:r w:rsidR="001C7DB9">
        <w:rPr>
          <w:rFonts w:eastAsia="Calibri"/>
          <w:color w:val="000000"/>
          <w:lang w:eastAsia="en-US"/>
        </w:rPr>
        <w:t>8-863-41-331-98</w:t>
      </w:r>
      <w:r w:rsidR="00367639" w:rsidRPr="00513A06">
        <w:rPr>
          <w:rFonts w:eastAsia="Calibri"/>
          <w:color w:val="000000"/>
          <w:lang w:eastAsia="en-US"/>
        </w:rPr>
        <w:br/>
        <w:t>Электронный адрес:</w:t>
      </w:r>
      <w:r w:rsidR="001C7DB9">
        <w:rPr>
          <w:rFonts w:eastAsia="Calibri"/>
          <w:color w:val="000000"/>
          <w:lang w:val="en-AU" w:eastAsia="en-US"/>
        </w:rPr>
        <w:t>choolnovon</w:t>
      </w:r>
      <w:r w:rsidR="001C7DB9">
        <w:rPr>
          <w:rFonts w:eastAsia="Calibri"/>
          <w:color w:val="000000"/>
          <w:lang w:eastAsia="en-US"/>
        </w:rPr>
        <w:t>:</w:t>
      </w:r>
      <w:r w:rsidR="001C7DB9">
        <w:rPr>
          <w:rFonts w:eastAsia="Calibri"/>
          <w:color w:val="000000"/>
          <w:lang w:val="en-AU" w:eastAsia="en-US"/>
        </w:rPr>
        <w:t>col</w:t>
      </w:r>
      <w:hyperlink r:id="rId9" w:history="1">
        <w:r w:rsidR="00367639" w:rsidRPr="00513A06">
          <w:rPr>
            <w:rFonts w:eastAsia="Calibri"/>
            <w:lang w:eastAsia="en-US"/>
          </w:rPr>
          <w:t>@</w:t>
        </w:r>
        <w:r w:rsidR="001C7DB9">
          <w:rPr>
            <w:rFonts w:eastAsia="Calibri"/>
            <w:lang w:val="en-AU" w:eastAsia="en-US"/>
          </w:rPr>
          <w:t>rambler</w:t>
        </w:r>
        <w:r w:rsidR="00367639" w:rsidRPr="00513A06">
          <w:rPr>
            <w:rFonts w:eastAsia="Calibri"/>
            <w:lang w:eastAsia="en-US"/>
          </w:rPr>
          <w:t>.</w:t>
        </w:r>
        <w:r w:rsidR="00367639" w:rsidRPr="00513A06">
          <w:rPr>
            <w:rFonts w:eastAsia="Calibri"/>
            <w:lang w:val="en-US" w:eastAsia="en-US"/>
          </w:rPr>
          <w:t>ru</w:t>
        </w:r>
      </w:hyperlink>
    </w:p>
    <w:p w:rsidR="00367639" w:rsidRDefault="00367639" w:rsidP="00367639">
      <w:pPr>
        <w:ind w:firstLine="709"/>
        <w:jc w:val="both"/>
        <w:rPr>
          <w:rFonts w:eastAsia="Calibri"/>
          <w:color w:val="000000"/>
          <w:lang w:eastAsia="en-US"/>
        </w:rPr>
      </w:pPr>
      <w:r w:rsidRPr="00513A06">
        <w:rPr>
          <w:rFonts w:eastAsia="Calibri"/>
          <w:color w:val="000000"/>
          <w:lang w:eastAsia="en-US"/>
        </w:rPr>
        <w:t>Сайт в Интерн</w:t>
      </w:r>
      <w:r w:rsidR="001C7DB9">
        <w:rPr>
          <w:rFonts w:eastAsia="Calibri"/>
          <w:color w:val="000000"/>
          <w:lang w:eastAsia="en-US"/>
        </w:rPr>
        <w:t>ете:</w:t>
      </w:r>
      <w:r w:rsidR="001C7DB9" w:rsidRPr="001C7DB9">
        <w:rPr>
          <w:rFonts w:eastAsia="Calibri"/>
          <w:color w:val="000000"/>
          <w:lang w:eastAsia="en-US"/>
        </w:rPr>
        <w:t xml:space="preserve"> </w:t>
      </w:r>
      <w:r w:rsidR="001C7DB9">
        <w:rPr>
          <w:rFonts w:eastAsia="Calibri"/>
          <w:color w:val="000000"/>
          <w:lang w:val="en-AU" w:eastAsia="en-US"/>
        </w:rPr>
        <w:t>http</w:t>
      </w:r>
      <w:r w:rsidR="001C7DB9">
        <w:rPr>
          <w:rFonts w:eastAsia="Calibri"/>
          <w:color w:val="000000"/>
          <w:lang w:eastAsia="en-US"/>
        </w:rPr>
        <w:t>://</w:t>
      </w:r>
      <w:r w:rsidR="001C7DB9" w:rsidRPr="001C7DB9">
        <w:rPr>
          <w:rFonts w:eastAsia="Calibri"/>
          <w:color w:val="000000"/>
          <w:lang w:eastAsia="en-US"/>
        </w:rPr>
        <w:t xml:space="preserve"> </w:t>
      </w:r>
      <w:r w:rsidR="001C7DB9">
        <w:rPr>
          <w:rFonts w:eastAsia="Calibri"/>
          <w:color w:val="000000"/>
          <w:lang w:val="en-AU" w:eastAsia="en-US"/>
        </w:rPr>
        <w:t>n</w:t>
      </w:r>
      <w:r w:rsidR="001C7DB9" w:rsidRPr="001C7DB9">
        <w:rPr>
          <w:rFonts w:eastAsia="Calibri"/>
          <w:color w:val="000000"/>
          <w:lang w:eastAsia="en-US"/>
        </w:rPr>
        <w:t>-</w:t>
      </w:r>
      <w:r w:rsidR="001C7DB9">
        <w:rPr>
          <w:rFonts w:eastAsia="Calibri"/>
          <w:color w:val="000000"/>
          <w:lang w:val="en-AU" w:eastAsia="en-US"/>
        </w:rPr>
        <w:t>nikolaevka</w:t>
      </w:r>
      <w:r w:rsidR="001C7DB9" w:rsidRPr="001C7DB9">
        <w:rPr>
          <w:rFonts w:eastAsia="Calibri"/>
          <w:color w:val="000000"/>
          <w:lang w:eastAsia="en-US"/>
        </w:rPr>
        <w:t>.</w:t>
      </w:r>
      <w:r w:rsidR="001C7DB9">
        <w:rPr>
          <w:rFonts w:eastAsia="Calibri"/>
          <w:color w:val="000000"/>
          <w:lang w:val="en-AU" w:eastAsia="en-US"/>
        </w:rPr>
        <w:t>mkobr</w:t>
      </w:r>
      <w:r w:rsidR="001C7DB9" w:rsidRPr="004E49AB">
        <w:rPr>
          <w:rFonts w:eastAsia="Calibri"/>
          <w:color w:val="000000"/>
          <w:lang w:eastAsia="en-US"/>
        </w:rPr>
        <w:t>61</w:t>
      </w:r>
      <w:r w:rsidRPr="00513A06">
        <w:rPr>
          <w:rFonts w:eastAsia="Calibri"/>
          <w:color w:val="000000"/>
          <w:lang w:eastAsia="en-US"/>
        </w:rPr>
        <w:t>.</w:t>
      </w:r>
      <w:r w:rsidRPr="00513A06">
        <w:rPr>
          <w:rFonts w:eastAsia="Calibri"/>
          <w:color w:val="000000"/>
          <w:lang w:val="en-US" w:eastAsia="en-US"/>
        </w:rPr>
        <w:t>ru</w:t>
      </w:r>
    </w:p>
    <w:p w:rsidR="00523128" w:rsidRPr="00523128" w:rsidRDefault="00523128" w:rsidP="00523128">
      <w:pPr>
        <w:rPr>
          <w:rFonts w:eastAsiaTheme="minorHAnsi"/>
          <w:lang w:eastAsia="en-US"/>
        </w:rPr>
      </w:pPr>
      <w:proofErr w:type="gramStart"/>
      <w:r w:rsidRPr="00523128">
        <w:rPr>
          <w:rFonts w:eastAsiaTheme="minorHAnsi"/>
          <w:u w:val="single"/>
          <w:lang w:eastAsia="en-US"/>
        </w:rPr>
        <w:t>Муниципальное бюджетное общеобразовательное учреждение Новониколаевская средняя общеобразовательная школа</w:t>
      </w:r>
      <w:r w:rsidRPr="00523128">
        <w:rPr>
          <w:rFonts w:eastAsiaTheme="minorHAnsi"/>
          <w:lang w:eastAsia="en-US"/>
        </w:rPr>
        <w:t xml:space="preserve">,  лицензия №2577, серия </w:t>
      </w:r>
      <w:r w:rsidRPr="00523128">
        <w:rPr>
          <w:rFonts w:eastAsiaTheme="minorHAnsi"/>
          <w:u w:val="single"/>
          <w:lang w:eastAsia="en-US"/>
        </w:rPr>
        <w:t>61</w:t>
      </w:r>
      <w:r w:rsidRPr="00523128">
        <w:rPr>
          <w:rFonts w:eastAsiaTheme="minorHAnsi"/>
          <w:lang w:eastAsia="en-US"/>
        </w:rPr>
        <w:t xml:space="preserve"> № </w:t>
      </w:r>
      <w:r w:rsidRPr="00523128">
        <w:rPr>
          <w:rFonts w:eastAsiaTheme="minorHAnsi"/>
          <w:u w:val="single"/>
          <w:lang w:eastAsia="en-US"/>
        </w:rPr>
        <w:t>001611, выданная Региональной службой по надзору и контролю в сфере образования Ростовской области, 27 июня 2012г.</w:t>
      </w:r>
      <w:r w:rsidRPr="00523128">
        <w:rPr>
          <w:rFonts w:eastAsiaTheme="minorHAnsi"/>
          <w:lang w:eastAsia="en-US"/>
        </w:rPr>
        <w:t xml:space="preserve">, свидетельство о государственной аккредитации №1612,  серия </w:t>
      </w:r>
      <w:r w:rsidRPr="00523128">
        <w:rPr>
          <w:rFonts w:eastAsiaTheme="minorHAnsi"/>
          <w:u w:val="single"/>
          <w:lang w:eastAsia="en-US"/>
        </w:rPr>
        <w:t xml:space="preserve">ОП </w:t>
      </w:r>
      <w:r w:rsidRPr="00523128">
        <w:rPr>
          <w:rFonts w:eastAsiaTheme="minorHAnsi"/>
          <w:lang w:eastAsia="en-US"/>
        </w:rPr>
        <w:t>№</w:t>
      </w:r>
      <w:r w:rsidRPr="00523128">
        <w:rPr>
          <w:rFonts w:eastAsiaTheme="minorHAnsi"/>
          <w:u w:val="single"/>
          <w:lang w:eastAsia="en-US"/>
        </w:rPr>
        <w:t xml:space="preserve"> 025556</w:t>
      </w:r>
      <w:r w:rsidRPr="00523128">
        <w:rPr>
          <w:rFonts w:eastAsiaTheme="minorHAnsi"/>
          <w:lang w:eastAsia="en-US"/>
        </w:rPr>
        <w:t xml:space="preserve">, выданное </w:t>
      </w:r>
      <w:r w:rsidRPr="00523128">
        <w:rPr>
          <w:rFonts w:eastAsiaTheme="minorHAnsi"/>
          <w:u w:val="single"/>
          <w:lang w:eastAsia="en-US"/>
        </w:rPr>
        <w:t>Региональной службой по надзору и контролю в сфере образования Ростовской области</w:t>
      </w:r>
      <w:r w:rsidRPr="00523128">
        <w:rPr>
          <w:rFonts w:eastAsiaTheme="minorHAnsi"/>
          <w:lang w:eastAsia="en-US"/>
        </w:rPr>
        <w:t xml:space="preserve"> на срок до </w:t>
      </w:r>
      <w:r w:rsidRPr="00523128">
        <w:rPr>
          <w:rFonts w:eastAsiaTheme="minorHAnsi"/>
          <w:u w:val="single"/>
          <w:lang w:eastAsia="en-US"/>
        </w:rPr>
        <w:t>17 апреля 2024г</w:t>
      </w:r>
      <w:r w:rsidRPr="00523128">
        <w:rPr>
          <w:rFonts w:eastAsiaTheme="minorHAnsi"/>
          <w:lang w:eastAsia="en-US"/>
        </w:rPr>
        <w:t>.</w:t>
      </w:r>
      <w:proofErr w:type="gramEnd"/>
    </w:p>
    <w:p w:rsidR="0095155B" w:rsidRDefault="0095155B" w:rsidP="00367639">
      <w:pPr>
        <w:ind w:firstLine="709"/>
        <w:jc w:val="both"/>
        <w:rPr>
          <w:rFonts w:eastAsia="Calibri"/>
          <w:lang w:eastAsia="en-US"/>
        </w:rPr>
      </w:pPr>
      <w:r>
        <w:rPr>
          <w:rFonts w:eastAsia="Calibri"/>
          <w:lang w:eastAsia="en-US"/>
        </w:rPr>
        <w:t>МБОУ Новониколаевская сош  находится на расстоянии 27</w:t>
      </w:r>
      <w:r w:rsidR="00367639" w:rsidRPr="00513A06">
        <w:rPr>
          <w:rFonts w:eastAsia="Calibri"/>
          <w:lang w:eastAsia="en-US"/>
        </w:rPr>
        <w:t xml:space="preserve"> километров от районного </w:t>
      </w:r>
      <w:r w:rsidR="00367639">
        <w:rPr>
          <w:rFonts w:eastAsia="Calibri"/>
          <w:lang w:eastAsia="en-US"/>
        </w:rPr>
        <w:t xml:space="preserve">центра.   </w:t>
      </w:r>
    </w:p>
    <w:p w:rsidR="00367639" w:rsidRPr="00513A06" w:rsidRDefault="00367639" w:rsidP="00367639">
      <w:pPr>
        <w:ind w:firstLine="709"/>
        <w:jc w:val="both"/>
        <w:rPr>
          <w:rFonts w:eastAsia="Calibri"/>
          <w:lang w:eastAsia="en-US"/>
        </w:rPr>
      </w:pPr>
      <w:r w:rsidRPr="00513A06">
        <w:rPr>
          <w:rFonts w:eastAsia="Calibri"/>
          <w:lang w:eastAsia="en-US"/>
        </w:rPr>
        <w:t>Для организации образовательной деятельности имеется типовое одноэтажное здание, 1960 года постройки,</w:t>
      </w:r>
      <w:r w:rsidR="0095155B">
        <w:rPr>
          <w:rFonts w:eastAsia="Calibri"/>
          <w:lang w:eastAsia="en-US"/>
        </w:rPr>
        <w:t xml:space="preserve"> расположенное по адресу: 346961, село Новониколаевка, ул</w:t>
      </w:r>
      <w:proofErr w:type="gramStart"/>
      <w:r w:rsidR="0095155B">
        <w:rPr>
          <w:rFonts w:eastAsia="Calibri"/>
          <w:lang w:eastAsia="en-US"/>
        </w:rPr>
        <w:t>.Л</w:t>
      </w:r>
      <w:proofErr w:type="gramEnd"/>
      <w:r w:rsidR="0095155B">
        <w:rPr>
          <w:rFonts w:eastAsia="Calibri"/>
          <w:lang w:eastAsia="en-US"/>
        </w:rPr>
        <w:t>енина 70</w:t>
      </w:r>
      <w:r w:rsidR="00523128">
        <w:rPr>
          <w:rFonts w:eastAsia="Calibri"/>
          <w:lang w:eastAsia="en-US"/>
        </w:rPr>
        <w:t xml:space="preserve"> А</w:t>
      </w:r>
      <w:r w:rsidRPr="00513A06">
        <w:rPr>
          <w:rFonts w:eastAsia="Calibri"/>
          <w:lang w:eastAsia="en-US"/>
        </w:rPr>
        <w:t>, Матвеево-Курганский район, Ростовская область</w:t>
      </w:r>
      <w:r w:rsidR="00523128">
        <w:rPr>
          <w:rFonts w:eastAsia="Calibri"/>
          <w:lang w:eastAsia="en-US"/>
        </w:rPr>
        <w:t>. Площадь зданий составляет  1425</w:t>
      </w:r>
      <w:r w:rsidRPr="00513A06">
        <w:rPr>
          <w:rFonts w:eastAsia="Calibri"/>
          <w:lang w:eastAsia="en-US"/>
        </w:rPr>
        <w:t xml:space="preserve"> кв.м. Общая численность обучающ</w:t>
      </w:r>
      <w:r w:rsidR="00523128">
        <w:rPr>
          <w:rFonts w:eastAsia="Calibri"/>
          <w:lang w:eastAsia="en-US"/>
        </w:rPr>
        <w:t xml:space="preserve">ихся в школе составляет 89 </w:t>
      </w:r>
      <w:r w:rsidR="00F920C3">
        <w:rPr>
          <w:rFonts w:eastAsia="Calibri"/>
          <w:lang w:eastAsia="en-US"/>
        </w:rPr>
        <w:t>человек</w:t>
      </w:r>
      <w:r w:rsidRPr="00513A06">
        <w:rPr>
          <w:rFonts w:eastAsia="Calibri"/>
          <w:lang w:eastAsia="en-US"/>
        </w:rPr>
        <w:t xml:space="preserve">.  </w:t>
      </w:r>
    </w:p>
    <w:p w:rsidR="00367639" w:rsidRDefault="00367639" w:rsidP="00367639">
      <w:pPr>
        <w:ind w:firstLine="709"/>
        <w:jc w:val="both"/>
        <w:rPr>
          <w:bCs/>
        </w:rPr>
      </w:pPr>
      <w:r>
        <w:rPr>
          <w:bCs/>
        </w:rPr>
        <w:t>Реализуемые образовательные программы в соответствии со свидетельством государственном аккредитовании:</w:t>
      </w:r>
    </w:p>
    <w:p w:rsidR="00367639" w:rsidRDefault="00367639" w:rsidP="00367639">
      <w:pPr>
        <w:ind w:firstLine="709"/>
        <w:jc w:val="both"/>
        <w:rPr>
          <w:bCs/>
        </w:rPr>
      </w:pPr>
      <w:r>
        <w:rPr>
          <w:bCs/>
        </w:rPr>
        <w:t xml:space="preserve">- программа начального общего образования, </w:t>
      </w:r>
    </w:p>
    <w:p w:rsidR="00367639" w:rsidRDefault="00367639" w:rsidP="00367639">
      <w:pPr>
        <w:ind w:firstLine="709"/>
        <w:jc w:val="both"/>
        <w:rPr>
          <w:bCs/>
        </w:rPr>
      </w:pPr>
      <w:r>
        <w:rPr>
          <w:bCs/>
        </w:rPr>
        <w:t>- программа основного общего образования,</w:t>
      </w:r>
    </w:p>
    <w:p w:rsidR="00367639" w:rsidRPr="00C32B40" w:rsidRDefault="00367639" w:rsidP="00367639">
      <w:pPr>
        <w:ind w:firstLine="709"/>
        <w:jc w:val="both"/>
        <w:rPr>
          <w:b/>
        </w:rPr>
      </w:pPr>
      <w:r>
        <w:rPr>
          <w:bCs/>
        </w:rPr>
        <w:t>- программа общего среднего образования</w:t>
      </w:r>
    </w:p>
    <w:p w:rsidR="00367639" w:rsidRDefault="00367639" w:rsidP="002A5AAD">
      <w:pPr>
        <w:ind w:left="142"/>
        <w:contextualSpacing/>
        <w:rPr>
          <w:b/>
        </w:rPr>
      </w:pPr>
    </w:p>
    <w:p w:rsidR="003C0E95" w:rsidRDefault="003C0E95" w:rsidP="00106564">
      <w:pPr>
        <w:contextualSpacing/>
        <w:jc w:val="center"/>
        <w:rPr>
          <w:b/>
        </w:rPr>
      </w:pPr>
      <w:r w:rsidRPr="00106564">
        <w:rPr>
          <w:b/>
        </w:rPr>
        <w:t>Характеристика социума</w:t>
      </w:r>
    </w:p>
    <w:p w:rsidR="00F920C3" w:rsidRPr="00106564" w:rsidRDefault="00F920C3" w:rsidP="00106564">
      <w:pPr>
        <w:contextualSpacing/>
        <w:jc w:val="center"/>
        <w:rPr>
          <w:b/>
        </w:rPr>
      </w:pPr>
    </w:p>
    <w:p w:rsidR="003C0E95" w:rsidRPr="00106564" w:rsidRDefault="003C0E95" w:rsidP="0036244C">
      <w:pPr>
        <w:contextualSpacing/>
        <w:jc w:val="both"/>
      </w:pPr>
      <w:r w:rsidRPr="00106564">
        <w:rPr>
          <w:b/>
          <w:bCs/>
        </w:rPr>
        <w:t xml:space="preserve">    </w:t>
      </w:r>
      <w:r w:rsidRPr="00106564">
        <w:rPr>
          <w:bCs/>
        </w:rPr>
        <w:t>Муниципальное бюджетное  общеобра</w:t>
      </w:r>
      <w:r w:rsidR="005B57BB" w:rsidRPr="00106564">
        <w:rPr>
          <w:bCs/>
        </w:rPr>
        <w:t>зо</w:t>
      </w:r>
      <w:r w:rsidR="00597D71">
        <w:rPr>
          <w:bCs/>
        </w:rPr>
        <w:t>вательное учреждение Новониколаевская</w:t>
      </w:r>
      <w:r w:rsidRPr="00106564">
        <w:rPr>
          <w:bCs/>
        </w:rPr>
        <w:t xml:space="preserve">  средняя общеобразовательная школа находится в центре села. Жилой фон сел представлен частным сектором. В селе имеются учреждения дополнительного образования: Дом культуры, сельская библиотека.</w:t>
      </w:r>
    </w:p>
    <w:p w:rsidR="003C0E95" w:rsidRPr="00106564" w:rsidRDefault="003C0E95" w:rsidP="0036244C">
      <w:pPr>
        <w:contextualSpacing/>
        <w:jc w:val="both"/>
      </w:pPr>
      <w:r w:rsidRPr="00106564">
        <w:t xml:space="preserve">     Возможность вышеизложенных культурных центров школа использует в организации внеклассной и внешкольной работы. Таким образом, воспитательная система школы ориентируется на воспитательный потенциал окружающей школу социальной, предметно-эстетической и природной среды.</w:t>
      </w:r>
    </w:p>
    <w:p w:rsidR="003C0E95" w:rsidRPr="00106564" w:rsidRDefault="003C0E95" w:rsidP="0036244C">
      <w:pPr>
        <w:contextualSpacing/>
      </w:pPr>
      <w:r w:rsidRPr="00106564">
        <w:t xml:space="preserve">                 Школа является центром воспитания в социуме.</w:t>
      </w:r>
    </w:p>
    <w:p w:rsidR="003C0E95" w:rsidRPr="0036244C" w:rsidRDefault="003C0E95" w:rsidP="0036244C">
      <w:pPr>
        <w:contextualSpacing/>
        <w:jc w:val="both"/>
        <w:rPr>
          <w:b/>
          <w:i/>
        </w:rPr>
      </w:pPr>
    </w:p>
    <w:p w:rsidR="002A5AAD" w:rsidRDefault="002A5AAD" w:rsidP="00AE7E7B">
      <w:pPr>
        <w:contextualSpacing/>
        <w:jc w:val="center"/>
        <w:rPr>
          <w:b/>
          <w:i/>
        </w:rPr>
      </w:pPr>
    </w:p>
    <w:p w:rsidR="0095155B" w:rsidRDefault="0095155B" w:rsidP="00AE7E7B">
      <w:pPr>
        <w:contextualSpacing/>
        <w:jc w:val="center"/>
        <w:rPr>
          <w:b/>
          <w:i/>
        </w:rPr>
      </w:pPr>
    </w:p>
    <w:p w:rsidR="0095155B" w:rsidRDefault="0095155B" w:rsidP="00AE7E7B">
      <w:pPr>
        <w:contextualSpacing/>
        <w:jc w:val="center"/>
        <w:rPr>
          <w:b/>
          <w:i/>
        </w:rPr>
      </w:pPr>
    </w:p>
    <w:p w:rsidR="0095155B" w:rsidRDefault="0095155B" w:rsidP="00AE7E7B">
      <w:pPr>
        <w:contextualSpacing/>
        <w:jc w:val="center"/>
        <w:rPr>
          <w:b/>
          <w:i/>
        </w:rPr>
      </w:pPr>
    </w:p>
    <w:p w:rsidR="0095155B" w:rsidRDefault="0095155B" w:rsidP="00AE7E7B">
      <w:pPr>
        <w:contextualSpacing/>
        <w:jc w:val="center"/>
        <w:rPr>
          <w:b/>
          <w:i/>
        </w:rPr>
      </w:pPr>
    </w:p>
    <w:p w:rsidR="003C0E95" w:rsidRDefault="003C0E95" w:rsidP="00AE7E7B">
      <w:pPr>
        <w:contextualSpacing/>
        <w:jc w:val="center"/>
        <w:rPr>
          <w:b/>
          <w:i/>
        </w:rPr>
      </w:pPr>
      <w:r w:rsidRPr="0036244C">
        <w:rPr>
          <w:b/>
          <w:i/>
        </w:rPr>
        <w:t>Связь с социумом</w:t>
      </w:r>
    </w:p>
    <w:p w:rsidR="00AE7E7B" w:rsidRPr="0036244C" w:rsidRDefault="00AE7E7B" w:rsidP="00AE7E7B">
      <w:pPr>
        <w:contextualSpacing/>
        <w:jc w:val="center"/>
        <w:rPr>
          <w:b/>
          <w:i/>
        </w:rPr>
      </w:pPr>
    </w:p>
    <w:p w:rsidR="003C0E95" w:rsidRPr="0036244C" w:rsidRDefault="00665AFA" w:rsidP="0036244C">
      <w:pPr>
        <w:ind w:firstLine="360"/>
        <w:contextualSpacing/>
        <w:jc w:val="both"/>
        <w:rPr>
          <w:b/>
          <w:i/>
        </w:rPr>
      </w:pPr>
      <w:r>
        <w:rPr>
          <w:b/>
          <w:i/>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1" o:spid="_x0000_s1026" type="#_x0000_t65" style="position:absolute;left:0;text-align:left;margin-left:162.65pt;margin-top:9.25pt;width:131.1pt;height:44.8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" adj="17481">
            <v:textbox>
              <w:txbxContent>
                <w:p w:rsidR="004E49AB" w:rsidRPr="00DC57F6" w:rsidRDefault="004E49AB" w:rsidP="003C0E95">
                  <w:pPr>
                    <w:pStyle w:val="afff3"/>
                    <w:jc w:val="center"/>
                    <w:rPr>
                      <w:rFonts w:ascii="Times New Roman" w:hAnsi="Times New Roman"/>
                      <w:color w:val="0070C0"/>
                      <w:sz w:val="18"/>
                      <w:szCs w:val="18"/>
                    </w:rPr>
                  </w:pPr>
                  <w:r w:rsidRPr="00DC57F6">
                    <w:rPr>
                      <w:rFonts w:ascii="Times New Roman" w:hAnsi="Times New Roman"/>
                      <w:color w:val="0070C0"/>
                      <w:sz w:val="18"/>
                      <w:szCs w:val="18"/>
                    </w:rPr>
                    <w:t>А</w:t>
                  </w:r>
                  <w:r>
                    <w:rPr>
                      <w:rFonts w:ascii="Times New Roman" w:hAnsi="Times New Roman"/>
                      <w:color w:val="0070C0"/>
                      <w:sz w:val="18"/>
                      <w:szCs w:val="18"/>
                    </w:rPr>
                    <w:t>дминистрация Новониколаевского</w:t>
                  </w:r>
                  <w:r w:rsidRPr="00DC57F6">
                    <w:rPr>
                      <w:rFonts w:ascii="Times New Roman" w:hAnsi="Times New Roman"/>
                      <w:color w:val="0070C0"/>
                      <w:sz w:val="18"/>
                      <w:szCs w:val="18"/>
                    </w:rPr>
                    <w:t xml:space="preserve"> сельского поселения</w:t>
                  </w:r>
                </w:p>
              </w:txbxContent>
            </v:textbox>
          </v:shape>
        </w:pict>
      </w:r>
      <w:r>
        <w:rPr>
          <w:b/>
          <w:i/>
          <w:noProof/>
        </w:rPr>
        <w:pict>
          <v:shape id="AutoShape 12" o:spid="_x0000_s1027" type="#_x0000_t65" style="position:absolute;left:0;text-align:left;margin-left:347.85pt;margin-top:9.25pt;width:122.3pt;height:44.8pt;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" adj="17481">
            <v:textbox>
              <w:txbxContent>
                <w:p w:rsidR="004E49AB" w:rsidRPr="00DC57F6" w:rsidRDefault="004E49AB" w:rsidP="003C0E95">
                  <w:pPr>
                    <w:pStyle w:val="afff3"/>
                    <w:jc w:val="center"/>
                    <w:rPr>
                      <w:rFonts w:ascii="Times New Roman" w:hAnsi="Times New Roman"/>
                      <w:color w:val="0070C0"/>
                      <w:sz w:val="18"/>
                      <w:szCs w:val="18"/>
                    </w:rPr>
                  </w:pPr>
                  <w:r w:rsidRPr="00DC57F6">
                    <w:rPr>
                      <w:rFonts w:ascii="Times New Roman" w:hAnsi="Times New Roman"/>
                      <w:color w:val="0070C0"/>
                      <w:sz w:val="18"/>
                      <w:szCs w:val="18"/>
                    </w:rPr>
                    <w:t>Отдел образования Администрации</w:t>
                  </w:r>
                </w:p>
                <w:p w:rsidR="004E49AB" w:rsidRPr="00DC57F6" w:rsidRDefault="004E49AB" w:rsidP="003C0E95">
                  <w:pPr>
                    <w:pStyle w:val="afff3"/>
                    <w:jc w:val="center"/>
                    <w:rPr>
                      <w:rFonts w:ascii="Times New Roman" w:hAnsi="Times New Roman"/>
                      <w:color w:val="0070C0"/>
                      <w:sz w:val="18"/>
                      <w:szCs w:val="18"/>
                    </w:rPr>
                  </w:pPr>
                  <w:r w:rsidRPr="00DC57F6">
                    <w:rPr>
                      <w:rFonts w:ascii="Times New Roman" w:hAnsi="Times New Roman"/>
                      <w:color w:val="0070C0"/>
                      <w:sz w:val="18"/>
                      <w:szCs w:val="18"/>
                    </w:rPr>
                    <w:t>М-Курганского района</w:t>
                  </w:r>
                </w:p>
              </w:txbxContent>
            </v:textbox>
          </v:shape>
        </w:pict>
      </w:r>
      <w:r>
        <w:rPr>
          <w:b/>
          <w:i/>
          <w:noProof/>
        </w:rPr>
        <w:pict>
          <v:shape id="AutoShape 10" o:spid="_x0000_s1028" type="#_x0000_t65" style="position:absolute;left:0;text-align:left;margin-left:6pt;margin-top:10.9pt;width:131.1pt;height:37.9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" adj="17481">
            <v:textbox>
              <w:txbxContent>
                <w:p w:rsidR="004E49AB" w:rsidRPr="00DC57F6" w:rsidRDefault="004E49AB" w:rsidP="003C0E95">
                  <w:pPr>
                    <w:pStyle w:val="afff3"/>
                    <w:jc w:val="center"/>
                    <w:rPr>
                      <w:rFonts w:ascii="Times New Roman" w:hAnsi="Times New Roman"/>
                      <w:color w:val="0070C0"/>
                      <w:sz w:val="20"/>
                      <w:szCs w:val="20"/>
                    </w:rPr>
                  </w:pPr>
                  <w:r w:rsidRPr="00DC57F6">
                    <w:rPr>
                      <w:rFonts w:ascii="Times New Roman" w:hAnsi="Times New Roman"/>
                      <w:color w:val="0070C0"/>
                      <w:sz w:val="20"/>
                      <w:szCs w:val="20"/>
                    </w:rPr>
                    <w:t>Администрация Матвеево-Курганского района</w:t>
                  </w:r>
                </w:p>
              </w:txbxContent>
            </v:textbox>
          </v:shape>
        </w:pict>
      </w:r>
    </w:p>
    <w:p w:rsidR="003C0E95" w:rsidRPr="0036244C" w:rsidRDefault="003C0E95" w:rsidP="0036244C">
      <w:pPr>
        <w:ind w:firstLine="360"/>
        <w:contextualSpacing/>
        <w:jc w:val="both"/>
        <w:rPr>
          <w:b/>
          <w:i/>
        </w:rPr>
      </w:pPr>
    </w:p>
    <w:p w:rsidR="003C0E95" w:rsidRPr="0036244C" w:rsidRDefault="003C0E95" w:rsidP="0036244C">
      <w:pPr>
        <w:ind w:firstLine="360"/>
        <w:contextualSpacing/>
        <w:jc w:val="both"/>
        <w:rPr>
          <w:b/>
          <w:i/>
        </w:rPr>
      </w:pPr>
    </w:p>
    <w:p w:rsidR="003C0E95" w:rsidRPr="0036244C" w:rsidRDefault="00665AFA" w:rsidP="0036244C">
      <w:pPr>
        <w:ind w:firstLine="360"/>
        <w:contextualSpacing/>
        <w:jc w:val="both"/>
        <w:rPr>
          <w:b/>
          <w:i/>
        </w:rPr>
      </w:pPr>
      <w:r>
        <w:rPr>
          <w:b/>
          <w:i/>
          <w:noProof/>
        </w:rPr>
        <w:pict>
          <v:shapetype id="_x0000_t32" coordsize="21600,21600" o:spt="32" o:oned="t" path="m,l21600,21600e" filled="f">
            <v:path arrowok="t" fillok="f" o:connecttype="none"/>
            <o:lock v:ext="edit" shapetype="t"/>
          </v:shapetype>
          <v:shape id="AutoShape 7" o:spid="_x0000_s1070" type="#_x0000_t32" style="position:absolute;left:0;text-align:left;margin-left:48.2pt;margin-top:7.4pt;width:88.9pt;height:142.3pt;flip:x y;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"/>
        </w:pict>
      </w:r>
      <w:r>
        <w:rPr>
          <w:b/>
          <w:i/>
          <w:noProof/>
        </w:rPr>
        <w:pict>
          <v:shape id="AutoShape 8" o:spid="_x0000_s1069" type="#_x0000_t32" style="position:absolute;left:0;text-align:left;margin-left:330.65pt;margin-top:12.65pt;width:73.05pt;height:137.05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"/>
        </w:pict>
      </w:r>
      <w:r>
        <w:rPr>
          <w:b/>
          <w:i/>
          <w:noProof/>
        </w:rPr>
        <w:pict>
          <v:shape id="AutoShape 25" o:spid="_x0000_s1068" type="#_x0000_t32" style="position:absolute;left:0;text-align:left;margin-left:231.3pt;margin-top:7.4pt;width:.05pt;height:142.3pt;flip:y;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"/>
        </w:pict>
      </w:r>
    </w:p>
    <w:p w:rsidR="003C0E95" w:rsidRPr="0036244C" w:rsidRDefault="00665AFA" w:rsidP="0036244C">
      <w:pPr>
        <w:ind w:firstLine="360"/>
        <w:contextualSpacing/>
        <w:jc w:val="both"/>
        <w:rPr>
          <w:b/>
          <w:i/>
        </w:rPr>
      </w:pPr>
      <w:r>
        <w:rPr>
          <w:b/>
          <w:i/>
          <w:noProof/>
        </w:rPr>
        <w:pict>
          <v:shape id="AutoShape 13" o:spid="_x0000_s1029" type="#_x0000_t65" style="position:absolute;left:0;text-align:left;margin-left:245.65pt;margin-top:4.95pt;width:142.05pt;height:32.9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" adj="17481">
            <v:textbox>
              <w:txbxContent>
                <w:p w:rsidR="004E49AB" w:rsidRPr="00DC57F6" w:rsidRDefault="004E49AB" w:rsidP="003C0E95">
                  <w:pPr>
                    <w:pStyle w:val="afff3"/>
                    <w:rPr>
                      <w:rFonts w:ascii="Times New Roman" w:hAnsi="Times New Roman"/>
                      <w:color w:val="0070C0"/>
                      <w:sz w:val="18"/>
                      <w:szCs w:val="18"/>
                    </w:rPr>
                  </w:pPr>
                  <w:r w:rsidRPr="00DC57F6">
                    <w:rPr>
                      <w:rFonts w:ascii="Times New Roman" w:hAnsi="Times New Roman"/>
                      <w:color w:val="0070C0"/>
                      <w:sz w:val="18"/>
                      <w:szCs w:val="18"/>
                    </w:rPr>
                    <w:t xml:space="preserve">             Комиссия по делам  </w:t>
                  </w:r>
                </w:p>
                <w:p w:rsidR="004E49AB" w:rsidRPr="00DC57F6" w:rsidRDefault="004E49AB" w:rsidP="003C0E95">
                  <w:pPr>
                    <w:pStyle w:val="afff3"/>
                    <w:rPr>
                      <w:rFonts w:ascii="Times New Roman" w:hAnsi="Times New Roman"/>
                      <w:color w:val="0070C0"/>
                      <w:sz w:val="18"/>
                      <w:szCs w:val="18"/>
                    </w:rPr>
                  </w:pPr>
                  <w:r w:rsidRPr="00DC57F6">
                    <w:rPr>
                      <w:rFonts w:ascii="Times New Roman" w:hAnsi="Times New Roman"/>
                      <w:color w:val="0070C0"/>
                      <w:sz w:val="18"/>
                      <w:szCs w:val="18"/>
                    </w:rPr>
                    <w:t xml:space="preserve">             несовершеннолетних</w:t>
                  </w:r>
                </w:p>
              </w:txbxContent>
            </v:textbox>
          </v:shape>
        </w:pict>
      </w:r>
      <w:r>
        <w:rPr>
          <w:b/>
          <w:i/>
          <w:noProof/>
        </w:rPr>
        <w:pict>
          <v:shape id="AutoShape 14" o:spid="_x0000_s1030" type="#_x0000_t65" style="position:absolute;left:0;text-align:left;margin-left:81.75pt;margin-top:3.35pt;width:131.1pt;height:34.5pt;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" adj="17481">
            <v:textbox>
              <w:txbxContent>
                <w:p w:rsidR="004E49AB" w:rsidRPr="00DC57F6" w:rsidRDefault="004E49AB" w:rsidP="003C0E95">
                  <w:pPr>
                    <w:pStyle w:val="afff3"/>
                    <w:jc w:val="center"/>
                    <w:rPr>
                      <w:rFonts w:ascii="Times New Roman" w:hAnsi="Times New Roman"/>
                      <w:color w:val="0070C0"/>
                      <w:sz w:val="18"/>
                      <w:szCs w:val="18"/>
                    </w:rPr>
                  </w:pPr>
                  <w:r w:rsidRPr="00DC57F6">
                    <w:rPr>
                      <w:rFonts w:ascii="Times New Roman" w:hAnsi="Times New Roman"/>
                      <w:color w:val="0070C0"/>
                      <w:sz w:val="18"/>
                      <w:szCs w:val="18"/>
                    </w:rPr>
                    <w:t>Сектор работы по молодежной политике</w:t>
                  </w:r>
                </w:p>
              </w:txbxContent>
            </v:textbox>
          </v:shape>
        </w:pict>
      </w:r>
    </w:p>
    <w:p w:rsidR="003C0E95" w:rsidRPr="0036244C" w:rsidRDefault="003C0E95" w:rsidP="0036244C">
      <w:pPr>
        <w:ind w:firstLine="360"/>
        <w:contextualSpacing/>
        <w:jc w:val="both"/>
        <w:rPr>
          <w:b/>
          <w:i/>
        </w:rPr>
      </w:pPr>
    </w:p>
    <w:p w:rsidR="003C0E95" w:rsidRPr="0036244C" w:rsidRDefault="00665AFA" w:rsidP="0036244C">
      <w:pPr>
        <w:ind w:firstLine="360"/>
        <w:contextualSpacing/>
        <w:jc w:val="both"/>
        <w:rPr>
          <w:b/>
          <w:i/>
        </w:rPr>
      </w:pPr>
      <w:r>
        <w:rPr>
          <w:b/>
          <w:i/>
          <w:noProof/>
        </w:rPr>
        <w:pict>
          <v:shape id="AutoShape 24" o:spid="_x0000_s1067" type="#_x0000_t32" style="position:absolute;left:0;text-align:left;margin-left:147.85pt;margin-top:10.25pt;width:14.8pt;height:98.05pt;flip:x y;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"/>
        </w:pict>
      </w:r>
      <w:r>
        <w:rPr>
          <w:b/>
          <w:i/>
          <w:noProof/>
        </w:rPr>
        <w:pict>
          <v:shape id="AutoShape 26" o:spid="_x0000_s1066" type="#_x0000_t32" style="position:absolute;left:0;text-align:left;margin-left:297.95pt;margin-top:10.25pt;width:11.25pt;height:98.05pt;flip:y;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"/>
        </w:pict>
      </w:r>
    </w:p>
    <w:p w:rsidR="003C0E95" w:rsidRPr="0036244C" w:rsidRDefault="00665AFA" w:rsidP="0036244C">
      <w:pPr>
        <w:ind w:firstLine="360"/>
        <w:contextualSpacing/>
        <w:jc w:val="both"/>
        <w:rPr>
          <w:b/>
          <w:i/>
        </w:rPr>
      </w:pPr>
      <w:r>
        <w:rPr>
          <w:b/>
          <w:i/>
          <w:noProof/>
        </w:rPr>
        <w:pict>
          <v:shape id="AutoShape 16" o:spid="_x0000_s1031" type="#_x0000_t65" style="position:absolute;left:0;text-align:left;margin-left:343.8pt;margin-top:7.7pt;width:131.1pt;height:33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" adj="17481">
            <v:textbox>
              <w:txbxContent>
                <w:p w:rsidR="004E49AB" w:rsidRPr="00DC57F6" w:rsidRDefault="004E49AB" w:rsidP="003C0E95">
                  <w:pPr>
                    <w:pStyle w:val="afff3"/>
                    <w:jc w:val="center"/>
                    <w:rPr>
                      <w:rFonts w:ascii="Times New Roman" w:hAnsi="Times New Roman"/>
                      <w:color w:val="0070C0"/>
                      <w:sz w:val="16"/>
                      <w:szCs w:val="16"/>
                    </w:rPr>
                  </w:pPr>
                  <w:r w:rsidRPr="00DC57F6">
                    <w:rPr>
                      <w:rFonts w:ascii="Times New Roman" w:hAnsi="Times New Roman"/>
                      <w:color w:val="0070C0"/>
                      <w:sz w:val="16"/>
                      <w:szCs w:val="16"/>
                    </w:rPr>
                    <w:t>Районный музей Боевой и трудовой славы</w:t>
                  </w:r>
                </w:p>
              </w:txbxContent>
            </v:textbox>
          </v:shape>
        </w:pict>
      </w:r>
      <w:r>
        <w:rPr>
          <w:b/>
          <w:i/>
          <w:noProof/>
        </w:rPr>
        <w:pict>
          <v:shape id="AutoShape 15" o:spid="_x0000_s1032" type="#_x0000_t65" style="position:absolute;left:0;text-align:left;margin-left:12.15pt;margin-top:7.7pt;width:131.1pt;height:43.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" adj="17481">
            <v:textbox>
              <w:txbxContent>
                <w:p w:rsidR="004E49AB" w:rsidRPr="00DC57F6" w:rsidRDefault="004E49AB" w:rsidP="003C0E95">
                  <w:pPr>
                    <w:pStyle w:val="afff3"/>
                    <w:jc w:val="center"/>
                    <w:rPr>
                      <w:rFonts w:ascii="Times New Roman" w:hAnsi="Times New Roman"/>
                      <w:color w:val="0070C0"/>
                      <w:sz w:val="18"/>
                      <w:szCs w:val="18"/>
                    </w:rPr>
                  </w:pPr>
                  <w:r w:rsidRPr="00DC57F6">
                    <w:rPr>
                      <w:rFonts w:ascii="Times New Roman" w:hAnsi="Times New Roman"/>
                      <w:color w:val="0070C0"/>
                      <w:sz w:val="18"/>
                      <w:szCs w:val="18"/>
                    </w:rPr>
                    <w:t xml:space="preserve">ЦРБ </w:t>
                  </w:r>
                </w:p>
                <w:p w:rsidR="004E49AB" w:rsidRPr="00DC57F6" w:rsidRDefault="004E49AB" w:rsidP="003C0E95">
                  <w:pPr>
                    <w:pStyle w:val="afff3"/>
                    <w:jc w:val="center"/>
                    <w:rPr>
                      <w:rFonts w:ascii="Times New Roman" w:hAnsi="Times New Roman"/>
                      <w:color w:val="0070C0"/>
                      <w:sz w:val="18"/>
                      <w:szCs w:val="18"/>
                    </w:rPr>
                  </w:pPr>
                  <w:r w:rsidRPr="00DC57F6">
                    <w:rPr>
                      <w:rFonts w:ascii="Times New Roman" w:hAnsi="Times New Roman"/>
                      <w:color w:val="0070C0"/>
                      <w:sz w:val="18"/>
                      <w:szCs w:val="18"/>
                    </w:rPr>
                    <w:t>(центральная районная больница)</w:t>
                  </w:r>
                </w:p>
              </w:txbxContent>
            </v:textbox>
          </v:shape>
        </w:pict>
      </w:r>
    </w:p>
    <w:p w:rsidR="003C0E95" w:rsidRPr="0036244C" w:rsidRDefault="003C0E95" w:rsidP="0036244C">
      <w:pPr>
        <w:ind w:firstLine="360"/>
        <w:contextualSpacing/>
        <w:jc w:val="both"/>
        <w:rPr>
          <w:b/>
          <w:i/>
        </w:rPr>
      </w:pPr>
    </w:p>
    <w:p w:rsidR="003C0E95" w:rsidRPr="0036244C" w:rsidRDefault="00665AFA" w:rsidP="0036244C">
      <w:pPr>
        <w:ind w:firstLine="360"/>
        <w:contextualSpacing/>
        <w:jc w:val="both"/>
        <w:rPr>
          <w:b/>
          <w:i/>
        </w:rPr>
      </w:pPr>
      <w:r>
        <w:rPr>
          <w:b/>
          <w:i/>
          <w:noProof/>
        </w:rPr>
        <w:pict>
          <v:shape id="AutoShape 29" o:spid="_x0000_s1065" type="#_x0000_t32" style="position:absolute;left:0;text-align:left;margin-left:347.85pt;margin-top:13.1pt;width:85.05pt;height:53.8pt;flip:y;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"/>
        </w:pict>
      </w:r>
    </w:p>
    <w:p w:rsidR="003C0E95" w:rsidRPr="0036244C" w:rsidRDefault="00665AFA" w:rsidP="0036244C">
      <w:pPr>
        <w:ind w:firstLine="360"/>
        <w:contextualSpacing/>
        <w:jc w:val="both"/>
        <w:rPr>
          <w:b/>
          <w:i/>
        </w:rPr>
      </w:pPr>
      <w:r>
        <w:rPr>
          <w:b/>
          <w:i/>
          <w:noProof/>
        </w:rPr>
        <w:pict>
          <v:shape id="AutoShape 27" o:spid="_x0000_s1064" type="#_x0000_t32" style="position:absolute;left:0;text-align:left;margin-left:35.85pt;margin-top:9.8pt;width:76.7pt;height:43.3pt;flip:x y;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"/>
        </w:pict>
      </w:r>
    </w:p>
    <w:p w:rsidR="003C0E95" w:rsidRPr="0036244C" w:rsidRDefault="003C0E95" w:rsidP="0036244C">
      <w:pPr>
        <w:tabs>
          <w:tab w:val="left" w:pos="3840"/>
        </w:tabs>
        <w:ind w:firstLine="360"/>
        <w:contextualSpacing/>
        <w:jc w:val="both"/>
        <w:rPr>
          <w:b/>
          <w:i/>
        </w:rPr>
      </w:pPr>
      <w:r w:rsidRPr="0036244C">
        <w:rPr>
          <w:b/>
          <w:i/>
        </w:rPr>
        <w:tab/>
      </w:r>
    </w:p>
    <w:p w:rsidR="003C0E95" w:rsidRPr="0036244C" w:rsidRDefault="003C0E95" w:rsidP="0036244C">
      <w:pPr>
        <w:tabs>
          <w:tab w:val="left" w:pos="3840"/>
        </w:tabs>
        <w:ind w:firstLine="360"/>
        <w:contextualSpacing/>
        <w:jc w:val="both"/>
        <w:rPr>
          <w:b/>
          <w:i/>
        </w:rPr>
      </w:pPr>
    </w:p>
    <w:p w:rsidR="003C0E95" w:rsidRPr="0036244C" w:rsidRDefault="00665AFA" w:rsidP="0036244C">
      <w:pPr>
        <w:tabs>
          <w:tab w:val="left" w:pos="3840"/>
        </w:tabs>
        <w:ind w:firstLine="360"/>
        <w:contextualSpacing/>
        <w:jc w:val="both"/>
        <w:rPr>
          <w:b/>
          <w:i/>
        </w:rPr>
      </w:pPr>
      <w:r>
        <w:rPr>
          <w:b/>
          <w:i/>
          <w:noProof/>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9" o:spid="_x0000_s1033" type="#_x0000_t84" style="position:absolute;left:0;text-align:left;margin-left:103.25pt;margin-top:11.85pt;width:268.35pt;height:51.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" adj="2942" strokeweight="1.5pt">
            <v:shadow color="#868686"/>
            <v:textbox>
              <w:txbxContent>
                <w:p w:rsidR="004E49AB" w:rsidRPr="00DC57F6" w:rsidRDefault="004E49AB" w:rsidP="003C0E95">
                  <w:pPr>
                    <w:rPr>
                      <w:b/>
                      <w:color w:val="00B050"/>
                      <w:sz w:val="32"/>
                    </w:rPr>
                  </w:pPr>
                  <w:r>
                    <w:rPr>
                      <w:b/>
                    </w:rPr>
                    <w:t xml:space="preserve">    </w:t>
                  </w:r>
                  <w:r w:rsidRPr="00DC57F6">
                    <w:rPr>
                      <w:b/>
                      <w:color w:val="00B050"/>
                      <w:sz w:val="32"/>
                    </w:rPr>
                    <w:t>М</w:t>
                  </w:r>
                  <w:r>
                    <w:rPr>
                      <w:b/>
                      <w:color w:val="00B050"/>
                      <w:sz w:val="32"/>
                    </w:rPr>
                    <w:t xml:space="preserve">БОУ Новониколаевская </w:t>
                  </w:r>
                  <w:r w:rsidRPr="00DC57F6">
                    <w:rPr>
                      <w:b/>
                      <w:color w:val="00B050"/>
                      <w:sz w:val="32"/>
                    </w:rPr>
                    <w:t xml:space="preserve">сош </w:t>
                  </w:r>
                </w:p>
              </w:txbxContent>
            </v:textbox>
          </v:shape>
        </w:pict>
      </w:r>
    </w:p>
    <w:p w:rsidR="003C0E95" w:rsidRPr="0036244C" w:rsidRDefault="003C0E95" w:rsidP="0036244C">
      <w:pPr>
        <w:tabs>
          <w:tab w:val="left" w:pos="3840"/>
        </w:tabs>
        <w:ind w:firstLine="360"/>
        <w:contextualSpacing/>
        <w:jc w:val="both"/>
        <w:rPr>
          <w:b/>
          <w:i/>
        </w:rPr>
      </w:pPr>
    </w:p>
    <w:p w:rsidR="003C0E95" w:rsidRPr="0036244C" w:rsidRDefault="003C0E95" w:rsidP="0036244C">
      <w:pPr>
        <w:tabs>
          <w:tab w:val="left" w:pos="3840"/>
        </w:tabs>
        <w:ind w:firstLine="360"/>
        <w:contextualSpacing/>
        <w:jc w:val="both"/>
        <w:rPr>
          <w:b/>
          <w:i/>
        </w:rPr>
      </w:pPr>
    </w:p>
    <w:p w:rsidR="003C0E95" w:rsidRPr="0036244C" w:rsidRDefault="003C0E95" w:rsidP="0036244C">
      <w:pPr>
        <w:ind w:firstLine="360"/>
        <w:contextualSpacing/>
        <w:jc w:val="both"/>
        <w:rPr>
          <w:b/>
          <w:i/>
        </w:rPr>
      </w:pPr>
    </w:p>
    <w:p w:rsidR="003C0E95" w:rsidRPr="0036244C" w:rsidRDefault="00665AFA" w:rsidP="0036244C">
      <w:pPr>
        <w:ind w:firstLine="360"/>
        <w:contextualSpacing/>
        <w:jc w:val="both"/>
        <w:rPr>
          <w:b/>
          <w:i/>
        </w:rPr>
      </w:pPr>
      <w:r>
        <w:rPr>
          <w:b/>
          <w:i/>
          <w:noProof/>
        </w:rPr>
        <w:pict>
          <v:shape id="AutoShape 31" o:spid="_x0000_s1063" type="#_x0000_t32" style="position:absolute;left:0;text-align:left;margin-left:70.45pt;margin-top:8.45pt;width:150pt;height:122.25pt;flip:x;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"/>
        </w:pict>
      </w:r>
      <w:r>
        <w:rPr>
          <w:b/>
          <w:i/>
          <w:noProof/>
        </w:rPr>
        <w:pict>
          <v:shape id="AutoShape 6" o:spid="_x0000_s1062" type="#_x0000_t32" style="position:absolute;left:0;text-align:left;margin-left:293.75pt;margin-top:8pt;width:139.15pt;height:113.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OCWJAIAAEI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"/>
        </w:pict>
      </w:r>
      <w:r>
        <w:rPr>
          <w:b/>
          <w:i/>
          <w:noProof/>
        </w:rPr>
        <w:pict>
          <v:shape id="AutoShape 32" o:spid="_x0000_s1061" type="#_x0000_t32" style="position:absolute;left:0;text-align:left;margin-left:231.3pt;margin-top:8pt;width:0;height:113.2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"/>
        </w:pict>
      </w:r>
      <w:r>
        <w:rPr>
          <w:b/>
          <w:i/>
          <w:noProof/>
        </w:rPr>
        <w:pict>
          <v:shape id="AutoShape 33" o:spid="_x0000_s1060" type="#_x0000_t32" style="position:absolute;left:0;text-align:left;margin-left:269.7pt;margin-top:8pt;width:39.5pt;height:65.9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"/>
        </w:pict>
      </w:r>
      <w:r>
        <w:rPr>
          <w:b/>
          <w:i/>
          <w:noProof/>
        </w:rPr>
        <w:pict>
          <v:shape id="AutoShape 30" o:spid="_x0000_s1059" type="#_x0000_t32" style="position:absolute;left:0;text-align:left;margin-left:323.45pt;margin-top:8pt;width:24.4pt;height:9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5PJQIAAEE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"/>
        </w:pict>
      </w:r>
      <w:r>
        <w:rPr>
          <w:b/>
          <w:i/>
          <w:noProof/>
        </w:rPr>
        <w:pict>
          <v:shape id="AutoShape 28" o:spid="_x0000_s1058" type="#_x0000_t32" style="position:absolute;left:0;text-align:left;margin-left:118.7pt;margin-top:8pt;width:8.05pt;height:9pt;flip:x;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"/>
        </w:pict>
      </w:r>
    </w:p>
    <w:p w:rsidR="003C0E95" w:rsidRPr="0036244C" w:rsidRDefault="00665AFA" w:rsidP="0036244C">
      <w:pPr>
        <w:ind w:firstLine="360"/>
        <w:contextualSpacing/>
        <w:jc w:val="both"/>
        <w:rPr>
          <w:b/>
          <w:i/>
        </w:rPr>
      </w:pPr>
      <w:r>
        <w:rPr>
          <w:b/>
          <w:i/>
          <w:noProof/>
        </w:rPr>
        <w:pict>
          <v:shape id="AutoShape 17" o:spid="_x0000_s1034" type="#_x0000_t65" style="position:absolute;left:0;text-align:left;margin-left:330.65pt;margin-top:3.2pt;width:131.1pt;height:45.7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" adj="17481">
            <v:textbox>
              <w:txbxContent>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ДЮСШ</w:t>
                  </w:r>
                </w:p>
                <w:p w:rsidR="004E49AB" w:rsidRPr="00DC57F6" w:rsidRDefault="004E49AB" w:rsidP="003C0E95">
                  <w:pPr>
                    <w:pStyle w:val="afff3"/>
                    <w:jc w:val="center"/>
                    <w:rPr>
                      <w:rFonts w:ascii="Times New Roman" w:hAnsi="Times New Roman"/>
                      <w:color w:val="0070C0"/>
                      <w:sz w:val="20"/>
                      <w:szCs w:val="28"/>
                    </w:rPr>
                  </w:pPr>
                  <w:r w:rsidRPr="00DC57F6">
                    <w:rPr>
                      <w:rFonts w:ascii="Times New Roman" w:hAnsi="Times New Roman"/>
                      <w:color w:val="0070C0"/>
                      <w:sz w:val="18"/>
                      <w:szCs w:val="24"/>
                    </w:rPr>
                    <w:t>(детская юношеская спортивная школа</w:t>
                  </w:r>
                  <w:r w:rsidRPr="00DC57F6">
                    <w:rPr>
                      <w:rFonts w:ascii="Times New Roman" w:hAnsi="Times New Roman"/>
                      <w:color w:val="0070C0"/>
                      <w:sz w:val="20"/>
                      <w:szCs w:val="28"/>
                    </w:rPr>
                    <w:t>)</w:t>
                  </w:r>
                </w:p>
              </w:txbxContent>
            </v:textbox>
          </v:shape>
        </w:pict>
      </w:r>
      <w:r>
        <w:rPr>
          <w:b/>
          <w:i/>
          <w:noProof/>
        </w:rPr>
        <w:pict>
          <v:shape id="AutoShape 18" o:spid="_x0000_s1035" type="#_x0000_t65" style="position:absolute;left:0;text-align:left;margin-left:-4.35pt;margin-top:3.2pt;width:131.1pt;height:45.75pt;z-index:25167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" adj="17481">
            <v:textbox>
              <w:txbxContent>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ЦДОД</w:t>
                  </w:r>
                </w:p>
                <w:p w:rsidR="004E49AB" w:rsidRPr="00DC57F6" w:rsidRDefault="004E49AB" w:rsidP="003C0E95">
                  <w:pPr>
                    <w:pStyle w:val="afff3"/>
                    <w:jc w:val="center"/>
                    <w:rPr>
                      <w:rFonts w:ascii="Times New Roman" w:hAnsi="Times New Roman"/>
                      <w:color w:val="0070C0"/>
                      <w:sz w:val="20"/>
                      <w:szCs w:val="28"/>
                    </w:rPr>
                  </w:pPr>
                  <w:r w:rsidRPr="00DC57F6">
                    <w:rPr>
                      <w:rFonts w:ascii="Times New Roman" w:hAnsi="Times New Roman"/>
                      <w:color w:val="0070C0"/>
                      <w:sz w:val="18"/>
                      <w:szCs w:val="24"/>
                    </w:rPr>
                    <w:t>(центр дополнительного образования детей</w:t>
                  </w:r>
                  <w:r w:rsidRPr="00DC57F6">
                    <w:rPr>
                      <w:rFonts w:ascii="Times New Roman" w:hAnsi="Times New Roman"/>
                      <w:color w:val="0070C0"/>
                      <w:sz w:val="20"/>
                      <w:szCs w:val="28"/>
                    </w:rPr>
                    <w:t>)</w:t>
                  </w:r>
                </w:p>
              </w:txbxContent>
            </v:textbox>
          </v:shape>
        </w:pict>
      </w:r>
    </w:p>
    <w:p w:rsidR="003C0E95" w:rsidRPr="0036244C" w:rsidRDefault="003C0E95" w:rsidP="0036244C">
      <w:pPr>
        <w:ind w:firstLine="360"/>
        <w:contextualSpacing/>
        <w:jc w:val="both"/>
        <w:rPr>
          <w:b/>
          <w:i/>
        </w:rPr>
      </w:pPr>
    </w:p>
    <w:p w:rsidR="003C0E95" w:rsidRPr="0036244C" w:rsidRDefault="003C0E95" w:rsidP="0036244C">
      <w:pPr>
        <w:ind w:firstLine="360"/>
        <w:contextualSpacing/>
        <w:jc w:val="both"/>
        <w:rPr>
          <w:b/>
          <w:i/>
        </w:rPr>
      </w:pPr>
    </w:p>
    <w:p w:rsidR="003C0E95" w:rsidRPr="0036244C" w:rsidRDefault="003C0E95" w:rsidP="0036244C">
      <w:pPr>
        <w:ind w:firstLine="360"/>
        <w:contextualSpacing/>
        <w:jc w:val="both"/>
        <w:rPr>
          <w:b/>
          <w:i/>
        </w:rPr>
      </w:pPr>
    </w:p>
    <w:p w:rsidR="003C0E95" w:rsidRPr="0036244C" w:rsidRDefault="00665AFA" w:rsidP="0036244C">
      <w:pPr>
        <w:ind w:firstLine="360"/>
        <w:contextualSpacing/>
        <w:jc w:val="both"/>
        <w:rPr>
          <w:b/>
          <w:i/>
        </w:rPr>
      </w:pPr>
      <w:r>
        <w:rPr>
          <w:b/>
          <w:i/>
          <w:noProof/>
        </w:rPr>
        <w:pict>
          <v:shape id="AutoShape 20" o:spid="_x0000_s1036" type="#_x0000_t65" style="position:absolute;left:0;text-align:left;margin-left:253.25pt;margin-top:4.95pt;width:118pt;height:41.35pt;z-index:251676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" adj="17481">
            <v:textbox>
              <w:txbxContent>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 xml:space="preserve">Совет </w:t>
                  </w:r>
                </w:p>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ветеранов</w:t>
                  </w:r>
                </w:p>
              </w:txbxContent>
            </v:textbox>
          </v:shape>
        </w:pict>
      </w:r>
    </w:p>
    <w:p w:rsidR="003C0E95" w:rsidRPr="0036244C" w:rsidRDefault="003C0E95" w:rsidP="0036244C">
      <w:pPr>
        <w:ind w:firstLine="360"/>
        <w:contextualSpacing/>
        <w:jc w:val="both"/>
        <w:rPr>
          <w:b/>
          <w:i/>
        </w:rPr>
      </w:pPr>
    </w:p>
    <w:p w:rsidR="003C0E95" w:rsidRPr="0036244C" w:rsidRDefault="003C0E95" w:rsidP="0036244C">
      <w:pPr>
        <w:ind w:firstLine="360"/>
        <w:contextualSpacing/>
        <w:jc w:val="both"/>
        <w:rPr>
          <w:b/>
          <w:i/>
        </w:rPr>
      </w:pPr>
    </w:p>
    <w:p w:rsidR="003C0E95" w:rsidRPr="0036244C" w:rsidRDefault="00665AFA" w:rsidP="0036244C">
      <w:pPr>
        <w:ind w:firstLine="360"/>
        <w:contextualSpacing/>
        <w:jc w:val="both"/>
        <w:rPr>
          <w:b/>
          <w:i/>
        </w:rPr>
      </w:pPr>
      <w:r>
        <w:rPr>
          <w:b/>
          <w:i/>
          <w:noProof/>
        </w:rPr>
        <w:pict>
          <v:shape id="AutoShape 23" o:spid="_x0000_s1037" type="#_x0000_t65" style="position:absolute;left:0;text-align:left;margin-left:350.9pt;margin-top:11.05pt;width:129.95pt;height:34.55pt;z-index:251679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" adj="17481">
            <v:textbox>
              <w:txbxContent>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ФАП</w:t>
                  </w:r>
                </w:p>
                <w:p w:rsidR="004E49AB" w:rsidRPr="00DC57F6" w:rsidRDefault="004E49AB" w:rsidP="00597D71">
                  <w:pPr>
                    <w:pStyle w:val="afff3"/>
                    <w:rPr>
                      <w:rFonts w:ascii="Times New Roman" w:hAnsi="Times New Roman"/>
                      <w:color w:val="0070C0"/>
                      <w:sz w:val="18"/>
                      <w:szCs w:val="24"/>
                    </w:rPr>
                  </w:pPr>
                  <w:r>
                    <w:rPr>
                      <w:rFonts w:ascii="Times New Roman" w:hAnsi="Times New Roman"/>
                      <w:color w:val="0070C0"/>
                      <w:sz w:val="18"/>
                      <w:szCs w:val="24"/>
                    </w:rPr>
                    <w:t>с</w:t>
                  </w:r>
                  <w:proofErr w:type="gramStart"/>
                  <w:r>
                    <w:rPr>
                      <w:rFonts w:ascii="Times New Roman" w:hAnsi="Times New Roman"/>
                      <w:color w:val="0070C0"/>
                      <w:sz w:val="18"/>
                      <w:szCs w:val="24"/>
                    </w:rPr>
                    <w:t>.Н</w:t>
                  </w:r>
                  <w:proofErr w:type="gramEnd"/>
                  <w:r>
                    <w:rPr>
                      <w:rFonts w:ascii="Times New Roman" w:hAnsi="Times New Roman"/>
                      <w:color w:val="0070C0"/>
                      <w:sz w:val="18"/>
                      <w:szCs w:val="24"/>
                    </w:rPr>
                    <w:t>овониколаевка</w:t>
                  </w:r>
                </w:p>
              </w:txbxContent>
            </v:textbox>
          </v:shape>
        </w:pict>
      </w:r>
      <w:r>
        <w:rPr>
          <w:b/>
          <w:i/>
          <w:noProof/>
        </w:rPr>
        <w:pict>
          <v:shape id="AutoShape 22" o:spid="_x0000_s1038" type="#_x0000_t65" style="position:absolute;left:0;text-align:left;margin-left:169.7pt;margin-top:10.9pt;width:132.7pt;height:46.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" adj="17481">
            <v:textbox>
              <w:txbxContent>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ДК</w:t>
                  </w:r>
                </w:p>
                <w:p w:rsidR="004E49AB" w:rsidRPr="00DC57F6" w:rsidRDefault="004E49AB" w:rsidP="003C0E95">
                  <w:pPr>
                    <w:pStyle w:val="afff3"/>
                    <w:jc w:val="center"/>
                    <w:rPr>
                      <w:rFonts w:ascii="Times New Roman" w:hAnsi="Times New Roman"/>
                      <w:color w:val="0070C0"/>
                      <w:sz w:val="18"/>
                      <w:szCs w:val="24"/>
                    </w:rPr>
                  </w:pPr>
                  <w:r>
                    <w:rPr>
                      <w:rFonts w:ascii="Times New Roman" w:hAnsi="Times New Roman"/>
                      <w:color w:val="0070C0"/>
                      <w:sz w:val="18"/>
                      <w:szCs w:val="24"/>
                    </w:rPr>
                    <w:t>с</w:t>
                  </w:r>
                  <w:proofErr w:type="gramStart"/>
                  <w:r>
                    <w:rPr>
                      <w:rFonts w:ascii="Times New Roman" w:hAnsi="Times New Roman"/>
                      <w:color w:val="0070C0"/>
                      <w:sz w:val="18"/>
                      <w:szCs w:val="24"/>
                    </w:rPr>
                    <w:t>.Н</w:t>
                  </w:r>
                  <w:proofErr w:type="gramEnd"/>
                  <w:r>
                    <w:rPr>
                      <w:rFonts w:ascii="Times New Roman" w:hAnsi="Times New Roman"/>
                      <w:color w:val="0070C0"/>
                      <w:sz w:val="18"/>
                      <w:szCs w:val="24"/>
                    </w:rPr>
                    <w:t>овониколаевка</w:t>
                  </w:r>
                </w:p>
                <w:p w:rsidR="004E49AB" w:rsidRPr="00DC57F6" w:rsidRDefault="004E49AB" w:rsidP="003C0E95">
                  <w:pPr>
                    <w:pStyle w:val="afff3"/>
                    <w:rPr>
                      <w:rFonts w:ascii="Times New Roman" w:hAnsi="Times New Roman"/>
                      <w:color w:val="0070C0"/>
                      <w:sz w:val="18"/>
                      <w:szCs w:val="24"/>
                    </w:rPr>
                  </w:pPr>
                </w:p>
              </w:txbxContent>
            </v:textbox>
          </v:shape>
        </w:pict>
      </w:r>
    </w:p>
    <w:p w:rsidR="003C0E95" w:rsidRPr="0036244C" w:rsidRDefault="00665AFA" w:rsidP="0036244C">
      <w:pPr>
        <w:ind w:firstLine="360"/>
        <w:contextualSpacing/>
        <w:jc w:val="both"/>
        <w:rPr>
          <w:b/>
          <w:i/>
        </w:rPr>
      </w:pPr>
      <w:r>
        <w:rPr>
          <w:b/>
          <w:i/>
          <w:noProof/>
        </w:rPr>
        <w:pict>
          <v:shape id="AutoShape 19" o:spid="_x0000_s1039" type="#_x0000_t65" style="position:absolute;left:0;text-align:left;margin-left:-13pt;margin-top:2.9pt;width:131.1pt;height:45pt;z-index:25167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" adj="17481">
            <v:textbox>
              <w:txbxContent>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СМИ</w:t>
                  </w:r>
                </w:p>
                <w:p w:rsidR="004E49AB" w:rsidRPr="00DC57F6" w:rsidRDefault="004E49AB" w:rsidP="003C0E95">
                  <w:pPr>
                    <w:pStyle w:val="afff3"/>
                    <w:jc w:val="center"/>
                    <w:rPr>
                      <w:rFonts w:ascii="Times New Roman" w:hAnsi="Times New Roman"/>
                      <w:color w:val="0070C0"/>
                      <w:sz w:val="18"/>
                      <w:szCs w:val="24"/>
                    </w:rPr>
                  </w:pPr>
                  <w:r w:rsidRPr="00DC57F6">
                    <w:rPr>
                      <w:rFonts w:ascii="Times New Roman" w:hAnsi="Times New Roman"/>
                      <w:color w:val="0070C0"/>
                      <w:sz w:val="18"/>
                      <w:szCs w:val="24"/>
                    </w:rPr>
                    <w:t>(средства массовой информации)</w:t>
                  </w:r>
                </w:p>
              </w:txbxContent>
            </v:textbox>
          </v:shape>
        </w:pict>
      </w:r>
    </w:p>
    <w:p w:rsidR="003C0E95" w:rsidRPr="0036244C" w:rsidRDefault="003C0E95" w:rsidP="0036244C">
      <w:pPr>
        <w:ind w:firstLine="360"/>
        <w:contextualSpacing/>
        <w:jc w:val="both"/>
        <w:rPr>
          <w:b/>
          <w:i/>
        </w:rPr>
      </w:pPr>
    </w:p>
    <w:p w:rsidR="003C0E95" w:rsidRPr="0036244C" w:rsidRDefault="003C0E95" w:rsidP="0036244C">
      <w:pPr>
        <w:ind w:firstLine="360"/>
        <w:contextualSpacing/>
        <w:jc w:val="both"/>
        <w:rPr>
          <w:b/>
          <w:i/>
        </w:rPr>
      </w:pPr>
    </w:p>
    <w:p w:rsidR="003C0E95" w:rsidRPr="0036244C" w:rsidRDefault="003C0E95" w:rsidP="0036244C">
      <w:pPr>
        <w:contextualSpacing/>
        <w:jc w:val="both"/>
        <w:rPr>
          <w:b/>
          <w:i/>
        </w:rPr>
      </w:pPr>
    </w:p>
    <w:p w:rsidR="003C0E95" w:rsidRPr="0036244C" w:rsidRDefault="003C0E95" w:rsidP="0036244C">
      <w:pPr>
        <w:ind w:left="120" w:hanging="120"/>
        <w:contextualSpacing/>
        <w:jc w:val="both"/>
        <w:rPr>
          <w:i/>
        </w:rPr>
      </w:pPr>
      <w:r w:rsidRPr="0036244C">
        <w:rPr>
          <w:i/>
        </w:rPr>
        <w:t xml:space="preserve">     </w:t>
      </w:r>
    </w:p>
    <w:p w:rsidR="003C0E95" w:rsidRPr="00106564" w:rsidRDefault="003C0E95" w:rsidP="0036244C">
      <w:pPr>
        <w:contextualSpacing/>
        <w:jc w:val="both"/>
      </w:pPr>
      <w:r w:rsidRPr="00106564">
        <w:t xml:space="preserve">       Все классы занимаются в 1-у</w:t>
      </w:r>
      <w:r w:rsidR="005B57BB" w:rsidRPr="00106564">
        <w:t>ю смен</w:t>
      </w:r>
      <w:r w:rsidR="00597D71">
        <w:t>у. Начало обучение - 8 ч.3</w:t>
      </w:r>
      <w:r w:rsidRPr="00106564">
        <w:t xml:space="preserve">0 мин. </w:t>
      </w:r>
    </w:p>
    <w:p w:rsidR="003C0E95" w:rsidRPr="00106564" w:rsidRDefault="003C0E95" w:rsidP="0036244C">
      <w:pPr>
        <w:contextualSpacing/>
        <w:jc w:val="both"/>
      </w:pPr>
      <w:r w:rsidRPr="00106564">
        <w:t>Обучение в старшем звене -  универсальное, что даёт обучающимся сельской местности возможность получать знания по всем изучаемым дисциплинам и выбрать высшее учебное заведения после окончания 11-ого класса любого профиля, исходя из желания и уровня подготовки. Обучающиеся 1-11 классов занимаются  5 дней в неделю.</w:t>
      </w:r>
      <w:r w:rsidRPr="00106564">
        <w:rPr>
          <w:b/>
          <w:bCs/>
        </w:rPr>
        <w:t xml:space="preserve"> </w:t>
      </w:r>
    </w:p>
    <w:p w:rsidR="003C0E95" w:rsidRPr="00106564" w:rsidRDefault="003C0E95" w:rsidP="0036244C">
      <w:pPr>
        <w:contextualSpacing/>
        <w:rPr>
          <w:b/>
        </w:rPr>
      </w:pPr>
    </w:p>
    <w:p w:rsidR="003C0E95" w:rsidRPr="00106564" w:rsidRDefault="003C0E95" w:rsidP="0036244C">
      <w:pPr>
        <w:shd w:val="clear" w:color="auto" w:fill="FFFFFF"/>
        <w:spacing w:before="2"/>
        <w:ind w:left="324" w:firstLine="55"/>
        <w:contextualSpacing/>
        <w:jc w:val="both"/>
      </w:pPr>
      <w:r w:rsidRPr="00106564">
        <w:t>В последние годы наблюдаются положительные тенденции в развитии:</w:t>
      </w:r>
    </w:p>
    <w:p w:rsidR="003C0E95" w:rsidRPr="00106564" w:rsidRDefault="003C0E95" w:rsidP="0051523E">
      <w:pPr>
        <w:widowControl w:val="0"/>
        <w:numPr>
          <w:ilvl w:val="0"/>
          <w:numId w:val="46"/>
        </w:numPr>
        <w:shd w:val="clear" w:color="auto" w:fill="FFFFFF"/>
        <w:tabs>
          <w:tab w:val="left" w:pos="722"/>
        </w:tabs>
        <w:suppressAutoHyphens/>
        <w:autoSpaceDE w:val="0"/>
        <w:spacing w:before="10"/>
        <w:ind w:left="722" w:hanging="343"/>
        <w:contextualSpacing/>
        <w:jc w:val="both"/>
      </w:pPr>
      <w:r w:rsidRPr="00106564">
        <w:t>более эффективным стал процесс содействия развитию личности обучающихся, формированию их познавательного, нравственного, коммуникативного, эстетического потенциалов;</w:t>
      </w:r>
    </w:p>
    <w:p w:rsidR="003C0E95" w:rsidRPr="00106564" w:rsidRDefault="003C0E95" w:rsidP="0051523E">
      <w:pPr>
        <w:widowControl w:val="0"/>
        <w:numPr>
          <w:ilvl w:val="0"/>
          <w:numId w:val="46"/>
        </w:numPr>
        <w:shd w:val="clear" w:color="auto" w:fill="FFFFFF"/>
        <w:tabs>
          <w:tab w:val="left" w:pos="722"/>
        </w:tabs>
        <w:suppressAutoHyphens/>
        <w:autoSpaceDE w:val="0"/>
        <w:spacing w:before="5"/>
        <w:ind w:left="379"/>
        <w:contextualSpacing/>
        <w:jc w:val="both"/>
      </w:pPr>
      <w:r w:rsidRPr="00106564">
        <w:t>расширяются возможности использования информационной среды;</w:t>
      </w:r>
    </w:p>
    <w:p w:rsidR="003C0E95" w:rsidRPr="00106564" w:rsidRDefault="003C0E95" w:rsidP="0051523E">
      <w:pPr>
        <w:widowControl w:val="0"/>
        <w:numPr>
          <w:ilvl w:val="0"/>
          <w:numId w:val="46"/>
        </w:numPr>
        <w:shd w:val="clear" w:color="auto" w:fill="FFFFFF"/>
        <w:tabs>
          <w:tab w:val="left" w:pos="722"/>
        </w:tabs>
        <w:suppressAutoHyphens/>
        <w:autoSpaceDE w:val="0"/>
        <w:spacing w:before="10"/>
        <w:ind w:left="722" w:hanging="343"/>
        <w:contextualSpacing/>
        <w:jc w:val="both"/>
      </w:pPr>
      <w:r w:rsidRPr="00106564">
        <w:t>наблюдается ежегодный рост удовлетворённости обучающихся, родителей и педагогов жизнедеятельностью школы;</w:t>
      </w:r>
    </w:p>
    <w:p w:rsidR="003C0E95" w:rsidRPr="00106564" w:rsidRDefault="003C0E95" w:rsidP="0051523E">
      <w:pPr>
        <w:widowControl w:val="0"/>
        <w:numPr>
          <w:ilvl w:val="0"/>
          <w:numId w:val="46"/>
        </w:numPr>
        <w:shd w:val="clear" w:color="auto" w:fill="FFFFFF"/>
        <w:tabs>
          <w:tab w:val="left" w:pos="722"/>
        </w:tabs>
        <w:suppressAutoHyphens/>
        <w:autoSpaceDE w:val="0"/>
        <w:spacing w:before="14"/>
        <w:ind w:left="379"/>
        <w:contextualSpacing/>
        <w:jc w:val="both"/>
      </w:pPr>
      <w:r w:rsidRPr="00106564">
        <w:t>улучшается материально - техническая база.</w:t>
      </w:r>
    </w:p>
    <w:p w:rsidR="00653A76" w:rsidRDefault="00A83779" w:rsidP="00A126BA">
      <w:pPr>
        <w:pStyle w:val="1"/>
        <w:numPr>
          <w:ilvl w:val="0"/>
          <w:numId w:val="2"/>
        </w:numPr>
        <w:spacing w:line="240" w:lineRule="auto"/>
        <w:ind w:left="0" w:firstLine="0"/>
        <w:rPr>
          <w:sz w:val="24"/>
          <w:szCs w:val="24"/>
        </w:rPr>
      </w:pPr>
      <w:r w:rsidRPr="00106564">
        <w:rPr>
          <w:sz w:val="24"/>
          <w:szCs w:val="24"/>
        </w:rPr>
        <w:br w:type="page"/>
      </w:r>
      <w:bookmarkStart w:id="1" w:name="_Toc288394056"/>
      <w:bookmarkStart w:id="2" w:name="_Toc288410523"/>
      <w:bookmarkStart w:id="3" w:name="_Toc288410652"/>
      <w:bookmarkStart w:id="4" w:name="_Toc418108292"/>
      <w:r w:rsidR="00653A76" w:rsidRPr="0036244C">
        <w:rPr>
          <w:sz w:val="24"/>
          <w:szCs w:val="24"/>
        </w:rPr>
        <w:lastRenderedPageBreak/>
        <w:t>Целевой раздел</w:t>
      </w:r>
      <w:bookmarkEnd w:id="1"/>
      <w:bookmarkEnd w:id="2"/>
      <w:bookmarkEnd w:id="3"/>
      <w:bookmarkEnd w:id="4"/>
    </w:p>
    <w:p w:rsidR="00AE7E7B" w:rsidRPr="00AE7E7B" w:rsidRDefault="00AE7E7B" w:rsidP="00AE7E7B"/>
    <w:p w:rsidR="00653A76" w:rsidRDefault="00653A76" w:rsidP="00A126BA">
      <w:pPr>
        <w:pStyle w:val="aff1"/>
        <w:numPr>
          <w:ilvl w:val="1"/>
          <w:numId w:val="2"/>
        </w:numPr>
        <w:spacing w:line="240" w:lineRule="auto"/>
        <w:ind w:left="0" w:firstLine="0"/>
        <w:rPr>
          <w:sz w:val="24"/>
        </w:rPr>
      </w:pPr>
      <w:bookmarkStart w:id="5" w:name="_Toc288394057"/>
      <w:bookmarkStart w:id="6" w:name="_Toc288410524"/>
      <w:bookmarkStart w:id="7" w:name="_Toc288410653"/>
      <w:bookmarkStart w:id="8" w:name="_Toc418108293"/>
      <w:r w:rsidRPr="0036244C">
        <w:rPr>
          <w:sz w:val="24"/>
        </w:rPr>
        <w:t>Пояснительная записка</w:t>
      </w:r>
      <w:bookmarkEnd w:id="5"/>
      <w:bookmarkEnd w:id="6"/>
      <w:bookmarkEnd w:id="7"/>
      <w:bookmarkEnd w:id="8"/>
    </w:p>
    <w:p w:rsidR="00143420" w:rsidRPr="00143420" w:rsidRDefault="00143420" w:rsidP="00143420"/>
    <w:p w:rsidR="00653540" w:rsidRPr="0036244C" w:rsidRDefault="00653540" w:rsidP="0036244C">
      <w:r w:rsidRPr="0036244C">
        <w:t xml:space="preserve">            </w:t>
      </w:r>
      <w:proofErr w:type="gramStart"/>
      <w:r w:rsidRPr="0036244C">
        <w:t>Основная образовательная программа начального об</w:t>
      </w:r>
      <w:r w:rsidR="00CF0389">
        <w:t>ще</w:t>
      </w:r>
      <w:r w:rsidR="002C495B">
        <w:t>го образования МБОУ  Новониколаевской</w:t>
      </w:r>
      <w:r w:rsidRPr="0036244C">
        <w:t xml:space="preserve"> сош  разработана в соответствии с требованиями федерального государственного образовательного стандарта начального общего образования, определяет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w:t>
      </w:r>
      <w:proofErr w:type="gramEnd"/>
      <w:r w:rsidRPr="0036244C">
        <w:t xml:space="preserve"> способностей, саморазвитие и самосовершенствование, сохранение и укрепление здоровья обучающихся. </w:t>
      </w:r>
    </w:p>
    <w:p w:rsidR="00653540" w:rsidRPr="0036244C" w:rsidRDefault="00653540" w:rsidP="0036244C">
      <w:r w:rsidRPr="0036244C">
        <w:t xml:space="preserve">       Начальное обще</w:t>
      </w:r>
      <w:r w:rsidR="00CF0389">
        <w:t xml:space="preserve">е </w:t>
      </w:r>
      <w:r w:rsidR="002C495B">
        <w:t>образование МБОУ Новониколаевской</w:t>
      </w:r>
      <w:r w:rsidR="00CF0389">
        <w:t xml:space="preserve"> </w:t>
      </w:r>
      <w:r w:rsidR="00A91C6F">
        <w:t xml:space="preserve"> сош получает по  УМ</w:t>
      </w:r>
      <w:proofErr w:type="gramStart"/>
      <w:r w:rsidR="00A91C6F">
        <w:t>К</w:t>
      </w:r>
      <w:r w:rsidR="00F920C3">
        <w:t>«</w:t>
      </w:r>
      <w:proofErr w:type="gramEnd"/>
      <w:r w:rsidR="00F920C3">
        <w:t>Гармония</w:t>
      </w:r>
      <w:r w:rsidR="00A91C6F">
        <w:t>»</w:t>
      </w:r>
      <w:r w:rsidR="00F920C3">
        <w:t xml:space="preserve"> </w:t>
      </w:r>
      <w:r w:rsidR="00A00897">
        <w:t xml:space="preserve">(4 класс) </w:t>
      </w:r>
      <w:r w:rsidR="00F920C3">
        <w:t>и УМК «Школа России» (1</w:t>
      </w:r>
      <w:r w:rsidR="00A00897">
        <w:t xml:space="preserve"> – 3</w:t>
      </w:r>
      <w:r w:rsidR="00C6208A">
        <w:t xml:space="preserve"> </w:t>
      </w:r>
      <w:r w:rsidR="00F920C3">
        <w:t>класс</w:t>
      </w:r>
      <w:r w:rsidR="00C6208A">
        <w:t>ы</w:t>
      </w:r>
      <w:r w:rsidR="00F920C3">
        <w:t>)</w:t>
      </w:r>
      <w:r w:rsidR="00551F2D">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Цель</w:t>
      </w:r>
      <w:r w:rsidR="00B16197" w:rsidRPr="0036244C">
        <w:rPr>
          <w:rFonts w:ascii="Times New Roman" w:hAnsi="Times New Roman"/>
          <w:b/>
          <w:bCs/>
          <w:color w:val="auto"/>
          <w:sz w:val="24"/>
          <w:szCs w:val="24"/>
        </w:rPr>
        <w:t xml:space="preserve"> </w:t>
      </w:r>
      <w:r w:rsidRPr="0036244C">
        <w:rPr>
          <w:rFonts w:ascii="Times New Roman" w:hAnsi="Times New Roman"/>
          <w:b/>
          <w:bCs/>
          <w:color w:val="auto"/>
          <w:sz w:val="24"/>
          <w:szCs w:val="24"/>
        </w:rPr>
        <w:t>реализации</w:t>
      </w:r>
      <w:r w:rsidRPr="0036244C">
        <w:rPr>
          <w:rFonts w:ascii="Times New Roman" w:hAnsi="Times New Roman"/>
          <w:color w:val="auto"/>
          <w:sz w:val="24"/>
          <w:szCs w:val="24"/>
        </w:rPr>
        <w:t xml:space="preserve"> основной образовательной программы начального общего образования — обеспечение выполнения требований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 xml:space="preserve">Достижение поставленной цели </w:t>
      </w:r>
      <w:r w:rsidRPr="0036244C">
        <w:rPr>
          <w:rFonts w:ascii="Times New Roman" w:hAnsi="Times New Roman"/>
          <w:color w:val="auto"/>
          <w:sz w:val="24"/>
          <w:szCs w:val="24"/>
        </w:rPr>
        <w:t>при</w:t>
      </w:r>
      <w:r w:rsidR="00B16197" w:rsidRPr="0036244C">
        <w:rPr>
          <w:rFonts w:ascii="Times New Roman" w:hAnsi="Times New Roman"/>
          <w:color w:val="auto"/>
          <w:sz w:val="24"/>
          <w:szCs w:val="24"/>
        </w:rPr>
        <w:t xml:space="preserve"> </w:t>
      </w:r>
      <w:r w:rsidRPr="0036244C">
        <w:rPr>
          <w:rFonts w:ascii="Times New Roman" w:hAnsi="Times New Roman"/>
          <w:color w:val="auto"/>
          <w:sz w:val="24"/>
          <w:szCs w:val="24"/>
        </w:rPr>
        <w:t>разработке и реализации образовательн</w:t>
      </w:r>
      <w:r w:rsidR="00B77B27" w:rsidRPr="0036244C">
        <w:rPr>
          <w:rFonts w:ascii="Times New Roman" w:hAnsi="Times New Roman"/>
          <w:color w:val="auto"/>
          <w:sz w:val="24"/>
          <w:szCs w:val="24"/>
        </w:rPr>
        <w:t>ой организацией</w:t>
      </w:r>
      <w:r w:rsidR="00B16197" w:rsidRPr="0036244C">
        <w:rPr>
          <w:rFonts w:ascii="Times New Roman" w:hAnsi="Times New Roman"/>
          <w:color w:val="auto"/>
          <w:sz w:val="24"/>
          <w:szCs w:val="24"/>
        </w:rPr>
        <w:t xml:space="preserve"> </w:t>
      </w:r>
      <w:r w:rsidRPr="0036244C">
        <w:rPr>
          <w:rFonts w:ascii="Times New Roman" w:hAnsi="Times New Roman"/>
          <w:color w:val="auto"/>
          <w:sz w:val="24"/>
          <w:szCs w:val="24"/>
        </w:rPr>
        <w:t>основной образовательной программы начального общего образования</w:t>
      </w:r>
      <w:r w:rsidRPr="0036244C">
        <w:rPr>
          <w:rFonts w:ascii="Times New Roman" w:hAnsi="Times New Roman"/>
          <w:b/>
          <w:bCs/>
          <w:color w:val="auto"/>
          <w:sz w:val="24"/>
          <w:szCs w:val="24"/>
        </w:rPr>
        <w:t xml:space="preserve"> предусматривает решение следующих основных задач</w:t>
      </w:r>
      <w:r w:rsidRPr="0036244C">
        <w:rPr>
          <w:rFonts w:ascii="Times New Roman" w:hAnsi="Times New Roman"/>
          <w:color w:val="auto"/>
          <w:sz w:val="24"/>
          <w:szCs w:val="24"/>
        </w:rPr>
        <w:t>:</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формирование общей культуры, духовно­нравственное,</w:t>
      </w:r>
      <w:r w:rsidRPr="0036244C">
        <w:rPr>
          <w:rFonts w:ascii="Times New Roman" w:hAnsi="Times New Roman"/>
          <w:color w:val="auto"/>
          <w:spacing w:val="2"/>
          <w:sz w:val="24"/>
          <w:szCs w:val="24"/>
        </w:rPr>
        <w:br/>
      </w:r>
      <w:r w:rsidRPr="0036244C">
        <w:rPr>
          <w:rFonts w:ascii="Times New Roman" w:hAnsi="Times New Roman"/>
          <w:color w:val="auto"/>
          <w:spacing w:val="-2"/>
          <w:sz w:val="24"/>
          <w:szCs w:val="24"/>
        </w:rPr>
        <w:t>гражданское, социальное, личностное и интеллектуальное раз</w:t>
      </w:r>
      <w:r w:rsidRPr="0036244C">
        <w:rPr>
          <w:rFonts w:ascii="Times New Roman" w:hAnsi="Times New Roman"/>
          <w:color w:val="auto"/>
          <w:spacing w:val="-4"/>
          <w:sz w:val="24"/>
          <w:szCs w:val="24"/>
        </w:rPr>
        <w:t>витие, развитие творческих способностей, сохранение и укреп</w:t>
      </w:r>
      <w:r w:rsidRPr="0036244C">
        <w:rPr>
          <w:rFonts w:ascii="Times New Roman" w:hAnsi="Times New Roman"/>
          <w:color w:val="auto"/>
          <w:sz w:val="24"/>
          <w:szCs w:val="24"/>
        </w:rPr>
        <w:t>ление здоровья;</w:t>
      </w:r>
    </w:p>
    <w:p w:rsidR="00653A76" w:rsidRPr="0036244C" w:rsidRDefault="00653A76" w:rsidP="0065616E">
      <w:pPr>
        <w:pStyle w:val="af"/>
        <w:numPr>
          <w:ilvl w:val="0"/>
          <w:numId w:val="3"/>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z w:val="24"/>
          <w:szCs w:val="24"/>
        </w:rPr>
        <w:t>обеспечение планируемых результатов по освоению вы</w:t>
      </w:r>
      <w:r w:rsidRPr="0036244C">
        <w:rPr>
          <w:rFonts w:ascii="Times New Roman" w:hAnsi="Times New Roman"/>
          <w:color w:val="auto"/>
          <w:spacing w:val="2"/>
          <w:sz w:val="24"/>
          <w:szCs w:val="24"/>
        </w:rPr>
        <w:t>пускником целевых установок, приобретению знаний, уме</w:t>
      </w:r>
      <w:r w:rsidRPr="0036244C">
        <w:rPr>
          <w:rFonts w:ascii="Times New Roman" w:hAnsi="Times New Roman"/>
          <w:color w:val="auto"/>
          <w:spacing w:val="-2"/>
          <w:sz w:val="24"/>
          <w:szCs w:val="24"/>
        </w:rPr>
        <w:t xml:space="preserve">ний, навыков, компетенций и компетентностей, определяемых </w:t>
      </w:r>
      <w:r w:rsidRPr="0036244C">
        <w:rPr>
          <w:rFonts w:ascii="Times New Roman" w:hAnsi="Times New Roman"/>
          <w:color w:val="auto"/>
          <w:sz w:val="24"/>
          <w:szCs w:val="24"/>
        </w:rPr>
        <w:t>личностными, семейными, общественными, государственны</w:t>
      </w:r>
      <w:r w:rsidRPr="0036244C">
        <w:rPr>
          <w:rFonts w:ascii="Times New Roman" w:hAnsi="Times New Roman"/>
          <w:color w:val="auto"/>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становление и развитие личности в её индивидуальности, самобытности, уникальности и неповторимости;</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обеспечение преемственности начального общего и основ</w:t>
      </w:r>
      <w:r w:rsidRPr="0036244C">
        <w:rPr>
          <w:rFonts w:ascii="Times New Roman" w:hAnsi="Times New Roman"/>
          <w:color w:val="auto"/>
          <w:sz w:val="24"/>
          <w:szCs w:val="24"/>
        </w:rPr>
        <w:t>ного общего образования;</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достижение планируемых ре</w:t>
      </w:r>
      <w:r w:rsidRPr="0036244C">
        <w:rPr>
          <w:rFonts w:ascii="Times New Roman" w:hAnsi="Times New Roman"/>
          <w:color w:val="auto"/>
          <w:spacing w:val="-2"/>
          <w:sz w:val="24"/>
          <w:szCs w:val="24"/>
        </w:rPr>
        <w:t>зультатов освоения основной образовательной программы на</w:t>
      </w:r>
      <w:r w:rsidRPr="0036244C">
        <w:rPr>
          <w:rFonts w:ascii="Times New Roman" w:hAnsi="Times New Roman"/>
          <w:color w:val="auto"/>
          <w:spacing w:val="2"/>
          <w:sz w:val="24"/>
          <w:szCs w:val="24"/>
        </w:rPr>
        <w:t xml:space="preserve">чального общего образования всеми обучающимися, в том </w:t>
      </w:r>
      <w:r w:rsidRPr="0036244C">
        <w:rPr>
          <w:rFonts w:ascii="Times New Roman" w:hAnsi="Times New Roman"/>
          <w:color w:val="auto"/>
          <w:sz w:val="24"/>
          <w:szCs w:val="24"/>
        </w:rPr>
        <w:t>числе детьми с ограниченными возможностями здоровья</w:t>
      </w:r>
      <w:r w:rsidR="00E21ECB" w:rsidRPr="0036244C">
        <w:rPr>
          <w:rFonts w:ascii="Times New Roman" w:hAnsi="Times New Roman"/>
          <w:color w:val="auto"/>
          <w:sz w:val="24"/>
          <w:szCs w:val="24"/>
        </w:rPr>
        <w:t xml:space="preserve"> (далее-дети с ОВЗ);</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обеспечение доступности получения качественного на</w:t>
      </w:r>
      <w:r w:rsidRPr="0036244C">
        <w:rPr>
          <w:rFonts w:ascii="Times New Roman" w:hAnsi="Times New Roman"/>
          <w:color w:val="auto"/>
          <w:sz w:val="24"/>
          <w:szCs w:val="24"/>
        </w:rPr>
        <w:t>чального общего образования;</w:t>
      </w:r>
    </w:p>
    <w:p w:rsidR="00653A76" w:rsidRPr="0036244C" w:rsidRDefault="00653A76" w:rsidP="0065616E">
      <w:pPr>
        <w:pStyle w:val="af"/>
        <w:numPr>
          <w:ilvl w:val="0"/>
          <w:numId w:val="3"/>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выявление и развитие способностей обучающихся, в том числе </w:t>
      </w:r>
      <w:r w:rsidR="00E21ECB" w:rsidRPr="0036244C">
        <w:rPr>
          <w:rFonts w:ascii="Times New Roman" w:hAnsi="Times New Roman"/>
          <w:color w:val="auto"/>
          <w:spacing w:val="-2"/>
          <w:sz w:val="24"/>
          <w:szCs w:val="24"/>
        </w:rPr>
        <w:t>лиц, проявивших выдающиеся способности</w:t>
      </w:r>
      <w:r w:rsidR="00D170ED"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через систему клубов, секций, студий и кружков, организацию общественно полезной деятельности;</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653A76" w:rsidRPr="0036244C" w:rsidRDefault="00653A76" w:rsidP="0065616E">
      <w:pPr>
        <w:pStyle w:val="af"/>
        <w:numPr>
          <w:ilvl w:val="0"/>
          <w:numId w:val="3"/>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использование в </w:t>
      </w:r>
      <w:r w:rsidR="007E3D6D" w:rsidRPr="0036244C">
        <w:rPr>
          <w:rFonts w:ascii="Times New Roman" w:hAnsi="Times New Roman"/>
          <w:color w:val="auto"/>
          <w:sz w:val="24"/>
          <w:szCs w:val="24"/>
        </w:rPr>
        <w:t xml:space="preserve">образовательной деятельности </w:t>
      </w:r>
      <w:r w:rsidRPr="0036244C">
        <w:rPr>
          <w:rFonts w:ascii="Times New Roman" w:hAnsi="Times New Roman"/>
          <w:color w:val="auto"/>
          <w:sz w:val="24"/>
          <w:szCs w:val="24"/>
        </w:rPr>
        <w:t>современных образовательных технологий деятельностного типа;</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предоставление обучающимся возможности для эффек</w:t>
      </w:r>
      <w:r w:rsidRPr="0036244C">
        <w:rPr>
          <w:rFonts w:ascii="Times New Roman" w:hAnsi="Times New Roman"/>
          <w:color w:val="auto"/>
          <w:sz w:val="24"/>
          <w:szCs w:val="24"/>
        </w:rPr>
        <w:t>тивной самостоятельной работы;</w:t>
      </w:r>
    </w:p>
    <w:p w:rsidR="00653A76" w:rsidRPr="0036244C" w:rsidRDefault="00653A76" w:rsidP="0065616E">
      <w:pPr>
        <w:pStyle w:val="af"/>
        <w:numPr>
          <w:ilvl w:val="0"/>
          <w:numId w:val="3"/>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включение обучающихся в процессы познания и преобразования внешкольной социальной среды (населённого </w:t>
      </w:r>
      <w:r w:rsidRPr="0036244C">
        <w:rPr>
          <w:rFonts w:ascii="Times New Roman" w:hAnsi="Times New Roman"/>
          <w:color w:val="auto"/>
          <w:sz w:val="24"/>
          <w:szCs w:val="24"/>
        </w:rPr>
        <w:t>пункта, района, города).</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color w:val="auto"/>
          <w:sz w:val="24"/>
          <w:szCs w:val="24"/>
        </w:rPr>
        <w:t>В основе реализации основной образовательной программы лежит системно­деятельностный подход</w:t>
      </w:r>
      <w:r w:rsidRPr="0036244C">
        <w:rPr>
          <w:rFonts w:ascii="Times New Roman" w:hAnsi="Times New Roman"/>
          <w:color w:val="auto"/>
          <w:sz w:val="24"/>
          <w:szCs w:val="24"/>
        </w:rPr>
        <w:t>, который предполагает:</w:t>
      </w:r>
    </w:p>
    <w:p w:rsidR="00653A76" w:rsidRPr="0036244C" w:rsidRDefault="00653A76" w:rsidP="0065616E">
      <w:pPr>
        <w:pStyle w:val="af"/>
        <w:numPr>
          <w:ilvl w:val="0"/>
          <w:numId w:val="4"/>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lastRenderedPageBreak/>
        <w:t xml:space="preserve">воспитание и развитие качеств личности, отвечающих требованиям информационного общества, инновационной </w:t>
      </w:r>
      <w:r w:rsidRPr="0036244C">
        <w:rPr>
          <w:rFonts w:ascii="Times New Roman" w:hAnsi="Times New Roman"/>
          <w:color w:val="auto"/>
          <w:spacing w:val="2"/>
          <w:sz w:val="24"/>
          <w:szCs w:val="24"/>
        </w:rPr>
        <w:t xml:space="preserve">экономики, задачам построения российского гражданского </w:t>
      </w:r>
      <w:r w:rsidRPr="0036244C">
        <w:rPr>
          <w:rFonts w:ascii="Times New Roman" w:hAnsi="Times New Roman"/>
          <w:color w:val="auto"/>
          <w:sz w:val="24"/>
          <w:szCs w:val="24"/>
        </w:rPr>
        <w:t>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653A76" w:rsidRPr="0036244C" w:rsidRDefault="00653A76" w:rsidP="0065616E">
      <w:pPr>
        <w:pStyle w:val="af"/>
        <w:numPr>
          <w:ilvl w:val="0"/>
          <w:numId w:val="4"/>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переход к стратегии социального проектирования и конструирования на основе разработки содержания и технологий о</w:t>
      </w:r>
      <w:r w:rsidR="00880217" w:rsidRPr="0036244C">
        <w:rPr>
          <w:rFonts w:ascii="Times New Roman" w:hAnsi="Times New Roman"/>
          <w:color w:val="auto"/>
          <w:sz w:val="24"/>
          <w:szCs w:val="24"/>
        </w:rPr>
        <w:t>бразования, определяющих пути и способы достижения </w:t>
      </w:r>
      <w:r w:rsidRPr="0036244C">
        <w:rPr>
          <w:rFonts w:ascii="Times New Roman" w:hAnsi="Times New Roman"/>
          <w:color w:val="auto"/>
          <w:sz w:val="24"/>
          <w:szCs w:val="24"/>
        </w:rPr>
        <w:t>социально желаемого уровня (результата) личностного и познавательного развития обучающихся;</w:t>
      </w:r>
    </w:p>
    <w:p w:rsidR="00653A76" w:rsidRPr="0036244C" w:rsidRDefault="00653A76" w:rsidP="0065616E">
      <w:pPr>
        <w:pStyle w:val="af"/>
        <w:numPr>
          <w:ilvl w:val="0"/>
          <w:numId w:val="4"/>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ориентацию на достижение цели и основного результата </w:t>
      </w:r>
      <w:r w:rsidRPr="0036244C">
        <w:rPr>
          <w:rFonts w:ascii="Times New Roman" w:hAnsi="Times New Roman"/>
          <w:color w:val="auto"/>
          <w:spacing w:val="1"/>
          <w:sz w:val="24"/>
          <w:szCs w:val="24"/>
        </w:rPr>
        <w:t xml:space="preserve">образования — развитие личности обучающегося на основе освоения </w:t>
      </w:r>
      <w:r w:rsidR="00880217" w:rsidRPr="0036244C">
        <w:rPr>
          <w:rFonts w:ascii="Times New Roman" w:hAnsi="Times New Roman"/>
          <w:color w:val="auto"/>
          <w:spacing w:val="1"/>
          <w:sz w:val="24"/>
          <w:szCs w:val="24"/>
        </w:rPr>
        <w:t>универсальных учебных действий, познания </w:t>
      </w:r>
      <w:r w:rsidRPr="0036244C">
        <w:rPr>
          <w:rFonts w:ascii="Times New Roman" w:hAnsi="Times New Roman"/>
          <w:color w:val="auto"/>
          <w:spacing w:val="1"/>
          <w:sz w:val="24"/>
          <w:szCs w:val="24"/>
        </w:rPr>
        <w:t xml:space="preserve">и </w:t>
      </w:r>
      <w:r w:rsidRPr="0036244C">
        <w:rPr>
          <w:rFonts w:ascii="Times New Roman" w:hAnsi="Times New Roman"/>
          <w:color w:val="auto"/>
          <w:sz w:val="24"/>
          <w:szCs w:val="24"/>
        </w:rPr>
        <w:t>освоения мира;</w:t>
      </w:r>
    </w:p>
    <w:p w:rsidR="00653A76" w:rsidRPr="0036244C" w:rsidRDefault="00653A76" w:rsidP="0065616E">
      <w:pPr>
        <w:pStyle w:val="af"/>
        <w:numPr>
          <w:ilvl w:val="0"/>
          <w:numId w:val="4"/>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признание решающей роли содержания образования, спо</w:t>
      </w:r>
      <w:r w:rsidRPr="0036244C">
        <w:rPr>
          <w:rFonts w:ascii="Times New Roman" w:hAnsi="Times New Roman"/>
          <w:color w:val="auto"/>
          <w:sz w:val="24"/>
          <w:szCs w:val="24"/>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653A76" w:rsidRPr="0036244C" w:rsidRDefault="00653A76" w:rsidP="0065616E">
      <w:pPr>
        <w:pStyle w:val="af"/>
        <w:numPr>
          <w:ilvl w:val="0"/>
          <w:numId w:val="4"/>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учёт индивидуальных возрастных, психологических и фи</w:t>
      </w:r>
      <w:r w:rsidRPr="0036244C">
        <w:rPr>
          <w:rFonts w:ascii="Times New Roman" w:hAnsi="Times New Roman"/>
          <w:color w:val="auto"/>
          <w:sz w:val="24"/>
          <w:szCs w:val="24"/>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653A76" w:rsidRPr="0036244C" w:rsidRDefault="00653A76" w:rsidP="0065616E">
      <w:pPr>
        <w:pStyle w:val="af"/>
        <w:numPr>
          <w:ilvl w:val="0"/>
          <w:numId w:val="4"/>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обеспечение преемственности дошкольного, начального </w:t>
      </w:r>
      <w:r w:rsidRPr="0036244C">
        <w:rPr>
          <w:rFonts w:ascii="Times New Roman" w:hAnsi="Times New Roman"/>
          <w:color w:val="auto"/>
          <w:sz w:val="24"/>
          <w:szCs w:val="24"/>
        </w:rPr>
        <w:t>общего, основного общего, среднего общего и профессионального образования;</w:t>
      </w:r>
    </w:p>
    <w:p w:rsidR="00653A76" w:rsidRPr="0036244C" w:rsidRDefault="00653A76" w:rsidP="0065616E">
      <w:pPr>
        <w:pStyle w:val="af"/>
        <w:numPr>
          <w:ilvl w:val="0"/>
          <w:numId w:val="4"/>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2"/>
          <w:sz w:val="24"/>
          <w:szCs w:val="24"/>
        </w:rPr>
        <w:t>разнообразие индивидуальных образовательных траекторий и индивидуального развития каждого обучающегося</w:t>
      </w:r>
      <w:r w:rsidRPr="0036244C">
        <w:rPr>
          <w:rFonts w:ascii="Times New Roman" w:hAnsi="Times New Roman"/>
          <w:color w:val="auto"/>
          <w:spacing w:val="-2"/>
          <w:sz w:val="24"/>
          <w:szCs w:val="24"/>
        </w:rPr>
        <w:t xml:space="preserve">(в том числе </w:t>
      </w:r>
      <w:r w:rsidR="00E21ECB" w:rsidRPr="0036244C">
        <w:rPr>
          <w:rFonts w:ascii="Times New Roman" w:hAnsi="Times New Roman"/>
          <w:color w:val="auto"/>
          <w:spacing w:val="-2"/>
          <w:sz w:val="24"/>
          <w:szCs w:val="24"/>
        </w:rPr>
        <w:t xml:space="preserve">лиц, проявивших выдающиеся способности, и детей с ОВЗ </w:t>
      </w:r>
      <w:r w:rsidRPr="0036244C">
        <w:rPr>
          <w:rFonts w:ascii="Times New Roman" w:hAnsi="Times New Roman"/>
          <w:color w:val="auto"/>
          <w:spacing w:val="-2"/>
          <w:sz w:val="24"/>
          <w:szCs w:val="24"/>
        </w:rPr>
        <w:t>),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653540"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color w:val="auto"/>
          <w:spacing w:val="4"/>
          <w:sz w:val="24"/>
          <w:szCs w:val="24"/>
        </w:rPr>
        <w:t>Основная образовательная программа формируется</w:t>
      </w:r>
      <w:r w:rsidR="00B16197" w:rsidRPr="0036244C">
        <w:rPr>
          <w:rFonts w:ascii="Times New Roman" w:hAnsi="Times New Roman"/>
          <w:b/>
          <w:bCs/>
          <w:color w:val="auto"/>
          <w:spacing w:val="4"/>
          <w:sz w:val="24"/>
          <w:szCs w:val="24"/>
        </w:rPr>
        <w:t xml:space="preserve"> </w:t>
      </w:r>
      <w:r w:rsidRPr="0036244C">
        <w:rPr>
          <w:rFonts w:ascii="Times New Roman" w:hAnsi="Times New Roman"/>
          <w:b/>
          <w:bCs/>
          <w:color w:val="auto"/>
          <w:spacing w:val="2"/>
          <w:sz w:val="24"/>
          <w:szCs w:val="24"/>
        </w:rPr>
        <w:t xml:space="preserve">с </w:t>
      </w:r>
      <w:r w:rsidRPr="0036244C">
        <w:rPr>
          <w:rFonts w:ascii="Times New Roman" w:hAnsi="Times New Roman"/>
          <w:b/>
          <w:bCs/>
          <w:color w:val="auto"/>
          <w:sz w:val="24"/>
          <w:szCs w:val="24"/>
        </w:rPr>
        <w:t xml:space="preserve">учётом особенностей </w:t>
      </w:r>
      <w:r w:rsidR="008A76CC" w:rsidRPr="0036244C">
        <w:rPr>
          <w:rFonts w:ascii="Times New Roman" w:hAnsi="Times New Roman"/>
          <w:b/>
          <w:bCs/>
          <w:color w:val="auto"/>
          <w:sz w:val="24"/>
          <w:szCs w:val="24"/>
        </w:rPr>
        <w:t>уровня</w:t>
      </w:r>
      <w:r w:rsidR="00B16197" w:rsidRPr="0036244C">
        <w:rPr>
          <w:rFonts w:ascii="Times New Roman" w:hAnsi="Times New Roman"/>
          <w:b/>
          <w:bCs/>
          <w:color w:val="auto"/>
          <w:sz w:val="24"/>
          <w:szCs w:val="24"/>
        </w:rPr>
        <w:t xml:space="preserve"> </w:t>
      </w:r>
      <w:r w:rsidR="00E21ECB" w:rsidRPr="0036244C">
        <w:rPr>
          <w:rFonts w:ascii="Times New Roman" w:hAnsi="Times New Roman"/>
          <w:b/>
          <w:bCs/>
          <w:color w:val="auto"/>
          <w:sz w:val="24"/>
          <w:szCs w:val="24"/>
        </w:rPr>
        <w:t xml:space="preserve">начального </w:t>
      </w:r>
      <w:r w:rsidRPr="0036244C">
        <w:rPr>
          <w:rFonts w:ascii="Times New Roman" w:hAnsi="Times New Roman"/>
          <w:b/>
          <w:bCs/>
          <w:color w:val="auto"/>
          <w:sz w:val="24"/>
          <w:szCs w:val="24"/>
        </w:rPr>
        <w:t>общего образования как фундамента всего последующего обучения.</w:t>
      </w:r>
      <w:r w:rsidRPr="0036244C">
        <w:rPr>
          <w:rFonts w:ascii="Times New Roman" w:hAnsi="Times New Roman"/>
          <w:color w:val="auto"/>
          <w:sz w:val="24"/>
          <w:szCs w:val="24"/>
        </w:rPr>
        <w:t xml:space="preserve"> </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Начальная школа — особый этап в жизни ребёнка, связанный:</w:t>
      </w:r>
    </w:p>
    <w:p w:rsidR="00653A76" w:rsidRPr="0036244C" w:rsidRDefault="00653A76" w:rsidP="0065616E">
      <w:pPr>
        <w:pStyle w:val="af"/>
        <w:numPr>
          <w:ilvl w:val="0"/>
          <w:numId w:val="5"/>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с изменением при поступлении в школу ведущей деятельности ребёнка — с переходом к учебной деятельности </w:t>
      </w:r>
      <w:r w:rsidRPr="0036244C">
        <w:rPr>
          <w:rFonts w:ascii="Times New Roman" w:hAnsi="Times New Roman"/>
          <w:color w:val="auto"/>
          <w:sz w:val="24"/>
          <w:szCs w:val="24"/>
        </w:rPr>
        <w:t>(при сохранении значимости игровой), имеющей общественный характер и являющейся социальной по содержанию;</w:t>
      </w:r>
    </w:p>
    <w:p w:rsidR="00653A76" w:rsidRPr="0036244C" w:rsidRDefault="00653A76" w:rsidP="0065616E">
      <w:pPr>
        <w:pStyle w:val="af"/>
        <w:numPr>
          <w:ilvl w:val="0"/>
          <w:numId w:val="5"/>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с освоением новой социальной позиции, расширением </w:t>
      </w:r>
      <w:r w:rsidRPr="0036244C">
        <w:rPr>
          <w:rFonts w:ascii="Times New Roman" w:hAnsi="Times New Roman"/>
          <w:color w:val="auto"/>
          <w:sz w:val="24"/>
          <w:szCs w:val="24"/>
        </w:rPr>
        <w:t>сферы взаимодействия ребёнка с окружающим миром, развитием потребностей в общении, познании, социальном признании и самовыражении;</w:t>
      </w:r>
    </w:p>
    <w:p w:rsidR="00653A76" w:rsidRPr="0036244C" w:rsidRDefault="00653A76" w:rsidP="0065616E">
      <w:pPr>
        <w:pStyle w:val="af"/>
        <w:numPr>
          <w:ilvl w:val="0"/>
          <w:numId w:val="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с принятием и освоением ребёнком новой социальной </w:t>
      </w:r>
      <w:r w:rsidRPr="0036244C">
        <w:rPr>
          <w:rFonts w:ascii="Times New Roman" w:hAnsi="Times New Roman"/>
          <w:color w:val="auto"/>
          <w:spacing w:val="2"/>
          <w:sz w:val="24"/>
          <w:szCs w:val="24"/>
        </w:rPr>
        <w:t xml:space="preserve">роли ученика, выражающейся в формировании внутренней </w:t>
      </w:r>
      <w:r w:rsidRPr="0036244C">
        <w:rPr>
          <w:rFonts w:ascii="Times New Roman" w:hAnsi="Times New Roman"/>
          <w:color w:val="auto"/>
          <w:sz w:val="24"/>
          <w:szCs w:val="24"/>
        </w:rPr>
        <w:t xml:space="preserve">позиции школьника, определяющей новый образ школьной </w:t>
      </w:r>
      <w:r w:rsidRPr="0036244C">
        <w:rPr>
          <w:rFonts w:ascii="Times New Roman" w:hAnsi="Times New Roman"/>
          <w:color w:val="auto"/>
          <w:spacing w:val="2"/>
          <w:sz w:val="24"/>
          <w:szCs w:val="24"/>
        </w:rPr>
        <w:t>жизни и перспективы личностного и познавательного раз</w:t>
      </w:r>
      <w:r w:rsidRPr="0036244C">
        <w:rPr>
          <w:rFonts w:ascii="Times New Roman" w:hAnsi="Times New Roman"/>
          <w:color w:val="auto"/>
          <w:sz w:val="24"/>
          <w:szCs w:val="24"/>
        </w:rPr>
        <w:t>вития;</w:t>
      </w:r>
    </w:p>
    <w:p w:rsidR="00653A76" w:rsidRPr="0036244C" w:rsidRDefault="00653A76" w:rsidP="0065616E">
      <w:pPr>
        <w:pStyle w:val="af"/>
        <w:numPr>
          <w:ilvl w:val="0"/>
          <w:numId w:val="5"/>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2"/>
          <w:sz w:val="24"/>
          <w:szCs w:val="24"/>
        </w:rPr>
        <w:t>с формированием у школьника основ умения учиться</w:t>
      </w:r>
      <w:r w:rsidRPr="0036244C">
        <w:rPr>
          <w:rFonts w:ascii="Times New Roman" w:hAnsi="Times New Roman"/>
          <w:color w:val="auto"/>
          <w:spacing w:val="2"/>
          <w:sz w:val="24"/>
          <w:szCs w:val="24"/>
        </w:rPr>
        <w:br/>
      </w:r>
      <w:r w:rsidRPr="0036244C">
        <w:rPr>
          <w:rFonts w:ascii="Times New Roman" w:hAnsi="Times New Roman"/>
          <w:color w:val="auto"/>
          <w:spacing w:val="-2"/>
          <w:sz w:val="24"/>
          <w:szCs w:val="24"/>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w:t>
      </w:r>
      <w:r w:rsidR="007E3D6D" w:rsidRPr="0036244C">
        <w:rPr>
          <w:rFonts w:ascii="Times New Roman" w:hAnsi="Times New Roman"/>
          <w:color w:val="auto"/>
          <w:spacing w:val="-2"/>
          <w:sz w:val="24"/>
          <w:szCs w:val="24"/>
        </w:rPr>
        <w:t>ой</w:t>
      </w:r>
      <w:r w:rsidR="00B16197" w:rsidRPr="0036244C">
        <w:rPr>
          <w:rFonts w:ascii="Times New Roman" w:hAnsi="Times New Roman"/>
          <w:color w:val="auto"/>
          <w:spacing w:val="-2"/>
          <w:sz w:val="24"/>
          <w:szCs w:val="24"/>
        </w:rPr>
        <w:t xml:space="preserve"> </w:t>
      </w:r>
      <w:r w:rsidR="007E3D6D" w:rsidRPr="0036244C">
        <w:rPr>
          <w:rFonts w:ascii="Times New Roman" w:hAnsi="Times New Roman"/>
          <w:color w:val="auto"/>
          <w:spacing w:val="-2"/>
          <w:sz w:val="24"/>
          <w:szCs w:val="24"/>
        </w:rPr>
        <w:t>деятельности</w:t>
      </w:r>
      <w:r w:rsidRPr="0036244C">
        <w:rPr>
          <w:rFonts w:ascii="Times New Roman" w:hAnsi="Times New Roman"/>
          <w:color w:val="auto"/>
          <w:spacing w:val="-2"/>
          <w:sz w:val="24"/>
          <w:szCs w:val="24"/>
        </w:rPr>
        <w:t>;</w:t>
      </w:r>
    </w:p>
    <w:p w:rsidR="00653A76" w:rsidRPr="0036244C" w:rsidRDefault="00653A76" w:rsidP="0065616E">
      <w:pPr>
        <w:pStyle w:val="af"/>
        <w:numPr>
          <w:ilvl w:val="0"/>
          <w:numId w:val="5"/>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 xml:space="preserve">с изменением при этом самооценки ребёнка, которая </w:t>
      </w:r>
      <w:r w:rsidRPr="0036244C">
        <w:rPr>
          <w:rFonts w:ascii="Times New Roman" w:hAnsi="Times New Roman"/>
          <w:color w:val="auto"/>
          <w:sz w:val="24"/>
          <w:szCs w:val="24"/>
        </w:rPr>
        <w:t>приобретает черты адекватности и рефлексивности;</w:t>
      </w:r>
    </w:p>
    <w:p w:rsidR="00653A76" w:rsidRPr="0036244C" w:rsidRDefault="00653A76" w:rsidP="0065616E">
      <w:pPr>
        <w:pStyle w:val="af"/>
        <w:numPr>
          <w:ilvl w:val="0"/>
          <w:numId w:val="5"/>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с моральным развитием, которое существенным образом </w:t>
      </w:r>
      <w:r w:rsidRPr="0036244C">
        <w:rPr>
          <w:rFonts w:ascii="Times New Roman" w:hAnsi="Times New Roman"/>
          <w:color w:val="auto"/>
          <w:sz w:val="24"/>
          <w:szCs w:val="24"/>
        </w:rPr>
        <w:t>связано с характером сотрудничества со взрослыми и свер</w:t>
      </w:r>
      <w:r w:rsidRPr="0036244C">
        <w:rPr>
          <w:rFonts w:ascii="Times New Roman" w:hAnsi="Times New Roman"/>
          <w:color w:val="auto"/>
          <w:spacing w:val="-2"/>
          <w:sz w:val="24"/>
          <w:szCs w:val="24"/>
        </w:rPr>
        <w:t>стниками, общением и межличностными отношениями дружбы, становлением основ гражданской идентичности и мировоззрения.</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Учитываются также характерные для младшего школьного возраста (от 6,5 до 11 лет): </w:t>
      </w:r>
    </w:p>
    <w:p w:rsidR="00653A76" w:rsidRPr="0036244C" w:rsidRDefault="00653A76" w:rsidP="0065616E">
      <w:pPr>
        <w:pStyle w:val="af"/>
        <w:numPr>
          <w:ilvl w:val="0"/>
          <w:numId w:val="6"/>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z w:val="24"/>
          <w:szCs w:val="24"/>
        </w:rPr>
        <w:t>центральные психологические новообразования, форми</w:t>
      </w:r>
      <w:r w:rsidRPr="0036244C">
        <w:rPr>
          <w:rFonts w:ascii="Times New Roman" w:hAnsi="Times New Roman"/>
          <w:color w:val="auto"/>
          <w:spacing w:val="-2"/>
          <w:sz w:val="24"/>
          <w:szCs w:val="24"/>
        </w:rPr>
        <w:t>руемые на данно</w:t>
      </w:r>
      <w:r w:rsidR="008A76CC" w:rsidRPr="0036244C">
        <w:rPr>
          <w:rFonts w:ascii="Times New Roman" w:hAnsi="Times New Roman"/>
          <w:color w:val="auto"/>
          <w:spacing w:val="-2"/>
          <w:sz w:val="24"/>
          <w:szCs w:val="24"/>
        </w:rPr>
        <w:t>м</w:t>
      </w:r>
      <w:r w:rsidR="00B16197" w:rsidRPr="0036244C">
        <w:rPr>
          <w:rFonts w:ascii="Times New Roman" w:hAnsi="Times New Roman"/>
          <w:color w:val="auto"/>
          <w:spacing w:val="-2"/>
          <w:sz w:val="24"/>
          <w:szCs w:val="24"/>
        </w:rPr>
        <w:t xml:space="preserve"> </w:t>
      </w:r>
      <w:r w:rsidR="008A76CC" w:rsidRPr="0036244C">
        <w:rPr>
          <w:rFonts w:ascii="Times New Roman" w:hAnsi="Times New Roman"/>
          <w:color w:val="auto"/>
          <w:spacing w:val="-2"/>
          <w:sz w:val="24"/>
          <w:szCs w:val="24"/>
        </w:rPr>
        <w:t>уровне</w:t>
      </w:r>
      <w:r w:rsidRPr="0036244C">
        <w:rPr>
          <w:rFonts w:ascii="Times New Roman" w:hAnsi="Times New Roman"/>
          <w:color w:val="auto"/>
          <w:spacing w:val="-2"/>
          <w:sz w:val="24"/>
          <w:szCs w:val="24"/>
        </w:rPr>
        <w:t xml:space="preserve"> образования: словесно­логическое </w:t>
      </w:r>
      <w:r w:rsidRPr="0036244C">
        <w:rPr>
          <w:rFonts w:ascii="Times New Roman" w:hAnsi="Times New Roman"/>
          <w:color w:val="auto"/>
          <w:spacing w:val="2"/>
          <w:sz w:val="24"/>
          <w:szCs w:val="24"/>
        </w:rPr>
        <w:t xml:space="preserve">мышление, произвольная смысловая память, произвольное </w:t>
      </w:r>
      <w:r w:rsidRPr="0036244C">
        <w:rPr>
          <w:rFonts w:ascii="Times New Roman" w:hAnsi="Times New Roman"/>
          <w:color w:val="auto"/>
          <w:sz w:val="24"/>
          <w:szCs w:val="24"/>
        </w:rPr>
        <w:t xml:space="preserve">внимание, письменная речь, анализ, рефлексия содержания, </w:t>
      </w:r>
      <w:r w:rsidRPr="0036244C">
        <w:rPr>
          <w:rFonts w:ascii="Times New Roman" w:hAnsi="Times New Roman"/>
          <w:color w:val="auto"/>
          <w:spacing w:val="-2"/>
          <w:sz w:val="24"/>
          <w:szCs w:val="24"/>
        </w:rPr>
        <w:t xml:space="preserve">оснований и способов действий, планирование и умение действовать во внутреннем плане, </w:t>
      </w:r>
      <w:r w:rsidRPr="0036244C">
        <w:rPr>
          <w:rFonts w:ascii="Times New Roman" w:hAnsi="Times New Roman"/>
          <w:color w:val="auto"/>
          <w:spacing w:val="-2"/>
          <w:sz w:val="24"/>
          <w:szCs w:val="24"/>
        </w:rPr>
        <w:lastRenderedPageBreak/>
        <w:t xml:space="preserve">знаково­символическое мышление, осуществляемое как моделирование существенных связей и отношений объектов; </w:t>
      </w:r>
    </w:p>
    <w:p w:rsidR="00653A76" w:rsidRPr="0036244C" w:rsidRDefault="00653A76" w:rsidP="0065616E">
      <w:pPr>
        <w:pStyle w:val="af"/>
        <w:numPr>
          <w:ilvl w:val="0"/>
          <w:numId w:val="6"/>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z w:val="24"/>
          <w:szCs w:val="24"/>
        </w:rPr>
        <w:t>развитие целенаправленной и мотивированной активно</w:t>
      </w:r>
      <w:r w:rsidRPr="0036244C">
        <w:rPr>
          <w:rFonts w:ascii="Times New Roman" w:hAnsi="Times New Roman"/>
          <w:color w:val="auto"/>
          <w:spacing w:val="-2"/>
          <w:sz w:val="24"/>
          <w:szCs w:val="24"/>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При определении стратегических характеристик основной </w:t>
      </w:r>
      <w:r w:rsidRPr="0036244C">
        <w:rPr>
          <w:rFonts w:ascii="Times New Roman" w:hAnsi="Times New Roman"/>
          <w:color w:val="auto"/>
          <w:spacing w:val="-2"/>
          <w:sz w:val="24"/>
          <w:szCs w:val="24"/>
        </w:rPr>
        <w:t xml:space="preserve">образовательной программы учитываются существующий </w:t>
      </w:r>
      <w:r w:rsidRPr="0036244C">
        <w:rPr>
          <w:rFonts w:ascii="Times New Roman" w:hAnsi="Times New Roman"/>
          <w:color w:val="auto"/>
          <w:sz w:val="24"/>
          <w:szCs w:val="24"/>
        </w:rPr>
        <w:t>разброс в темпах и направлениях развития детей, индивидуаль</w:t>
      </w:r>
      <w:r w:rsidRPr="0036244C">
        <w:rPr>
          <w:rFonts w:ascii="Times New Roman" w:hAnsi="Times New Roman"/>
          <w:color w:val="auto"/>
          <w:spacing w:val="2"/>
          <w:sz w:val="24"/>
          <w:szCs w:val="24"/>
        </w:rPr>
        <w:t>ные различия в их познавательной деятельности, восприя</w:t>
      </w:r>
      <w:r w:rsidRPr="0036244C">
        <w:rPr>
          <w:rFonts w:ascii="Times New Roman" w:hAnsi="Times New Roman"/>
          <w:color w:val="auto"/>
          <w:sz w:val="24"/>
          <w:szCs w:val="24"/>
        </w:rPr>
        <w:t>тии, внимании, памяти, мышлении, речи, моторике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00880217" w:rsidRPr="0036244C">
        <w:rPr>
          <w:rFonts w:ascii="Times New Roman" w:hAnsi="Times New Roman"/>
          <w:color w:val="auto"/>
          <w:sz w:val="24"/>
          <w:szCs w:val="24"/>
        </w:rPr>
        <w:t> </w:t>
      </w:r>
      <w:r w:rsidRPr="0036244C">
        <w:rPr>
          <w:rFonts w:ascii="Times New Roman" w:hAnsi="Times New Roman"/>
          <w:color w:val="auto"/>
          <w:sz w:val="24"/>
          <w:szCs w:val="24"/>
        </w:rPr>
        <w:t>д., связанные с возрастными, психологическими и физиологи</w:t>
      </w:r>
      <w:r w:rsidRPr="0036244C">
        <w:rPr>
          <w:rFonts w:ascii="Times New Roman" w:hAnsi="Times New Roman"/>
          <w:color w:val="auto"/>
          <w:spacing w:val="2"/>
          <w:sz w:val="24"/>
          <w:szCs w:val="24"/>
        </w:rPr>
        <w:t xml:space="preserve">ческими индивидуальными особенностями детей младшего </w:t>
      </w:r>
      <w:r w:rsidRPr="0036244C">
        <w:rPr>
          <w:rFonts w:ascii="Times New Roman" w:hAnsi="Times New Roman"/>
          <w:color w:val="auto"/>
          <w:sz w:val="24"/>
          <w:szCs w:val="24"/>
        </w:rPr>
        <w:t>школьного возраста.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w:t>
      </w:r>
      <w:r w:rsidR="007E3D6D" w:rsidRPr="0036244C">
        <w:rPr>
          <w:rFonts w:ascii="Times New Roman" w:hAnsi="Times New Roman"/>
          <w:color w:val="auto"/>
          <w:sz w:val="24"/>
          <w:szCs w:val="24"/>
        </w:rPr>
        <w:t xml:space="preserve">образовательной деятельности </w:t>
      </w:r>
      <w:r w:rsidRPr="0036244C">
        <w:rPr>
          <w:rFonts w:ascii="Times New Roman" w:hAnsi="Times New Roman"/>
          <w:color w:val="auto"/>
          <w:sz w:val="24"/>
          <w:szCs w:val="24"/>
        </w:rPr>
        <w:t xml:space="preserve">и выбора условий и методик обучения, учитывающих описанные выше особенности </w:t>
      </w:r>
      <w:r w:rsidR="00775DA5" w:rsidRPr="0036244C">
        <w:rPr>
          <w:rFonts w:ascii="Times New Roman" w:hAnsi="Times New Roman"/>
          <w:color w:val="auto"/>
          <w:sz w:val="24"/>
          <w:szCs w:val="24"/>
        </w:rPr>
        <w:t xml:space="preserve">уровня </w:t>
      </w:r>
      <w:r w:rsidR="00E21ECB" w:rsidRPr="0036244C">
        <w:rPr>
          <w:rFonts w:ascii="Times New Roman" w:hAnsi="Times New Roman"/>
          <w:color w:val="auto"/>
          <w:sz w:val="24"/>
          <w:szCs w:val="24"/>
        </w:rPr>
        <w:t xml:space="preserve">начального </w:t>
      </w:r>
      <w:r w:rsidRPr="0036244C">
        <w:rPr>
          <w:rFonts w:ascii="Times New Roman" w:hAnsi="Times New Roman"/>
          <w:color w:val="auto"/>
          <w:sz w:val="24"/>
          <w:szCs w:val="24"/>
        </w:rPr>
        <w:t>общего образования.</w:t>
      </w:r>
    </w:p>
    <w:p w:rsidR="00653540" w:rsidRPr="0036244C" w:rsidRDefault="00653540" w:rsidP="0036244C">
      <w:pPr>
        <w:pStyle w:val="a5"/>
        <w:spacing w:line="240" w:lineRule="auto"/>
        <w:ind w:firstLine="454"/>
        <w:rPr>
          <w:rFonts w:ascii="Times New Roman" w:hAnsi="Times New Roman"/>
          <w:color w:val="auto"/>
          <w:sz w:val="24"/>
          <w:szCs w:val="24"/>
        </w:rPr>
      </w:pPr>
    </w:p>
    <w:p w:rsidR="00653540" w:rsidRPr="00653540" w:rsidRDefault="00653540" w:rsidP="0051523E">
      <w:pPr>
        <w:numPr>
          <w:ilvl w:val="1"/>
          <w:numId w:val="47"/>
        </w:numPr>
        <w:jc w:val="center"/>
        <w:outlineLvl w:val="1"/>
        <w:rPr>
          <w:b/>
          <w:bCs/>
          <w:caps/>
        </w:rPr>
      </w:pPr>
      <w:bookmarkStart w:id="9" w:name="_Toc288394058"/>
      <w:bookmarkStart w:id="10" w:name="_Toc288410525"/>
      <w:bookmarkStart w:id="11" w:name="_Toc288410654"/>
      <w:bookmarkStart w:id="12" w:name="_Toc418108294"/>
      <w:r w:rsidRPr="00653540">
        <w:rPr>
          <w:rFonts w:eastAsia="MS Gothic"/>
          <w:b/>
          <w:bCs/>
          <w:caps/>
        </w:rPr>
        <w:t>Планируемые результаты освоения обучающимися основной</w:t>
      </w:r>
    </w:p>
    <w:p w:rsidR="00653540" w:rsidRDefault="00653540" w:rsidP="0036244C">
      <w:pPr>
        <w:ind w:left="786"/>
        <w:jc w:val="center"/>
        <w:outlineLvl w:val="1"/>
        <w:rPr>
          <w:rFonts w:eastAsia="MS Gothic"/>
          <w:b/>
          <w:bCs/>
          <w:caps/>
        </w:rPr>
      </w:pPr>
      <w:r w:rsidRPr="00653540">
        <w:rPr>
          <w:rFonts w:eastAsia="MS Gothic"/>
          <w:b/>
          <w:bCs/>
          <w:caps/>
        </w:rPr>
        <w:t>образовательной программы</w:t>
      </w:r>
      <w:bookmarkEnd w:id="9"/>
      <w:bookmarkEnd w:id="10"/>
      <w:bookmarkEnd w:id="11"/>
      <w:bookmarkEnd w:id="12"/>
    </w:p>
    <w:p w:rsidR="00143420" w:rsidRPr="00653540" w:rsidRDefault="00143420" w:rsidP="0036244C">
      <w:pPr>
        <w:ind w:left="786"/>
        <w:jc w:val="center"/>
        <w:outlineLvl w:val="1"/>
        <w:rPr>
          <w:b/>
          <w:bCs/>
          <w:caps/>
        </w:rPr>
      </w:pP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r w:rsidR="00C11324" w:rsidRPr="0036244C">
        <w:rPr>
          <w:rFonts w:ascii="Times New Roman" w:hAnsi="Times New Roman"/>
          <w:color w:val="auto"/>
          <w:spacing w:val="-2"/>
          <w:sz w:val="24"/>
          <w:szCs w:val="24"/>
        </w:rPr>
        <w:t>ФГОС НОО</w:t>
      </w:r>
      <w:r w:rsidRPr="0036244C">
        <w:rPr>
          <w:rFonts w:ascii="Times New Roman" w:hAnsi="Times New Roman"/>
          <w:color w:val="auto"/>
          <w:spacing w:val="-2"/>
          <w:sz w:val="24"/>
          <w:szCs w:val="24"/>
        </w:rPr>
        <w:t xml:space="preserve"> к результатам обучающихся, освоивших основную образовательную программу. Они представляют собой систему </w:t>
      </w:r>
      <w:r w:rsidRPr="0036244C">
        <w:rPr>
          <w:rFonts w:ascii="Times New Roman" w:hAnsi="Times New Roman"/>
          <w:b/>
          <w:bCs/>
          <w:iCs/>
          <w:color w:val="auto"/>
          <w:spacing w:val="-2"/>
          <w:sz w:val="24"/>
          <w:szCs w:val="24"/>
        </w:rPr>
        <w:t>обобщённых личностно ориен</w:t>
      </w:r>
      <w:r w:rsidRPr="0036244C">
        <w:rPr>
          <w:rFonts w:ascii="Times New Roman" w:hAnsi="Times New Roman"/>
          <w:b/>
          <w:bCs/>
          <w:iCs/>
          <w:color w:val="auto"/>
          <w:sz w:val="24"/>
          <w:szCs w:val="24"/>
        </w:rPr>
        <w:t>тированных целей образования</w:t>
      </w:r>
      <w:r w:rsidRPr="0036244C">
        <w:rPr>
          <w:rFonts w:ascii="Times New Roman" w:hAnsi="Times New Roman"/>
          <w:color w:val="auto"/>
          <w:sz w:val="24"/>
          <w:szCs w:val="24"/>
        </w:rPr>
        <w:t>, допускающих дальнейшее уточнение и конкретизацию, что обеспечивает определение</w:t>
      </w:r>
      <w:r w:rsidRPr="0036244C">
        <w:rPr>
          <w:rFonts w:ascii="Times New Roman" w:hAnsi="Times New Roman"/>
          <w:color w:val="auto"/>
          <w:spacing w:val="2"/>
          <w:sz w:val="24"/>
          <w:szCs w:val="24"/>
        </w:rPr>
        <w:t xml:space="preserve">и выявление всех составляющих планируемых результатов, </w:t>
      </w:r>
      <w:r w:rsidRPr="0036244C">
        <w:rPr>
          <w:rFonts w:ascii="Times New Roman" w:hAnsi="Times New Roman"/>
          <w:color w:val="auto"/>
          <w:spacing w:val="-2"/>
          <w:sz w:val="24"/>
          <w:szCs w:val="24"/>
        </w:rPr>
        <w:t>подлежащих формированию и оценке.</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Планируемые результаты:</w:t>
      </w:r>
    </w:p>
    <w:p w:rsidR="00653A76" w:rsidRPr="0036244C" w:rsidRDefault="00653A76" w:rsidP="0065616E">
      <w:pPr>
        <w:pStyle w:val="af"/>
        <w:numPr>
          <w:ilvl w:val="0"/>
          <w:numId w:val="7"/>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 xml:space="preserve">обеспечивают связь между требованиями </w:t>
      </w:r>
      <w:r w:rsidR="00C11324" w:rsidRPr="0036244C">
        <w:rPr>
          <w:rFonts w:ascii="Times New Roman" w:hAnsi="Times New Roman"/>
          <w:color w:val="auto"/>
          <w:spacing w:val="4"/>
          <w:sz w:val="24"/>
          <w:szCs w:val="24"/>
        </w:rPr>
        <w:t>ФГОС НОО</w:t>
      </w:r>
      <w:r w:rsidRPr="0036244C">
        <w:rPr>
          <w:rFonts w:ascii="Times New Roman" w:hAnsi="Times New Roman"/>
          <w:color w:val="auto"/>
          <w:spacing w:val="4"/>
          <w:sz w:val="24"/>
          <w:szCs w:val="24"/>
        </w:rPr>
        <w:t>,</w:t>
      </w:r>
      <w:r w:rsidRPr="0036244C">
        <w:rPr>
          <w:rFonts w:ascii="Times New Roman" w:hAnsi="Times New Roman"/>
          <w:color w:val="auto"/>
          <w:spacing w:val="4"/>
          <w:sz w:val="24"/>
          <w:szCs w:val="24"/>
        </w:rPr>
        <w:br/>
      </w:r>
      <w:r w:rsidR="007E3D6D" w:rsidRPr="0036244C">
        <w:rPr>
          <w:rFonts w:ascii="Times New Roman" w:hAnsi="Times New Roman"/>
          <w:color w:val="auto"/>
          <w:sz w:val="24"/>
          <w:szCs w:val="24"/>
        </w:rPr>
        <w:t xml:space="preserve">образовательной деятельностью </w:t>
      </w:r>
      <w:r w:rsidRPr="0036244C">
        <w:rPr>
          <w:rFonts w:ascii="Times New Roman" w:hAnsi="Times New Roman"/>
          <w:color w:val="auto"/>
          <w:sz w:val="24"/>
          <w:szCs w:val="24"/>
        </w:rPr>
        <w:t>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653A76" w:rsidRPr="0036244C" w:rsidRDefault="00653A76" w:rsidP="0065616E">
      <w:pPr>
        <w:pStyle w:val="af"/>
        <w:numPr>
          <w:ilvl w:val="0"/>
          <w:numId w:val="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являются содержательной и критериальной основой для </w:t>
      </w:r>
      <w:r w:rsidRPr="0036244C">
        <w:rPr>
          <w:rFonts w:ascii="Times New Roman" w:hAnsi="Times New Roman"/>
          <w:color w:val="auto"/>
          <w:spacing w:val="4"/>
          <w:sz w:val="24"/>
          <w:szCs w:val="24"/>
        </w:rPr>
        <w:t>разработки программ учебных предметов, курсов, учебно­</w:t>
      </w:r>
      <w:r w:rsidRPr="0036244C">
        <w:rPr>
          <w:rFonts w:ascii="Times New Roman" w:hAnsi="Times New Roman"/>
          <w:color w:val="auto"/>
          <w:sz w:val="24"/>
          <w:szCs w:val="24"/>
        </w:rPr>
        <w:t>методической литературы, а также для системы оценки ка</w:t>
      </w:r>
      <w:r w:rsidRPr="0036244C">
        <w:rPr>
          <w:rFonts w:ascii="Times New Roman" w:hAnsi="Times New Roman"/>
          <w:color w:val="auto"/>
          <w:spacing w:val="2"/>
          <w:sz w:val="24"/>
          <w:szCs w:val="24"/>
        </w:rPr>
        <w:t xml:space="preserve">чества освоения обучающимися основной образовательной </w:t>
      </w:r>
      <w:r w:rsidRPr="0036244C">
        <w:rPr>
          <w:rFonts w:ascii="Times New Roman" w:hAnsi="Times New Roman"/>
          <w:color w:val="auto"/>
          <w:sz w:val="24"/>
          <w:szCs w:val="24"/>
        </w:rPr>
        <w:t>программы начального общего образования.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36244C">
        <w:rPr>
          <w:rFonts w:ascii="Times New Roman" w:hAnsi="Times New Roman"/>
          <w:iCs/>
          <w:color w:val="auto"/>
          <w:sz w:val="24"/>
          <w:szCs w:val="24"/>
        </w:rPr>
        <w:t xml:space="preserve">, </w:t>
      </w:r>
      <w:r w:rsidRPr="0036244C">
        <w:rPr>
          <w:rFonts w:ascii="Times New Roman" w:hAnsi="Times New Roman"/>
          <w:color w:val="auto"/>
          <w:sz w:val="24"/>
          <w:szCs w:val="24"/>
        </w:rPr>
        <w:t>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53A76" w:rsidRPr="0036244C" w:rsidRDefault="00653A76" w:rsidP="0036244C">
      <w:pPr>
        <w:pStyle w:val="a5"/>
        <w:spacing w:line="240" w:lineRule="auto"/>
        <w:ind w:firstLine="454"/>
        <w:rPr>
          <w:rFonts w:ascii="Times New Roman" w:hAnsi="Times New Roman"/>
          <w:b/>
          <w:bCs/>
          <w:color w:val="auto"/>
          <w:spacing w:val="2"/>
          <w:sz w:val="24"/>
          <w:szCs w:val="24"/>
        </w:rPr>
      </w:pPr>
      <w:r w:rsidRPr="0036244C">
        <w:rPr>
          <w:rFonts w:ascii="Times New Roman" w:hAnsi="Times New Roman"/>
          <w:color w:val="auto"/>
          <w:spacing w:val="2"/>
          <w:sz w:val="24"/>
          <w:szCs w:val="24"/>
        </w:rPr>
        <w:t>Иными словами, система планируемых результатов даёт представление о том, какими именно действиями </w:t>
      </w:r>
      <w:r w:rsidR="00196657" w:rsidRPr="0036244C">
        <w:rPr>
          <w:rFonts w:ascii="Times New Roman" w:hAnsi="Times New Roman"/>
          <w:color w:val="auto"/>
          <w:spacing w:val="2"/>
          <w:sz w:val="24"/>
          <w:szCs w:val="24"/>
        </w:rPr>
        <w:t xml:space="preserve"> – </w:t>
      </w:r>
      <w:r w:rsidRPr="0036244C">
        <w:rPr>
          <w:rFonts w:ascii="Times New Roman" w:hAnsi="Times New Roman"/>
          <w:color w:val="auto"/>
          <w:spacing w:val="2"/>
          <w:sz w:val="24"/>
          <w:szCs w:val="24"/>
        </w:rPr>
        <w:t>познавательными, личностными, регулятивными, коммуникативными, преломлёнными через специфику содержания того или иного предмета </w:t>
      </w:r>
      <w:r w:rsidR="00196657"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овладеют обучающиеся в ходе </w:t>
      </w:r>
      <w:r w:rsidR="007E3D6D" w:rsidRPr="0036244C">
        <w:rPr>
          <w:rFonts w:ascii="Times New Roman" w:hAnsi="Times New Roman"/>
          <w:color w:val="auto"/>
          <w:spacing w:val="2"/>
          <w:sz w:val="24"/>
          <w:szCs w:val="24"/>
        </w:rPr>
        <w:t>образовательной деятельности</w:t>
      </w:r>
      <w:r w:rsidRPr="0036244C">
        <w:rPr>
          <w:rFonts w:ascii="Times New Roman" w:hAnsi="Times New Roman"/>
          <w:color w:val="auto"/>
          <w:spacing w:val="2"/>
          <w:sz w:val="24"/>
          <w:szCs w:val="24"/>
        </w:rPr>
        <w:t xml:space="preserve">. В системе планируемых результатов особо выделяется учебный материал, имеющий </w:t>
      </w:r>
      <w:r w:rsidRPr="0036244C">
        <w:rPr>
          <w:rFonts w:ascii="Times New Roman" w:hAnsi="Times New Roman"/>
          <w:iCs/>
          <w:color w:val="auto"/>
          <w:spacing w:val="2"/>
          <w:sz w:val="24"/>
          <w:szCs w:val="24"/>
        </w:rPr>
        <w:t>опорный характер,</w:t>
      </w:r>
      <w:r w:rsidRPr="0036244C">
        <w:rPr>
          <w:rFonts w:ascii="Times New Roman" w:hAnsi="Times New Roman"/>
          <w:color w:val="auto"/>
          <w:spacing w:val="2"/>
          <w:sz w:val="24"/>
          <w:szCs w:val="24"/>
        </w:rPr>
        <w:t xml:space="preserve"> т.</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е. служащий основой для последующего обучения.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 xml:space="preserve">Структура планируемых результатов </w:t>
      </w:r>
      <w:r w:rsidRPr="0036244C">
        <w:rPr>
          <w:rFonts w:ascii="Times New Roman" w:hAnsi="Times New Roman"/>
          <w:color w:val="auto"/>
          <w:sz w:val="24"/>
          <w:szCs w:val="24"/>
        </w:rPr>
        <w:t>учитывает необходимость:</w:t>
      </w:r>
    </w:p>
    <w:p w:rsidR="00653A76" w:rsidRPr="0036244C" w:rsidRDefault="00653A76" w:rsidP="0065616E">
      <w:pPr>
        <w:pStyle w:val="af"/>
        <w:numPr>
          <w:ilvl w:val="0"/>
          <w:numId w:val="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lastRenderedPageBreak/>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653A76" w:rsidRPr="0036244C" w:rsidRDefault="00653A76" w:rsidP="0065616E">
      <w:pPr>
        <w:pStyle w:val="af"/>
        <w:numPr>
          <w:ilvl w:val="0"/>
          <w:numId w:val="8"/>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определения возможностей овладения обучающимися</w:t>
      </w:r>
      <w:r w:rsidR="008A76CC" w:rsidRPr="0036244C">
        <w:rPr>
          <w:rFonts w:ascii="Times New Roman" w:hAnsi="Times New Roman"/>
          <w:color w:val="auto"/>
          <w:spacing w:val="2"/>
          <w:sz w:val="24"/>
          <w:szCs w:val="24"/>
        </w:rPr>
        <w:t xml:space="preserve"> у</w:t>
      </w:r>
      <w:r w:rsidRPr="0036244C">
        <w:rPr>
          <w:rFonts w:ascii="Times New Roman" w:hAnsi="Times New Roman"/>
          <w:color w:val="auto"/>
          <w:spacing w:val="2"/>
          <w:sz w:val="24"/>
          <w:szCs w:val="24"/>
        </w:rPr>
        <w:t>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009B322A"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и умений, являющихся подготовительными для данного предмета;</w:t>
      </w:r>
    </w:p>
    <w:p w:rsidR="00653A76" w:rsidRPr="0036244C" w:rsidRDefault="00653A76" w:rsidP="0065616E">
      <w:pPr>
        <w:pStyle w:val="af"/>
        <w:numPr>
          <w:ilvl w:val="0"/>
          <w:numId w:val="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653A76" w:rsidRPr="0036244C" w:rsidRDefault="00653A76" w:rsidP="0065616E">
      <w:pPr>
        <w:pStyle w:val="a5"/>
        <w:spacing w:line="240" w:lineRule="auto"/>
        <w:ind w:left="284" w:hanging="284"/>
        <w:rPr>
          <w:rFonts w:ascii="Times New Roman" w:hAnsi="Times New Roman"/>
          <w:b/>
          <w:bCs/>
          <w:color w:val="auto"/>
          <w:sz w:val="24"/>
          <w:szCs w:val="24"/>
        </w:rPr>
      </w:pPr>
      <w:r w:rsidRPr="0036244C">
        <w:rPr>
          <w:rFonts w:ascii="Times New Roman" w:hAnsi="Times New Roman"/>
          <w:color w:val="auto"/>
          <w:spacing w:val="4"/>
          <w:sz w:val="24"/>
          <w:szCs w:val="24"/>
        </w:rPr>
        <w:t xml:space="preserve">С этой целью в структуре планируемых результатов по </w:t>
      </w:r>
      <w:r w:rsidRPr="0036244C">
        <w:rPr>
          <w:rFonts w:ascii="Times New Roman" w:hAnsi="Times New Roman"/>
          <w:color w:val="auto"/>
          <w:spacing w:val="2"/>
          <w:sz w:val="24"/>
          <w:szCs w:val="24"/>
        </w:rPr>
        <w:t>каждой учебной программе (предметной, междисциплинар</w:t>
      </w:r>
      <w:r w:rsidRPr="0036244C">
        <w:rPr>
          <w:rFonts w:ascii="Times New Roman" w:hAnsi="Times New Roman"/>
          <w:color w:val="auto"/>
          <w:sz w:val="24"/>
          <w:szCs w:val="24"/>
        </w:rPr>
        <w:t xml:space="preserve">ной) выделяются следующие </w:t>
      </w:r>
      <w:r w:rsidRPr="0036244C">
        <w:rPr>
          <w:rFonts w:ascii="Times New Roman" w:hAnsi="Times New Roman"/>
          <w:iCs/>
          <w:color w:val="auto"/>
          <w:sz w:val="24"/>
          <w:szCs w:val="24"/>
        </w:rPr>
        <w:t>уровни описания</w:t>
      </w:r>
      <w:r w:rsidRPr="0036244C">
        <w:rPr>
          <w:rFonts w:ascii="Times New Roman" w:hAnsi="Times New Roman"/>
          <w:color w:val="auto"/>
          <w:sz w:val="24"/>
          <w:szCs w:val="24"/>
        </w:rPr>
        <w:t>.</w:t>
      </w:r>
    </w:p>
    <w:p w:rsidR="00E52870" w:rsidRPr="0036244C" w:rsidRDefault="00E52870" w:rsidP="0065616E">
      <w:pPr>
        <w:tabs>
          <w:tab w:val="left" w:pos="142"/>
          <w:tab w:val="left" w:leader="dot" w:pos="624"/>
        </w:tabs>
        <w:ind w:left="284" w:hanging="284"/>
        <w:jc w:val="both"/>
        <w:rPr>
          <w:rStyle w:val="Zag11"/>
          <w:rFonts w:eastAsia="@Arial Unicode MS"/>
        </w:rPr>
      </w:pPr>
      <w:r w:rsidRPr="0036244C">
        <w:rPr>
          <w:rStyle w:val="Zag11"/>
          <w:rFonts w:eastAsia="@Arial Unicode MS"/>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52870" w:rsidRPr="0036244C" w:rsidRDefault="00E52870" w:rsidP="0036244C">
      <w:pPr>
        <w:tabs>
          <w:tab w:val="left" w:pos="142"/>
          <w:tab w:val="left" w:leader="dot" w:pos="624"/>
        </w:tabs>
        <w:ind w:firstLine="709"/>
        <w:jc w:val="both"/>
        <w:rPr>
          <w:rStyle w:val="Zag11"/>
          <w:rFonts w:eastAsia="@Arial Unicode MS"/>
        </w:rPr>
      </w:pPr>
      <w:r w:rsidRPr="0036244C">
        <w:rPr>
          <w:rStyle w:val="Zag11"/>
          <w:rFonts w:eastAsia="@Arial Unicode MS"/>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653A76" w:rsidRPr="0036244C" w:rsidRDefault="00E52870"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Первый блок </w:t>
      </w:r>
      <w:r w:rsidR="00653A76" w:rsidRPr="0036244C">
        <w:rPr>
          <w:rFonts w:ascii="Times New Roman" w:hAnsi="Times New Roman"/>
          <w:b/>
          <w:bCs/>
          <w:color w:val="auto"/>
          <w:spacing w:val="2"/>
          <w:sz w:val="24"/>
          <w:szCs w:val="24"/>
        </w:rPr>
        <w:t>«</w:t>
      </w:r>
      <w:r w:rsidR="00653A76" w:rsidRPr="0036244C">
        <w:rPr>
          <w:rFonts w:ascii="Times New Roman" w:hAnsi="Times New Roman"/>
          <w:b/>
          <w:color w:val="auto"/>
          <w:spacing w:val="2"/>
          <w:sz w:val="24"/>
          <w:szCs w:val="24"/>
        </w:rPr>
        <w:t>Выпускник научится</w:t>
      </w:r>
      <w:r w:rsidR="00653A76" w:rsidRPr="0036244C">
        <w:rPr>
          <w:rFonts w:ascii="Times New Roman" w:hAnsi="Times New Roman"/>
          <w:b/>
          <w:bCs/>
          <w:color w:val="auto"/>
          <w:spacing w:val="2"/>
          <w:sz w:val="24"/>
          <w:szCs w:val="24"/>
        </w:rPr>
        <w:t>»</w:t>
      </w:r>
      <w:r w:rsidR="00D170ED" w:rsidRPr="0036244C">
        <w:rPr>
          <w:rFonts w:ascii="Times New Roman" w:hAnsi="Times New Roman"/>
          <w:b/>
          <w:bCs/>
          <w:color w:val="auto"/>
          <w:spacing w:val="2"/>
          <w:sz w:val="24"/>
          <w:szCs w:val="24"/>
        </w:rPr>
        <w:t xml:space="preserve">. </w:t>
      </w:r>
      <w:r w:rsidR="00653A76" w:rsidRPr="0036244C">
        <w:rPr>
          <w:rFonts w:ascii="Times New Roman" w:hAnsi="Times New Roman"/>
          <w:color w:val="auto"/>
          <w:sz w:val="24"/>
          <w:szCs w:val="24"/>
        </w:rPr>
        <w:t>Критериями отбора данных результатов служат: их значимость для решения основных задач образования на данно</w:t>
      </w:r>
      <w:r w:rsidR="00775DA5" w:rsidRPr="0036244C">
        <w:rPr>
          <w:rFonts w:ascii="Times New Roman" w:hAnsi="Times New Roman"/>
          <w:color w:val="auto"/>
          <w:sz w:val="24"/>
          <w:szCs w:val="24"/>
        </w:rPr>
        <w:t>м уровне</w:t>
      </w:r>
      <w:r w:rsidR="00653A76" w:rsidRPr="0036244C">
        <w:rPr>
          <w:rFonts w:ascii="Times New Roman" w:hAnsi="Times New Roman"/>
          <w:color w:val="auto"/>
          <w:sz w:val="24"/>
          <w:szCs w:val="24"/>
        </w:rPr>
        <w:t xml:space="preserve">, необходимость для последующего обучения, </w:t>
      </w:r>
      <w:r w:rsidR="00653A76" w:rsidRPr="0036244C">
        <w:rPr>
          <w:rFonts w:ascii="Times New Roman" w:hAnsi="Times New Roman"/>
          <w:color w:val="auto"/>
          <w:spacing w:val="-2"/>
          <w:sz w:val="24"/>
          <w:szCs w:val="24"/>
        </w:rPr>
        <w:t>а также потенциальная возможность их достижения большин</w:t>
      </w:r>
      <w:r w:rsidR="00653A76" w:rsidRPr="0036244C">
        <w:rPr>
          <w:rFonts w:ascii="Times New Roman" w:hAnsi="Times New Roman"/>
          <w:color w:val="auto"/>
          <w:sz w:val="24"/>
          <w:szCs w:val="24"/>
        </w:rPr>
        <w:t>ством обучающихся, как минимум, на уровне, характеризующем исполнительскую компетентность обучающихся. Иными с</w:t>
      </w:r>
      <w:r w:rsidR="00880217" w:rsidRPr="0036244C">
        <w:rPr>
          <w:rFonts w:ascii="Times New Roman" w:hAnsi="Times New Roman"/>
          <w:color w:val="auto"/>
          <w:sz w:val="24"/>
          <w:szCs w:val="24"/>
        </w:rPr>
        <w:t>ловами, в эту группу включается такая система </w:t>
      </w:r>
      <w:r w:rsidR="00653A76" w:rsidRPr="0036244C">
        <w:rPr>
          <w:rFonts w:ascii="Times New Roman" w:hAnsi="Times New Roman"/>
          <w:color w:val="auto"/>
          <w:sz w:val="24"/>
          <w:szCs w:val="24"/>
        </w:rPr>
        <w:t>знаний</w:t>
      </w:r>
      <w:r w:rsidR="009B322A" w:rsidRPr="0036244C">
        <w:rPr>
          <w:rFonts w:ascii="Times New Roman" w:hAnsi="Times New Roman"/>
          <w:color w:val="auto"/>
          <w:sz w:val="24"/>
          <w:szCs w:val="24"/>
        </w:rPr>
        <w:t xml:space="preserve"> </w:t>
      </w:r>
      <w:r w:rsidR="00653A76" w:rsidRPr="0036244C">
        <w:rPr>
          <w:rFonts w:ascii="Times New Roman" w:hAnsi="Times New Roman"/>
          <w:color w:val="auto"/>
          <w:spacing w:val="4"/>
          <w:sz w:val="24"/>
          <w:szCs w:val="24"/>
        </w:rPr>
        <w:t xml:space="preserve">и учебных действий, которая, во­первых, принципиально </w:t>
      </w:r>
      <w:r w:rsidR="00653A76" w:rsidRPr="0036244C">
        <w:rPr>
          <w:rFonts w:ascii="Times New Roman" w:hAnsi="Times New Roman"/>
          <w:color w:val="auto"/>
          <w:spacing w:val="2"/>
          <w:sz w:val="24"/>
          <w:szCs w:val="24"/>
        </w:rPr>
        <w:t>не</w:t>
      </w:r>
      <w:r w:rsidR="00653A76" w:rsidRPr="0036244C">
        <w:rPr>
          <w:rFonts w:ascii="Times New Roman" w:hAnsi="Times New Roman"/>
          <w:color w:val="auto"/>
          <w:sz w:val="24"/>
          <w:szCs w:val="24"/>
        </w:rPr>
        <w:t>обходима для успешного обучения в начальной и основной школе и, во­вторых, при наличии специальной целенаправленной ра</w:t>
      </w:r>
      <w:r w:rsidR="00880217" w:rsidRPr="0036244C">
        <w:rPr>
          <w:rFonts w:ascii="Times New Roman" w:hAnsi="Times New Roman"/>
          <w:color w:val="auto"/>
          <w:sz w:val="24"/>
          <w:szCs w:val="24"/>
        </w:rPr>
        <w:t xml:space="preserve">боты учителя может быть освоена </w:t>
      </w:r>
      <w:r w:rsidR="00653A76" w:rsidRPr="0036244C">
        <w:rPr>
          <w:rFonts w:ascii="Times New Roman" w:hAnsi="Times New Roman"/>
          <w:color w:val="auto"/>
          <w:sz w:val="24"/>
          <w:szCs w:val="24"/>
        </w:rPr>
        <w:t>подавляющим большинством детей.</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w:t>
      </w:r>
      <w:r w:rsidR="00880217" w:rsidRPr="0036244C">
        <w:rPr>
          <w:rFonts w:ascii="Times New Roman" w:hAnsi="Times New Roman"/>
          <w:color w:val="auto"/>
          <w:sz w:val="24"/>
          <w:szCs w:val="24"/>
        </w:rPr>
        <w:t>например, портфеля достижений),</w:t>
      </w:r>
      <w:r w:rsidRPr="0036244C">
        <w:rPr>
          <w:rFonts w:ascii="Times New Roman" w:hAnsi="Times New Roman"/>
          <w:color w:val="auto"/>
          <w:sz w:val="24"/>
          <w:szCs w:val="24"/>
        </w:rPr>
        <w:t>так</w:t>
      </w:r>
      <w:r w:rsidR="00A572A6"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36244C">
        <w:rPr>
          <w:rFonts w:ascii="Times New Roman" w:hAnsi="Times New Roman"/>
          <w:color w:val="auto"/>
          <w:sz w:val="24"/>
          <w:szCs w:val="24"/>
        </w:rPr>
        <w:t xml:space="preserve">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775DA5" w:rsidRPr="0036244C">
        <w:rPr>
          <w:rFonts w:ascii="Times New Roman" w:hAnsi="Times New Roman"/>
          <w:color w:val="auto"/>
          <w:sz w:val="24"/>
          <w:szCs w:val="24"/>
        </w:rPr>
        <w:t xml:space="preserve">следующий уровень </w:t>
      </w:r>
      <w:r w:rsidRPr="0036244C">
        <w:rPr>
          <w:rFonts w:ascii="Times New Roman" w:hAnsi="Times New Roman"/>
          <w:color w:val="auto"/>
          <w:sz w:val="24"/>
          <w:szCs w:val="24"/>
        </w:rPr>
        <w:t>обучения.</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36244C">
        <w:rPr>
          <w:rFonts w:ascii="Times New Roman" w:hAnsi="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Pr="0036244C">
        <w:rPr>
          <w:rFonts w:ascii="Times New Roman" w:hAnsi="Times New Roman"/>
          <w:color w:val="auto"/>
          <w:spacing w:val="-2"/>
          <w:sz w:val="24"/>
          <w:szCs w:val="24"/>
        </w:rPr>
        <w:t xml:space="preserve">Планируемые результаты, описывающие указанную группу целей, приводятся в блоках </w:t>
      </w:r>
      <w:r w:rsidRPr="0036244C">
        <w:rPr>
          <w:rFonts w:ascii="Times New Roman" w:hAnsi="Times New Roman"/>
          <w:b/>
          <w:color w:val="auto"/>
          <w:spacing w:val="-2"/>
          <w:sz w:val="24"/>
          <w:szCs w:val="24"/>
        </w:rPr>
        <w:t>«Выпускник получит возможность научиться»</w:t>
      </w:r>
      <w:r w:rsidRPr="0036244C">
        <w:rPr>
          <w:rFonts w:ascii="Times New Roman" w:hAnsi="Times New Roman"/>
          <w:color w:val="auto"/>
          <w:spacing w:val="-2"/>
          <w:sz w:val="24"/>
          <w:szCs w:val="24"/>
        </w:rPr>
        <w:t xml:space="preserve"> к каждому разделу </w:t>
      </w:r>
      <w:r w:rsidR="00CD4CE5" w:rsidRPr="0036244C">
        <w:rPr>
          <w:rFonts w:ascii="Times New Roman" w:hAnsi="Times New Roman"/>
          <w:color w:val="auto"/>
          <w:spacing w:val="-2"/>
          <w:sz w:val="24"/>
          <w:szCs w:val="24"/>
        </w:rPr>
        <w:t xml:space="preserve">основной </w:t>
      </w:r>
      <w:r w:rsidRPr="0036244C">
        <w:rPr>
          <w:rFonts w:ascii="Times New Roman" w:hAnsi="Times New Roman"/>
          <w:color w:val="auto"/>
          <w:spacing w:val="-2"/>
          <w:sz w:val="24"/>
          <w:szCs w:val="24"/>
        </w:rPr>
        <w:t>программы учебно</w:t>
      </w:r>
      <w:r w:rsidRPr="0036244C">
        <w:rPr>
          <w:rFonts w:ascii="Times New Roman" w:hAnsi="Times New Roman"/>
          <w:color w:val="auto"/>
          <w:sz w:val="24"/>
          <w:szCs w:val="24"/>
        </w:rPr>
        <w:t xml:space="preserve">го предмета и </w:t>
      </w:r>
      <w:r w:rsidRPr="0036244C">
        <w:rPr>
          <w:rFonts w:ascii="Times New Roman" w:hAnsi="Times New Roman"/>
          <w:iCs/>
          <w:color w:val="auto"/>
          <w:sz w:val="24"/>
          <w:szCs w:val="24"/>
        </w:rPr>
        <w:t xml:space="preserve">выделяются курсивом. </w:t>
      </w:r>
      <w:r w:rsidR="009875B2" w:rsidRPr="0036244C">
        <w:rPr>
          <w:rFonts w:ascii="Times New Roman" w:hAnsi="Times New Roman"/>
          <w:color w:val="auto"/>
          <w:sz w:val="24"/>
          <w:szCs w:val="24"/>
        </w:rPr>
        <w:t xml:space="preserve">Уровень </w:t>
      </w:r>
      <w:r w:rsidRPr="0036244C">
        <w:rPr>
          <w:rFonts w:ascii="Times New Roman" w:hAnsi="Times New Roman"/>
          <w:color w:val="auto"/>
          <w:sz w:val="24"/>
          <w:szCs w:val="24"/>
        </w:rPr>
        <w:t>достижений,</w:t>
      </w:r>
      <w:r w:rsidR="009875B2" w:rsidRPr="0036244C">
        <w:rPr>
          <w:rFonts w:ascii="Times New Roman" w:hAnsi="Times New Roman"/>
          <w:color w:val="auto"/>
          <w:sz w:val="24"/>
          <w:szCs w:val="24"/>
        </w:rPr>
        <w:t xml:space="preserve"> </w:t>
      </w:r>
      <w:r w:rsidRPr="0036244C">
        <w:rPr>
          <w:rFonts w:ascii="Times New Roman" w:hAnsi="Times New Roman"/>
          <w:color w:val="auto"/>
          <w:spacing w:val="4"/>
          <w:sz w:val="24"/>
          <w:szCs w:val="24"/>
        </w:rPr>
        <w:t>соответс</w:t>
      </w:r>
      <w:r w:rsidR="00880217" w:rsidRPr="0036244C">
        <w:rPr>
          <w:rFonts w:ascii="Times New Roman" w:hAnsi="Times New Roman"/>
          <w:color w:val="auto"/>
          <w:spacing w:val="4"/>
          <w:sz w:val="24"/>
          <w:szCs w:val="24"/>
        </w:rPr>
        <w:t>твующий планируемым результатам этой группы, </w:t>
      </w:r>
      <w:r w:rsidRPr="0036244C">
        <w:rPr>
          <w:rFonts w:ascii="Times New Roman" w:hAnsi="Times New Roman"/>
          <w:color w:val="auto"/>
          <w:spacing w:val="4"/>
          <w:sz w:val="24"/>
          <w:szCs w:val="24"/>
        </w:rPr>
        <w:t>могут продемонстрировать только отдельные обучающие</w:t>
      </w:r>
      <w:r w:rsidRPr="0036244C">
        <w:rPr>
          <w:rFonts w:ascii="Times New Roman" w:hAnsi="Times New Roman"/>
          <w:color w:val="auto"/>
          <w:spacing w:val="2"/>
          <w:sz w:val="24"/>
          <w:szCs w:val="24"/>
        </w:rPr>
        <w:t xml:space="preserve">ся, </w:t>
      </w:r>
      <w:r w:rsidRPr="0036244C">
        <w:rPr>
          <w:rFonts w:ascii="Times New Roman" w:hAnsi="Times New Roman"/>
          <w:color w:val="auto"/>
          <w:spacing w:val="-2"/>
          <w:sz w:val="24"/>
          <w:szCs w:val="24"/>
        </w:rPr>
        <w:t xml:space="preserve">имеющие более высокий уровень мотивации и способностей. В повседневной практике </w:t>
      </w:r>
      <w:r w:rsidRPr="0036244C">
        <w:rPr>
          <w:rFonts w:ascii="Times New Roman" w:hAnsi="Times New Roman"/>
          <w:color w:val="auto"/>
          <w:spacing w:val="-2"/>
          <w:sz w:val="24"/>
          <w:szCs w:val="24"/>
        </w:rPr>
        <w:lastRenderedPageBreak/>
        <w:t>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36244C">
        <w:rPr>
          <w:rFonts w:ascii="Times New Roman" w:hAnsi="Times New Roman"/>
          <w:color w:val="auto"/>
          <w:spacing w:val="2"/>
          <w:sz w:val="24"/>
          <w:szCs w:val="24"/>
        </w:rPr>
        <w:t xml:space="preserve">териала и/или его пропедевтического характера на </w:t>
      </w:r>
      <w:r w:rsidR="00775DA5" w:rsidRPr="0036244C">
        <w:rPr>
          <w:rFonts w:ascii="Times New Roman" w:hAnsi="Times New Roman"/>
          <w:color w:val="auto"/>
          <w:spacing w:val="2"/>
          <w:sz w:val="24"/>
          <w:szCs w:val="24"/>
        </w:rPr>
        <w:t xml:space="preserve">данном уровне </w:t>
      </w:r>
      <w:r w:rsidRPr="0036244C">
        <w:rPr>
          <w:rFonts w:ascii="Times New Roman" w:hAnsi="Times New Roman"/>
          <w:color w:val="auto"/>
          <w:spacing w:val="2"/>
          <w:sz w:val="24"/>
          <w:szCs w:val="24"/>
        </w:rPr>
        <w:t xml:space="preserve">обучения. Оценка достижения этих целей ведётся </w:t>
      </w:r>
      <w:r w:rsidRPr="0036244C">
        <w:rPr>
          <w:rFonts w:ascii="Times New Roman" w:hAnsi="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w:t>
      </w:r>
      <w:r w:rsidR="00880217" w:rsidRPr="0036244C">
        <w:rPr>
          <w:rFonts w:ascii="Times New Roman" w:hAnsi="Times New Roman"/>
          <w:color w:val="auto"/>
          <w:spacing w:val="-2"/>
          <w:sz w:val="24"/>
          <w:szCs w:val="24"/>
        </w:rPr>
        <w:t xml:space="preserve">й информации. Частично задания, ориентированные на </w:t>
      </w:r>
      <w:r w:rsidRPr="0036244C">
        <w:rPr>
          <w:rFonts w:ascii="Times New Roman" w:hAnsi="Times New Roman"/>
          <w:color w:val="auto"/>
          <w:spacing w:val="-2"/>
          <w:sz w:val="24"/>
          <w:szCs w:val="24"/>
        </w:rPr>
        <w:t>оценку</w:t>
      </w:r>
      <w:r w:rsidR="009875B2" w:rsidRPr="0036244C">
        <w:rPr>
          <w:rFonts w:ascii="Times New Roman" w:hAnsi="Times New Roman"/>
          <w:color w:val="auto"/>
          <w:spacing w:val="-2"/>
          <w:sz w:val="24"/>
          <w:szCs w:val="24"/>
        </w:rPr>
        <w:t xml:space="preserve"> </w:t>
      </w:r>
      <w:r w:rsidRPr="0036244C">
        <w:rPr>
          <w:rFonts w:ascii="Times New Roman" w:hAnsi="Times New Roman"/>
          <w:color w:val="auto"/>
          <w:spacing w:val="4"/>
          <w:sz w:val="24"/>
          <w:szCs w:val="24"/>
        </w:rPr>
        <w:t xml:space="preserve">достижения этой группы планируемых результатов, могут </w:t>
      </w:r>
      <w:r w:rsidRPr="0036244C">
        <w:rPr>
          <w:rFonts w:ascii="Times New Roman" w:hAnsi="Times New Roman"/>
          <w:color w:val="auto"/>
          <w:spacing w:val="-2"/>
          <w:sz w:val="24"/>
          <w:szCs w:val="24"/>
        </w:rPr>
        <w:t>включаться в материалы итогового контроля.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4"/>
          <w:sz w:val="24"/>
          <w:szCs w:val="24"/>
        </w:rPr>
        <w:t>Основные цели такого включения — предоставить воз</w:t>
      </w:r>
      <w:r w:rsidRPr="0036244C">
        <w:rPr>
          <w:rFonts w:ascii="Times New Roman" w:hAnsi="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009875B2" w:rsidRPr="0036244C">
        <w:rPr>
          <w:rFonts w:ascii="Times New Roman" w:hAnsi="Times New Roman"/>
          <w:color w:val="auto"/>
          <w:sz w:val="24"/>
          <w:szCs w:val="24"/>
        </w:rPr>
        <w:t xml:space="preserve"> </w:t>
      </w:r>
      <w:r w:rsidRPr="0036244C">
        <w:rPr>
          <w:rFonts w:ascii="Times New Roman" w:hAnsi="Times New Roman"/>
          <w:color w:val="auto"/>
          <w:spacing w:val="4"/>
          <w:sz w:val="24"/>
          <w:szCs w:val="24"/>
        </w:rPr>
        <w:t xml:space="preserve">и выявить динамику роста численности группы наиболее </w:t>
      </w:r>
      <w:r w:rsidR="00880217" w:rsidRPr="0036244C">
        <w:rPr>
          <w:rFonts w:ascii="Times New Roman" w:hAnsi="Times New Roman"/>
          <w:color w:val="auto"/>
          <w:sz w:val="24"/>
          <w:szCs w:val="24"/>
        </w:rPr>
        <w:t>подготовленных обучающихся.</w:t>
      </w:r>
      <w:r w:rsidR="00E51E6D">
        <w:rPr>
          <w:rFonts w:ascii="Times New Roman" w:hAnsi="Times New Roman"/>
          <w:color w:val="auto"/>
          <w:sz w:val="24"/>
          <w:szCs w:val="24"/>
        </w:rPr>
        <w:t xml:space="preserve"> </w:t>
      </w:r>
      <w:r w:rsidR="00880217" w:rsidRPr="0036244C">
        <w:rPr>
          <w:rFonts w:ascii="Times New Roman" w:hAnsi="Times New Roman"/>
          <w:color w:val="auto"/>
          <w:sz w:val="24"/>
          <w:szCs w:val="24"/>
        </w:rPr>
        <w:t xml:space="preserve">При этом  </w:t>
      </w:r>
      <w:r w:rsidRPr="0036244C">
        <w:rPr>
          <w:rFonts w:ascii="Times New Roman" w:hAnsi="Times New Roman"/>
          <w:bCs/>
          <w:color w:val="auto"/>
          <w:sz w:val="24"/>
          <w:szCs w:val="24"/>
        </w:rPr>
        <w:t>невыполнение</w:t>
      </w:r>
      <w:r w:rsidR="00880217" w:rsidRPr="0036244C">
        <w:rPr>
          <w:rFonts w:ascii="Times New Roman" w:hAnsi="Times New Roman"/>
          <w:bCs/>
          <w:color w:val="auto"/>
          <w:sz w:val="24"/>
          <w:szCs w:val="24"/>
        </w:rPr>
        <w:t> </w:t>
      </w:r>
      <w:r w:rsidRPr="0036244C">
        <w:rPr>
          <w:rFonts w:ascii="Times New Roman" w:hAnsi="Times New Roman"/>
          <w:bCs/>
          <w:color w:val="auto"/>
          <w:spacing w:val="4"/>
          <w:sz w:val="24"/>
          <w:szCs w:val="24"/>
        </w:rPr>
        <w:t xml:space="preserve">обучающимися заданий, с помощью которых ведётся </w:t>
      </w:r>
      <w:r w:rsidRPr="0036244C">
        <w:rPr>
          <w:rFonts w:ascii="Times New Roman" w:hAnsi="Times New Roman"/>
          <w:bCs/>
          <w:color w:val="auto"/>
          <w:sz w:val="24"/>
          <w:szCs w:val="24"/>
        </w:rPr>
        <w:t>оценка достижения планируемых результатов этой груп</w:t>
      </w:r>
      <w:r w:rsidRPr="0036244C">
        <w:rPr>
          <w:rFonts w:ascii="Times New Roman" w:hAnsi="Times New Roman"/>
          <w:bCs/>
          <w:color w:val="auto"/>
          <w:spacing w:val="2"/>
          <w:sz w:val="24"/>
          <w:szCs w:val="24"/>
        </w:rPr>
        <w:t xml:space="preserve">пы, не является препятствием для перехода на </w:t>
      </w:r>
      <w:r w:rsidR="00775DA5" w:rsidRPr="0036244C">
        <w:rPr>
          <w:rFonts w:ascii="Times New Roman" w:hAnsi="Times New Roman"/>
          <w:bCs/>
          <w:color w:val="auto"/>
          <w:spacing w:val="2"/>
          <w:sz w:val="24"/>
          <w:szCs w:val="24"/>
        </w:rPr>
        <w:t>следу</w:t>
      </w:r>
      <w:r w:rsidR="00775DA5" w:rsidRPr="0036244C">
        <w:rPr>
          <w:rFonts w:ascii="Times New Roman" w:hAnsi="Times New Roman"/>
          <w:bCs/>
          <w:color w:val="auto"/>
          <w:sz w:val="24"/>
          <w:szCs w:val="24"/>
        </w:rPr>
        <w:t xml:space="preserve">ющий уровень </w:t>
      </w:r>
      <w:r w:rsidRPr="0036244C">
        <w:rPr>
          <w:rFonts w:ascii="Times New Roman" w:hAnsi="Times New Roman"/>
          <w:bCs/>
          <w:color w:val="auto"/>
          <w:sz w:val="24"/>
          <w:szCs w:val="24"/>
        </w:rPr>
        <w:t xml:space="preserve">обучения. </w:t>
      </w:r>
      <w:r w:rsidRPr="0036244C">
        <w:rPr>
          <w:rFonts w:ascii="Times New Roman" w:hAnsi="Times New Roman"/>
          <w:color w:val="auto"/>
          <w:sz w:val="24"/>
          <w:szCs w:val="24"/>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Подобная структура представления планируемых результатов подчёркивает тот факт, что при организации </w:t>
      </w:r>
      <w:r w:rsidR="007E3D6D" w:rsidRPr="0036244C">
        <w:rPr>
          <w:rFonts w:ascii="Times New Roman" w:hAnsi="Times New Roman"/>
          <w:color w:val="auto"/>
          <w:spacing w:val="2"/>
          <w:sz w:val="24"/>
          <w:szCs w:val="24"/>
        </w:rPr>
        <w:t>обра</w:t>
      </w:r>
      <w:r w:rsidR="007E3D6D" w:rsidRPr="0036244C">
        <w:rPr>
          <w:rFonts w:ascii="Times New Roman" w:hAnsi="Times New Roman"/>
          <w:color w:val="auto"/>
          <w:sz w:val="24"/>
          <w:szCs w:val="24"/>
        </w:rPr>
        <w:t>зовательной деятельности</w:t>
      </w:r>
      <w:r w:rsidRPr="0036244C">
        <w:rPr>
          <w:rFonts w:ascii="Times New Roman" w:hAnsi="Times New Roman"/>
          <w:color w:val="auto"/>
          <w:sz w:val="24"/>
          <w:szCs w:val="24"/>
        </w:rPr>
        <w:t xml:space="preserve">, </w:t>
      </w:r>
      <w:r w:rsidR="007E3D6D" w:rsidRPr="0036244C">
        <w:rPr>
          <w:rFonts w:ascii="Times New Roman" w:hAnsi="Times New Roman"/>
          <w:color w:val="auto"/>
          <w:sz w:val="24"/>
          <w:szCs w:val="24"/>
        </w:rPr>
        <w:t xml:space="preserve">направленной </w:t>
      </w:r>
      <w:r w:rsidRPr="0036244C">
        <w:rPr>
          <w:rFonts w:ascii="Times New Roman" w:hAnsi="Times New Roman"/>
          <w:color w:val="auto"/>
          <w:sz w:val="24"/>
          <w:szCs w:val="24"/>
        </w:rPr>
        <w:t>на реализацию и до</w:t>
      </w:r>
      <w:r w:rsidRPr="0036244C">
        <w:rPr>
          <w:rFonts w:ascii="Times New Roman" w:hAnsi="Times New Roman"/>
          <w:color w:val="auto"/>
          <w:spacing w:val="2"/>
          <w:sz w:val="24"/>
          <w:szCs w:val="24"/>
        </w:rPr>
        <w:t>стижение планируемых результатов, от учителя требуется</w:t>
      </w:r>
      <w:r w:rsidR="009875B2"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использование таких педагогических технологий, которые основаны на </w:t>
      </w:r>
      <w:r w:rsidRPr="0036244C">
        <w:rPr>
          <w:rFonts w:ascii="Times New Roman" w:hAnsi="Times New Roman"/>
          <w:b/>
          <w:bCs/>
          <w:iCs/>
          <w:color w:val="auto"/>
          <w:spacing w:val="2"/>
          <w:sz w:val="24"/>
          <w:szCs w:val="24"/>
        </w:rPr>
        <w:t xml:space="preserve">дифференциации требований </w:t>
      </w:r>
      <w:r w:rsidRPr="0036244C">
        <w:rPr>
          <w:rFonts w:ascii="Times New Roman" w:hAnsi="Times New Roman"/>
          <w:color w:val="auto"/>
          <w:spacing w:val="2"/>
          <w:sz w:val="24"/>
          <w:szCs w:val="24"/>
        </w:rPr>
        <w:t xml:space="preserve">к подготовке </w:t>
      </w:r>
      <w:r w:rsidRPr="0036244C">
        <w:rPr>
          <w:rFonts w:ascii="Times New Roman" w:hAnsi="Times New Roman"/>
          <w:color w:val="auto"/>
          <w:sz w:val="24"/>
          <w:szCs w:val="24"/>
        </w:rPr>
        <w:t>обучающихся.</w:t>
      </w:r>
    </w:p>
    <w:p w:rsidR="00653A76" w:rsidRPr="0036244C" w:rsidRDefault="00C27132" w:rsidP="0065616E">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При получении</w:t>
      </w:r>
      <w:r w:rsidR="00653A76" w:rsidRPr="0036244C">
        <w:rPr>
          <w:rFonts w:ascii="Times New Roman" w:hAnsi="Times New Roman"/>
          <w:color w:val="auto"/>
          <w:sz w:val="24"/>
          <w:szCs w:val="24"/>
        </w:rPr>
        <w:t xml:space="preserve"> начального общего образования устанавливаются планируемые результаты освоения:</w:t>
      </w:r>
    </w:p>
    <w:p w:rsidR="00653A76" w:rsidRPr="0036244C" w:rsidRDefault="00653A76" w:rsidP="0065616E">
      <w:pPr>
        <w:pStyle w:val="af"/>
        <w:numPr>
          <w:ilvl w:val="0"/>
          <w:numId w:val="9"/>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междисциплинарной программы «Формирование универ</w:t>
      </w:r>
      <w:r w:rsidRPr="0036244C">
        <w:rPr>
          <w:rFonts w:ascii="Times New Roman" w:hAnsi="Times New Roman"/>
          <w:color w:val="auto"/>
          <w:spacing w:val="-4"/>
          <w:sz w:val="24"/>
          <w:szCs w:val="24"/>
        </w:rPr>
        <w:t>сальных учебных действий», а также её разделов «Чтение. Рабо</w:t>
      </w:r>
      <w:r w:rsidRPr="0036244C">
        <w:rPr>
          <w:rFonts w:ascii="Times New Roman" w:hAnsi="Times New Roman"/>
          <w:color w:val="auto"/>
          <w:spacing w:val="-2"/>
          <w:sz w:val="24"/>
          <w:szCs w:val="24"/>
        </w:rPr>
        <w:t>та с текстом» и «Формирование ИКТ­компетентности обучаю</w:t>
      </w:r>
      <w:r w:rsidRPr="0036244C">
        <w:rPr>
          <w:rFonts w:ascii="Times New Roman" w:hAnsi="Times New Roman"/>
          <w:color w:val="auto"/>
          <w:sz w:val="24"/>
          <w:szCs w:val="24"/>
        </w:rPr>
        <w:t>щихся»;</w:t>
      </w:r>
    </w:p>
    <w:p w:rsidR="00653A76" w:rsidRPr="0036244C" w:rsidRDefault="00653A76" w:rsidP="0065616E">
      <w:pPr>
        <w:pStyle w:val="af"/>
        <w:numPr>
          <w:ilvl w:val="0"/>
          <w:numId w:val="9"/>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программ по всем учебным предметам</w:t>
      </w:r>
      <w:r w:rsidR="00E52870" w:rsidRPr="0036244C">
        <w:rPr>
          <w:rFonts w:ascii="Times New Roman" w:hAnsi="Times New Roman"/>
          <w:color w:val="auto"/>
          <w:spacing w:val="-2"/>
          <w:sz w:val="24"/>
          <w:szCs w:val="24"/>
        </w:rPr>
        <w:t>.</w:t>
      </w:r>
    </w:p>
    <w:p w:rsidR="00CD4CE5" w:rsidRPr="0036244C" w:rsidRDefault="003A6E33" w:rsidP="0065616E">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В данном разделе</w:t>
      </w:r>
      <w:r w:rsidR="00653A76" w:rsidRPr="0036244C">
        <w:rPr>
          <w:rFonts w:ascii="Times New Roman" w:hAnsi="Times New Roman"/>
          <w:color w:val="auto"/>
          <w:sz w:val="24"/>
          <w:szCs w:val="24"/>
        </w:rPr>
        <w:t xml:space="preserve"> основной образовательной </w:t>
      </w:r>
      <w:r w:rsidR="00653A76" w:rsidRPr="0036244C">
        <w:rPr>
          <w:rFonts w:ascii="Times New Roman" w:hAnsi="Times New Roman"/>
          <w:color w:val="auto"/>
          <w:spacing w:val="-2"/>
          <w:sz w:val="24"/>
          <w:szCs w:val="24"/>
        </w:rPr>
        <w:t>программы приводятся планируемые результаты освоения всех</w:t>
      </w:r>
      <w:r w:rsidR="009875B2" w:rsidRPr="0036244C">
        <w:rPr>
          <w:rFonts w:ascii="Times New Roman" w:hAnsi="Times New Roman"/>
          <w:color w:val="auto"/>
          <w:spacing w:val="-2"/>
          <w:sz w:val="24"/>
          <w:szCs w:val="24"/>
        </w:rPr>
        <w:t xml:space="preserve"> </w:t>
      </w:r>
      <w:r w:rsidR="00653A76" w:rsidRPr="0036244C">
        <w:rPr>
          <w:rFonts w:ascii="Times New Roman" w:hAnsi="Times New Roman"/>
          <w:color w:val="auto"/>
          <w:spacing w:val="-2"/>
          <w:sz w:val="24"/>
          <w:szCs w:val="24"/>
        </w:rPr>
        <w:t xml:space="preserve">обязательных учебных предметов </w:t>
      </w:r>
      <w:r w:rsidR="00775DA5" w:rsidRPr="0036244C">
        <w:rPr>
          <w:rFonts w:ascii="Times New Roman" w:hAnsi="Times New Roman"/>
          <w:color w:val="auto"/>
          <w:spacing w:val="-2"/>
          <w:sz w:val="24"/>
          <w:szCs w:val="24"/>
        </w:rPr>
        <w:t>при получениии</w:t>
      </w:r>
      <w:r w:rsidR="00653A76" w:rsidRPr="0036244C">
        <w:rPr>
          <w:rFonts w:ascii="Times New Roman" w:hAnsi="Times New Roman"/>
          <w:color w:val="auto"/>
          <w:spacing w:val="-2"/>
          <w:sz w:val="24"/>
          <w:szCs w:val="24"/>
        </w:rPr>
        <w:t xml:space="preserve"> начального обще</w:t>
      </w:r>
      <w:r w:rsidR="00653A76" w:rsidRPr="0036244C">
        <w:rPr>
          <w:rFonts w:ascii="Times New Roman" w:hAnsi="Times New Roman"/>
          <w:color w:val="auto"/>
          <w:sz w:val="24"/>
          <w:szCs w:val="24"/>
        </w:rPr>
        <w:t>го образования</w:t>
      </w:r>
      <w:r w:rsidR="00653540" w:rsidRPr="0036244C">
        <w:rPr>
          <w:rFonts w:ascii="Times New Roman" w:hAnsi="Times New Roman"/>
          <w:color w:val="auto"/>
          <w:sz w:val="24"/>
          <w:szCs w:val="24"/>
        </w:rPr>
        <w:t>.</w:t>
      </w:r>
      <w:bookmarkStart w:id="13" w:name="_Toc418108295"/>
    </w:p>
    <w:bookmarkEnd w:id="13"/>
    <w:p w:rsidR="00653540" w:rsidRPr="00143420" w:rsidRDefault="00653540" w:rsidP="0051523E">
      <w:pPr>
        <w:numPr>
          <w:ilvl w:val="2"/>
          <w:numId w:val="48"/>
        </w:numPr>
        <w:jc w:val="center"/>
        <w:outlineLvl w:val="1"/>
        <w:rPr>
          <w:b/>
          <w:bCs/>
          <w:caps/>
        </w:rPr>
      </w:pPr>
      <w:r w:rsidRPr="00653540">
        <w:rPr>
          <w:rFonts w:eastAsia="MS Gothic"/>
          <w:b/>
          <w:bCs/>
          <w:caps/>
        </w:rPr>
        <w:t>Формирование универсальных учебных действий</w:t>
      </w:r>
    </w:p>
    <w:p w:rsidR="00143420" w:rsidRPr="00653540" w:rsidRDefault="00143420" w:rsidP="00551F2D">
      <w:pPr>
        <w:outlineLvl w:val="1"/>
        <w:rPr>
          <w:b/>
          <w:bCs/>
          <w:caps/>
        </w:rPr>
      </w:pPr>
    </w:p>
    <w:p w:rsidR="00143420" w:rsidRPr="0036244C" w:rsidRDefault="00653540" w:rsidP="0036244C">
      <w:r w:rsidRPr="0036244C">
        <w:t xml:space="preserve"> </w:t>
      </w:r>
      <w:r w:rsidR="00F42A31" w:rsidRPr="0036244C">
        <w:t>(личностные и метапредметные результаты)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 результате изучения </w:t>
      </w:r>
      <w:r w:rsidRPr="0036244C">
        <w:rPr>
          <w:rFonts w:ascii="Times New Roman" w:hAnsi="Times New Roman"/>
          <w:b/>
          <w:bCs/>
          <w:color w:val="auto"/>
          <w:sz w:val="24"/>
          <w:szCs w:val="24"/>
        </w:rPr>
        <w:t xml:space="preserve">всех без исключения предметов </w:t>
      </w:r>
      <w:r w:rsidR="00775DA5" w:rsidRPr="0036244C">
        <w:rPr>
          <w:rFonts w:ascii="Times New Roman" w:hAnsi="Times New Roman"/>
          <w:color w:val="auto"/>
          <w:sz w:val="24"/>
          <w:szCs w:val="24"/>
        </w:rPr>
        <w:t>при получении</w:t>
      </w:r>
      <w:r w:rsidR="009875B2" w:rsidRPr="0036244C">
        <w:rPr>
          <w:rFonts w:ascii="Times New Roman" w:hAnsi="Times New Roman"/>
          <w:color w:val="auto"/>
          <w:sz w:val="24"/>
          <w:szCs w:val="24"/>
        </w:rPr>
        <w:t xml:space="preserve"> </w:t>
      </w:r>
      <w:r w:rsidRPr="0036244C">
        <w:rPr>
          <w:rFonts w:ascii="Times New Roman" w:hAnsi="Times New Roman"/>
          <w:color w:val="auto"/>
          <w:sz w:val="24"/>
          <w:szCs w:val="24"/>
        </w:rPr>
        <w:t xml:space="preserve">начального общего образования у выпускников </w:t>
      </w:r>
      <w:r w:rsidRPr="0036244C">
        <w:rPr>
          <w:rFonts w:ascii="Times New Roman" w:hAnsi="Times New Roman"/>
          <w:color w:val="auto"/>
          <w:spacing w:val="2"/>
          <w:sz w:val="24"/>
          <w:szCs w:val="24"/>
        </w:rPr>
        <w:t xml:space="preserve">будут сформированы </w:t>
      </w:r>
      <w:r w:rsidRPr="0036244C">
        <w:rPr>
          <w:rFonts w:ascii="Times New Roman" w:hAnsi="Times New Roman"/>
          <w:iCs/>
          <w:color w:val="auto"/>
          <w:spacing w:val="2"/>
          <w:sz w:val="24"/>
          <w:szCs w:val="24"/>
        </w:rPr>
        <w:t>личностные, регулятивные, познава</w:t>
      </w:r>
      <w:r w:rsidRPr="0036244C">
        <w:rPr>
          <w:rFonts w:ascii="Times New Roman" w:hAnsi="Times New Roman"/>
          <w:iCs/>
          <w:color w:val="auto"/>
          <w:sz w:val="24"/>
          <w:szCs w:val="24"/>
        </w:rPr>
        <w:t xml:space="preserve">тельные </w:t>
      </w:r>
      <w:r w:rsidRPr="0036244C">
        <w:rPr>
          <w:rFonts w:ascii="Times New Roman" w:hAnsi="Times New Roman"/>
          <w:color w:val="auto"/>
          <w:sz w:val="24"/>
          <w:szCs w:val="24"/>
        </w:rPr>
        <w:t xml:space="preserve">и </w:t>
      </w:r>
      <w:r w:rsidRPr="0036244C">
        <w:rPr>
          <w:rFonts w:ascii="Times New Roman" w:hAnsi="Times New Roman"/>
          <w:iCs/>
          <w:color w:val="auto"/>
          <w:sz w:val="24"/>
          <w:szCs w:val="24"/>
        </w:rPr>
        <w:t xml:space="preserve">коммуникативные </w:t>
      </w:r>
      <w:r w:rsidRPr="0036244C">
        <w:rPr>
          <w:rFonts w:ascii="Times New Roman" w:hAnsi="Times New Roman"/>
          <w:color w:val="auto"/>
          <w:sz w:val="24"/>
          <w:szCs w:val="24"/>
        </w:rPr>
        <w:t>универсальные учебные действия как основа умения учиться.</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Личностные универсальные учебные действия</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У выпускника будут сформированы:</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внутренняя позиция школьника на уровне положитель</w:t>
      </w:r>
      <w:r w:rsidRPr="0036244C">
        <w:rPr>
          <w:rFonts w:ascii="Times New Roman" w:hAnsi="Times New Roman"/>
          <w:color w:val="auto"/>
          <w:spacing w:val="4"/>
          <w:sz w:val="24"/>
          <w:szCs w:val="24"/>
        </w:rPr>
        <w:t xml:space="preserve">ного отношения к школе, ориентации на содержательные моменты школьной действительности и принятия образца </w:t>
      </w:r>
      <w:r w:rsidRPr="0036244C">
        <w:rPr>
          <w:rFonts w:ascii="Times New Roman" w:hAnsi="Times New Roman"/>
          <w:color w:val="auto"/>
          <w:sz w:val="24"/>
          <w:szCs w:val="24"/>
        </w:rPr>
        <w:t>«хорошего ученика»;</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широкая мотивационная основа учебной деятельности, </w:t>
      </w:r>
      <w:r w:rsidRPr="0036244C">
        <w:rPr>
          <w:rFonts w:ascii="Times New Roman" w:hAnsi="Times New Roman"/>
          <w:color w:val="auto"/>
          <w:sz w:val="24"/>
          <w:szCs w:val="24"/>
        </w:rPr>
        <w:t>включающая социальные, учебно­познавательные и внешние мотивы;</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учебно­познавательный интерес к новому учебному материалу и способам решения новой задачи;</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 xml:space="preserve">ориентация на понимание причин успеха в учебной </w:t>
      </w:r>
      <w:r w:rsidRPr="0036244C">
        <w:rPr>
          <w:rFonts w:ascii="Times New Roman" w:hAnsi="Times New Roman"/>
          <w:color w:val="auto"/>
          <w:spacing w:val="2"/>
          <w:sz w:val="24"/>
          <w:szCs w:val="24"/>
        </w:rPr>
        <w:t>деятельности, в том числе на самоанализ и самоконтроль резуль</w:t>
      </w:r>
      <w:r w:rsidRPr="0036244C">
        <w:rPr>
          <w:rFonts w:ascii="Times New Roman" w:hAnsi="Times New Roman"/>
          <w:color w:val="auto"/>
          <w:sz w:val="24"/>
          <w:szCs w:val="24"/>
        </w:rPr>
        <w:t>тата, на анализ соответствия результатов требованиям конкретной задачи, на понимание оценок учителей, товарищей, родителей и других людей;</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lastRenderedPageBreak/>
        <w:t>способность к оценке своей учебной деятельности;</w:t>
      </w:r>
    </w:p>
    <w:p w:rsidR="00653A76" w:rsidRPr="0036244C" w:rsidRDefault="00653A76" w:rsidP="0065616E">
      <w:pPr>
        <w:pStyle w:val="af"/>
        <w:numPr>
          <w:ilvl w:val="0"/>
          <w:numId w:val="10"/>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4"/>
          <w:sz w:val="24"/>
          <w:szCs w:val="24"/>
        </w:rPr>
        <w:t xml:space="preserve">основы гражданской идентичности, своей этнической </w:t>
      </w:r>
      <w:r w:rsidRPr="0036244C">
        <w:rPr>
          <w:rFonts w:ascii="Times New Roman" w:hAnsi="Times New Roman"/>
          <w:color w:val="auto"/>
          <w:spacing w:val="2"/>
          <w:sz w:val="24"/>
          <w:szCs w:val="24"/>
        </w:rPr>
        <w:t>принадлежности в форме осознания «Я» как члена семьи,</w:t>
      </w:r>
      <w:r w:rsidRPr="0036244C">
        <w:rPr>
          <w:rFonts w:ascii="Times New Roman" w:hAnsi="Times New Roman"/>
          <w:color w:val="auto"/>
          <w:spacing w:val="-2"/>
          <w:sz w:val="24"/>
          <w:szCs w:val="24"/>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ориентация в нравственном содержании и смысле как </w:t>
      </w:r>
      <w:r w:rsidRPr="0036244C">
        <w:rPr>
          <w:rFonts w:ascii="Times New Roman" w:hAnsi="Times New Roman"/>
          <w:color w:val="auto"/>
          <w:sz w:val="24"/>
          <w:szCs w:val="24"/>
        </w:rPr>
        <w:t>собственных поступков, так и поступков окружающих людей;</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знание основных моральных норм и ориентация на их выполнение;</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установка на здоровый образ жизни;</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основы экологической культуры: принятие ценности природного мира, готовность следовать в своей деятельности нор</w:t>
      </w:r>
      <w:r w:rsidRPr="0036244C">
        <w:rPr>
          <w:rFonts w:ascii="Times New Roman" w:hAnsi="Times New Roman"/>
          <w:color w:val="auto"/>
          <w:sz w:val="24"/>
          <w:szCs w:val="24"/>
        </w:rPr>
        <w:t>мам природоохранного, нерасточительного, здоровьесберегающего поведения;</w:t>
      </w:r>
    </w:p>
    <w:p w:rsidR="00653A76" w:rsidRPr="0036244C" w:rsidRDefault="00653A76" w:rsidP="0065616E">
      <w:pPr>
        <w:pStyle w:val="af"/>
        <w:numPr>
          <w:ilvl w:val="0"/>
          <w:numId w:val="10"/>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чувство прекрасного и эстетические чувства на основе </w:t>
      </w:r>
      <w:r w:rsidRPr="0036244C">
        <w:rPr>
          <w:rFonts w:ascii="Times New Roman" w:hAnsi="Times New Roman"/>
          <w:color w:val="auto"/>
          <w:sz w:val="24"/>
          <w:szCs w:val="24"/>
        </w:rPr>
        <w:t>знакомства с мировой и отечественной художественной культурой.</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для формирования:</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4"/>
          <w:sz w:val="24"/>
          <w:szCs w:val="24"/>
        </w:rPr>
        <w:t>внутренней позиции обучающегося на уровне поло</w:t>
      </w:r>
      <w:r w:rsidRPr="000B467A">
        <w:rPr>
          <w:rFonts w:ascii="Times New Roman" w:hAnsi="Times New Roman"/>
          <w:iCs/>
          <w:color w:val="auto"/>
          <w:sz w:val="24"/>
          <w:szCs w:val="24"/>
        </w:rPr>
        <w:t xml:space="preserve">жительного отношения к </w:t>
      </w:r>
      <w:r w:rsidR="00B70624" w:rsidRPr="000B467A">
        <w:rPr>
          <w:rFonts w:ascii="Times New Roman" w:hAnsi="Times New Roman"/>
          <w:iCs/>
          <w:color w:val="auto"/>
          <w:sz w:val="24"/>
          <w:szCs w:val="24"/>
        </w:rPr>
        <w:t>образовательной организации</w:t>
      </w:r>
      <w:r w:rsidRPr="000B467A">
        <w:rPr>
          <w:rFonts w:ascii="Times New Roman" w:hAnsi="Times New Roman"/>
          <w:iCs/>
          <w:color w:val="auto"/>
          <w:sz w:val="24"/>
          <w:szCs w:val="24"/>
        </w:rPr>
        <w:t>, понимания необходимости учения, выраженного в преобладании учебно­познавательных мотивов и предпочтении социального способа оценки знаний;</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2"/>
          <w:sz w:val="24"/>
          <w:szCs w:val="24"/>
        </w:rPr>
        <w:t>выраженной устойчивой учебно­познавательной моти</w:t>
      </w:r>
      <w:r w:rsidRPr="000B467A">
        <w:rPr>
          <w:rFonts w:ascii="Times New Roman" w:hAnsi="Times New Roman"/>
          <w:iCs/>
          <w:color w:val="auto"/>
          <w:sz w:val="24"/>
          <w:szCs w:val="24"/>
        </w:rPr>
        <w:t>вации учения;</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2"/>
          <w:sz w:val="24"/>
          <w:szCs w:val="24"/>
        </w:rPr>
        <w:t>устойчивого учебно­познавательного интереса к новым</w:t>
      </w:r>
      <w:r w:rsidR="006017E0" w:rsidRPr="000B467A">
        <w:rPr>
          <w:rFonts w:ascii="Times New Roman" w:hAnsi="Times New Roman"/>
          <w:iCs/>
          <w:color w:val="auto"/>
          <w:spacing w:val="-2"/>
          <w:sz w:val="24"/>
          <w:szCs w:val="24"/>
        </w:rPr>
        <w:t xml:space="preserve"> </w:t>
      </w:r>
      <w:r w:rsidRPr="000B467A">
        <w:rPr>
          <w:rFonts w:ascii="Times New Roman" w:hAnsi="Times New Roman"/>
          <w:iCs/>
          <w:color w:val="auto"/>
          <w:sz w:val="24"/>
          <w:szCs w:val="24"/>
        </w:rPr>
        <w:t>общим способам решения задач;</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адекватного понимания причин успешности/неуспешности учебной деятельности;</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2"/>
          <w:sz w:val="24"/>
          <w:szCs w:val="24"/>
        </w:rPr>
        <w:t>положительной адекватной дифференцированной само</w:t>
      </w:r>
      <w:r w:rsidRPr="000B467A">
        <w:rPr>
          <w:rFonts w:ascii="Times New Roman" w:hAnsi="Times New Roman"/>
          <w:iCs/>
          <w:color w:val="auto"/>
          <w:sz w:val="24"/>
          <w:szCs w:val="24"/>
        </w:rPr>
        <w:t>оценки на основе критерия успешности реализации социальной роли «хорошего ученика»;</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4"/>
          <w:sz w:val="24"/>
          <w:szCs w:val="24"/>
        </w:rPr>
        <w:t xml:space="preserve">компетентности в реализации основ гражданской </w:t>
      </w:r>
      <w:r w:rsidRPr="000B467A">
        <w:rPr>
          <w:rFonts w:ascii="Times New Roman" w:hAnsi="Times New Roman"/>
          <w:iCs/>
          <w:color w:val="auto"/>
          <w:sz w:val="24"/>
          <w:szCs w:val="24"/>
        </w:rPr>
        <w:t>идентичности в поступках и деятельности;</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653A76"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установки на здоровый образ жизни и реализации её в реальном поведении и поступках;</w:t>
      </w:r>
    </w:p>
    <w:p w:rsidR="00E52870" w:rsidRPr="000B467A" w:rsidRDefault="00653A76"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 xml:space="preserve">осознанных устойчивых эстетических предпочтений и ориентации на искусство как значимую сферу человеческой жизни; </w:t>
      </w:r>
    </w:p>
    <w:p w:rsidR="00653A76" w:rsidRPr="000B467A" w:rsidRDefault="00E52870" w:rsidP="0065616E">
      <w:pPr>
        <w:pStyle w:val="af"/>
        <w:numPr>
          <w:ilvl w:val="0"/>
          <w:numId w:val="11"/>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 xml:space="preserve">эмпатии как </w:t>
      </w:r>
      <w:r w:rsidR="00653A76" w:rsidRPr="000B467A">
        <w:rPr>
          <w:rFonts w:ascii="Times New Roman" w:hAnsi="Times New Roman"/>
          <w:iCs/>
          <w:color w:val="auto"/>
          <w:sz w:val="24"/>
          <w:szCs w:val="24"/>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Регулятивные универсальные учебные действия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принимать и сохранять учебную задачу;</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учитывать выделенные учителем ориентиры действия в но</w:t>
      </w:r>
      <w:r w:rsidRPr="0036244C">
        <w:rPr>
          <w:rFonts w:ascii="Times New Roman" w:hAnsi="Times New Roman"/>
          <w:color w:val="auto"/>
          <w:sz w:val="24"/>
          <w:szCs w:val="24"/>
        </w:rPr>
        <w:t>вом учебном материале в сотрудничестве с учителем;</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планировать свои действия в соответствии с поставленной задачей и условиями её реализации, в том числе во внутреннем плане;</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учитывать установленные правила в планировании и конт</w:t>
      </w:r>
      <w:r w:rsidRPr="0036244C">
        <w:rPr>
          <w:rFonts w:ascii="Times New Roman" w:hAnsi="Times New Roman"/>
          <w:color w:val="auto"/>
          <w:sz w:val="24"/>
          <w:szCs w:val="24"/>
        </w:rPr>
        <w:t>роле способа решения;</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осуществлять итоговый и пошаговый контроль по резуль</w:t>
      </w:r>
      <w:r w:rsidRPr="0036244C">
        <w:rPr>
          <w:rFonts w:ascii="Times New Roman" w:hAnsi="Times New Roman"/>
          <w:color w:val="auto"/>
          <w:sz w:val="24"/>
          <w:szCs w:val="24"/>
        </w:rPr>
        <w:t>тату;</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оценивать правильность выполнения действия на уровне </w:t>
      </w:r>
      <w:r w:rsidRPr="0036244C">
        <w:rPr>
          <w:rFonts w:ascii="Times New Roman" w:hAnsi="Times New Roman"/>
          <w:color w:val="auto"/>
          <w:spacing w:val="2"/>
          <w:sz w:val="24"/>
          <w:szCs w:val="24"/>
        </w:rPr>
        <w:t>адекватной ретроспективной оценки соответствия результа</w:t>
      </w:r>
      <w:r w:rsidRPr="0036244C">
        <w:rPr>
          <w:rFonts w:ascii="Times New Roman" w:hAnsi="Times New Roman"/>
          <w:color w:val="auto"/>
          <w:sz w:val="24"/>
          <w:szCs w:val="24"/>
        </w:rPr>
        <w:t>тов требованиям данной задачи;</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адекватно воспринимать предложения и оценку учите</w:t>
      </w:r>
      <w:r w:rsidRPr="0036244C">
        <w:rPr>
          <w:rFonts w:ascii="Times New Roman" w:hAnsi="Times New Roman"/>
          <w:color w:val="auto"/>
          <w:sz w:val="24"/>
          <w:szCs w:val="24"/>
        </w:rPr>
        <w:t>лей, товарищей, родителей и других людей;</w:t>
      </w:r>
    </w:p>
    <w:p w:rsidR="00653A76" w:rsidRPr="0036244C" w:rsidRDefault="00653A76" w:rsidP="0065616E">
      <w:pPr>
        <w:pStyle w:val="af"/>
        <w:numPr>
          <w:ilvl w:val="0"/>
          <w:numId w:val="12"/>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lastRenderedPageBreak/>
        <w:t>различать способ и результат действия;</w:t>
      </w:r>
    </w:p>
    <w:p w:rsidR="00CD4CE5" w:rsidRPr="002A5AAD" w:rsidRDefault="00653A76" w:rsidP="0065616E">
      <w:pPr>
        <w:pStyle w:val="af"/>
        <w:numPr>
          <w:ilvl w:val="0"/>
          <w:numId w:val="12"/>
        </w:numPr>
        <w:spacing w:line="240" w:lineRule="auto"/>
        <w:ind w:left="284" w:hanging="284"/>
        <w:rPr>
          <w:rFonts w:ascii="Times New Roman" w:hAnsi="Times New Roman"/>
          <w:color w:val="auto"/>
          <w:spacing w:val="-4"/>
          <w:sz w:val="24"/>
          <w:szCs w:val="24"/>
        </w:rPr>
      </w:pPr>
      <w:r w:rsidRPr="0036244C">
        <w:rPr>
          <w:rFonts w:ascii="Times New Roman" w:hAnsi="Times New Roman"/>
          <w:color w:val="auto"/>
          <w:spacing w:val="-4"/>
          <w:sz w:val="24"/>
          <w:szCs w:val="24"/>
        </w:rPr>
        <w:t xml:space="preserve">вносить необходимые коррективы в действие после его завершения на основе его оценки и учёта характера сделанных </w:t>
      </w:r>
      <w:r w:rsidRPr="0036244C">
        <w:rPr>
          <w:rFonts w:ascii="Times New Roman" w:hAnsi="Times New Roman"/>
          <w:color w:val="auto"/>
          <w:sz w:val="24"/>
          <w:szCs w:val="24"/>
        </w:rPr>
        <w:t xml:space="preserve">ошибок, использовать предложения и оценки для создания </w:t>
      </w:r>
      <w:r w:rsidRPr="0036244C">
        <w:rPr>
          <w:rFonts w:ascii="Times New Roman" w:hAnsi="Times New Roman"/>
          <w:color w:val="auto"/>
          <w:spacing w:val="-4"/>
          <w:sz w:val="24"/>
          <w:szCs w:val="24"/>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af"/>
        <w:numPr>
          <w:ilvl w:val="0"/>
          <w:numId w:val="13"/>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в сотрудничестве с учителем ставить новые учебные задачи;</w:t>
      </w:r>
    </w:p>
    <w:p w:rsidR="00653A76" w:rsidRPr="000B467A" w:rsidRDefault="00653A76" w:rsidP="0065616E">
      <w:pPr>
        <w:pStyle w:val="af"/>
        <w:numPr>
          <w:ilvl w:val="0"/>
          <w:numId w:val="13"/>
        </w:numPr>
        <w:spacing w:line="240" w:lineRule="auto"/>
        <w:ind w:left="284" w:hanging="284"/>
        <w:rPr>
          <w:rFonts w:ascii="Times New Roman" w:hAnsi="Times New Roman"/>
          <w:iCs/>
          <w:color w:val="auto"/>
          <w:spacing w:val="-6"/>
          <w:sz w:val="24"/>
          <w:szCs w:val="24"/>
        </w:rPr>
      </w:pPr>
      <w:r w:rsidRPr="000B467A">
        <w:rPr>
          <w:rFonts w:ascii="Times New Roman" w:hAnsi="Times New Roman"/>
          <w:iCs/>
          <w:color w:val="auto"/>
          <w:spacing w:val="-6"/>
          <w:sz w:val="24"/>
          <w:szCs w:val="24"/>
        </w:rPr>
        <w:t>преобразовывать практическую задачу в познавательную;</w:t>
      </w:r>
    </w:p>
    <w:p w:rsidR="00653A76" w:rsidRPr="000B467A" w:rsidRDefault="00653A76" w:rsidP="0065616E">
      <w:pPr>
        <w:pStyle w:val="af"/>
        <w:numPr>
          <w:ilvl w:val="0"/>
          <w:numId w:val="13"/>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проявлять познавательную инициативу в учебном сотрудничестве;</w:t>
      </w:r>
    </w:p>
    <w:p w:rsidR="00653A76" w:rsidRPr="000B467A" w:rsidRDefault="00653A76" w:rsidP="0065616E">
      <w:pPr>
        <w:pStyle w:val="af"/>
        <w:numPr>
          <w:ilvl w:val="0"/>
          <w:numId w:val="13"/>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2"/>
          <w:sz w:val="24"/>
          <w:szCs w:val="24"/>
        </w:rPr>
        <w:t>самостоятельно учитывать выделенные учителем ори</w:t>
      </w:r>
      <w:r w:rsidRPr="000B467A">
        <w:rPr>
          <w:rFonts w:ascii="Times New Roman" w:hAnsi="Times New Roman"/>
          <w:iCs/>
          <w:color w:val="auto"/>
          <w:sz w:val="24"/>
          <w:szCs w:val="24"/>
        </w:rPr>
        <w:t>ентиры действия в новом учебном материале;</w:t>
      </w:r>
    </w:p>
    <w:p w:rsidR="00653A76" w:rsidRPr="000B467A" w:rsidRDefault="00653A76" w:rsidP="0065616E">
      <w:pPr>
        <w:pStyle w:val="af"/>
        <w:numPr>
          <w:ilvl w:val="0"/>
          <w:numId w:val="13"/>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2"/>
          <w:sz w:val="24"/>
          <w:szCs w:val="24"/>
        </w:rPr>
        <w:t xml:space="preserve">осуществлять констатирующий и предвосхищающий </w:t>
      </w:r>
      <w:r w:rsidRPr="000B467A">
        <w:rPr>
          <w:rFonts w:ascii="Times New Roman" w:hAnsi="Times New Roman"/>
          <w:iCs/>
          <w:color w:val="auto"/>
          <w:sz w:val="24"/>
          <w:szCs w:val="24"/>
        </w:rPr>
        <w:t>контроль по результату и по способу действия, актуальный контроль на уровне произвольного внимания;</w:t>
      </w:r>
    </w:p>
    <w:p w:rsidR="00653A76" w:rsidRPr="000B467A" w:rsidRDefault="00653A76" w:rsidP="0065616E">
      <w:pPr>
        <w:pStyle w:val="af"/>
        <w:numPr>
          <w:ilvl w:val="0"/>
          <w:numId w:val="13"/>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Познавательные</w:t>
      </w:r>
      <w:r w:rsidR="00714447" w:rsidRPr="000B467A">
        <w:rPr>
          <w:rFonts w:ascii="Times New Roman" w:hAnsi="Times New Roman" w:cs="Times New Roman"/>
          <w:b/>
          <w:i w:val="0"/>
          <w:color w:val="auto"/>
          <w:sz w:val="24"/>
          <w:szCs w:val="24"/>
        </w:rPr>
        <w:t xml:space="preserve"> </w:t>
      </w:r>
      <w:r w:rsidRPr="000B467A">
        <w:rPr>
          <w:rFonts w:ascii="Times New Roman" w:hAnsi="Times New Roman" w:cs="Times New Roman"/>
          <w:b/>
          <w:i w:val="0"/>
          <w:color w:val="auto"/>
          <w:sz w:val="24"/>
          <w:szCs w:val="24"/>
        </w:rPr>
        <w:t>универсальные учебные действия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E32AC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36244C">
        <w:rPr>
          <w:rFonts w:ascii="Times New Roman" w:hAnsi="Times New Roman"/>
          <w:color w:val="auto"/>
          <w:spacing w:val="-2"/>
          <w:sz w:val="24"/>
          <w:szCs w:val="24"/>
        </w:rPr>
        <w:t>цифровые), в открытом</w:t>
      </w:r>
      <w:r w:rsidR="00611D3D" w:rsidRPr="0036244C">
        <w:rPr>
          <w:rFonts w:ascii="Times New Roman" w:hAnsi="Times New Roman"/>
          <w:color w:val="auto"/>
          <w:spacing w:val="-2"/>
          <w:sz w:val="24"/>
          <w:szCs w:val="24"/>
        </w:rPr>
        <w:t xml:space="preserve"> информационном пространстве, в </w:t>
      </w:r>
      <w:r w:rsidRPr="0036244C">
        <w:rPr>
          <w:rFonts w:ascii="Times New Roman" w:hAnsi="Times New Roman"/>
          <w:color w:val="auto"/>
          <w:spacing w:val="-2"/>
          <w:sz w:val="24"/>
          <w:szCs w:val="24"/>
        </w:rPr>
        <w:t>том</w:t>
      </w:r>
      <w:r w:rsidR="006017E0"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 xml:space="preserve">числе контролируемом пространстве </w:t>
      </w:r>
      <w:r w:rsidR="00B70624" w:rsidRPr="0036244C">
        <w:rPr>
          <w:rFonts w:ascii="Times New Roman" w:hAnsi="Times New Roman"/>
          <w:color w:val="auto"/>
          <w:sz w:val="24"/>
          <w:szCs w:val="24"/>
        </w:rPr>
        <w:t xml:space="preserve">сети </w:t>
      </w:r>
      <w:r w:rsidRPr="0036244C">
        <w:rPr>
          <w:rFonts w:ascii="Times New Roman" w:hAnsi="Times New Roman"/>
          <w:color w:val="auto"/>
          <w:sz w:val="24"/>
          <w:szCs w:val="24"/>
        </w:rPr>
        <w:t>Интернет;</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осуществлять запись (фиксацию) выборочно</w:t>
      </w:r>
      <w:r w:rsidR="00611D3D" w:rsidRPr="0036244C">
        <w:rPr>
          <w:rFonts w:ascii="Times New Roman" w:hAnsi="Times New Roman"/>
          <w:color w:val="auto"/>
          <w:sz w:val="24"/>
          <w:szCs w:val="24"/>
        </w:rPr>
        <w:t>й информации об окружающем мире и о себе самом, в том числе с </w:t>
      </w:r>
      <w:r w:rsidRPr="0036244C">
        <w:rPr>
          <w:rFonts w:ascii="Times New Roman" w:hAnsi="Times New Roman"/>
          <w:color w:val="auto"/>
          <w:sz w:val="24"/>
          <w:szCs w:val="24"/>
        </w:rPr>
        <w:t>помощью инструментов ИКТ;</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использовать знаков</w:t>
      </w:r>
      <w:r w:rsidR="00611D3D" w:rsidRPr="0036244C">
        <w:rPr>
          <w:rFonts w:ascii="Times New Roman" w:hAnsi="Times New Roman"/>
          <w:color w:val="auto"/>
          <w:spacing w:val="-2"/>
          <w:sz w:val="24"/>
          <w:szCs w:val="24"/>
        </w:rPr>
        <w:t xml:space="preserve">о­символические средства, в том </w:t>
      </w:r>
      <w:r w:rsidRPr="0036244C">
        <w:rPr>
          <w:rFonts w:ascii="Times New Roman" w:hAnsi="Times New Roman"/>
          <w:color w:val="auto"/>
          <w:spacing w:val="-2"/>
          <w:sz w:val="24"/>
          <w:szCs w:val="24"/>
        </w:rPr>
        <w:t>чис</w:t>
      </w:r>
      <w:r w:rsidRPr="0036244C">
        <w:rPr>
          <w:rFonts w:ascii="Times New Roman" w:hAnsi="Times New Roman"/>
          <w:color w:val="auto"/>
          <w:sz w:val="24"/>
          <w:szCs w:val="24"/>
        </w:rPr>
        <w:t>ле модели (включая виртуальные) и схемы (включая концептуальные), для решения задач;</w:t>
      </w:r>
    </w:p>
    <w:p w:rsidR="00E52870" w:rsidRPr="000B467A" w:rsidRDefault="0065616E" w:rsidP="0065616E">
      <w:pPr>
        <w:numPr>
          <w:ilvl w:val="0"/>
          <w:numId w:val="17"/>
        </w:numPr>
        <w:tabs>
          <w:tab w:val="left" w:pos="142"/>
          <w:tab w:val="left" w:leader="dot" w:pos="624"/>
        </w:tabs>
        <w:ind w:left="284" w:hanging="284"/>
        <w:jc w:val="both"/>
        <w:rPr>
          <w:rStyle w:val="Zag11"/>
          <w:rFonts w:eastAsia="@Arial Unicode MS"/>
        </w:rPr>
      </w:pPr>
      <w:r>
        <w:rPr>
          <w:rStyle w:val="Zag11"/>
          <w:rFonts w:eastAsia="@Arial Unicode MS"/>
          <w:iCs/>
        </w:rPr>
        <w:t xml:space="preserve">   </w:t>
      </w:r>
      <w:r w:rsidR="00E52870" w:rsidRPr="000B467A">
        <w:rPr>
          <w:rStyle w:val="Zag11"/>
          <w:rFonts w:eastAsia="@Arial Unicode MS"/>
          <w:iCs/>
        </w:rPr>
        <w:t>проявлять познавательную инициативу в учебном сотрудничестве;</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строить сообщения в устной и письменной форме;</w:t>
      </w:r>
    </w:p>
    <w:p w:rsidR="00653A76" w:rsidRPr="0036244C" w:rsidRDefault="00653A76" w:rsidP="0065616E">
      <w:pPr>
        <w:pStyle w:val="af"/>
        <w:numPr>
          <w:ilvl w:val="0"/>
          <w:numId w:val="17"/>
        </w:numPr>
        <w:spacing w:line="240" w:lineRule="auto"/>
        <w:ind w:left="284" w:hanging="284"/>
        <w:rPr>
          <w:rFonts w:ascii="Times New Roman" w:hAnsi="Times New Roman"/>
          <w:color w:val="auto"/>
          <w:spacing w:val="-4"/>
          <w:sz w:val="24"/>
          <w:szCs w:val="24"/>
        </w:rPr>
      </w:pPr>
      <w:r w:rsidRPr="0036244C">
        <w:rPr>
          <w:rFonts w:ascii="Times New Roman" w:hAnsi="Times New Roman"/>
          <w:color w:val="auto"/>
          <w:spacing w:val="-4"/>
          <w:sz w:val="24"/>
          <w:szCs w:val="24"/>
        </w:rPr>
        <w:t>ориентироваться на разнообразие способов решения задач;</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основам смыслового восприятия художественных и позна</w:t>
      </w:r>
      <w:r w:rsidRPr="0036244C">
        <w:rPr>
          <w:rFonts w:ascii="Times New Roman" w:hAnsi="Times New Roman"/>
          <w:color w:val="auto"/>
          <w:sz w:val="24"/>
          <w:szCs w:val="24"/>
        </w:rPr>
        <w:t>вательных текстов, выделять существенную информацию из сообщений разных видов (в первую очередь текстов);</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осуществлять анализ объектов с выделением существенных и несущественных признаков;</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осуществлять синтез как составление целого из частей;</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проводить сравнение, сериацию и классификацию по</w:t>
      </w:r>
      <w:r w:rsidRPr="0036244C">
        <w:rPr>
          <w:rFonts w:ascii="Times New Roman" w:hAnsi="Times New Roman"/>
          <w:color w:val="auto"/>
          <w:sz w:val="24"/>
          <w:szCs w:val="24"/>
        </w:rPr>
        <w:t>заданным критериям;</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устанавливать причинно­следственные связи в изучае</w:t>
      </w:r>
      <w:r w:rsidRPr="0036244C">
        <w:rPr>
          <w:rFonts w:ascii="Times New Roman" w:hAnsi="Times New Roman"/>
          <w:color w:val="auto"/>
          <w:sz w:val="24"/>
          <w:szCs w:val="24"/>
        </w:rPr>
        <w:t>мом круге явлений;</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строить рассуждения в форме связи простых суждений об объекте, его строении, свойствах и связях;</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обобщать, т.</w:t>
      </w:r>
      <w:r w:rsidRPr="0036244C">
        <w:rPr>
          <w:rFonts w:ascii="Times New Roman" w:hAnsi="Times New Roman"/>
          <w:color w:val="auto"/>
          <w:sz w:val="24"/>
          <w:szCs w:val="24"/>
        </w:rPr>
        <w:t> </w:t>
      </w:r>
      <w:r w:rsidRPr="0036244C">
        <w:rPr>
          <w:rFonts w:ascii="Times New Roman" w:hAnsi="Times New Roman"/>
          <w:color w:val="auto"/>
          <w:sz w:val="24"/>
          <w:szCs w:val="24"/>
        </w:rPr>
        <w:t>е. осуществлять генерализацию и выведение общности для целого ряда или класса единичных объектов,на основе выделения сущностной связи;</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осуществлять подведен</w:t>
      </w:r>
      <w:r w:rsidR="00611D3D" w:rsidRPr="0036244C">
        <w:rPr>
          <w:rFonts w:ascii="Times New Roman" w:hAnsi="Times New Roman"/>
          <w:color w:val="auto"/>
          <w:sz w:val="24"/>
          <w:szCs w:val="24"/>
        </w:rPr>
        <w:t>ие под понятие на основе распо</w:t>
      </w:r>
      <w:r w:rsidRPr="0036244C">
        <w:rPr>
          <w:rFonts w:ascii="Times New Roman" w:hAnsi="Times New Roman"/>
          <w:color w:val="auto"/>
          <w:sz w:val="24"/>
          <w:szCs w:val="24"/>
        </w:rPr>
        <w:t>знавания объектов, выделения существенных признаков и их синтеза;</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устанавливать аналогии;</w:t>
      </w:r>
    </w:p>
    <w:p w:rsidR="00653A76" w:rsidRPr="0036244C" w:rsidRDefault="00653A76" w:rsidP="0065616E">
      <w:pPr>
        <w:pStyle w:val="af"/>
        <w:numPr>
          <w:ilvl w:val="0"/>
          <w:numId w:val="17"/>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владеть рядом общих приёмов решения задач.</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 xml:space="preserve">осуществлять расширенный поиск информации с использованием ресурсов библиотек и </w:t>
      </w:r>
      <w:r w:rsidR="00B70624" w:rsidRPr="000B467A">
        <w:rPr>
          <w:rFonts w:ascii="Times New Roman" w:hAnsi="Times New Roman"/>
          <w:iCs/>
          <w:color w:val="auto"/>
          <w:sz w:val="24"/>
          <w:szCs w:val="24"/>
        </w:rPr>
        <w:t xml:space="preserve">сети </w:t>
      </w:r>
      <w:r w:rsidRPr="000B467A">
        <w:rPr>
          <w:rFonts w:ascii="Times New Roman" w:hAnsi="Times New Roman"/>
          <w:iCs/>
          <w:color w:val="auto"/>
          <w:sz w:val="24"/>
          <w:szCs w:val="24"/>
        </w:rPr>
        <w:t>Интернет;</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записывать, фиксировать информацию об окружающем мире с помощью инструментов ИКТ;</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создавать и преобразовывать модели и схемы для решения задач;</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осознанно и произвольно строить сообщения в устной и письменной форме;</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lastRenderedPageBreak/>
        <w:t>осуществлять выбор наиболее эффективных способов решения задач в зависимости от конкретных условий;</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осуществлять синтез как составление целого из частей, самостоятельно достраивая и восполняя недостающие компоненты;</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строить логическое рассуждение, включающее установление причинно­следственных связей;</w:t>
      </w:r>
    </w:p>
    <w:p w:rsidR="00653A76" w:rsidRPr="000B467A" w:rsidRDefault="00653A76" w:rsidP="0065616E">
      <w:pPr>
        <w:pStyle w:val="af"/>
        <w:numPr>
          <w:ilvl w:val="0"/>
          <w:numId w:val="14"/>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2"/>
          <w:sz w:val="24"/>
          <w:szCs w:val="24"/>
        </w:rPr>
        <w:t xml:space="preserve">произвольно и осознанно владеть общими приёмами </w:t>
      </w:r>
      <w:r w:rsidRPr="000B467A">
        <w:rPr>
          <w:rFonts w:ascii="Times New Roman" w:hAnsi="Times New Roman"/>
          <w:iCs/>
          <w:color w:val="auto"/>
          <w:sz w:val="24"/>
          <w:szCs w:val="24"/>
        </w:rPr>
        <w:t>решения задач.</w:t>
      </w:r>
    </w:p>
    <w:p w:rsidR="00653A76" w:rsidRPr="0036244C" w:rsidRDefault="00611D3D"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 xml:space="preserve">Коммуникативные </w:t>
      </w:r>
      <w:r w:rsidR="00653A76" w:rsidRPr="0036244C">
        <w:rPr>
          <w:rFonts w:ascii="Times New Roman" w:hAnsi="Times New Roman" w:cs="Times New Roman"/>
          <w:b/>
          <w:i w:val="0"/>
          <w:color w:val="auto"/>
          <w:sz w:val="24"/>
          <w:szCs w:val="24"/>
        </w:rPr>
        <w:t>универсальные учебные действия</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адекватно использовать коммуникативные, прежде все</w:t>
      </w:r>
      <w:r w:rsidRPr="0036244C">
        <w:rPr>
          <w:rFonts w:ascii="Times New Roman" w:hAnsi="Times New Roman"/>
          <w:color w:val="auto"/>
          <w:sz w:val="24"/>
          <w:szCs w:val="24"/>
        </w:rPr>
        <w:t xml:space="preserve">го </w:t>
      </w:r>
      <w:r w:rsidRPr="0036244C">
        <w:rPr>
          <w:rFonts w:ascii="Times New Roman" w:hAnsi="Times New Roman"/>
          <w:color w:val="auto"/>
          <w:spacing w:val="-2"/>
          <w:sz w:val="24"/>
          <w:szCs w:val="24"/>
        </w:rPr>
        <w:t xml:space="preserve">речевые, средства для </w:t>
      </w:r>
      <w:r w:rsidR="00611D3D" w:rsidRPr="0036244C">
        <w:rPr>
          <w:rFonts w:ascii="Times New Roman" w:hAnsi="Times New Roman"/>
          <w:color w:val="auto"/>
          <w:spacing w:val="-2"/>
          <w:sz w:val="24"/>
          <w:szCs w:val="24"/>
        </w:rPr>
        <w:t>решения различных коммуникатив</w:t>
      </w:r>
      <w:r w:rsidRPr="0036244C">
        <w:rPr>
          <w:rFonts w:ascii="Times New Roman" w:hAnsi="Times New Roman"/>
          <w:color w:val="auto"/>
          <w:spacing w:val="-2"/>
          <w:sz w:val="24"/>
          <w:szCs w:val="24"/>
        </w:rPr>
        <w:t>ных задач, строить монологическое высказывание (в том чис</w:t>
      </w:r>
      <w:r w:rsidRPr="0036244C">
        <w:rPr>
          <w:rFonts w:ascii="Times New Roman" w:hAnsi="Times New Roman"/>
          <w:color w:val="auto"/>
          <w:spacing w:val="2"/>
          <w:sz w:val="24"/>
          <w:szCs w:val="24"/>
        </w:rPr>
        <w:t xml:space="preserve">ле сопровождая его аудиовизуальной поддержкой), владеть </w:t>
      </w:r>
      <w:r w:rsidRPr="0036244C">
        <w:rPr>
          <w:rFonts w:ascii="Times New Roman" w:hAnsi="Times New Roman"/>
          <w:color w:val="auto"/>
          <w:sz w:val="24"/>
          <w:szCs w:val="24"/>
        </w:rPr>
        <w:t>диалогической формой коммуникации, используя в том чис</w:t>
      </w:r>
      <w:r w:rsidRPr="0036244C">
        <w:rPr>
          <w:rFonts w:ascii="Times New Roman" w:hAnsi="Times New Roman"/>
          <w:color w:val="auto"/>
          <w:spacing w:val="2"/>
          <w:sz w:val="24"/>
          <w:szCs w:val="24"/>
        </w:rPr>
        <w:t>ле средства и инструменты ИКТ и дистанционного обще</w:t>
      </w:r>
      <w:r w:rsidRPr="0036244C">
        <w:rPr>
          <w:rFonts w:ascii="Times New Roman" w:hAnsi="Times New Roman"/>
          <w:color w:val="auto"/>
          <w:sz w:val="24"/>
          <w:szCs w:val="24"/>
        </w:rPr>
        <w:t>ния;</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учитывать разные мнения и стремиться к координации различных позиций в сотрудничестве;</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формулировать собственное мнение и позицию;</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договариваться и приходить к общему решению в со</w:t>
      </w:r>
      <w:r w:rsidRPr="0036244C">
        <w:rPr>
          <w:rFonts w:ascii="Times New Roman" w:hAnsi="Times New Roman"/>
          <w:color w:val="auto"/>
          <w:sz w:val="24"/>
          <w:szCs w:val="24"/>
        </w:rPr>
        <w:t>вместной деятельности, в том числе в ситуации столкновения интересов;</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строить понятные для партнёра высказывания, учитывающие, что партнёр знает и видит, а что нет;</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задавать вопросы;</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контролировать действия партнёра;</w:t>
      </w:r>
    </w:p>
    <w:p w:rsidR="00653A76" w:rsidRPr="0036244C" w:rsidRDefault="00653A76" w:rsidP="0065616E">
      <w:pPr>
        <w:pStyle w:val="af"/>
        <w:numPr>
          <w:ilvl w:val="0"/>
          <w:numId w:val="1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использовать речь для регуляции своего действия;</w:t>
      </w:r>
    </w:p>
    <w:p w:rsidR="00653A76" w:rsidRPr="0036244C" w:rsidRDefault="00653A76" w:rsidP="0065616E">
      <w:pPr>
        <w:pStyle w:val="af"/>
        <w:numPr>
          <w:ilvl w:val="0"/>
          <w:numId w:val="15"/>
        </w:numPr>
        <w:spacing w:line="240" w:lineRule="auto"/>
        <w:ind w:left="284" w:hanging="284"/>
        <w:rPr>
          <w:rFonts w:ascii="Times New Roman" w:hAnsi="Times New Roman"/>
          <w:iCs/>
          <w:color w:val="auto"/>
          <w:sz w:val="24"/>
          <w:szCs w:val="24"/>
        </w:rPr>
      </w:pPr>
      <w:r w:rsidRPr="0036244C">
        <w:rPr>
          <w:rFonts w:ascii="Times New Roman" w:hAnsi="Times New Roman"/>
          <w:color w:val="auto"/>
          <w:spacing w:val="2"/>
          <w:sz w:val="24"/>
          <w:szCs w:val="24"/>
        </w:rPr>
        <w:t xml:space="preserve">адекватно использовать речевые средства для решения </w:t>
      </w:r>
      <w:r w:rsidRPr="0036244C">
        <w:rPr>
          <w:rFonts w:ascii="Times New Roman" w:hAnsi="Times New Roman"/>
          <w:color w:val="auto"/>
          <w:sz w:val="24"/>
          <w:szCs w:val="24"/>
        </w:rPr>
        <w:t>различных коммуникативных задач, строить монологическое высказывание, владеть диалогической формой речи.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pacing w:val="2"/>
          <w:sz w:val="24"/>
          <w:szCs w:val="24"/>
        </w:rPr>
        <w:t>учитывать и координировать в сотрудничестве по</w:t>
      </w:r>
      <w:r w:rsidRPr="000B467A">
        <w:rPr>
          <w:rFonts w:ascii="Times New Roman" w:hAnsi="Times New Roman"/>
          <w:iCs/>
          <w:color w:val="auto"/>
          <w:sz w:val="24"/>
          <w:szCs w:val="24"/>
        </w:rPr>
        <w:t>зиции других людей, отличные от собственной;</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учитывать разные мнения и интересы и обосновывать собственную позицию;</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понимать относительность мнений и подходов к решению проблемы;</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продуктивно содействовать разрешению конфликтов на основе учёта интересов и позиций всех участников;</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задавать вопросы, необходимые для организации собственной деятельности и сотрудничества с партнёром;</w:t>
      </w:r>
    </w:p>
    <w:p w:rsidR="00653A76" w:rsidRPr="000B467A" w:rsidRDefault="00653A76" w:rsidP="0065616E">
      <w:pPr>
        <w:pStyle w:val="af"/>
        <w:numPr>
          <w:ilvl w:val="0"/>
          <w:numId w:val="16"/>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осуществлять взаимный контроль и оказывать в сотрудничестве необходимую взаимопомощь;</w:t>
      </w:r>
    </w:p>
    <w:p w:rsidR="00653A76" w:rsidRPr="000B467A" w:rsidRDefault="00653A76" w:rsidP="0065616E">
      <w:pPr>
        <w:pStyle w:val="af"/>
        <w:numPr>
          <w:ilvl w:val="0"/>
          <w:numId w:val="16"/>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p>
    <w:p w:rsidR="005B1859" w:rsidRPr="000B467A" w:rsidRDefault="005B1859" w:rsidP="0065616E">
      <w:pPr>
        <w:pStyle w:val="af"/>
        <w:spacing w:line="240" w:lineRule="auto"/>
        <w:ind w:left="680" w:firstLine="0"/>
        <w:rPr>
          <w:rFonts w:ascii="Times New Roman" w:hAnsi="Times New Roman"/>
          <w:iCs/>
          <w:color w:val="auto"/>
          <w:sz w:val="24"/>
          <w:szCs w:val="24"/>
        </w:rPr>
      </w:pPr>
    </w:p>
    <w:p w:rsidR="00653540" w:rsidRDefault="005B1859" w:rsidP="0065616E">
      <w:pPr>
        <w:tabs>
          <w:tab w:val="left" w:pos="142"/>
          <w:tab w:val="left" w:leader="dot" w:pos="624"/>
        </w:tabs>
        <w:ind w:firstLine="284"/>
        <w:jc w:val="center"/>
        <w:rPr>
          <w:rFonts w:eastAsia="MS Gothic"/>
          <w:b/>
        </w:rPr>
      </w:pPr>
      <w:r w:rsidRPr="0036244C">
        <w:rPr>
          <w:rFonts w:eastAsia="MS Gothic"/>
          <w:b/>
        </w:rPr>
        <w:t>1.2.1.1.</w:t>
      </w:r>
      <w:r w:rsidR="00653540" w:rsidRPr="0036244C">
        <w:rPr>
          <w:rFonts w:eastAsia="MS Gothic"/>
          <w:b/>
        </w:rPr>
        <w:t>ЧТЕНИЕ. РАБОТА С ТЕКСТОМ (МЕТАПРЕДМЕТНЫЕ РЕЗУЛЬТАТЫ)</w:t>
      </w:r>
    </w:p>
    <w:p w:rsidR="00143420" w:rsidRPr="0036244C" w:rsidRDefault="00143420" w:rsidP="0065616E">
      <w:pPr>
        <w:tabs>
          <w:tab w:val="left" w:pos="142"/>
          <w:tab w:val="left" w:leader="dot" w:pos="624"/>
        </w:tabs>
        <w:ind w:firstLine="284"/>
        <w:jc w:val="center"/>
        <w:rPr>
          <w:rFonts w:eastAsia="MS Gothic"/>
          <w:b/>
        </w:rPr>
      </w:pPr>
    </w:p>
    <w:p w:rsidR="00DC6B19" w:rsidRPr="0036244C" w:rsidRDefault="00653540" w:rsidP="0065616E">
      <w:pPr>
        <w:tabs>
          <w:tab w:val="left" w:leader="dot" w:pos="0"/>
          <w:tab w:val="left" w:pos="142"/>
        </w:tabs>
        <w:ind w:firstLine="284"/>
        <w:jc w:val="both"/>
        <w:rPr>
          <w:rStyle w:val="Zag11"/>
          <w:rFonts w:eastAsia="@Arial Unicode MS"/>
        </w:rPr>
      </w:pPr>
      <w:r w:rsidRPr="0036244C">
        <w:rPr>
          <w:rFonts w:eastAsia="MS Gothic"/>
          <w:b/>
        </w:rPr>
        <w:lastRenderedPageBreak/>
        <w:t xml:space="preserve">            </w:t>
      </w:r>
      <w:r w:rsidRPr="0036244C">
        <w:rPr>
          <w:rFonts w:eastAsia="MS Gothic"/>
        </w:rPr>
        <w:t>Реализуя про</w:t>
      </w:r>
      <w:r w:rsidR="00CF0389">
        <w:rPr>
          <w:rFonts w:eastAsia="MS Gothic"/>
        </w:rPr>
        <w:t>г</w:t>
      </w:r>
      <w:r w:rsidR="00551F2D">
        <w:rPr>
          <w:rFonts w:eastAsia="MS Gothic"/>
        </w:rPr>
        <w:t>рамму  по учебно – методическим  комплектам</w:t>
      </w:r>
      <w:r w:rsidR="00CF0389">
        <w:rPr>
          <w:rFonts w:eastAsia="MS Gothic"/>
        </w:rPr>
        <w:t xml:space="preserve"> «Гармония»</w:t>
      </w:r>
      <w:r w:rsidR="00551F2D">
        <w:rPr>
          <w:rFonts w:eastAsia="MS Gothic"/>
        </w:rPr>
        <w:t xml:space="preserve"> и «Школа России»</w:t>
      </w:r>
      <w:r w:rsidR="00CF0389">
        <w:rPr>
          <w:rFonts w:eastAsia="MS Gothic"/>
        </w:rPr>
        <w:t>,</w:t>
      </w:r>
      <w:r w:rsidRPr="0036244C">
        <w:rPr>
          <w:rFonts w:eastAsia="MS Gothic"/>
        </w:rPr>
        <w:t xml:space="preserve"> и в результате изучения</w:t>
      </w:r>
      <w:r w:rsidRPr="0036244C">
        <w:rPr>
          <w:rFonts w:eastAsia="MS Gothic"/>
          <w:b/>
        </w:rPr>
        <w:t xml:space="preserve"> всех без исключения учебных предметов</w:t>
      </w:r>
      <w:r w:rsidR="00653A76" w:rsidRPr="0036244C">
        <w:rPr>
          <w:b/>
          <w:bCs/>
          <w:spacing w:val="-3"/>
        </w:rPr>
        <w:t xml:space="preserve"> </w:t>
      </w:r>
      <w:r w:rsidR="00C27132" w:rsidRPr="0036244C">
        <w:t xml:space="preserve">при получении </w:t>
      </w:r>
      <w:r w:rsidR="00653A76" w:rsidRPr="0036244C">
        <w:t xml:space="preserve">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00DC6B19" w:rsidRPr="0036244C">
        <w:rPr>
          <w:rStyle w:val="Zag11"/>
          <w:rFonts w:eastAsia="@Arial Unicode MS"/>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DC6B19" w:rsidRPr="0036244C" w:rsidRDefault="00DC6B19" w:rsidP="0036244C">
      <w:pPr>
        <w:tabs>
          <w:tab w:val="left" w:pos="142"/>
          <w:tab w:val="left" w:leader="dot" w:pos="624"/>
        </w:tabs>
        <w:ind w:firstLine="709"/>
        <w:jc w:val="both"/>
        <w:rPr>
          <w:rStyle w:val="Zag11"/>
          <w:rFonts w:eastAsia="@Arial Unicode MS"/>
        </w:rPr>
      </w:pPr>
      <w:r w:rsidRPr="0036244C">
        <w:rPr>
          <w:rStyle w:val="Zag11"/>
          <w:rFonts w:eastAsia="@Arial Unicode M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DC6B19" w:rsidRDefault="00DC6B19" w:rsidP="0036244C">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6244C">
        <w:rPr>
          <w:rStyle w:val="Zag11"/>
          <w:rFonts w:eastAsia="@Arial Unicode MS"/>
          <w:i w:val="0"/>
          <w:iCs w:val="0"/>
          <w:color w:val="auto"/>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C6208A" w:rsidRPr="0036244C" w:rsidRDefault="00C6208A" w:rsidP="0036244C">
      <w:pPr>
        <w:pStyle w:val="Zag3"/>
        <w:tabs>
          <w:tab w:val="left" w:pos="142"/>
          <w:tab w:val="left" w:leader="dot" w:pos="624"/>
        </w:tabs>
        <w:spacing w:after="0" w:line="240" w:lineRule="auto"/>
        <w:ind w:firstLine="709"/>
        <w:jc w:val="both"/>
        <w:rPr>
          <w:rFonts w:eastAsia="@Arial Unicode MS"/>
          <w:i w:val="0"/>
          <w:iCs w:val="0"/>
          <w:color w:val="auto"/>
          <w:lang w:val="ru-RU"/>
        </w:rPr>
      </w:pPr>
    </w:p>
    <w:p w:rsidR="00653A76" w:rsidRDefault="00880217"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 xml:space="preserve">Работа с текстом: </w:t>
      </w:r>
      <w:r w:rsidR="00653A76" w:rsidRPr="0036244C">
        <w:rPr>
          <w:rFonts w:ascii="Times New Roman" w:hAnsi="Times New Roman" w:cs="Times New Roman"/>
          <w:b/>
          <w:i w:val="0"/>
          <w:color w:val="auto"/>
          <w:sz w:val="24"/>
          <w:szCs w:val="24"/>
        </w:rPr>
        <w:t>поиск информации и понимание прочитанного</w:t>
      </w:r>
    </w:p>
    <w:p w:rsidR="00C6208A" w:rsidRPr="0036244C" w:rsidRDefault="00C6208A" w:rsidP="0036244C">
      <w:pPr>
        <w:pStyle w:val="41"/>
        <w:spacing w:before="0" w:after="0" w:line="240" w:lineRule="auto"/>
        <w:ind w:firstLine="454"/>
        <w:jc w:val="both"/>
        <w:rPr>
          <w:rFonts w:ascii="Times New Roman" w:hAnsi="Times New Roman" w:cs="Times New Roman"/>
          <w:b/>
          <w:i w:val="0"/>
          <w:color w:val="auto"/>
          <w:sz w:val="24"/>
          <w:szCs w:val="24"/>
        </w:rPr>
      </w:pP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находить в тексте конкретные сведения, факты, заданные в явном виде;</w:t>
      </w:r>
    </w:p>
    <w:p w:rsidR="00653A76" w:rsidRPr="0036244C"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определять тему и главную мысль текста;</w:t>
      </w:r>
    </w:p>
    <w:p w:rsidR="00653A76" w:rsidRPr="0036244C" w:rsidRDefault="00653A76" w:rsidP="0065616E">
      <w:pPr>
        <w:pStyle w:val="af"/>
        <w:numPr>
          <w:ilvl w:val="0"/>
          <w:numId w:val="18"/>
        </w:numPr>
        <w:spacing w:line="240" w:lineRule="auto"/>
        <w:ind w:left="284" w:hanging="284"/>
        <w:rPr>
          <w:rFonts w:ascii="Times New Roman" w:hAnsi="Times New Roman"/>
          <w:color w:val="auto"/>
          <w:spacing w:val="-4"/>
          <w:sz w:val="24"/>
          <w:szCs w:val="24"/>
        </w:rPr>
      </w:pPr>
      <w:r w:rsidRPr="0036244C">
        <w:rPr>
          <w:rFonts w:ascii="Times New Roman" w:hAnsi="Times New Roman"/>
          <w:color w:val="auto"/>
          <w:spacing w:val="-4"/>
          <w:sz w:val="24"/>
          <w:szCs w:val="24"/>
        </w:rPr>
        <w:t>делить тексты на смысловые части, составлять план текста;</w:t>
      </w:r>
    </w:p>
    <w:p w:rsidR="00653A76" w:rsidRPr="0036244C"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вычленять содержащиеся в тексте основные события и</w:t>
      </w:r>
      <w:r w:rsidRPr="0036244C">
        <w:rPr>
          <w:rFonts w:ascii="Times New Roman" w:hAnsi="Times New Roman"/>
          <w:color w:val="auto"/>
          <w:spacing w:val="2"/>
          <w:sz w:val="24"/>
          <w:szCs w:val="24"/>
        </w:rPr>
        <w:br/>
      </w:r>
      <w:r w:rsidRPr="0036244C">
        <w:rPr>
          <w:rFonts w:ascii="Times New Roman" w:hAnsi="Times New Roman"/>
          <w:color w:val="auto"/>
          <w:spacing w:val="-2"/>
          <w:sz w:val="24"/>
          <w:szCs w:val="24"/>
        </w:rPr>
        <w:t>ус</w:t>
      </w:r>
      <w:r w:rsidRPr="0036244C">
        <w:rPr>
          <w:rFonts w:ascii="Times New Roman" w:hAnsi="Times New Roman"/>
          <w:color w:val="auto"/>
          <w:spacing w:val="2"/>
          <w:sz w:val="24"/>
          <w:szCs w:val="24"/>
        </w:rPr>
        <w:t>танавливать их последовательность; упорядочивать инфор</w:t>
      </w:r>
      <w:r w:rsidRPr="0036244C">
        <w:rPr>
          <w:rFonts w:ascii="Times New Roman" w:hAnsi="Times New Roman"/>
          <w:color w:val="auto"/>
          <w:sz w:val="24"/>
          <w:szCs w:val="24"/>
        </w:rPr>
        <w:t>мацию по заданному основанию;</w:t>
      </w:r>
    </w:p>
    <w:p w:rsidR="00653A76" w:rsidRPr="0036244C"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сравнивать между собой объекты, описанные в тексте, </w:t>
      </w:r>
      <w:r w:rsidRPr="0036244C">
        <w:rPr>
          <w:rFonts w:ascii="Times New Roman" w:hAnsi="Times New Roman"/>
          <w:color w:val="auto"/>
          <w:sz w:val="24"/>
          <w:szCs w:val="24"/>
        </w:rPr>
        <w:t>выделяя 2—3 существенных признака;</w:t>
      </w:r>
    </w:p>
    <w:p w:rsidR="00653A76" w:rsidRPr="0036244C" w:rsidRDefault="00653A76" w:rsidP="0065616E">
      <w:pPr>
        <w:pStyle w:val="af"/>
        <w:numPr>
          <w:ilvl w:val="0"/>
          <w:numId w:val="18"/>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653A76" w:rsidRPr="0036244C"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653A76" w:rsidRPr="0036244C"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653A76" w:rsidRPr="0036244C"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B0222E" w:rsidRPr="002A5AAD" w:rsidRDefault="00653A76" w:rsidP="0065616E">
      <w:pPr>
        <w:pStyle w:val="af"/>
        <w:numPr>
          <w:ilvl w:val="0"/>
          <w:numId w:val="1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ориентироваться в соответствующих возрасту словарях и справочниках.</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551F2D" w:rsidP="0065616E">
      <w:pPr>
        <w:pStyle w:val="af"/>
        <w:numPr>
          <w:ilvl w:val="0"/>
          <w:numId w:val="19"/>
        </w:numPr>
        <w:spacing w:line="240" w:lineRule="auto"/>
        <w:ind w:left="284" w:hanging="284"/>
        <w:rPr>
          <w:rFonts w:ascii="Times New Roman" w:hAnsi="Times New Roman"/>
          <w:iCs/>
          <w:color w:val="auto"/>
          <w:spacing w:val="-2"/>
          <w:sz w:val="24"/>
          <w:szCs w:val="24"/>
        </w:rPr>
      </w:pPr>
      <w:r>
        <w:rPr>
          <w:rFonts w:ascii="Times New Roman" w:hAnsi="Times New Roman"/>
          <w:iCs/>
          <w:color w:val="auto"/>
          <w:spacing w:val="-4"/>
          <w:sz w:val="24"/>
          <w:szCs w:val="24"/>
        </w:rPr>
        <w:t xml:space="preserve">использовать </w:t>
      </w:r>
      <w:r w:rsidR="00653A76" w:rsidRPr="000B467A">
        <w:rPr>
          <w:rFonts w:ascii="Times New Roman" w:hAnsi="Times New Roman"/>
          <w:iCs/>
          <w:color w:val="auto"/>
          <w:spacing w:val="-4"/>
          <w:sz w:val="24"/>
          <w:szCs w:val="24"/>
        </w:rPr>
        <w:t>формальные элементы текста (например,</w:t>
      </w:r>
      <w:r w:rsidR="00653A76" w:rsidRPr="000B467A">
        <w:rPr>
          <w:rFonts w:ascii="Times New Roman" w:hAnsi="Times New Roman"/>
          <w:iCs/>
          <w:color w:val="auto"/>
          <w:spacing w:val="-4"/>
          <w:sz w:val="24"/>
          <w:szCs w:val="24"/>
        </w:rPr>
        <w:br/>
      </w:r>
      <w:r w:rsidR="00653A76" w:rsidRPr="000B467A">
        <w:rPr>
          <w:rFonts w:ascii="Times New Roman" w:hAnsi="Times New Roman"/>
          <w:iCs/>
          <w:color w:val="auto"/>
          <w:spacing w:val="-2"/>
          <w:sz w:val="24"/>
          <w:szCs w:val="24"/>
        </w:rPr>
        <w:t>подзаголовки, сноски) для поиска нужной информации;</w:t>
      </w:r>
    </w:p>
    <w:p w:rsidR="00653A76" w:rsidRPr="000B467A" w:rsidRDefault="00653A76" w:rsidP="0065616E">
      <w:pPr>
        <w:pStyle w:val="af"/>
        <w:numPr>
          <w:ilvl w:val="0"/>
          <w:numId w:val="19"/>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работать с несколькими источниками информации;</w:t>
      </w:r>
    </w:p>
    <w:p w:rsidR="00653A76" w:rsidRPr="000B467A" w:rsidRDefault="00653A76" w:rsidP="0065616E">
      <w:pPr>
        <w:pStyle w:val="af"/>
        <w:numPr>
          <w:ilvl w:val="0"/>
          <w:numId w:val="19"/>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сопоставлять информацию, полученную из нескольких источников.</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Работа с текстом:преобразование и интерпретация информации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20"/>
        </w:numPr>
        <w:spacing w:line="240" w:lineRule="auto"/>
        <w:ind w:left="284" w:hanging="284"/>
        <w:rPr>
          <w:rFonts w:ascii="Times New Roman" w:hAnsi="Times New Roman"/>
          <w:color w:val="auto"/>
          <w:spacing w:val="-4"/>
          <w:sz w:val="24"/>
          <w:szCs w:val="24"/>
        </w:rPr>
      </w:pPr>
      <w:r w:rsidRPr="0036244C">
        <w:rPr>
          <w:rFonts w:ascii="Times New Roman" w:hAnsi="Times New Roman"/>
          <w:color w:val="auto"/>
          <w:spacing w:val="-4"/>
          <w:sz w:val="24"/>
          <w:szCs w:val="24"/>
        </w:rPr>
        <w:t>пересказывать текст подробно и сжато, устно и письменно;</w:t>
      </w:r>
    </w:p>
    <w:p w:rsidR="00653A76" w:rsidRPr="0036244C" w:rsidRDefault="00653A76" w:rsidP="0065616E">
      <w:pPr>
        <w:pStyle w:val="af"/>
        <w:numPr>
          <w:ilvl w:val="0"/>
          <w:numId w:val="2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lastRenderedPageBreak/>
        <w:t>соотносить факты с общей идеей текста, устанавливать простые связи, не показанные в тексте напрямую;</w:t>
      </w:r>
    </w:p>
    <w:p w:rsidR="00653A76" w:rsidRPr="0036244C" w:rsidRDefault="00653A76" w:rsidP="0065616E">
      <w:pPr>
        <w:pStyle w:val="af"/>
        <w:numPr>
          <w:ilvl w:val="0"/>
          <w:numId w:val="2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653A76" w:rsidRPr="0036244C" w:rsidRDefault="00653A76" w:rsidP="0065616E">
      <w:pPr>
        <w:pStyle w:val="af"/>
        <w:numPr>
          <w:ilvl w:val="0"/>
          <w:numId w:val="2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сопоставлять и обобщать содержащуюся в разных частях текста информацию;</w:t>
      </w:r>
    </w:p>
    <w:p w:rsidR="00653A76" w:rsidRPr="0036244C" w:rsidRDefault="00653A76" w:rsidP="0065616E">
      <w:pPr>
        <w:pStyle w:val="af"/>
        <w:numPr>
          <w:ilvl w:val="0"/>
          <w:numId w:val="2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af"/>
        <w:numPr>
          <w:ilvl w:val="0"/>
          <w:numId w:val="21"/>
        </w:numPr>
        <w:spacing w:line="240" w:lineRule="auto"/>
        <w:ind w:left="284" w:hanging="284"/>
        <w:rPr>
          <w:rFonts w:ascii="Times New Roman" w:hAnsi="Times New Roman"/>
          <w:iCs/>
          <w:color w:val="auto"/>
          <w:sz w:val="24"/>
          <w:szCs w:val="24"/>
        </w:rPr>
      </w:pPr>
      <w:r w:rsidRPr="000B467A">
        <w:rPr>
          <w:rFonts w:ascii="Times New Roman" w:hAnsi="Times New Roman"/>
          <w:iCs/>
          <w:color w:val="auto"/>
          <w:spacing w:val="2"/>
          <w:sz w:val="24"/>
          <w:szCs w:val="24"/>
        </w:rPr>
        <w:t xml:space="preserve">делать выписки из прочитанных текстов с учётом </w:t>
      </w:r>
      <w:r w:rsidRPr="000B467A">
        <w:rPr>
          <w:rFonts w:ascii="Times New Roman" w:hAnsi="Times New Roman"/>
          <w:iCs/>
          <w:color w:val="auto"/>
          <w:sz w:val="24"/>
          <w:szCs w:val="24"/>
        </w:rPr>
        <w:t>цели их дальнейшего использования;</w:t>
      </w:r>
    </w:p>
    <w:p w:rsidR="00653A76" w:rsidRPr="000B467A" w:rsidRDefault="00653A76" w:rsidP="0065616E">
      <w:pPr>
        <w:pStyle w:val="af"/>
        <w:numPr>
          <w:ilvl w:val="0"/>
          <w:numId w:val="21"/>
        </w:numPr>
        <w:spacing w:line="240" w:lineRule="auto"/>
        <w:ind w:left="284" w:hanging="284"/>
        <w:rPr>
          <w:rFonts w:ascii="Times New Roman" w:hAnsi="Times New Roman"/>
          <w:color w:val="auto"/>
          <w:sz w:val="24"/>
          <w:szCs w:val="24"/>
        </w:rPr>
      </w:pPr>
      <w:r w:rsidRPr="000B467A">
        <w:rPr>
          <w:rFonts w:ascii="Times New Roman" w:hAnsi="Times New Roman"/>
          <w:iCs/>
          <w:color w:val="auto"/>
          <w:sz w:val="24"/>
          <w:szCs w:val="24"/>
        </w:rPr>
        <w:t>составлять небольшие письменные аннотации к тексту, отзывы о</w:t>
      </w:r>
      <w:r w:rsidR="00221B71" w:rsidRPr="000B467A">
        <w:rPr>
          <w:rFonts w:ascii="Times New Roman" w:hAnsi="Times New Roman"/>
          <w:iCs/>
          <w:color w:val="auto"/>
          <w:sz w:val="24"/>
          <w:szCs w:val="24"/>
        </w:rPr>
        <w:t xml:space="preserve"> </w:t>
      </w:r>
      <w:r w:rsidRPr="000B467A">
        <w:rPr>
          <w:rFonts w:ascii="Times New Roman" w:hAnsi="Times New Roman"/>
          <w:iCs/>
          <w:color w:val="auto"/>
          <w:sz w:val="24"/>
          <w:szCs w:val="24"/>
        </w:rPr>
        <w:t>прочитанном</w:t>
      </w:r>
      <w:r w:rsidRPr="000B467A">
        <w:rPr>
          <w:rFonts w:ascii="Times New Roman" w:hAnsi="Times New Roman"/>
          <w:color w:val="auto"/>
          <w:sz w:val="24"/>
          <w:szCs w:val="24"/>
        </w:rPr>
        <w:t>.</w:t>
      </w:r>
    </w:p>
    <w:p w:rsidR="00653A76" w:rsidRPr="0036244C"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Работа с текстом: оценка информации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22"/>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высказывать оценочные суждения и свою точку зрения о прочитанном тексте;</w:t>
      </w:r>
    </w:p>
    <w:p w:rsidR="00653A76" w:rsidRPr="0036244C" w:rsidRDefault="00653A76" w:rsidP="0065616E">
      <w:pPr>
        <w:pStyle w:val="af"/>
        <w:numPr>
          <w:ilvl w:val="0"/>
          <w:numId w:val="22"/>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оценивать содержание, языковые особенности и струк</w:t>
      </w:r>
      <w:r w:rsidRPr="0036244C">
        <w:rPr>
          <w:rFonts w:ascii="Times New Roman" w:hAnsi="Times New Roman"/>
          <w:color w:val="auto"/>
          <w:sz w:val="24"/>
          <w:szCs w:val="24"/>
        </w:rPr>
        <w:t>туру текста; определять место и роль иллюстративного ряда в тексте;</w:t>
      </w:r>
    </w:p>
    <w:p w:rsidR="00653A76" w:rsidRPr="0036244C" w:rsidRDefault="00653A76" w:rsidP="0065616E">
      <w:pPr>
        <w:pStyle w:val="af"/>
        <w:numPr>
          <w:ilvl w:val="0"/>
          <w:numId w:val="22"/>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36244C">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653A76" w:rsidRPr="0036244C" w:rsidRDefault="00653A76" w:rsidP="0065616E">
      <w:pPr>
        <w:pStyle w:val="af"/>
        <w:numPr>
          <w:ilvl w:val="0"/>
          <w:numId w:val="22"/>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участвовать в учебном диалоге при обсуждении прочитанного или прослушанного текста.</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af"/>
        <w:numPr>
          <w:ilvl w:val="0"/>
          <w:numId w:val="23"/>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сопоставлять различные точки зрения;</w:t>
      </w:r>
    </w:p>
    <w:p w:rsidR="00653A76" w:rsidRPr="000B467A" w:rsidRDefault="00653A76" w:rsidP="0065616E">
      <w:pPr>
        <w:pStyle w:val="af"/>
        <w:numPr>
          <w:ilvl w:val="0"/>
          <w:numId w:val="23"/>
        </w:numPr>
        <w:spacing w:line="240" w:lineRule="auto"/>
        <w:ind w:left="284" w:hanging="284"/>
        <w:rPr>
          <w:rFonts w:ascii="Times New Roman" w:hAnsi="Times New Roman"/>
          <w:iCs/>
          <w:color w:val="auto"/>
          <w:spacing w:val="-2"/>
          <w:sz w:val="24"/>
          <w:szCs w:val="24"/>
        </w:rPr>
      </w:pPr>
      <w:r w:rsidRPr="000B467A">
        <w:rPr>
          <w:rFonts w:ascii="Times New Roman" w:hAnsi="Times New Roman"/>
          <w:iCs/>
          <w:color w:val="auto"/>
          <w:spacing w:val="-2"/>
          <w:sz w:val="24"/>
          <w:szCs w:val="24"/>
        </w:rPr>
        <w:t>соотносить позицию автора с собственной точкой зрения;</w:t>
      </w:r>
    </w:p>
    <w:p w:rsidR="00C6208A" w:rsidRPr="00523128" w:rsidRDefault="00653A76" w:rsidP="00523128">
      <w:pPr>
        <w:pStyle w:val="af"/>
        <w:numPr>
          <w:ilvl w:val="0"/>
          <w:numId w:val="23"/>
        </w:numPr>
        <w:spacing w:line="240" w:lineRule="auto"/>
        <w:ind w:left="284" w:hanging="284"/>
        <w:rPr>
          <w:rFonts w:ascii="Times New Roman" w:hAnsi="Times New Roman"/>
          <w:iCs/>
          <w:color w:val="auto"/>
          <w:spacing w:val="-2"/>
          <w:sz w:val="24"/>
          <w:szCs w:val="24"/>
        </w:rPr>
      </w:pPr>
      <w:r w:rsidRPr="000B467A">
        <w:rPr>
          <w:rFonts w:ascii="Times New Roman" w:hAnsi="Times New Roman"/>
          <w:iCs/>
          <w:color w:val="auto"/>
          <w:spacing w:val="-2"/>
          <w:sz w:val="24"/>
          <w:szCs w:val="24"/>
        </w:rPr>
        <w:t>в процессе работы с одним или несколькими источниками выявлять достоверную (противоречивую) информацию.</w:t>
      </w:r>
    </w:p>
    <w:p w:rsidR="008D69F2" w:rsidRPr="000B467A" w:rsidRDefault="008D69F2" w:rsidP="008D69F2">
      <w:pPr>
        <w:pStyle w:val="af"/>
        <w:spacing w:line="240" w:lineRule="auto"/>
        <w:ind w:left="284" w:firstLine="0"/>
        <w:rPr>
          <w:rFonts w:ascii="Times New Roman" w:hAnsi="Times New Roman"/>
          <w:iCs/>
          <w:color w:val="auto"/>
          <w:spacing w:val="-2"/>
          <w:sz w:val="24"/>
          <w:szCs w:val="24"/>
        </w:rPr>
      </w:pPr>
    </w:p>
    <w:p w:rsidR="005B1859" w:rsidRDefault="005B1859" w:rsidP="0065616E">
      <w:pPr>
        <w:jc w:val="center"/>
        <w:rPr>
          <w:rFonts w:eastAsia="MS Gothic"/>
          <w:b/>
        </w:rPr>
      </w:pPr>
      <w:r w:rsidRPr="0036244C">
        <w:rPr>
          <w:rFonts w:eastAsia="MS Gothic"/>
          <w:b/>
        </w:rPr>
        <w:t>1.2.1.2.ФОРМИРОВАНИЕ ИКТ­КОМПЕТЕНТНОСТИ ОБУЧАЮЩИХСЯ                                      (МЕТАПРЕДМЕТНЫЕ РЕЗУЛЬТАТЫ)</w:t>
      </w:r>
    </w:p>
    <w:p w:rsidR="008D69F2" w:rsidRPr="0036244C" w:rsidRDefault="008D69F2" w:rsidP="0065616E">
      <w:pPr>
        <w:jc w:val="center"/>
        <w:rPr>
          <w:rFonts w:eastAsia="MS Gothic"/>
          <w:b/>
        </w:rPr>
      </w:pPr>
    </w:p>
    <w:p w:rsidR="00DC6B19" w:rsidRPr="0036244C" w:rsidRDefault="00DC6B19" w:rsidP="0036244C">
      <w:pPr>
        <w:pStyle w:val="affb"/>
        <w:tabs>
          <w:tab w:val="left" w:pos="142"/>
          <w:tab w:val="left" w:pos="8789"/>
        </w:tabs>
        <w:ind w:firstLine="709"/>
        <w:jc w:val="both"/>
        <w:rPr>
          <w:rStyle w:val="Zag11"/>
          <w:rFonts w:eastAsia="@Arial Unicode MS"/>
          <w:color w:val="auto"/>
          <w:lang w:val="ru-RU"/>
        </w:rPr>
      </w:pPr>
      <w:r w:rsidRPr="0036244C">
        <w:rPr>
          <w:rStyle w:val="Zag11"/>
          <w:rFonts w:eastAsia="@Arial Unicode MS"/>
          <w:color w:val="auto"/>
          <w:lang w:val="ru-RU"/>
        </w:rPr>
        <w:t xml:space="preserve">В результате изучения </w:t>
      </w:r>
      <w:r w:rsidRPr="0036244C">
        <w:rPr>
          <w:rStyle w:val="Zag11"/>
          <w:rFonts w:eastAsia="@Arial Unicode MS"/>
          <w:b/>
          <w:bCs/>
          <w:color w:val="auto"/>
          <w:lang w:val="ru-RU"/>
        </w:rPr>
        <w:t xml:space="preserve">всех без исключения предметов </w:t>
      </w:r>
      <w:r w:rsidRPr="0036244C">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DC6B19" w:rsidRPr="0036244C" w:rsidRDefault="00DC6B19" w:rsidP="0036244C">
      <w:pPr>
        <w:pStyle w:val="affb"/>
        <w:tabs>
          <w:tab w:val="left" w:pos="142"/>
        </w:tabs>
        <w:ind w:firstLine="709"/>
        <w:jc w:val="both"/>
        <w:rPr>
          <w:rStyle w:val="Zag11"/>
          <w:rFonts w:eastAsia="@Arial Unicode MS"/>
          <w:color w:val="auto"/>
          <w:lang w:val="ru-RU"/>
        </w:rPr>
      </w:pPr>
      <w:r w:rsidRPr="0036244C">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DC6B19" w:rsidRPr="0036244C" w:rsidRDefault="00DC6B19" w:rsidP="0036244C">
      <w:pPr>
        <w:pStyle w:val="affb"/>
        <w:tabs>
          <w:tab w:val="left" w:pos="142"/>
        </w:tabs>
        <w:ind w:firstLine="709"/>
        <w:jc w:val="both"/>
        <w:rPr>
          <w:rStyle w:val="Zag11"/>
          <w:rFonts w:eastAsia="@Arial Unicode MS"/>
          <w:color w:val="auto"/>
          <w:lang w:val="ru-RU"/>
        </w:rPr>
      </w:pPr>
      <w:r w:rsidRPr="0036244C">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DC6B19" w:rsidRPr="0036244C" w:rsidRDefault="00DC6B19" w:rsidP="0036244C">
      <w:pPr>
        <w:pStyle w:val="affb"/>
        <w:tabs>
          <w:tab w:val="left" w:pos="142"/>
        </w:tabs>
        <w:ind w:firstLine="709"/>
        <w:jc w:val="both"/>
        <w:rPr>
          <w:rStyle w:val="Zag11"/>
          <w:rFonts w:eastAsia="@Arial Unicode MS"/>
          <w:color w:val="auto"/>
          <w:lang w:val="ru-RU"/>
        </w:rPr>
      </w:pPr>
      <w:r w:rsidRPr="0036244C">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DC6B19" w:rsidRPr="0036244C" w:rsidRDefault="00DC6B19" w:rsidP="0036244C">
      <w:pPr>
        <w:pStyle w:val="affb"/>
        <w:tabs>
          <w:tab w:val="left" w:pos="142"/>
        </w:tabs>
        <w:ind w:firstLine="709"/>
        <w:jc w:val="both"/>
        <w:rPr>
          <w:rStyle w:val="Zag11"/>
          <w:rFonts w:eastAsia="@Arial Unicode MS"/>
          <w:color w:val="auto"/>
          <w:lang w:val="ru-RU"/>
        </w:rPr>
      </w:pPr>
      <w:r w:rsidRPr="0036244C">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DC6B19" w:rsidRPr="0036244C" w:rsidRDefault="00DC6B19" w:rsidP="0036244C">
      <w:pPr>
        <w:pStyle w:val="affb"/>
        <w:tabs>
          <w:tab w:val="left" w:pos="142"/>
        </w:tabs>
        <w:ind w:firstLine="709"/>
        <w:jc w:val="both"/>
        <w:rPr>
          <w:rStyle w:val="Zag11"/>
          <w:rFonts w:eastAsia="@Arial Unicode MS"/>
          <w:color w:val="auto"/>
          <w:lang w:val="ru-RU"/>
        </w:rPr>
      </w:pPr>
      <w:r w:rsidRPr="0036244C">
        <w:rPr>
          <w:rStyle w:val="Zag11"/>
          <w:rFonts w:eastAsia="@Arial Unicode MS"/>
          <w:color w:val="auto"/>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w:t>
      </w:r>
      <w:r w:rsidRPr="0036244C">
        <w:rPr>
          <w:rStyle w:val="Zag11"/>
          <w:rFonts w:eastAsia="@Arial Unicode MS"/>
          <w:color w:val="auto"/>
          <w:lang w:val="ru-RU"/>
        </w:rPr>
        <w:lastRenderedPageBreak/>
        <w:t>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653A76" w:rsidRPr="0036244C" w:rsidRDefault="00611D3D"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Знакомство со средствами ИКТ, </w:t>
      </w:r>
      <w:r w:rsidR="00653A76" w:rsidRPr="0036244C">
        <w:rPr>
          <w:rFonts w:ascii="Times New Roman" w:hAnsi="Times New Roman" w:cs="Times New Roman"/>
          <w:b/>
          <w:i w:val="0"/>
          <w:color w:val="auto"/>
          <w:sz w:val="24"/>
          <w:szCs w:val="24"/>
        </w:rPr>
        <w:t>гигиена работы с компьютером</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24"/>
        </w:numPr>
        <w:spacing w:line="240" w:lineRule="auto"/>
        <w:ind w:left="284" w:hanging="284"/>
        <w:rPr>
          <w:rFonts w:ascii="Times New Roman" w:hAnsi="Times New Roman"/>
          <w:color w:val="auto"/>
          <w:spacing w:val="-2"/>
          <w:sz w:val="24"/>
          <w:szCs w:val="24"/>
        </w:rPr>
      </w:pPr>
      <w:r w:rsidRPr="0036244C">
        <w:rPr>
          <w:rFonts w:ascii="Times New Roman" w:hAnsi="Times New Roman"/>
          <w:color w:val="auto"/>
          <w:spacing w:val="-2"/>
          <w:sz w:val="24"/>
          <w:szCs w:val="24"/>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653A76" w:rsidRPr="0036244C" w:rsidRDefault="00653A76" w:rsidP="0065616E">
      <w:pPr>
        <w:pStyle w:val="af"/>
        <w:numPr>
          <w:ilvl w:val="0"/>
          <w:numId w:val="24"/>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организовывать систему папок для хранения собственной информации в компьютере.</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Технология ввода информации в компьютер:ввод тек</w:t>
      </w:r>
      <w:r w:rsidR="00611D3D" w:rsidRPr="0036244C">
        <w:rPr>
          <w:rFonts w:ascii="Times New Roman" w:hAnsi="Times New Roman" w:cs="Times New Roman"/>
          <w:b/>
          <w:i w:val="0"/>
          <w:color w:val="auto"/>
          <w:sz w:val="24"/>
          <w:szCs w:val="24"/>
        </w:rPr>
        <w:t>ста, запись звука, изображения, </w:t>
      </w:r>
      <w:r w:rsidRPr="0036244C">
        <w:rPr>
          <w:rFonts w:ascii="Times New Roman" w:hAnsi="Times New Roman" w:cs="Times New Roman"/>
          <w:b/>
          <w:i w:val="0"/>
          <w:color w:val="auto"/>
          <w:sz w:val="24"/>
          <w:szCs w:val="24"/>
        </w:rPr>
        <w:t>цифровых данных</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DC6B19" w:rsidRPr="0036244C" w:rsidRDefault="00653A76" w:rsidP="0065616E">
      <w:pPr>
        <w:pStyle w:val="af"/>
        <w:numPr>
          <w:ilvl w:val="0"/>
          <w:numId w:val="25"/>
        </w:numPr>
        <w:spacing w:line="240" w:lineRule="auto"/>
        <w:ind w:left="284" w:hanging="284"/>
        <w:rPr>
          <w:rStyle w:val="Zag11"/>
          <w:rFonts w:ascii="Times New Roman" w:eastAsia="@Arial Unicode MS" w:hAnsi="Times New Roman"/>
          <w:sz w:val="24"/>
          <w:szCs w:val="24"/>
        </w:rPr>
      </w:pPr>
      <w:r w:rsidRPr="0036244C">
        <w:rPr>
          <w:rFonts w:ascii="Times New Roman" w:hAnsi="Times New Roman"/>
          <w:color w:val="auto"/>
          <w:spacing w:val="-2"/>
          <w:sz w:val="24"/>
          <w:szCs w:val="24"/>
        </w:rPr>
        <w:t>вводить информацию в компьютер с использованием раз</w:t>
      </w:r>
      <w:r w:rsidRPr="0036244C">
        <w:rPr>
          <w:rFonts w:ascii="Times New Roman" w:hAnsi="Times New Roman"/>
          <w:color w:val="auto"/>
          <w:sz w:val="24"/>
          <w:szCs w:val="24"/>
        </w:rPr>
        <w:t>личных технических средств (фото</w:t>
      </w:r>
      <w:r w:rsidRPr="0036244C">
        <w:rPr>
          <w:rFonts w:ascii="Times New Roman" w:hAnsi="Times New Roman"/>
          <w:color w:val="auto"/>
          <w:sz w:val="24"/>
          <w:szCs w:val="24"/>
        </w:rPr>
        <w:noBreakHyphen/>
        <w:t xml:space="preserve"> и видеокамеры, микрофона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 сохранять полученную информацию</w:t>
      </w:r>
      <w:r w:rsidR="00221B71" w:rsidRPr="0036244C">
        <w:rPr>
          <w:rFonts w:ascii="Times New Roman" w:hAnsi="Times New Roman"/>
          <w:color w:val="auto"/>
          <w:sz w:val="24"/>
          <w:szCs w:val="24"/>
        </w:rPr>
        <w:t>,</w:t>
      </w:r>
      <w:r w:rsidR="00397692" w:rsidRPr="0036244C">
        <w:rPr>
          <w:rFonts w:ascii="Times New Roman" w:hAnsi="Times New Roman"/>
          <w:color w:val="auto"/>
          <w:sz w:val="24"/>
          <w:szCs w:val="24"/>
        </w:rPr>
        <w:t xml:space="preserve"> </w:t>
      </w:r>
      <w:r w:rsidR="00DC6B19" w:rsidRPr="0036244C">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DC6B19" w:rsidRPr="0036244C">
        <w:rPr>
          <w:rStyle w:val="Zag11"/>
          <w:rFonts w:ascii="Times New Roman" w:eastAsia="@Arial Unicode MS" w:hAnsi="Times New Roman"/>
          <w:sz w:val="24"/>
          <w:szCs w:val="24"/>
        </w:rPr>
        <w:t>;</w:t>
      </w:r>
    </w:p>
    <w:p w:rsidR="00653A76" w:rsidRPr="0036244C" w:rsidRDefault="00653A76" w:rsidP="0065616E">
      <w:pPr>
        <w:pStyle w:val="af"/>
        <w:numPr>
          <w:ilvl w:val="0"/>
          <w:numId w:val="2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рисовать </w:t>
      </w:r>
      <w:r w:rsidR="00DC6B19" w:rsidRPr="0036244C">
        <w:rPr>
          <w:rStyle w:val="Zag11"/>
          <w:rFonts w:ascii="Times New Roman" w:eastAsia="@Arial Unicode MS" w:hAnsi="Times New Roman"/>
          <w:sz w:val="24"/>
          <w:szCs w:val="24"/>
        </w:rPr>
        <w:t>(создавать простые изображения)</w:t>
      </w:r>
      <w:r w:rsidRPr="0036244C">
        <w:rPr>
          <w:rFonts w:ascii="Times New Roman" w:hAnsi="Times New Roman"/>
          <w:color w:val="auto"/>
          <w:sz w:val="24"/>
          <w:szCs w:val="24"/>
        </w:rPr>
        <w:t>на графическом планшете;</w:t>
      </w:r>
    </w:p>
    <w:p w:rsidR="00653A76" w:rsidRPr="0036244C" w:rsidRDefault="00653A76" w:rsidP="0065616E">
      <w:pPr>
        <w:pStyle w:val="af"/>
        <w:numPr>
          <w:ilvl w:val="0"/>
          <w:numId w:val="25"/>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сканировать рисунки и тексты.</w:t>
      </w:r>
    </w:p>
    <w:p w:rsidR="00653A76" w:rsidRPr="000B467A" w:rsidRDefault="00653A76" w:rsidP="0065616E">
      <w:pPr>
        <w:pStyle w:val="a5"/>
        <w:spacing w:line="240" w:lineRule="auto"/>
        <w:ind w:left="284" w:hanging="284"/>
        <w:rPr>
          <w:rFonts w:ascii="Times New Roman" w:hAnsi="Times New Roman"/>
          <w:iCs/>
          <w:color w:val="auto"/>
          <w:sz w:val="24"/>
          <w:szCs w:val="24"/>
        </w:rPr>
      </w:pPr>
      <w:r w:rsidRPr="0036244C">
        <w:rPr>
          <w:rFonts w:ascii="Times New Roman" w:hAnsi="Times New Roman"/>
          <w:b/>
          <w:iCs/>
          <w:color w:val="auto"/>
          <w:sz w:val="24"/>
          <w:szCs w:val="24"/>
        </w:rPr>
        <w:t>Выпускник получит возможность</w:t>
      </w:r>
      <w:r w:rsidR="00221B71" w:rsidRPr="0036244C">
        <w:rPr>
          <w:rFonts w:ascii="Times New Roman" w:hAnsi="Times New Roman"/>
          <w:b/>
          <w:iCs/>
          <w:color w:val="auto"/>
          <w:sz w:val="24"/>
          <w:szCs w:val="24"/>
        </w:rPr>
        <w:t xml:space="preserve"> </w:t>
      </w:r>
      <w:r w:rsidRPr="0036244C">
        <w:rPr>
          <w:rFonts w:ascii="Times New Roman" w:hAnsi="Times New Roman"/>
          <w:b/>
          <w:iCs/>
          <w:color w:val="auto"/>
          <w:sz w:val="24"/>
          <w:szCs w:val="24"/>
        </w:rPr>
        <w:t>научиться</w:t>
      </w:r>
      <w:r w:rsidRPr="0036244C">
        <w:rPr>
          <w:rFonts w:ascii="Times New Roman" w:hAnsi="Times New Roman"/>
          <w:i/>
          <w:iCs/>
          <w:color w:val="auto"/>
          <w:sz w:val="24"/>
          <w:szCs w:val="24"/>
        </w:rPr>
        <w:t xml:space="preserve"> </w:t>
      </w:r>
      <w:r w:rsidRPr="000B467A">
        <w:rPr>
          <w:rFonts w:ascii="Times New Roman" w:hAnsi="Times New Roman"/>
          <w:iCs/>
          <w:color w:val="auto"/>
          <w:sz w:val="24"/>
          <w:szCs w:val="24"/>
        </w:rPr>
        <w:t>использовать программу распознавания сканированного текста на русском языке.</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Обработка и поиск информации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DC6B19" w:rsidRPr="0036244C" w:rsidRDefault="00DC6B19" w:rsidP="0065616E">
      <w:pPr>
        <w:widowControl w:val="0"/>
        <w:numPr>
          <w:ilvl w:val="0"/>
          <w:numId w:val="26"/>
        </w:numPr>
        <w:tabs>
          <w:tab w:val="left" w:pos="142"/>
          <w:tab w:val="left" w:leader="dot" w:pos="624"/>
        </w:tabs>
        <w:ind w:left="284" w:hanging="284"/>
        <w:jc w:val="both"/>
        <w:rPr>
          <w:rStyle w:val="Zag11"/>
          <w:rFonts w:eastAsia="@Arial Unicode MS"/>
        </w:rPr>
      </w:pPr>
      <w:r w:rsidRPr="0036244C">
        <w:rPr>
          <w:rStyle w:val="Zag11"/>
          <w:rFonts w:eastAsia="@Arial Unicode MS"/>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DC6B19" w:rsidRPr="0036244C" w:rsidRDefault="00DC6B19" w:rsidP="0065616E">
      <w:pPr>
        <w:numPr>
          <w:ilvl w:val="0"/>
          <w:numId w:val="26"/>
        </w:numPr>
        <w:tabs>
          <w:tab w:val="left" w:pos="142"/>
          <w:tab w:val="left" w:leader="dot" w:pos="624"/>
        </w:tabs>
        <w:ind w:left="284" w:hanging="284"/>
        <w:jc w:val="both"/>
        <w:rPr>
          <w:rStyle w:val="Zag11"/>
          <w:rFonts w:eastAsia="@Arial Unicode MS"/>
        </w:rPr>
      </w:pPr>
      <w:r w:rsidRPr="0036244C">
        <w:rPr>
          <w:rStyle w:val="Zag11"/>
          <w:rFonts w:eastAsia="@Arial Unicode MS"/>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DC6B19" w:rsidRPr="0036244C" w:rsidRDefault="00DC6B19" w:rsidP="0065616E">
      <w:pPr>
        <w:numPr>
          <w:ilvl w:val="0"/>
          <w:numId w:val="26"/>
        </w:numPr>
        <w:tabs>
          <w:tab w:val="left" w:pos="142"/>
          <w:tab w:val="left" w:leader="dot" w:pos="624"/>
        </w:tabs>
        <w:ind w:left="284" w:hanging="284"/>
        <w:jc w:val="both"/>
        <w:rPr>
          <w:rStyle w:val="Zag11"/>
          <w:rFonts w:eastAsia="@Arial Unicode MS"/>
        </w:rPr>
      </w:pPr>
      <w:r w:rsidRPr="0036244C">
        <w:rPr>
          <w:rStyle w:val="Zag11"/>
          <w:rFonts w:eastAsia="@Arial Unicode MS"/>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DC6B19" w:rsidRPr="0036244C" w:rsidRDefault="00DC6B19" w:rsidP="0065616E">
      <w:pPr>
        <w:numPr>
          <w:ilvl w:val="0"/>
          <w:numId w:val="26"/>
        </w:numPr>
        <w:tabs>
          <w:tab w:val="left" w:pos="142"/>
          <w:tab w:val="left" w:leader="dot" w:pos="624"/>
        </w:tabs>
        <w:ind w:left="284" w:hanging="284"/>
        <w:jc w:val="both"/>
        <w:rPr>
          <w:rStyle w:val="Zag11"/>
          <w:rFonts w:eastAsia="@Arial Unicode MS"/>
        </w:rPr>
      </w:pPr>
      <w:r w:rsidRPr="0036244C">
        <w:rPr>
          <w:rStyle w:val="Zag11"/>
          <w:rFonts w:eastAsia="@Arial Unicode MS"/>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36244C">
        <w:rPr>
          <w:rStyle w:val="Zag11"/>
          <w:rFonts w:eastAsia="@Arial Unicode MS"/>
        </w:rPr>
        <w:noBreakHyphen/>
        <w:t xml:space="preserve"> и аудиозаписей, фотоизображений;</w:t>
      </w:r>
    </w:p>
    <w:p w:rsidR="00DC6B19" w:rsidRPr="0036244C" w:rsidRDefault="00DC6B19" w:rsidP="0065616E">
      <w:pPr>
        <w:numPr>
          <w:ilvl w:val="0"/>
          <w:numId w:val="26"/>
        </w:numPr>
        <w:tabs>
          <w:tab w:val="left" w:pos="142"/>
          <w:tab w:val="left" w:leader="dot" w:pos="624"/>
        </w:tabs>
        <w:ind w:left="284" w:hanging="284"/>
        <w:jc w:val="both"/>
        <w:rPr>
          <w:rStyle w:val="Zag11"/>
          <w:rFonts w:eastAsia="@Arial Unicode MS"/>
        </w:rPr>
      </w:pPr>
      <w:r w:rsidRPr="0036244C">
        <w:rPr>
          <w:rStyle w:val="Zag11"/>
          <w:rFonts w:eastAsia="@Arial Unicode MS"/>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884BAC" w:rsidRPr="0036244C" w:rsidRDefault="00DC6B19" w:rsidP="0065616E">
      <w:pPr>
        <w:numPr>
          <w:ilvl w:val="0"/>
          <w:numId w:val="26"/>
        </w:numPr>
        <w:tabs>
          <w:tab w:val="left" w:pos="142"/>
          <w:tab w:val="left" w:leader="dot" w:pos="624"/>
        </w:tabs>
        <w:ind w:left="284" w:hanging="284"/>
        <w:jc w:val="both"/>
        <w:rPr>
          <w:rStyle w:val="Zag11"/>
          <w:rFonts w:eastAsia="@Arial Unicode MS"/>
        </w:rPr>
      </w:pPr>
      <w:r w:rsidRPr="0036244C">
        <w:rPr>
          <w:rStyle w:val="Zag11"/>
          <w:rFonts w:eastAsia="@Arial Unicode MS"/>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DC6B19" w:rsidRPr="0036244C" w:rsidRDefault="00DC6B19" w:rsidP="0065616E">
      <w:pPr>
        <w:numPr>
          <w:ilvl w:val="0"/>
          <w:numId w:val="26"/>
        </w:numPr>
        <w:tabs>
          <w:tab w:val="left" w:pos="142"/>
          <w:tab w:val="left" w:leader="dot" w:pos="624"/>
        </w:tabs>
        <w:ind w:left="284" w:hanging="284"/>
        <w:jc w:val="both"/>
        <w:rPr>
          <w:rStyle w:val="Zag11"/>
          <w:rFonts w:eastAsia="@Arial Unicode MS"/>
        </w:rPr>
      </w:pPr>
      <w:r w:rsidRPr="0036244C">
        <w:rPr>
          <w:rStyle w:val="Zag11"/>
          <w:rFonts w:eastAsia="@Arial Unicode MS"/>
          <w:color w:val="auto"/>
        </w:rPr>
        <w:t>заполнять учебные базы данных.</w:t>
      </w:r>
    </w:p>
    <w:p w:rsidR="00653A76" w:rsidRPr="000B467A" w:rsidRDefault="00653A76" w:rsidP="0065616E">
      <w:pPr>
        <w:pStyle w:val="a5"/>
        <w:spacing w:line="240" w:lineRule="auto"/>
        <w:ind w:left="284" w:hanging="284"/>
        <w:rPr>
          <w:rFonts w:ascii="Times New Roman" w:hAnsi="Times New Roman"/>
          <w:iCs/>
          <w:color w:val="auto"/>
          <w:sz w:val="24"/>
          <w:szCs w:val="24"/>
        </w:rPr>
      </w:pPr>
      <w:r w:rsidRPr="0036244C">
        <w:rPr>
          <w:rFonts w:ascii="Times New Roman" w:hAnsi="Times New Roman"/>
          <w:b/>
          <w:iCs/>
          <w:color w:val="auto"/>
          <w:sz w:val="24"/>
          <w:szCs w:val="24"/>
        </w:rPr>
        <w:t>Выпускник получит возможность</w:t>
      </w:r>
      <w:r w:rsidR="00221B71" w:rsidRPr="0036244C">
        <w:rPr>
          <w:rFonts w:ascii="Times New Roman" w:hAnsi="Times New Roman"/>
          <w:b/>
          <w:iCs/>
          <w:color w:val="auto"/>
          <w:sz w:val="24"/>
          <w:szCs w:val="24"/>
        </w:rPr>
        <w:t xml:space="preserve"> </w:t>
      </w:r>
      <w:r w:rsidRPr="000B467A">
        <w:rPr>
          <w:rFonts w:ascii="Times New Roman" w:hAnsi="Times New Roman"/>
          <w:iCs/>
          <w:color w:val="auto"/>
          <w:sz w:val="24"/>
          <w:szCs w:val="24"/>
        </w:rPr>
        <w:t xml:space="preserve">научиться грамотно формулировать запросы при поиске в </w:t>
      </w:r>
      <w:r w:rsidR="00E24AA0" w:rsidRPr="000B467A">
        <w:rPr>
          <w:rFonts w:ascii="Times New Roman" w:hAnsi="Times New Roman"/>
          <w:iCs/>
          <w:color w:val="auto"/>
          <w:sz w:val="24"/>
          <w:szCs w:val="24"/>
        </w:rPr>
        <w:t xml:space="preserve">сети </w:t>
      </w:r>
      <w:r w:rsidRPr="000B467A">
        <w:rPr>
          <w:rFonts w:ascii="Times New Roman" w:hAnsi="Times New Roman"/>
          <w:iCs/>
          <w:color w:val="auto"/>
          <w:sz w:val="24"/>
          <w:szCs w:val="24"/>
        </w:rPr>
        <w:t>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Создание, представление и передача сообщений</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884BAC" w:rsidRPr="0036244C" w:rsidRDefault="00884BAC" w:rsidP="0051523E">
      <w:pPr>
        <w:numPr>
          <w:ilvl w:val="0"/>
          <w:numId w:val="42"/>
        </w:numPr>
        <w:tabs>
          <w:tab w:val="left" w:pos="142"/>
          <w:tab w:val="left" w:leader="dot" w:pos="567"/>
        </w:tabs>
        <w:ind w:left="284" w:hanging="284"/>
        <w:jc w:val="both"/>
        <w:rPr>
          <w:rStyle w:val="Zag11"/>
          <w:rFonts w:eastAsia="@Arial Unicode MS"/>
        </w:rPr>
      </w:pPr>
      <w:r w:rsidRPr="0036244C">
        <w:rPr>
          <w:rStyle w:val="Zag11"/>
          <w:rFonts w:eastAsia="@Arial Unicode MS"/>
        </w:rPr>
        <w:t>создавать текстовые сообщения с использованием средств ИКТ, редактировать, оформлять и сохранять их;</w:t>
      </w:r>
    </w:p>
    <w:p w:rsidR="00884BAC" w:rsidRPr="0036244C" w:rsidRDefault="00884BAC" w:rsidP="0051523E">
      <w:pPr>
        <w:numPr>
          <w:ilvl w:val="0"/>
          <w:numId w:val="42"/>
        </w:numPr>
        <w:tabs>
          <w:tab w:val="left" w:pos="142"/>
          <w:tab w:val="left" w:leader="dot" w:pos="567"/>
        </w:tabs>
        <w:ind w:left="284" w:hanging="284"/>
        <w:jc w:val="both"/>
        <w:rPr>
          <w:rStyle w:val="Zag11"/>
          <w:rFonts w:eastAsia="@Arial Unicode MS"/>
        </w:rPr>
      </w:pPr>
      <w:r w:rsidRPr="0036244C">
        <w:rPr>
          <w:rStyle w:val="Zag11"/>
          <w:rFonts w:eastAsia="@Arial Unicode MS"/>
          <w:spacing w:val="-4"/>
        </w:rPr>
        <w:t>создавать простые сообщения в виде аудио</w:t>
      </w:r>
      <w:r w:rsidRPr="0036244C">
        <w:rPr>
          <w:rStyle w:val="Zag11"/>
          <w:rFonts w:eastAsia="@Arial Unicode MS"/>
          <w:spacing w:val="-4"/>
        </w:rPr>
        <w:noBreakHyphen/>
        <w:t xml:space="preserve"> и видеофрагментов или последовательности слайдов с использованием иллюстраций, видеоизображения, звука, текста</w:t>
      </w:r>
      <w:r w:rsidRPr="0036244C">
        <w:rPr>
          <w:rStyle w:val="Zag11"/>
          <w:rFonts w:eastAsia="@Arial Unicode MS"/>
        </w:rPr>
        <w:t>;</w:t>
      </w:r>
    </w:p>
    <w:p w:rsidR="00884BAC" w:rsidRPr="0036244C" w:rsidRDefault="00884BAC" w:rsidP="0051523E">
      <w:pPr>
        <w:numPr>
          <w:ilvl w:val="0"/>
          <w:numId w:val="42"/>
        </w:numPr>
        <w:tabs>
          <w:tab w:val="left" w:pos="142"/>
          <w:tab w:val="left" w:leader="dot" w:pos="567"/>
        </w:tabs>
        <w:ind w:left="284" w:hanging="284"/>
        <w:jc w:val="both"/>
        <w:rPr>
          <w:rStyle w:val="Zag11"/>
          <w:rFonts w:eastAsia="@Arial Unicode MS"/>
        </w:rPr>
      </w:pPr>
      <w:r w:rsidRPr="0036244C">
        <w:rPr>
          <w:rStyle w:val="Zag11"/>
          <w:rFonts w:eastAsia="@Arial Unicode MS"/>
        </w:rPr>
        <w:lastRenderedPageBreak/>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884BAC" w:rsidRPr="0036244C" w:rsidRDefault="00884BAC" w:rsidP="0051523E">
      <w:pPr>
        <w:numPr>
          <w:ilvl w:val="0"/>
          <w:numId w:val="42"/>
        </w:numPr>
        <w:tabs>
          <w:tab w:val="left" w:pos="142"/>
          <w:tab w:val="left" w:leader="dot" w:pos="567"/>
        </w:tabs>
        <w:ind w:left="284" w:hanging="284"/>
        <w:jc w:val="both"/>
        <w:rPr>
          <w:rStyle w:val="Zag11"/>
          <w:rFonts w:eastAsia="@Arial Unicode MS"/>
        </w:rPr>
      </w:pPr>
      <w:r w:rsidRPr="0036244C">
        <w:rPr>
          <w:rStyle w:val="Zag11"/>
          <w:rFonts w:eastAsia="@Arial Unicode MS"/>
        </w:rPr>
        <w:t>создавать простые схемы, диаграммы, планы и пр.;</w:t>
      </w:r>
    </w:p>
    <w:p w:rsidR="00884BAC" w:rsidRPr="0036244C" w:rsidRDefault="00884BAC" w:rsidP="0051523E">
      <w:pPr>
        <w:numPr>
          <w:ilvl w:val="0"/>
          <w:numId w:val="42"/>
        </w:numPr>
        <w:tabs>
          <w:tab w:val="left" w:pos="142"/>
          <w:tab w:val="left" w:leader="dot" w:pos="567"/>
        </w:tabs>
        <w:ind w:left="284" w:hanging="284"/>
        <w:jc w:val="both"/>
        <w:rPr>
          <w:rStyle w:val="Zag11"/>
          <w:rFonts w:eastAsia="@Arial Unicode MS"/>
        </w:rPr>
      </w:pPr>
      <w:r w:rsidRPr="0036244C">
        <w:rPr>
          <w:rStyle w:val="Zag11"/>
          <w:rFonts w:eastAsia="@Arial Unicode MS"/>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884BAC" w:rsidRPr="0036244C" w:rsidRDefault="00884BAC" w:rsidP="0051523E">
      <w:pPr>
        <w:numPr>
          <w:ilvl w:val="0"/>
          <w:numId w:val="42"/>
        </w:numPr>
        <w:tabs>
          <w:tab w:val="left" w:pos="142"/>
          <w:tab w:val="left" w:leader="dot" w:pos="567"/>
        </w:tabs>
        <w:ind w:left="284" w:hanging="284"/>
        <w:jc w:val="both"/>
        <w:rPr>
          <w:rStyle w:val="Zag11"/>
          <w:rFonts w:eastAsia="@Arial Unicode MS"/>
        </w:rPr>
      </w:pPr>
      <w:r w:rsidRPr="0036244C">
        <w:rPr>
          <w:rStyle w:val="Zag11"/>
          <w:rFonts w:eastAsia="@Arial Unicode MS"/>
        </w:rPr>
        <w:t>размещать сообщение в информационной образовательной среде образовательной организации;</w:t>
      </w:r>
    </w:p>
    <w:p w:rsidR="00884BAC" w:rsidRPr="0036244C" w:rsidRDefault="00884BAC" w:rsidP="0051523E">
      <w:pPr>
        <w:pStyle w:val="a5"/>
        <w:numPr>
          <w:ilvl w:val="0"/>
          <w:numId w:val="42"/>
        </w:numPr>
        <w:tabs>
          <w:tab w:val="left" w:leader="dot" w:pos="567"/>
        </w:tabs>
        <w:spacing w:line="240" w:lineRule="auto"/>
        <w:ind w:left="284" w:hanging="284"/>
        <w:rPr>
          <w:rFonts w:ascii="Times New Roman" w:hAnsi="Times New Roman"/>
          <w:color w:val="auto"/>
          <w:spacing w:val="2"/>
          <w:sz w:val="24"/>
          <w:szCs w:val="24"/>
        </w:rPr>
      </w:pPr>
      <w:r w:rsidRPr="0036244C">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653A76" w:rsidRPr="0036244C" w:rsidRDefault="00653A76" w:rsidP="0065616E">
      <w:pPr>
        <w:pStyle w:val="a5"/>
        <w:spacing w:line="240" w:lineRule="auto"/>
        <w:ind w:left="284" w:hanging="284"/>
        <w:rPr>
          <w:rFonts w:ascii="Times New Roman" w:hAnsi="Times New Roman"/>
          <w:b/>
          <w:iCs/>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af"/>
        <w:numPr>
          <w:ilvl w:val="0"/>
          <w:numId w:val="27"/>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представлять данные;</w:t>
      </w:r>
    </w:p>
    <w:p w:rsidR="00653A76" w:rsidRPr="000B467A" w:rsidRDefault="00653A76" w:rsidP="0065616E">
      <w:pPr>
        <w:pStyle w:val="af"/>
        <w:numPr>
          <w:ilvl w:val="0"/>
          <w:numId w:val="27"/>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создавать музыкальные произведения с использованием компьютера и музыкальной клавиатуры, в том числе из готовых музыка</w:t>
      </w:r>
      <w:r w:rsidR="00611D3D" w:rsidRPr="000B467A">
        <w:rPr>
          <w:rFonts w:ascii="Times New Roman" w:hAnsi="Times New Roman"/>
          <w:iCs/>
          <w:color w:val="auto"/>
          <w:sz w:val="24"/>
          <w:szCs w:val="24"/>
        </w:rPr>
        <w:t>льных фрагментов и «музыкальных </w:t>
      </w:r>
      <w:r w:rsidRPr="000B467A">
        <w:rPr>
          <w:rFonts w:ascii="Times New Roman" w:hAnsi="Times New Roman"/>
          <w:iCs/>
          <w:color w:val="auto"/>
          <w:sz w:val="24"/>
          <w:szCs w:val="24"/>
        </w:rPr>
        <w:t>петель».</w:t>
      </w:r>
    </w:p>
    <w:p w:rsidR="00653A76" w:rsidRPr="0036244C" w:rsidRDefault="00611D3D"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Планирование деятельности, </w:t>
      </w:r>
      <w:r w:rsidR="00653A76" w:rsidRPr="0036244C">
        <w:rPr>
          <w:rFonts w:ascii="Times New Roman" w:hAnsi="Times New Roman" w:cs="Times New Roman"/>
          <w:b/>
          <w:i w:val="0"/>
          <w:color w:val="auto"/>
          <w:sz w:val="24"/>
          <w:szCs w:val="24"/>
        </w:rPr>
        <w:t>управление и организация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28"/>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создавать движущиеся модели и управлять ими в ком</w:t>
      </w:r>
      <w:r w:rsidRPr="0036244C">
        <w:rPr>
          <w:rFonts w:ascii="Times New Roman" w:hAnsi="Times New Roman"/>
          <w:color w:val="auto"/>
          <w:sz w:val="24"/>
          <w:szCs w:val="24"/>
        </w:rPr>
        <w:t>пьютерно управляемых средах</w:t>
      </w:r>
      <w:r w:rsidR="00E24AA0" w:rsidRPr="0036244C">
        <w:rPr>
          <w:rFonts w:ascii="Times New Roman" w:hAnsi="Times New Roman"/>
          <w:color w:val="auto"/>
          <w:sz w:val="24"/>
          <w:szCs w:val="24"/>
        </w:rPr>
        <w:t xml:space="preserve"> (</w:t>
      </w:r>
      <w:r w:rsidR="00A87A29" w:rsidRPr="0036244C">
        <w:rPr>
          <w:rFonts w:ascii="Times New Roman" w:hAnsi="Times New Roman"/>
          <w:color w:val="auto"/>
          <w:sz w:val="24"/>
          <w:szCs w:val="24"/>
        </w:rPr>
        <w:t xml:space="preserve">создание простейших </w:t>
      </w:r>
      <w:r w:rsidR="00E24AA0" w:rsidRPr="0036244C">
        <w:rPr>
          <w:rFonts w:ascii="Times New Roman" w:hAnsi="Times New Roman"/>
          <w:color w:val="auto"/>
          <w:sz w:val="24"/>
          <w:szCs w:val="24"/>
        </w:rPr>
        <w:t>робото</w:t>
      </w:r>
      <w:r w:rsidR="00A87A29" w:rsidRPr="0036244C">
        <w:rPr>
          <w:rFonts w:ascii="Times New Roman" w:hAnsi="Times New Roman"/>
          <w:color w:val="auto"/>
          <w:sz w:val="24"/>
          <w:szCs w:val="24"/>
        </w:rPr>
        <w:t>в</w:t>
      </w:r>
      <w:r w:rsidR="00E24AA0" w:rsidRPr="0036244C">
        <w:rPr>
          <w:rFonts w:ascii="Times New Roman" w:hAnsi="Times New Roman"/>
          <w:color w:val="auto"/>
          <w:sz w:val="24"/>
          <w:szCs w:val="24"/>
        </w:rPr>
        <w:t>)</w:t>
      </w:r>
      <w:r w:rsidRPr="0036244C">
        <w:rPr>
          <w:rFonts w:ascii="Times New Roman" w:hAnsi="Times New Roman"/>
          <w:color w:val="auto"/>
          <w:sz w:val="24"/>
          <w:szCs w:val="24"/>
        </w:rPr>
        <w:t>;</w:t>
      </w:r>
    </w:p>
    <w:p w:rsidR="00653A76" w:rsidRPr="0036244C" w:rsidRDefault="00653A76" w:rsidP="0065616E">
      <w:pPr>
        <w:pStyle w:val="af"/>
        <w:numPr>
          <w:ilvl w:val="0"/>
          <w:numId w:val="28"/>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w:t>
      </w:r>
      <w:r w:rsidR="00611D3D" w:rsidRPr="0036244C">
        <w:rPr>
          <w:rFonts w:ascii="Times New Roman" w:hAnsi="Times New Roman"/>
          <w:color w:val="auto"/>
          <w:sz w:val="24"/>
          <w:szCs w:val="24"/>
        </w:rPr>
        <w:t>действий, строить программы для компьютерного исполнителя с использованием </w:t>
      </w:r>
      <w:r w:rsidRPr="0036244C">
        <w:rPr>
          <w:rFonts w:ascii="Times New Roman" w:hAnsi="Times New Roman"/>
          <w:color w:val="auto"/>
          <w:sz w:val="24"/>
          <w:szCs w:val="24"/>
        </w:rPr>
        <w:t>конструкций последовательного выполнения и повторения;</w:t>
      </w:r>
    </w:p>
    <w:p w:rsidR="00653A76" w:rsidRPr="0036244C" w:rsidRDefault="00653A76" w:rsidP="0065616E">
      <w:pPr>
        <w:pStyle w:val="af"/>
        <w:numPr>
          <w:ilvl w:val="0"/>
          <w:numId w:val="28"/>
        </w:numPr>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планировать несложные исследования объектов и про</w:t>
      </w:r>
      <w:r w:rsidRPr="0036244C">
        <w:rPr>
          <w:rFonts w:ascii="Times New Roman" w:hAnsi="Times New Roman"/>
          <w:color w:val="auto"/>
          <w:sz w:val="24"/>
          <w:szCs w:val="24"/>
        </w:rPr>
        <w:t>цессов внешнего мира.</w:t>
      </w:r>
    </w:p>
    <w:p w:rsidR="00653A76" w:rsidRPr="0036244C" w:rsidRDefault="00653A76" w:rsidP="0065616E">
      <w:pPr>
        <w:pStyle w:val="a5"/>
        <w:spacing w:line="240" w:lineRule="auto"/>
        <w:ind w:left="284" w:hanging="284"/>
        <w:rPr>
          <w:rFonts w:ascii="Times New Roman" w:hAnsi="Times New Roman"/>
          <w:b/>
          <w:iCs/>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af"/>
        <w:numPr>
          <w:ilvl w:val="0"/>
          <w:numId w:val="29"/>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проектировать несложные объекты и процессы реального мира, своей собственной деятельности и деятельности группы</w:t>
      </w:r>
      <w:r w:rsidR="009B0659" w:rsidRPr="000B467A">
        <w:rPr>
          <w:rFonts w:ascii="Times New Roman" w:hAnsi="Times New Roman"/>
          <w:iCs/>
          <w:color w:val="auto"/>
          <w:sz w:val="24"/>
          <w:szCs w:val="24"/>
        </w:rPr>
        <w:t xml:space="preserve">, </w:t>
      </w:r>
      <w:r w:rsidR="00CB6752" w:rsidRPr="000B467A">
        <w:rPr>
          <w:rFonts w:ascii="Times New Roman" w:hAnsi="Times New Roman"/>
          <w:iCs/>
          <w:color w:val="auto"/>
          <w:sz w:val="24"/>
          <w:szCs w:val="24"/>
        </w:rPr>
        <w:t>включая навыки роботехнического проектирования</w:t>
      </w:r>
    </w:p>
    <w:p w:rsidR="00884BAC" w:rsidRPr="0065616E" w:rsidRDefault="00653A76" w:rsidP="0065616E">
      <w:pPr>
        <w:pStyle w:val="af"/>
        <w:numPr>
          <w:ilvl w:val="0"/>
          <w:numId w:val="29"/>
        </w:numPr>
        <w:spacing w:line="240" w:lineRule="auto"/>
        <w:ind w:left="284" w:hanging="284"/>
        <w:rPr>
          <w:rStyle w:val="Zag11"/>
          <w:rFonts w:ascii="Times New Roman" w:hAnsi="Times New Roman"/>
          <w:iCs/>
          <w:color w:val="auto"/>
          <w:sz w:val="24"/>
          <w:szCs w:val="24"/>
        </w:rPr>
      </w:pPr>
      <w:r w:rsidRPr="000B467A">
        <w:rPr>
          <w:rFonts w:ascii="Times New Roman" w:hAnsi="Times New Roman"/>
          <w:iCs/>
          <w:color w:val="auto"/>
          <w:sz w:val="24"/>
          <w:szCs w:val="24"/>
        </w:rPr>
        <w:t>моделировать объекты и процессы реального мира.</w:t>
      </w:r>
    </w:p>
    <w:p w:rsidR="00C6208A" w:rsidRPr="00523128" w:rsidRDefault="00884BAC" w:rsidP="0036244C">
      <w:pPr>
        <w:pStyle w:val="Zag1"/>
        <w:tabs>
          <w:tab w:val="left" w:leader="dot" w:pos="624"/>
        </w:tabs>
        <w:spacing w:after="0" w:line="240" w:lineRule="auto"/>
        <w:ind w:firstLine="0"/>
        <w:jc w:val="left"/>
        <w:rPr>
          <w:rStyle w:val="Zag11"/>
          <w:rFonts w:eastAsia="@Arial Unicode MS"/>
          <w:color w:val="auto"/>
          <w:sz w:val="24"/>
          <w:lang w:val="ru-RU"/>
        </w:rPr>
      </w:pPr>
      <w:r w:rsidRPr="0036244C">
        <w:rPr>
          <w:rStyle w:val="Zag11"/>
          <w:rFonts w:eastAsia="@Arial Unicode MS"/>
          <w:color w:val="auto"/>
          <w:sz w:val="24"/>
          <w:lang w:val="ru-RU"/>
        </w:rPr>
        <w:t>Планируемые результаты и содержание образовательной области «Филология» на уровне начального общего образования</w:t>
      </w:r>
    </w:p>
    <w:p w:rsidR="00884BAC" w:rsidRPr="0036244C" w:rsidRDefault="00884BAC" w:rsidP="0036244C">
      <w:pPr>
        <w:pStyle w:val="af"/>
        <w:spacing w:line="240" w:lineRule="auto"/>
        <w:ind w:firstLine="0"/>
        <w:rPr>
          <w:rFonts w:ascii="Times New Roman" w:hAnsi="Times New Roman"/>
          <w:iCs/>
          <w:color w:val="auto"/>
          <w:sz w:val="24"/>
          <w:szCs w:val="24"/>
        </w:rPr>
      </w:pPr>
    </w:p>
    <w:p w:rsidR="005B1859" w:rsidRPr="0036244C" w:rsidRDefault="005B1859" w:rsidP="0036244C">
      <w:pPr>
        <w:rPr>
          <w:rFonts w:eastAsia="MS Gothic"/>
          <w:b/>
        </w:rPr>
      </w:pPr>
      <w:r w:rsidRPr="0036244C">
        <w:rPr>
          <w:rFonts w:eastAsia="MS Gothic"/>
          <w:b/>
        </w:rPr>
        <w:t>1.2.2.РУССКИЙ ЯЗЫК</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 результате изучения курса русского языка обучающиеся </w:t>
      </w:r>
      <w:r w:rsidR="00C27132" w:rsidRPr="0036244C">
        <w:rPr>
          <w:rFonts w:ascii="Times New Roman" w:hAnsi="Times New Roman"/>
          <w:color w:val="auto"/>
          <w:spacing w:val="2"/>
          <w:sz w:val="24"/>
          <w:szCs w:val="24"/>
        </w:rPr>
        <w:t xml:space="preserve">при получении </w:t>
      </w:r>
      <w:r w:rsidRPr="0036244C">
        <w:rPr>
          <w:rFonts w:ascii="Times New Roman" w:hAnsi="Times New Roman"/>
          <w:color w:val="auto"/>
          <w:spacing w:val="2"/>
          <w:sz w:val="24"/>
          <w:szCs w:val="24"/>
        </w:rPr>
        <w:t>начального общего образования научатся осоз</w:t>
      </w:r>
      <w:r w:rsidRPr="0036244C">
        <w:rPr>
          <w:rFonts w:ascii="Times New Roman" w:hAnsi="Times New Roman"/>
          <w:color w:val="auto"/>
          <w:sz w:val="24"/>
          <w:szCs w:val="24"/>
        </w:rPr>
        <w:t>навать язык как основное средство человеческого общения и явление национальной культуры, у них начнёт формиро</w:t>
      </w:r>
      <w:r w:rsidRPr="0036244C">
        <w:rPr>
          <w:rFonts w:ascii="Times New Roman" w:hAnsi="Times New Roman"/>
          <w:color w:val="auto"/>
          <w:spacing w:val="2"/>
          <w:sz w:val="24"/>
          <w:szCs w:val="24"/>
        </w:rPr>
        <w:t xml:space="preserve">ваться позитивное эмоционально­ценностное отношение к русскому и родному языкам, стремление к их грамотному </w:t>
      </w:r>
      <w:r w:rsidRPr="0036244C">
        <w:rPr>
          <w:rFonts w:ascii="Times New Roman" w:hAnsi="Times New Roman"/>
          <w:color w:val="auto"/>
          <w:sz w:val="24"/>
          <w:szCs w:val="24"/>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884BAC" w:rsidRPr="0036244C" w:rsidRDefault="00884BAC" w:rsidP="0036244C">
      <w:pPr>
        <w:tabs>
          <w:tab w:val="left" w:pos="142"/>
          <w:tab w:val="left" w:leader="dot" w:pos="624"/>
        </w:tabs>
        <w:ind w:firstLine="709"/>
        <w:jc w:val="both"/>
        <w:rPr>
          <w:rStyle w:val="Zag11"/>
          <w:rFonts w:eastAsia="@Arial Unicode MS"/>
        </w:rPr>
      </w:pPr>
      <w:r w:rsidRPr="0036244C">
        <w:rPr>
          <w:rStyle w:val="Zag11"/>
          <w:rFonts w:eastAsia="@Arial Unicode MS"/>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884BAC" w:rsidRPr="0036244C" w:rsidRDefault="00884BAC" w:rsidP="0036244C">
      <w:pPr>
        <w:tabs>
          <w:tab w:val="left" w:pos="142"/>
          <w:tab w:val="left" w:leader="dot" w:pos="624"/>
        </w:tabs>
        <w:ind w:firstLine="709"/>
        <w:jc w:val="both"/>
        <w:rPr>
          <w:rStyle w:val="Zag11"/>
          <w:rFonts w:eastAsia="@Arial Unicode MS"/>
        </w:rPr>
      </w:pPr>
      <w:r w:rsidRPr="0036244C">
        <w:rPr>
          <w:rStyle w:val="Zag11"/>
          <w:rFonts w:eastAsia="@Arial Unicode MS"/>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w:t>
      </w:r>
      <w:r w:rsidRPr="0036244C">
        <w:rPr>
          <w:rStyle w:val="Zag11"/>
          <w:rFonts w:eastAsia="@Arial Unicode MS"/>
        </w:rPr>
        <w:lastRenderedPageBreak/>
        <w:t>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884BAC" w:rsidRPr="0036244C" w:rsidRDefault="00884BAC" w:rsidP="0036244C">
      <w:pPr>
        <w:tabs>
          <w:tab w:val="left" w:pos="142"/>
          <w:tab w:val="left" w:leader="dot" w:pos="624"/>
        </w:tabs>
        <w:ind w:firstLine="709"/>
        <w:jc w:val="both"/>
        <w:rPr>
          <w:rStyle w:val="Zag11"/>
          <w:rFonts w:eastAsia="@Arial Unicode MS"/>
        </w:rPr>
      </w:pPr>
      <w:r w:rsidRPr="0036244C">
        <w:rPr>
          <w:rStyle w:val="Zag11"/>
          <w:rFonts w:eastAsia="@Arial Unicode MS"/>
        </w:rPr>
        <w:t>Выпускник на уровне начального общего образования:</w:t>
      </w:r>
    </w:p>
    <w:p w:rsidR="00884BAC" w:rsidRPr="0036244C" w:rsidRDefault="00884BAC" w:rsidP="0036244C">
      <w:pPr>
        <w:tabs>
          <w:tab w:val="left" w:pos="142"/>
          <w:tab w:val="left" w:leader="dot" w:pos="624"/>
        </w:tabs>
        <w:ind w:firstLine="709"/>
        <w:jc w:val="both"/>
        <w:rPr>
          <w:rStyle w:val="Zag11"/>
          <w:rFonts w:eastAsia="@Arial Unicode MS"/>
        </w:rPr>
      </w:pPr>
      <w:r w:rsidRPr="0036244C">
        <w:rPr>
          <w:rStyle w:val="Zag11"/>
          <w:rFonts w:eastAsia="@Arial Unicode MS"/>
        </w:rPr>
        <w:t>научится осознавать безошибочное письмо как одно из проявлений собственного уровня культуры;</w:t>
      </w:r>
    </w:p>
    <w:p w:rsidR="00884BAC" w:rsidRPr="0036244C" w:rsidRDefault="00884BAC" w:rsidP="0036244C">
      <w:pPr>
        <w:tabs>
          <w:tab w:val="left" w:pos="142"/>
          <w:tab w:val="left" w:leader="dot" w:pos="624"/>
        </w:tabs>
        <w:ind w:firstLine="709"/>
        <w:jc w:val="both"/>
        <w:rPr>
          <w:rStyle w:val="Zag11"/>
          <w:rFonts w:eastAsia="@Arial Unicode MS"/>
        </w:rPr>
      </w:pPr>
      <w:r w:rsidRPr="0036244C">
        <w:rPr>
          <w:rStyle w:val="Zag11"/>
          <w:rFonts w:eastAsia="@Arial Unicode MS"/>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884BAC" w:rsidRPr="0036244C" w:rsidRDefault="00884BAC" w:rsidP="0036244C">
      <w:pPr>
        <w:tabs>
          <w:tab w:val="left" w:pos="142"/>
          <w:tab w:val="left" w:leader="dot" w:pos="624"/>
        </w:tabs>
        <w:ind w:firstLine="709"/>
        <w:jc w:val="both"/>
        <w:rPr>
          <w:rStyle w:val="Zag11"/>
          <w:rFonts w:eastAsia="@Arial Unicode MS"/>
        </w:rPr>
      </w:pPr>
      <w:r w:rsidRPr="0036244C">
        <w:rPr>
          <w:rStyle w:val="Zag11"/>
          <w:rFonts w:eastAsia="@Arial Unicode MS"/>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2A5AAD" w:rsidRPr="0065616E" w:rsidRDefault="00884BAC" w:rsidP="0065616E">
      <w:pPr>
        <w:pStyle w:val="Zag3"/>
        <w:tabs>
          <w:tab w:val="left" w:pos="142"/>
          <w:tab w:val="left" w:leader="dot" w:pos="624"/>
        </w:tabs>
        <w:spacing w:after="0" w:line="240" w:lineRule="auto"/>
        <w:ind w:firstLine="709"/>
        <w:jc w:val="both"/>
        <w:rPr>
          <w:rFonts w:eastAsia="@Arial Unicode MS"/>
          <w:i w:val="0"/>
          <w:color w:val="auto"/>
          <w:lang w:val="ru-RU"/>
        </w:rPr>
      </w:pPr>
      <w:r w:rsidRPr="0036244C">
        <w:rPr>
          <w:rStyle w:val="Zag11"/>
          <w:rFonts w:eastAsia="@Arial Unicode MS"/>
          <w:i w:val="0"/>
          <w:color w:val="auto"/>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653A76" w:rsidRPr="0036244C" w:rsidRDefault="00653A76" w:rsidP="0036244C">
      <w:pPr>
        <w:pStyle w:val="41"/>
        <w:spacing w:before="0" w:after="0" w:line="240" w:lineRule="auto"/>
        <w:ind w:firstLine="454"/>
        <w:jc w:val="both"/>
        <w:rPr>
          <w:rFonts w:ascii="Times New Roman" w:hAnsi="Times New Roman" w:cs="Times New Roman"/>
          <w:i w:val="0"/>
          <w:color w:val="auto"/>
          <w:sz w:val="24"/>
          <w:szCs w:val="24"/>
        </w:rPr>
      </w:pPr>
      <w:r w:rsidRPr="0036244C">
        <w:rPr>
          <w:rFonts w:ascii="Times New Roman" w:hAnsi="Times New Roman" w:cs="Times New Roman"/>
          <w:i w:val="0"/>
          <w:color w:val="auto"/>
          <w:sz w:val="24"/>
          <w:szCs w:val="24"/>
        </w:rPr>
        <w:t>Содержательная линия «Система языка»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iCs/>
          <w:color w:val="auto"/>
          <w:sz w:val="24"/>
          <w:szCs w:val="24"/>
        </w:rPr>
        <w:t>Раздел «Фонетика и графика»</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af"/>
        <w:numPr>
          <w:ilvl w:val="0"/>
          <w:numId w:val="3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различать звуки и буквы;</w:t>
      </w:r>
    </w:p>
    <w:p w:rsidR="00653A76" w:rsidRPr="0036244C" w:rsidRDefault="00653A76" w:rsidP="0065616E">
      <w:pPr>
        <w:pStyle w:val="af"/>
        <w:numPr>
          <w:ilvl w:val="0"/>
          <w:numId w:val="30"/>
        </w:numPr>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характеризовать звуки русского языка: гласные ударные/</w:t>
      </w:r>
      <w:r w:rsidRPr="0036244C">
        <w:rPr>
          <w:rFonts w:ascii="Times New Roman" w:hAnsi="Times New Roman"/>
          <w:color w:val="auto"/>
          <w:spacing w:val="2"/>
          <w:sz w:val="24"/>
          <w:szCs w:val="24"/>
        </w:rPr>
        <w:t xml:space="preserve">безударные; согласные твёрдые/мягкие, парные/непарные </w:t>
      </w:r>
      <w:r w:rsidRPr="0036244C">
        <w:rPr>
          <w:rFonts w:ascii="Times New Roman" w:hAnsi="Times New Roman"/>
          <w:color w:val="auto"/>
          <w:sz w:val="24"/>
          <w:szCs w:val="24"/>
        </w:rPr>
        <w:t>твёрдые и мягкие; согласные звонкие/глухие, парные/непарные звонкие и глухие;</w:t>
      </w:r>
    </w:p>
    <w:p w:rsidR="00653A76" w:rsidRPr="0036244C" w:rsidRDefault="00884BAC" w:rsidP="0065616E">
      <w:pPr>
        <w:pStyle w:val="af"/>
        <w:numPr>
          <w:ilvl w:val="0"/>
          <w:numId w:val="30"/>
        </w:numPr>
        <w:spacing w:line="240" w:lineRule="auto"/>
        <w:ind w:left="284" w:hanging="284"/>
        <w:rPr>
          <w:rFonts w:ascii="Times New Roman" w:hAnsi="Times New Roman"/>
          <w:color w:val="auto"/>
          <w:sz w:val="24"/>
          <w:szCs w:val="24"/>
        </w:rPr>
      </w:pPr>
      <w:r w:rsidRPr="0036244C">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00653A76" w:rsidRPr="0036244C">
        <w:rPr>
          <w:rFonts w:ascii="Times New Roman" w:hAnsi="Times New Roman"/>
          <w:color w:val="auto"/>
          <w:sz w:val="24"/>
          <w:szCs w:val="24"/>
        </w:rPr>
        <w:t>.</w:t>
      </w:r>
    </w:p>
    <w:p w:rsidR="00653A76" w:rsidRPr="000B467A" w:rsidRDefault="00653A76" w:rsidP="0065616E">
      <w:pPr>
        <w:pStyle w:val="a5"/>
        <w:spacing w:line="240" w:lineRule="auto"/>
        <w:ind w:left="284" w:hanging="284"/>
        <w:rPr>
          <w:rFonts w:ascii="Times New Roman" w:hAnsi="Times New Roman"/>
          <w:b/>
          <w:bCs/>
          <w:iCs/>
          <w:color w:val="auto"/>
          <w:sz w:val="24"/>
          <w:szCs w:val="24"/>
        </w:rPr>
      </w:pPr>
      <w:r w:rsidRPr="0036244C">
        <w:rPr>
          <w:rFonts w:ascii="Times New Roman" w:hAnsi="Times New Roman"/>
          <w:b/>
          <w:iCs/>
          <w:color w:val="auto"/>
          <w:sz w:val="24"/>
          <w:szCs w:val="24"/>
        </w:rPr>
        <w:t>Выпускник получит возможность научиться</w:t>
      </w:r>
      <w:r w:rsidR="000A2E03" w:rsidRPr="0036244C">
        <w:rPr>
          <w:rFonts w:ascii="Times New Roman" w:hAnsi="Times New Roman"/>
          <w:b/>
          <w:iCs/>
          <w:color w:val="auto"/>
          <w:sz w:val="24"/>
          <w:szCs w:val="24"/>
        </w:rPr>
        <w:t xml:space="preserve"> </w:t>
      </w:r>
      <w:r w:rsidR="00884BAC" w:rsidRPr="000B467A">
        <w:rPr>
          <w:rFonts w:ascii="Times New Roman" w:hAnsi="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B467A">
        <w:rPr>
          <w:rFonts w:ascii="Times New Roman" w:hAnsi="Times New Roman"/>
          <w:iCs/>
          <w:color w:val="auto"/>
          <w:sz w:val="24"/>
          <w:szCs w:val="24"/>
        </w:rPr>
        <w:t>.</w:t>
      </w:r>
    </w:p>
    <w:p w:rsidR="00653A76" w:rsidRPr="0036244C" w:rsidRDefault="00653A76" w:rsidP="0065616E">
      <w:pPr>
        <w:pStyle w:val="a5"/>
        <w:spacing w:line="240" w:lineRule="auto"/>
        <w:ind w:left="284" w:hanging="284"/>
        <w:rPr>
          <w:rFonts w:ascii="Times New Roman" w:hAnsi="Times New Roman"/>
          <w:iCs/>
          <w:color w:val="auto"/>
          <w:sz w:val="24"/>
          <w:szCs w:val="24"/>
        </w:rPr>
      </w:pPr>
      <w:r w:rsidRPr="0036244C">
        <w:rPr>
          <w:rFonts w:ascii="Times New Roman" w:hAnsi="Times New Roman"/>
          <w:b/>
          <w:bCs/>
          <w:iCs/>
          <w:color w:val="auto"/>
          <w:sz w:val="24"/>
          <w:szCs w:val="24"/>
        </w:rPr>
        <w:t>Раздел «Орфоэпия»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af2"/>
        <w:numPr>
          <w:ilvl w:val="0"/>
          <w:numId w:val="31"/>
        </w:numPr>
        <w:spacing w:line="240" w:lineRule="auto"/>
        <w:ind w:left="284" w:hanging="284"/>
        <w:rPr>
          <w:rFonts w:ascii="Times New Roman" w:hAnsi="Times New Roman"/>
          <w:i w:val="0"/>
          <w:color w:val="auto"/>
          <w:sz w:val="24"/>
          <w:szCs w:val="24"/>
        </w:rPr>
      </w:pPr>
      <w:r w:rsidRPr="000B467A">
        <w:rPr>
          <w:rFonts w:ascii="Times New Roman" w:hAnsi="Times New Roman"/>
          <w:i w:val="0"/>
          <w:color w:val="auto"/>
          <w:spacing w:val="2"/>
          <w:sz w:val="24"/>
          <w:szCs w:val="24"/>
        </w:rPr>
        <w:t xml:space="preserve">соблюдать нормы русского и  литературного </w:t>
      </w:r>
      <w:r w:rsidRPr="000B467A">
        <w:rPr>
          <w:rFonts w:ascii="Times New Roman" w:hAnsi="Times New Roman"/>
          <w:i w:val="0"/>
          <w:color w:val="auto"/>
          <w:sz w:val="24"/>
          <w:szCs w:val="24"/>
        </w:rPr>
        <w:t xml:space="preserve">языка в собственной речи и оценивать соблюдение этих </w:t>
      </w:r>
      <w:r w:rsidRPr="000B467A">
        <w:rPr>
          <w:rFonts w:ascii="Times New Roman" w:hAnsi="Times New Roman"/>
          <w:i w:val="0"/>
          <w:color w:val="auto"/>
          <w:spacing w:val="-2"/>
          <w:sz w:val="24"/>
          <w:szCs w:val="24"/>
        </w:rPr>
        <w:t>норм в речи собеседников (в объёме представленного в учеб</w:t>
      </w:r>
      <w:r w:rsidRPr="000B467A">
        <w:rPr>
          <w:rFonts w:ascii="Times New Roman" w:hAnsi="Times New Roman"/>
          <w:i w:val="0"/>
          <w:color w:val="auto"/>
          <w:sz w:val="24"/>
          <w:szCs w:val="24"/>
        </w:rPr>
        <w:t>нике материала);</w:t>
      </w:r>
    </w:p>
    <w:p w:rsidR="00653A76" w:rsidRPr="000B467A" w:rsidRDefault="00653A76" w:rsidP="0065616E">
      <w:pPr>
        <w:pStyle w:val="af2"/>
        <w:numPr>
          <w:ilvl w:val="0"/>
          <w:numId w:val="31"/>
        </w:numPr>
        <w:spacing w:line="240" w:lineRule="auto"/>
        <w:ind w:left="284" w:hanging="284"/>
        <w:rPr>
          <w:rFonts w:ascii="Times New Roman" w:hAnsi="Times New Roman"/>
          <w:i w:val="0"/>
          <w:color w:val="auto"/>
          <w:sz w:val="24"/>
          <w:szCs w:val="24"/>
        </w:rPr>
      </w:pPr>
      <w:r w:rsidRPr="000B467A">
        <w:rPr>
          <w:rFonts w:ascii="Times New Roman" w:hAnsi="Times New Roman"/>
          <w:i w:val="0"/>
          <w:color w:val="auto"/>
          <w:spacing w:val="2"/>
          <w:sz w:val="24"/>
          <w:szCs w:val="24"/>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Pr="000B467A">
        <w:rPr>
          <w:rFonts w:ascii="Times New Roman" w:hAnsi="Times New Roman"/>
          <w:i w:val="0"/>
          <w:color w:val="auto"/>
          <w:sz w:val="24"/>
          <w:szCs w:val="24"/>
        </w:rPr>
        <w:t>к учителю, родителям и</w:t>
      </w:r>
      <w:r w:rsidRPr="000B467A">
        <w:rPr>
          <w:rFonts w:ascii="Times New Roman" w:hAnsi="Times New Roman"/>
          <w:i w:val="0"/>
          <w:color w:val="auto"/>
          <w:sz w:val="24"/>
          <w:szCs w:val="24"/>
        </w:rPr>
        <w:t> </w:t>
      </w:r>
      <w:r w:rsidRPr="000B467A">
        <w:rPr>
          <w:rFonts w:ascii="Times New Roman" w:hAnsi="Times New Roman"/>
          <w:i w:val="0"/>
          <w:color w:val="auto"/>
          <w:sz w:val="24"/>
          <w:szCs w:val="24"/>
        </w:rPr>
        <w:t>др.</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Раздел «Состав слова (морфемика)»</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различать изменяемые и неизменяемые слова;</w:t>
      </w:r>
    </w:p>
    <w:p w:rsidR="00653A76" w:rsidRPr="0036244C" w:rsidRDefault="00653A76" w:rsidP="0065616E">
      <w:pPr>
        <w:pStyle w:val="21"/>
        <w:spacing w:line="240" w:lineRule="auto"/>
        <w:ind w:left="284" w:hanging="284"/>
        <w:rPr>
          <w:sz w:val="24"/>
        </w:rPr>
      </w:pPr>
      <w:r w:rsidRPr="0036244C">
        <w:rPr>
          <w:spacing w:val="2"/>
          <w:sz w:val="24"/>
        </w:rPr>
        <w:t xml:space="preserve">различать родственные (однокоренные) слова и формы </w:t>
      </w:r>
      <w:r w:rsidRPr="0036244C">
        <w:rPr>
          <w:sz w:val="24"/>
        </w:rPr>
        <w:t>слова;</w:t>
      </w:r>
    </w:p>
    <w:p w:rsidR="00653A76" w:rsidRPr="0036244C" w:rsidRDefault="00653A76" w:rsidP="0065616E">
      <w:pPr>
        <w:pStyle w:val="21"/>
        <w:spacing w:line="240" w:lineRule="auto"/>
        <w:ind w:left="284" w:hanging="284"/>
        <w:rPr>
          <w:sz w:val="24"/>
        </w:rPr>
      </w:pPr>
      <w:r w:rsidRPr="0036244C">
        <w:rPr>
          <w:sz w:val="24"/>
        </w:rPr>
        <w:t>находить в словах с однозначно выделяемыми морфемами окончание, корень, приставку, суффикс.</w:t>
      </w:r>
    </w:p>
    <w:p w:rsidR="00884BAC" w:rsidRPr="0036244C" w:rsidRDefault="00653A76" w:rsidP="0065616E">
      <w:pPr>
        <w:pStyle w:val="a5"/>
        <w:spacing w:line="240" w:lineRule="auto"/>
        <w:ind w:left="284" w:hanging="284"/>
        <w:rPr>
          <w:rFonts w:ascii="Times New Roman" w:hAnsi="Times New Roman"/>
          <w:i/>
          <w:iCs/>
          <w:color w:val="auto"/>
          <w:sz w:val="24"/>
          <w:szCs w:val="24"/>
        </w:rPr>
      </w:pPr>
      <w:r w:rsidRPr="0036244C">
        <w:rPr>
          <w:rFonts w:ascii="Times New Roman" w:hAnsi="Times New Roman"/>
          <w:b/>
          <w:iCs/>
          <w:color w:val="auto"/>
          <w:sz w:val="24"/>
          <w:szCs w:val="24"/>
        </w:rPr>
        <w:t>Выпускник получит возможность научиться</w:t>
      </w:r>
    </w:p>
    <w:p w:rsidR="00884BAC" w:rsidRPr="000B467A" w:rsidRDefault="00884BAC" w:rsidP="0051523E">
      <w:pPr>
        <w:pStyle w:val="a5"/>
        <w:numPr>
          <w:ilvl w:val="0"/>
          <w:numId w:val="43"/>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lastRenderedPageBreak/>
        <w:t>выполнять морфемный анализ слова в соответствии с предложенным учебником алгоритмом, оценивать правильность его выполнения;</w:t>
      </w:r>
    </w:p>
    <w:p w:rsidR="00884BAC" w:rsidRPr="000B467A" w:rsidRDefault="00884BAC" w:rsidP="0051523E">
      <w:pPr>
        <w:pStyle w:val="a5"/>
        <w:numPr>
          <w:ilvl w:val="0"/>
          <w:numId w:val="43"/>
        </w:numPr>
        <w:spacing w:line="240" w:lineRule="auto"/>
        <w:ind w:left="284" w:hanging="284"/>
        <w:rPr>
          <w:rFonts w:ascii="Times New Roman" w:hAnsi="Times New Roman"/>
          <w:iCs/>
          <w:color w:val="auto"/>
          <w:sz w:val="24"/>
          <w:szCs w:val="24"/>
        </w:rPr>
      </w:pPr>
      <w:r w:rsidRPr="000B467A">
        <w:rPr>
          <w:rFonts w:ascii="Times New Roman" w:hAnsi="Times New Roman"/>
          <w:iCs/>
          <w:color w:val="auto"/>
          <w:sz w:val="24"/>
          <w:szCs w:val="24"/>
        </w:rPr>
        <w:t>использовать результаты выполненного морфемного анализа для решения орфографических и/или речевых задач.</w:t>
      </w:r>
    </w:p>
    <w:p w:rsidR="00653A76" w:rsidRPr="000B467A" w:rsidRDefault="00653A76" w:rsidP="0065616E">
      <w:pPr>
        <w:pStyle w:val="a5"/>
        <w:spacing w:line="240" w:lineRule="auto"/>
        <w:ind w:left="284" w:hanging="284"/>
        <w:rPr>
          <w:rFonts w:ascii="Times New Roman" w:hAnsi="Times New Roman"/>
          <w:b/>
          <w:bCs/>
          <w:iCs/>
          <w:color w:val="auto"/>
          <w:sz w:val="24"/>
          <w:szCs w:val="24"/>
        </w:rPr>
      </w:pP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Раздел «Лексика»</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выявлять слова, значение которых требует уточнения;</w:t>
      </w:r>
    </w:p>
    <w:p w:rsidR="00884BAC" w:rsidRPr="0036244C" w:rsidRDefault="00653A76" w:rsidP="0065616E">
      <w:pPr>
        <w:pStyle w:val="21"/>
        <w:spacing w:line="240" w:lineRule="auto"/>
        <w:ind w:left="284" w:hanging="284"/>
        <w:rPr>
          <w:sz w:val="24"/>
        </w:rPr>
      </w:pPr>
      <w:r w:rsidRPr="0036244C">
        <w:rPr>
          <w:sz w:val="24"/>
        </w:rPr>
        <w:t>определять значение слова по тексту или уточнять с помощью толкового словаря</w:t>
      </w:r>
    </w:p>
    <w:p w:rsidR="00653A76" w:rsidRPr="0036244C" w:rsidRDefault="00884BAC" w:rsidP="0065616E">
      <w:pPr>
        <w:pStyle w:val="21"/>
        <w:spacing w:line="240" w:lineRule="auto"/>
        <w:ind w:left="284" w:hanging="284"/>
        <w:rPr>
          <w:sz w:val="24"/>
        </w:rPr>
      </w:pPr>
      <w:r w:rsidRPr="0036244C">
        <w:rPr>
          <w:sz w:val="24"/>
        </w:rPr>
        <w:t>подбирать синонимы для устранения повторов в тексте</w:t>
      </w:r>
      <w:r w:rsidR="00653A76" w:rsidRPr="0036244C">
        <w:rPr>
          <w:sz w:val="24"/>
        </w:rPr>
        <w:t>.</w:t>
      </w:r>
    </w:p>
    <w:p w:rsidR="00653A76" w:rsidRPr="0036244C" w:rsidRDefault="00653A76" w:rsidP="0065616E">
      <w:pPr>
        <w:pStyle w:val="21"/>
        <w:numPr>
          <w:ilvl w:val="0"/>
          <w:numId w:val="0"/>
        </w:numPr>
        <w:spacing w:line="240" w:lineRule="auto"/>
        <w:ind w:left="284" w:hanging="284"/>
        <w:rPr>
          <w:b/>
          <w:sz w:val="24"/>
        </w:rPr>
      </w:pPr>
      <w:r w:rsidRPr="0036244C">
        <w:rPr>
          <w:b/>
          <w:iCs/>
          <w:sz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pacing w:val="2"/>
          <w:sz w:val="24"/>
        </w:rPr>
        <w:t xml:space="preserve">подбирать антонимы для точной характеристики </w:t>
      </w:r>
      <w:r w:rsidRPr="000B467A">
        <w:rPr>
          <w:sz w:val="24"/>
        </w:rPr>
        <w:t>предметов при их сравнении;</w:t>
      </w:r>
    </w:p>
    <w:p w:rsidR="00653A76" w:rsidRPr="000B467A" w:rsidRDefault="00653A76" w:rsidP="0065616E">
      <w:pPr>
        <w:pStyle w:val="21"/>
        <w:spacing w:line="240" w:lineRule="auto"/>
        <w:ind w:left="284" w:hanging="284"/>
        <w:rPr>
          <w:sz w:val="24"/>
        </w:rPr>
      </w:pPr>
      <w:r w:rsidRPr="000B467A">
        <w:rPr>
          <w:spacing w:val="2"/>
          <w:sz w:val="24"/>
        </w:rPr>
        <w:t xml:space="preserve">различать употребление в тексте слов в прямом и </w:t>
      </w:r>
      <w:r w:rsidRPr="000B467A">
        <w:rPr>
          <w:sz w:val="24"/>
        </w:rPr>
        <w:t>переносном значении (простые случаи);</w:t>
      </w:r>
    </w:p>
    <w:p w:rsidR="00653A76" w:rsidRPr="000B467A" w:rsidRDefault="00653A76" w:rsidP="0065616E">
      <w:pPr>
        <w:pStyle w:val="21"/>
        <w:spacing w:line="240" w:lineRule="auto"/>
        <w:ind w:left="284" w:hanging="284"/>
        <w:rPr>
          <w:sz w:val="24"/>
        </w:rPr>
      </w:pPr>
      <w:r w:rsidRPr="000B467A">
        <w:rPr>
          <w:sz w:val="24"/>
        </w:rPr>
        <w:t>оценивать уместность использования слов в тексте;</w:t>
      </w:r>
    </w:p>
    <w:p w:rsidR="00653A76" w:rsidRPr="000B467A" w:rsidRDefault="00653A76" w:rsidP="0065616E">
      <w:pPr>
        <w:pStyle w:val="21"/>
        <w:spacing w:line="240" w:lineRule="auto"/>
        <w:ind w:left="284" w:hanging="284"/>
        <w:rPr>
          <w:sz w:val="24"/>
        </w:rPr>
      </w:pPr>
      <w:r w:rsidRPr="000B467A">
        <w:rPr>
          <w:sz w:val="24"/>
        </w:rPr>
        <w:t>выбирать слова из ряда предложенных для успешного решения коммуникативной задачи.</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Раздел «Морфология»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884BAC" w:rsidRPr="0036244C" w:rsidRDefault="00884BAC" w:rsidP="0065616E">
      <w:pPr>
        <w:pStyle w:val="21"/>
        <w:spacing w:line="240" w:lineRule="auto"/>
        <w:ind w:left="284" w:hanging="284"/>
        <w:rPr>
          <w:sz w:val="24"/>
        </w:rPr>
      </w:pPr>
      <w:r w:rsidRPr="0036244C">
        <w:rPr>
          <w:sz w:val="24"/>
        </w:rPr>
        <w:t>распознавать грамматические признаки слов;</w:t>
      </w:r>
    </w:p>
    <w:p w:rsidR="00653A76" w:rsidRPr="0036244C" w:rsidRDefault="00884BAC" w:rsidP="0065616E">
      <w:pPr>
        <w:pStyle w:val="21"/>
        <w:spacing w:line="240" w:lineRule="auto"/>
        <w:ind w:left="284" w:hanging="284"/>
        <w:rPr>
          <w:sz w:val="24"/>
        </w:rPr>
      </w:pPr>
      <w:r w:rsidRPr="0036244C">
        <w:rPr>
          <w:sz w:val="24"/>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r w:rsidR="00653A76" w:rsidRPr="0036244C">
        <w:rPr>
          <w:sz w:val="24"/>
        </w:rPr>
        <w:t>.</w:t>
      </w:r>
    </w:p>
    <w:p w:rsidR="00653A76" w:rsidRPr="0036244C" w:rsidRDefault="00653A76" w:rsidP="0065616E">
      <w:pPr>
        <w:pStyle w:val="21"/>
        <w:numPr>
          <w:ilvl w:val="0"/>
          <w:numId w:val="0"/>
        </w:numPr>
        <w:spacing w:line="240" w:lineRule="auto"/>
        <w:ind w:left="284" w:hanging="284"/>
        <w:rPr>
          <w:b/>
          <w:sz w:val="24"/>
        </w:rPr>
      </w:pPr>
      <w:r w:rsidRPr="0036244C">
        <w:rPr>
          <w:b/>
          <w:iCs/>
          <w:sz w:val="24"/>
        </w:rPr>
        <w:t>Выпускник получит возможность научиться:</w:t>
      </w:r>
    </w:p>
    <w:p w:rsidR="00653A76" w:rsidRPr="000B467A" w:rsidRDefault="00653A76" w:rsidP="0065616E">
      <w:pPr>
        <w:pStyle w:val="21"/>
        <w:spacing w:line="240" w:lineRule="auto"/>
        <w:ind w:left="284" w:hanging="284"/>
        <w:rPr>
          <w:iCs/>
          <w:sz w:val="24"/>
        </w:rPr>
      </w:pPr>
      <w:r w:rsidRPr="000B467A">
        <w:rPr>
          <w:iCs/>
          <w:spacing w:val="2"/>
          <w:sz w:val="24"/>
        </w:rPr>
        <w:t>проводить морфологический разбор имён существи</w:t>
      </w:r>
      <w:r w:rsidRPr="000B467A">
        <w:rPr>
          <w:iCs/>
          <w:sz w:val="24"/>
        </w:rPr>
        <w:t>тельных, имён прилагательных, глаголов по предложенно</w:t>
      </w:r>
      <w:r w:rsidRPr="000B467A">
        <w:rPr>
          <w:iCs/>
          <w:spacing w:val="2"/>
          <w:sz w:val="24"/>
        </w:rPr>
        <w:t>му в учебнике алгоритму; оценивать правильность про</w:t>
      </w:r>
      <w:r w:rsidRPr="000B467A">
        <w:rPr>
          <w:iCs/>
          <w:sz w:val="24"/>
        </w:rPr>
        <w:t>ведения морфологического разбора;</w:t>
      </w:r>
    </w:p>
    <w:p w:rsidR="00653A76" w:rsidRPr="000B467A" w:rsidRDefault="00653A76" w:rsidP="0065616E">
      <w:pPr>
        <w:pStyle w:val="21"/>
        <w:spacing w:line="240" w:lineRule="auto"/>
        <w:ind w:left="284" w:hanging="284"/>
        <w:rPr>
          <w:iCs/>
          <w:sz w:val="24"/>
        </w:rPr>
      </w:pPr>
      <w:r w:rsidRPr="000B467A">
        <w:rPr>
          <w:iCs/>
          <w:sz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B467A">
        <w:rPr>
          <w:b/>
          <w:bCs/>
          <w:iCs/>
          <w:sz w:val="24"/>
        </w:rPr>
        <w:t xml:space="preserve">и, а, но, </w:t>
      </w:r>
      <w:r w:rsidRPr="000B467A">
        <w:rPr>
          <w:iCs/>
          <w:sz w:val="24"/>
        </w:rPr>
        <w:t xml:space="preserve">частицу </w:t>
      </w:r>
      <w:r w:rsidRPr="000B467A">
        <w:rPr>
          <w:b/>
          <w:bCs/>
          <w:iCs/>
          <w:sz w:val="24"/>
        </w:rPr>
        <w:t>не</w:t>
      </w:r>
      <w:r w:rsidRPr="000B467A">
        <w:rPr>
          <w:iCs/>
          <w:sz w:val="24"/>
        </w:rPr>
        <w:t xml:space="preserve"> при глаголах.</w:t>
      </w:r>
    </w:p>
    <w:p w:rsidR="00653A76" w:rsidRPr="000B467A" w:rsidRDefault="00653A76" w:rsidP="0065616E">
      <w:pPr>
        <w:pStyle w:val="a5"/>
        <w:spacing w:line="240" w:lineRule="auto"/>
        <w:ind w:left="284" w:hanging="284"/>
        <w:rPr>
          <w:rFonts w:ascii="Times New Roman" w:hAnsi="Times New Roman"/>
          <w:b/>
          <w:color w:val="auto"/>
          <w:sz w:val="24"/>
          <w:szCs w:val="24"/>
        </w:rPr>
      </w:pPr>
      <w:r w:rsidRPr="000B467A">
        <w:rPr>
          <w:rFonts w:ascii="Times New Roman" w:hAnsi="Times New Roman"/>
          <w:b/>
          <w:bCs/>
          <w:iCs/>
          <w:color w:val="auto"/>
          <w:sz w:val="24"/>
          <w:szCs w:val="24"/>
        </w:rPr>
        <w:t>Раздел «Синтаксис»</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различать предложение, словосочетание, слово;</w:t>
      </w:r>
    </w:p>
    <w:p w:rsidR="00653A76" w:rsidRPr="0036244C" w:rsidRDefault="00653A76" w:rsidP="0065616E">
      <w:pPr>
        <w:pStyle w:val="21"/>
        <w:spacing w:line="240" w:lineRule="auto"/>
        <w:ind w:left="284" w:hanging="284"/>
        <w:rPr>
          <w:sz w:val="24"/>
        </w:rPr>
      </w:pPr>
      <w:r w:rsidRPr="0036244C">
        <w:rPr>
          <w:spacing w:val="2"/>
          <w:sz w:val="24"/>
        </w:rPr>
        <w:t xml:space="preserve">устанавливать при помощи смысловых вопросов связь </w:t>
      </w:r>
      <w:r w:rsidRPr="0036244C">
        <w:rPr>
          <w:sz w:val="24"/>
        </w:rPr>
        <w:t>между словами в словосочетании и предложении;</w:t>
      </w:r>
    </w:p>
    <w:p w:rsidR="00653A76" w:rsidRPr="0036244C" w:rsidRDefault="00653A76" w:rsidP="0065616E">
      <w:pPr>
        <w:pStyle w:val="21"/>
        <w:spacing w:line="240" w:lineRule="auto"/>
        <w:ind w:left="284" w:hanging="284"/>
        <w:rPr>
          <w:sz w:val="24"/>
        </w:rPr>
      </w:pPr>
      <w:r w:rsidRPr="0036244C">
        <w:rPr>
          <w:sz w:val="24"/>
        </w:rPr>
        <w:t xml:space="preserve">классифицировать предложения по цели высказывания, </w:t>
      </w:r>
      <w:r w:rsidRPr="0036244C">
        <w:rPr>
          <w:spacing w:val="2"/>
          <w:sz w:val="24"/>
        </w:rPr>
        <w:t xml:space="preserve">находить повествовательные/побудительные/вопросительные </w:t>
      </w:r>
      <w:r w:rsidRPr="0036244C">
        <w:rPr>
          <w:sz w:val="24"/>
        </w:rPr>
        <w:t>предложения;</w:t>
      </w:r>
    </w:p>
    <w:p w:rsidR="00653A76" w:rsidRPr="0036244C" w:rsidRDefault="00653A76" w:rsidP="0065616E">
      <w:pPr>
        <w:pStyle w:val="21"/>
        <w:spacing w:line="240" w:lineRule="auto"/>
        <w:ind w:left="284" w:hanging="284"/>
        <w:rPr>
          <w:sz w:val="24"/>
        </w:rPr>
      </w:pPr>
      <w:r w:rsidRPr="0036244C">
        <w:rPr>
          <w:sz w:val="24"/>
        </w:rPr>
        <w:t>определять восклицательную/невосклицательную интонацию предложения;</w:t>
      </w:r>
    </w:p>
    <w:p w:rsidR="00653A76" w:rsidRPr="0036244C" w:rsidRDefault="00653A76" w:rsidP="0065616E">
      <w:pPr>
        <w:pStyle w:val="21"/>
        <w:spacing w:line="240" w:lineRule="auto"/>
        <w:ind w:left="284" w:hanging="284"/>
        <w:rPr>
          <w:sz w:val="24"/>
        </w:rPr>
      </w:pPr>
      <w:r w:rsidRPr="0036244C">
        <w:rPr>
          <w:sz w:val="24"/>
        </w:rPr>
        <w:t>находить главные и вто</w:t>
      </w:r>
      <w:r w:rsidR="00611D3D" w:rsidRPr="0036244C">
        <w:rPr>
          <w:sz w:val="24"/>
        </w:rPr>
        <w:t>ростепенные (без деления на ви</w:t>
      </w:r>
      <w:r w:rsidRPr="0036244C">
        <w:rPr>
          <w:sz w:val="24"/>
        </w:rPr>
        <w:t>ды) члены предложения;</w:t>
      </w:r>
    </w:p>
    <w:p w:rsidR="00653A76" w:rsidRPr="0036244C" w:rsidRDefault="00653A76" w:rsidP="0065616E">
      <w:pPr>
        <w:pStyle w:val="21"/>
        <w:spacing w:line="240" w:lineRule="auto"/>
        <w:ind w:left="284" w:hanging="284"/>
        <w:rPr>
          <w:sz w:val="24"/>
        </w:rPr>
      </w:pPr>
      <w:r w:rsidRPr="0036244C">
        <w:rPr>
          <w:sz w:val="24"/>
        </w:rPr>
        <w:t>выделять предложения с однородными членами.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различать второст</w:t>
      </w:r>
      <w:r w:rsidR="00611D3D" w:rsidRPr="000B467A">
        <w:rPr>
          <w:sz w:val="24"/>
        </w:rPr>
        <w:t>епенные члены предложения —оп</w:t>
      </w:r>
      <w:r w:rsidRPr="000B467A">
        <w:rPr>
          <w:sz w:val="24"/>
        </w:rPr>
        <w:t>ределения, дополнения, обстоятельства;</w:t>
      </w:r>
    </w:p>
    <w:p w:rsidR="00653A76" w:rsidRPr="000B467A" w:rsidRDefault="00653A76" w:rsidP="0065616E">
      <w:pPr>
        <w:pStyle w:val="21"/>
        <w:spacing w:line="240" w:lineRule="auto"/>
        <w:ind w:left="284" w:hanging="284"/>
        <w:rPr>
          <w:sz w:val="24"/>
        </w:rPr>
      </w:pPr>
      <w:r w:rsidRPr="000B467A">
        <w:rPr>
          <w:sz w:val="24"/>
        </w:rPr>
        <w:t xml:space="preserve">выполнять в соответствии с предложенным в учебнике алгоритмом разбор простого предложения (по членам </w:t>
      </w:r>
      <w:r w:rsidRPr="000B467A">
        <w:rPr>
          <w:spacing w:val="2"/>
          <w:sz w:val="24"/>
        </w:rPr>
        <w:t xml:space="preserve">предложения, синтаксический), оценивать правильность </w:t>
      </w:r>
      <w:r w:rsidRPr="000B467A">
        <w:rPr>
          <w:sz w:val="24"/>
        </w:rPr>
        <w:t>разбора;</w:t>
      </w:r>
    </w:p>
    <w:p w:rsidR="00653A76" w:rsidRPr="0036244C" w:rsidRDefault="00653A76" w:rsidP="0065616E">
      <w:pPr>
        <w:pStyle w:val="21"/>
        <w:spacing w:line="240" w:lineRule="auto"/>
        <w:ind w:left="284" w:hanging="284"/>
        <w:rPr>
          <w:i/>
          <w:sz w:val="24"/>
        </w:rPr>
      </w:pPr>
      <w:r w:rsidRPr="000B467A">
        <w:rPr>
          <w:sz w:val="24"/>
        </w:rPr>
        <w:t>различать простые и сложные предложения</w:t>
      </w:r>
      <w:r w:rsidRPr="0036244C">
        <w:rPr>
          <w:i/>
          <w:sz w:val="24"/>
        </w:rPr>
        <w:t>.</w:t>
      </w:r>
    </w:p>
    <w:p w:rsidR="00653A76" w:rsidRPr="0036244C" w:rsidRDefault="00611D3D"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 xml:space="preserve">Содержательная линия </w:t>
      </w:r>
      <w:r w:rsidR="00653A76" w:rsidRPr="0036244C">
        <w:rPr>
          <w:rFonts w:ascii="Times New Roman" w:hAnsi="Times New Roman" w:cs="Times New Roman"/>
          <w:b/>
          <w:i w:val="0"/>
          <w:color w:val="auto"/>
          <w:sz w:val="24"/>
          <w:szCs w:val="24"/>
        </w:rPr>
        <w:t>«Орфография и пунктуация»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применять правила правописания (в объёме содержания курса);</w:t>
      </w:r>
    </w:p>
    <w:p w:rsidR="00653A76" w:rsidRPr="0036244C" w:rsidRDefault="00653A76" w:rsidP="0065616E">
      <w:pPr>
        <w:pStyle w:val="21"/>
        <w:spacing w:line="240" w:lineRule="auto"/>
        <w:ind w:left="284" w:hanging="284"/>
        <w:rPr>
          <w:sz w:val="24"/>
        </w:rPr>
      </w:pPr>
      <w:r w:rsidRPr="0036244C">
        <w:rPr>
          <w:sz w:val="24"/>
        </w:rPr>
        <w:t>определять (уточнять) написание слова по орфографическому словарю учебника;</w:t>
      </w:r>
    </w:p>
    <w:p w:rsidR="00653A76" w:rsidRPr="0036244C" w:rsidRDefault="00653A76" w:rsidP="0065616E">
      <w:pPr>
        <w:pStyle w:val="21"/>
        <w:spacing w:line="240" w:lineRule="auto"/>
        <w:ind w:left="284" w:hanging="284"/>
        <w:rPr>
          <w:sz w:val="24"/>
        </w:rPr>
      </w:pPr>
      <w:r w:rsidRPr="0036244C">
        <w:rPr>
          <w:sz w:val="24"/>
        </w:rPr>
        <w:t>безошибочно списывать текст объёмом 80—90 слов;</w:t>
      </w:r>
    </w:p>
    <w:p w:rsidR="00653A76" w:rsidRPr="0036244C" w:rsidRDefault="00653A76" w:rsidP="0065616E">
      <w:pPr>
        <w:pStyle w:val="21"/>
        <w:spacing w:line="240" w:lineRule="auto"/>
        <w:ind w:left="284" w:hanging="284"/>
        <w:rPr>
          <w:sz w:val="24"/>
        </w:rPr>
      </w:pPr>
      <w:r w:rsidRPr="0036244C">
        <w:rPr>
          <w:sz w:val="24"/>
        </w:rPr>
        <w:lastRenderedPageBreak/>
        <w:t>писать под диктовку тексты объёмом 75—80 слов в соответствии с изученными правилами правописания;</w:t>
      </w:r>
    </w:p>
    <w:p w:rsidR="00653A76" w:rsidRPr="0036244C" w:rsidRDefault="00653A76" w:rsidP="0065616E">
      <w:pPr>
        <w:pStyle w:val="21"/>
        <w:spacing w:line="240" w:lineRule="auto"/>
        <w:ind w:left="284" w:hanging="284"/>
        <w:rPr>
          <w:sz w:val="24"/>
        </w:rPr>
      </w:pPr>
      <w:r w:rsidRPr="0036244C">
        <w:rPr>
          <w:sz w:val="24"/>
        </w:rPr>
        <w:t>проверять собственный и предложенный текст, находить и исправлять орфографические и пунктуационные ошибки.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осознавать место возможного возникновения орфографической ошибки;</w:t>
      </w:r>
    </w:p>
    <w:p w:rsidR="00653A76" w:rsidRPr="000B467A" w:rsidRDefault="00653A76" w:rsidP="0065616E">
      <w:pPr>
        <w:pStyle w:val="21"/>
        <w:spacing w:line="240" w:lineRule="auto"/>
        <w:ind w:left="284" w:hanging="284"/>
        <w:rPr>
          <w:sz w:val="24"/>
        </w:rPr>
      </w:pPr>
      <w:r w:rsidRPr="000B467A">
        <w:rPr>
          <w:sz w:val="24"/>
        </w:rPr>
        <w:t>подбирать примеры с определённой орфограммой;</w:t>
      </w:r>
    </w:p>
    <w:p w:rsidR="00653A76" w:rsidRPr="000B467A" w:rsidRDefault="00653A76" w:rsidP="0065616E">
      <w:pPr>
        <w:pStyle w:val="21"/>
        <w:spacing w:line="240" w:lineRule="auto"/>
        <w:ind w:left="284" w:hanging="284"/>
        <w:rPr>
          <w:sz w:val="24"/>
        </w:rPr>
      </w:pPr>
      <w:r w:rsidRPr="000B467A">
        <w:rPr>
          <w:spacing w:val="2"/>
          <w:sz w:val="24"/>
        </w:rPr>
        <w:t>при составлении собственных текстов перефразиро</w:t>
      </w:r>
      <w:r w:rsidRPr="000B467A">
        <w:rPr>
          <w:sz w:val="24"/>
        </w:rPr>
        <w:t>ва</w:t>
      </w:r>
      <w:r w:rsidR="00CF0389" w:rsidRPr="000B467A">
        <w:rPr>
          <w:sz w:val="24"/>
        </w:rPr>
        <w:t xml:space="preserve">ть записываемое, чтобы избежать </w:t>
      </w:r>
      <w:r w:rsidRPr="000B467A">
        <w:rPr>
          <w:sz w:val="24"/>
        </w:rPr>
        <w:t>орфографических</w:t>
      </w:r>
      <w:r w:rsidRPr="000B467A">
        <w:rPr>
          <w:sz w:val="24"/>
        </w:rPr>
        <w:br/>
        <w:t>и пунктуационных ошибок;</w:t>
      </w:r>
    </w:p>
    <w:p w:rsidR="00653A76" w:rsidRPr="000B467A" w:rsidRDefault="00653A76" w:rsidP="0065616E">
      <w:pPr>
        <w:pStyle w:val="21"/>
        <w:spacing w:line="240" w:lineRule="auto"/>
        <w:ind w:left="284" w:hanging="284"/>
        <w:rPr>
          <w:sz w:val="24"/>
        </w:rPr>
      </w:pPr>
      <w:r w:rsidRPr="000B467A">
        <w:rPr>
          <w:sz w:val="24"/>
        </w:rPr>
        <w:t xml:space="preserve">при работе над ошибками осознавать причины появления ошибки и определять способы действий, </w:t>
      </w:r>
      <w:r w:rsidR="001871C3" w:rsidRPr="000B467A">
        <w:rPr>
          <w:sz w:val="24"/>
        </w:rPr>
        <w:t>помогающие</w:t>
      </w:r>
      <w:r w:rsidR="000A2E03" w:rsidRPr="000B467A">
        <w:rPr>
          <w:sz w:val="24"/>
        </w:rPr>
        <w:t xml:space="preserve"> </w:t>
      </w:r>
      <w:r w:rsidRPr="000B467A">
        <w:rPr>
          <w:sz w:val="24"/>
        </w:rPr>
        <w:t>предотвратить её в последующих письменных работах.</w:t>
      </w:r>
    </w:p>
    <w:p w:rsidR="00653A76" w:rsidRPr="0036244C"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Содержательная линия «Развитие речи»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оценивать правильность (уместность) выбора языковых</w:t>
      </w:r>
      <w:r w:rsidRPr="0036244C">
        <w:rPr>
          <w:sz w:val="24"/>
        </w:rPr>
        <w:br/>
        <w:t>и неязыковых средств устного общения на уроке, в школе,</w:t>
      </w:r>
      <w:r w:rsidRPr="0036244C">
        <w:rPr>
          <w:sz w:val="24"/>
        </w:rPr>
        <w:br/>
        <w:t>в быту, со знакомыми и незнакомыми, с людьми разного возраста;</w:t>
      </w:r>
    </w:p>
    <w:p w:rsidR="00653A76" w:rsidRPr="0036244C" w:rsidRDefault="00653A76" w:rsidP="0065616E">
      <w:pPr>
        <w:pStyle w:val="21"/>
        <w:spacing w:line="240" w:lineRule="auto"/>
        <w:ind w:left="284" w:hanging="284"/>
        <w:rPr>
          <w:sz w:val="24"/>
        </w:rPr>
      </w:pPr>
      <w:r w:rsidRPr="0036244C">
        <w:rPr>
          <w:sz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53A76" w:rsidRPr="0036244C" w:rsidRDefault="00653A76" w:rsidP="0065616E">
      <w:pPr>
        <w:pStyle w:val="21"/>
        <w:spacing w:line="240" w:lineRule="auto"/>
        <w:ind w:left="284" w:hanging="284"/>
        <w:rPr>
          <w:sz w:val="24"/>
        </w:rPr>
      </w:pPr>
      <w:r w:rsidRPr="0036244C">
        <w:rPr>
          <w:sz w:val="24"/>
        </w:rPr>
        <w:t>выражать собственное мнение и аргументировать его;</w:t>
      </w:r>
    </w:p>
    <w:p w:rsidR="00653A76" w:rsidRPr="0036244C" w:rsidRDefault="00653A76" w:rsidP="0065616E">
      <w:pPr>
        <w:pStyle w:val="21"/>
        <w:spacing w:line="240" w:lineRule="auto"/>
        <w:ind w:left="284" w:hanging="284"/>
        <w:rPr>
          <w:sz w:val="24"/>
        </w:rPr>
      </w:pPr>
      <w:r w:rsidRPr="0036244C">
        <w:rPr>
          <w:sz w:val="24"/>
        </w:rPr>
        <w:t>самостоятельно озаглавливать текст;</w:t>
      </w:r>
    </w:p>
    <w:p w:rsidR="00653A76" w:rsidRPr="0036244C" w:rsidRDefault="00653A76" w:rsidP="0065616E">
      <w:pPr>
        <w:pStyle w:val="21"/>
        <w:spacing w:line="240" w:lineRule="auto"/>
        <w:ind w:left="284" w:hanging="284"/>
        <w:rPr>
          <w:sz w:val="24"/>
        </w:rPr>
      </w:pPr>
      <w:r w:rsidRPr="0036244C">
        <w:rPr>
          <w:sz w:val="24"/>
        </w:rPr>
        <w:t>составлять план текста;</w:t>
      </w:r>
    </w:p>
    <w:p w:rsidR="00653A76" w:rsidRPr="0036244C" w:rsidRDefault="00653A76" w:rsidP="0065616E">
      <w:pPr>
        <w:pStyle w:val="21"/>
        <w:spacing w:line="240" w:lineRule="auto"/>
        <w:ind w:left="284" w:hanging="284"/>
        <w:rPr>
          <w:sz w:val="24"/>
        </w:rPr>
      </w:pPr>
      <w:r w:rsidRPr="0036244C">
        <w:rPr>
          <w:sz w:val="24"/>
        </w:rPr>
        <w:t>сочинять письма, поздравительные открытки, записки и другие небольшие тексты для конкретных ситуаций общения.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создавать тексты по предложенному заголовку;</w:t>
      </w:r>
    </w:p>
    <w:p w:rsidR="00653A76" w:rsidRPr="000B467A" w:rsidRDefault="00653A76" w:rsidP="0065616E">
      <w:pPr>
        <w:pStyle w:val="21"/>
        <w:spacing w:line="240" w:lineRule="auto"/>
        <w:ind w:left="284" w:hanging="284"/>
        <w:rPr>
          <w:sz w:val="24"/>
        </w:rPr>
      </w:pPr>
      <w:r w:rsidRPr="000B467A">
        <w:rPr>
          <w:sz w:val="24"/>
        </w:rPr>
        <w:t>подробно или выборочно пересказывать текст;</w:t>
      </w:r>
    </w:p>
    <w:p w:rsidR="00653A76" w:rsidRPr="000B467A" w:rsidRDefault="00653A76" w:rsidP="0065616E">
      <w:pPr>
        <w:pStyle w:val="21"/>
        <w:spacing w:line="240" w:lineRule="auto"/>
        <w:ind w:left="284" w:hanging="284"/>
        <w:rPr>
          <w:sz w:val="24"/>
        </w:rPr>
      </w:pPr>
      <w:r w:rsidRPr="000B467A">
        <w:rPr>
          <w:sz w:val="24"/>
        </w:rPr>
        <w:t>пересказывать текст от другого лица;</w:t>
      </w:r>
    </w:p>
    <w:p w:rsidR="00653A76" w:rsidRPr="000B467A" w:rsidRDefault="00653A76" w:rsidP="0065616E">
      <w:pPr>
        <w:pStyle w:val="21"/>
        <w:spacing w:line="240" w:lineRule="auto"/>
        <w:ind w:left="284" w:hanging="284"/>
        <w:rPr>
          <w:sz w:val="24"/>
        </w:rPr>
      </w:pPr>
      <w:r w:rsidRPr="000B467A">
        <w:rPr>
          <w:sz w:val="24"/>
        </w:rPr>
        <w:t>составлять устный рассказ на определённую тему с использованием разных типов речи: описание, повествование, рассуждение;</w:t>
      </w:r>
    </w:p>
    <w:p w:rsidR="00653A76" w:rsidRPr="000B467A" w:rsidRDefault="00653A76" w:rsidP="0065616E">
      <w:pPr>
        <w:pStyle w:val="21"/>
        <w:spacing w:line="240" w:lineRule="auto"/>
        <w:ind w:left="284" w:hanging="284"/>
        <w:rPr>
          <w:sz w:val="24"/>
        </w:rPr>
      </w:pPr>
      <w:r w:rsidRPr="000B467A">
        <w:rPr>
          <w:sz w:val="24"/>
        </w:rPr>
        <w:t>анализировать и корректировать тексты с нарушенным порядком предложений, находить в тексте смысловые пропуски;</w:t>
      </w:r>
    </w:p>
    <w:p w:rsidR="00653A76" w:rsidRPr="000B467A" w:rsidRDefault="00653A76" w:rsidP="0065616E">
      <w:pPr>
        <w:pStyle w:val="21"/>
        <w:spacing w:line="240" w:lineRule="auto"/>
        <w:ind w:left="284" w:hanging="284"/>
        <w:rPr>
          <w:sz w:val="24"/>
        </w:rPr>
      </w:pPr>
      <w:r w:rsidRPr="000B467A">
        <w:rPr>
          <w:sz w:val="24"/>
        </w:rPr>
        <w:t>корректировать тексты, в которых допущены нарушения культуры речи;</w:t>
      </w:r>
    </w:p>
    <w:p w:rsidR="00653A76" w:rsidRPr="000B467A" w:rsidRDefault="00653A76" w:rsidP="0065616E">
      <w:pPr>
        <w:pStyle w:val="21"/>
        <w:spacing w:line="240" w:lineRule="auto"/>
        <w:ind w:left="284" w:hanging="284"/>
        <w:rPr>
          <w:sz w:val="24"/>
        </w:rPr>
      </w:pPr>
      <w:r w:rsidRPr="000B467A">
        <w:rPr>
          <w:sz w:val="24"/>
        </w:rPr>
        <w:t>анализировать последовательность собственных действий при работе над изложениями и сочинениями и со</w:t>
      </w:r>
      <w:r w:rsidRPr="000B467A">
        <w:rPr>
          <w:spacing w:val="2"/>
          <w:sz w:val="24"/>
        </w:rPr>
        <w:t xml:space="preserve">относить их с разработанным алгоритмом; оценивать </w:t>
      </w:r>
      <w:r w:rsidRPr="000B467A">
        <w:rPr>
          <w:sz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5B1859" w:rsidRPr="0065616E" w:rsidRDefault="00653A76" w:rsidP="0065616E">
      <w:pPr>
        <w:pStyle w:val="21"/>
        <w:spacing w:line="240" w:lineRule="auto"/>
        <w:ind w:left="284" w:hanging="284"/>
        <w:rPr>
          <w:sz w:val="24"/>
        </w:rPr>
      </w:pPr>
      <w:r w:rsidRPr="000B467A">
        <w:rPr>
          <w:spacing w:val="2"/>
          <w:sz w:val="24"/>
        </w:rPr>
        <w:t xml:space="preserve">соблюдать нормы </w:t>
      </w:r>
      <w:r w:rsidR="00A1453B" w:rsidRPr="000B467A">
        <w:rPr>
          <w:spacing w:val="2"/>
          <w:sz w:val="24"/>
        </w:rPr>
        <w:t>речевого взаимодействия при ин</w:t>
      </w:r>
      <w:r w:rsidRPr="000B467A">
        <w:rPr>
          <w:spacing w:val="2"/>
          <w:sz w:val="24"/>
        </w:rPr>
        <w:t>терактивном общении (sms­сообщения, электронная по</w:t>
      </w:r>
      <w:r w:rsidRPr="000B467A">
        <w:rPr>
          <w:sz w:val="24"/>
        </w:rPr>
        <w:t>чта, Интернет и другие виды и способы связи).</w:t>
      </w:r>
    </w:p>
    <w:p w:rsidR="0065616E" w:rsidRDefault="0065616E" w:rsidP="0065616E">
      <w:pPr>
        <w:jc w:val="center"/>
        <w:rPr>
          <w:rFonts w:eastAsia="MS Gothic"/>
          <w:b/>
        </w:rPr>
      </w:pPr>
    </w:p>
    <w:p w:rsidR="005B1859" w:rsidRPr="0036244C" w:rsidRDefault="005B1859" w:rsidP="0065616E">
      <w:pPr>
        <w:jc w:val="center"/>
        <w:rPr>
          <w:rFonts w:eastAsia="MS Gothic"/>
          <w:b/>
        </w:rPr>
      </w:pPr>
      <w:r w:rsidRPr="0036244C">
        <w:rPr>
          <w:rFonts w:eastAsia="MS Gothic"/>
          <w:b/>
        </w:rPr>
        <w:t>1.2.3 ЛИТЕРАТУРНОЕ ЧТЕНИЕ</w:t>
      </w:r>
    </w:p>
    <w:p w:rsidR="006D7B6B" w:rsidRPr="0036244C" w:rsidRDefault="006D7B6B"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6D7B6B" w:rsidRPr="0036244C" w:rsidRDefault="006D7B6B"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lastRenderedPageBreak/>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6D7B6B" w:rsidRPr="0036244C" w:rsidRDefault="006D7B6B"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образы,эмоционально отзываться на </w:t>
      </w:r>
      <w:r w:rsidRPr="0036244C">
        <w:rPr>
          <w:rFonts w:ascii="Times New Roman" w:hAnsi="Times New Roman"/>
          <w:color w:val="auto"/>
          <w:spacing w:val="-4"/>
          <w:sz w:val="24"/>
          <w:szCs w:val="24"/>
        </w:rPr>
        <w:t xml:space="preserve">прочитанное, высказывать свою точку зрения и уважать мнение </w:t>
      </w:r>
      <w:r w:rsidRPr="0036244C">
        <w:rPr>
          <w:rFonts w:ascii="Times New Roman" w:hAnsi="Times New Roman"/>
          <w:color w:val="auto"/>
          <w:spacing w:val="-2"/>
          <w:sz w:val="24"/>
          <w:szCs w:val="24"/>
        </w:rPr>
        <w:t xml:space="preserve">собеседника. Они получат возможность воспринимать художественное произведение как особый вид искусства, соотносить </w:t>
      </w:r>
      <w:r w:rsidRPr="0036244C">
        <w:rPr>
          <w:rFonts w:ascii="Times New Roman" w:hAnsi="Times New Roman"/>
          <w:color w:val="auto"/>
          <w:sz w:val="24"/>
          <w:szCs w:val="24"/>
        </w:rPr>
        <w:t>его с другими видами искусства как источниками формирования эстетических потребностей и чувств,познакомятся с некоторыми коммуникативными и эстетическими возможностями родного языка, используемыми в художественных произведениях,</w:t>
      </w:r>
      <w:r w:rsidRPr="0036244C">
        <w:rPr>
          <w:rFonts w:ascii="Times New Roman" w:hAnsi="Times New Roman"/>
          <w:color w:val="auto"/>
          <w:spacing w:val="-4"/>
          <w:sz w:val="24"/>
          <w:szCs w:val="24"/>
        </w:rPr>
        <w:t xml:space="preserve"> научатся соотносить собственный жизненный опыт с художественными впечатлениями</w:t>
      </w:r>
      <w:r w:rsidRPr="0036244C">
        <w:rPr>
          <w:rFonts w:ascii="Times New Roman" w:hAnsi="Times New Roman"/>
          <w:color w:val="auto"/>
          <w:sz w:val="24"/>
          <w:szCs w:val="24"/>
        </w:rPr>
        <w:t>.</w:t>
      </w:r>
    </w:p>
    <w:p w:rsidR="006D7B6B" w:rsidRPr="0036244C" w:rsidRDefault="006D7B6B"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К концу обучения в начальной школе дети будут готовы к дальнейшему обучению</w:t>
      </w:r>
      <w:r w:rsidR="00854A83" w:rsidRPr="0036244C">
        <w:rPr>
          <w:rFonts w:ascii="Times New Roman" w:hAnsi="Times New Roman"/>
          <w:color w:val="auto"/>
          <w:sz w:val="24"/>
          <w:szCs w:val="24"/>
        </w:rPr>
        <w:t xml:space="preserve"> </w:t>
      </w:r>
      <w:r w:rsidRPr="0036244C">
        <w:rPr>
          <w:rFonts w:ascii="Times New Roman" w:hAnsi="Times New Roman"/>
          <w:color w:val="auto"/>
          <w:sz w:val="24"/>
          <w:szCs w:val="24"/>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6D7B6B" w:rsidRPr="0036244C" w:rsidRDefault="006D7B6B"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 xml:space="preserve">Выпускники овладеют техникой чтения </w:t>
      </w:r>
      <w:r w:rsidRPr="0036244C">
        <w:rPr>
          <w:rFonts w:ascii="Times New Roman" w:hAnsi="Times New Roman"/>
          <w:bCs/>
          <w:color w:val="auto"/>
          <w:sz w:val="24"/>
          <w:szCs w:val="24"/>
        </w:rPr>
        <w:t>(правильным плавным чтением, приближающимся к темпу нормальной речи)</w:t>
      </w:r>
      <w:r w:rsidRPr="0036244C">
        <w:rPr>
          <w:rFonts w:ascii="Times New Roman" w:hAnsi="Times New Roman"/>
          <w:color w:val="auto"/>
          <w:sz w:val="24"/>
          <w:szCs w:val="24"/>
        </w:rPr>
        <w:t>, приемами пони</w:t>
      </w:r>
      <w:r w:rsidRPr="0036244C">
        <w:rPr>
          <w:rFonts w:ascii="Times New Roman" w:hAnsi="Times New Roman"/>
          <w:color w:val="auto"/>
          <w:spacing w:val="2"/>
          <w:sz w:val="24"/>
          <w:szCs w:val="24"/>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6244C">
        <w:rPr>
          <w:rFonts w:ascii="Times New Roman" w:hAnsi="Times New Roman"/>
          <w:color w:val="auto"/>
          <w:sz w:val="24"/>
          <w:szCs w:val="24"/>
        </w:rPr>
        <w:t>литературу, пользоваться словарями и справочниками, осознают себя как грамотного читателя, способного к творческой деятельности.</w:t>
      </w:r>
    </w:p>
    <w:p w:rsidR="006D7B6B" w:rsidRPr="0036244C" w:rsidRDefault="006D7B6B" w:rsidP="0036244C">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36244C">
        <w:rPr>
          <w:rStyle w:val="Zag11"/>
          <w:rFonts w:ascii="Times New Roman" w:eastAsia="@Arial Unicode MS" w:hAnsi="Times New Roman" w:cs="Times New Roman"/>
          <w:color w:val="auto"/>
          <w:sz w:val="24"/>
          <w:szCs w:val="24"/>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6D7B6B" w:rsidRPr="0036244C" w:rsidRDefault="006D7B6B" w:rsidP="0036244C">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36244C">
        <w:rPr>
          <w:rStyle w:val="Zag11"/>
          <w:rFonts w:ascii="Times New Roman" w:eastAsia="@Arial Unicode MS" w:hAnsi="Times New Roman" w:cs="Times New Roman"/>
          <w:color w:val="auto"/>
          <w:sz w:val="24"/>
          <w:szCs w:val="24"/>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6D7B6B" w:rsidRPr="0036244C" w:rsidRDefault="006D7B6B" w:rsidP="0036244C">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4"/>
          <w:szCs w:val="24"/>
          <w:lang w:val="ru-RU"/>
        </w:rPr>
      </w:pPr>
      <w:r w:rsidRPr="0036244C">
        <w:rPr>
          <w:rStyle w:val="Zag11"/>
          <w:rFonts w:ascii="Times New Roman" w:eastAsia="@Arial Unicode MS" w:hAnsi="Times New Roman" w:cs="Times New Roman"/>
          <w:color w:val="auto"/>
          <w:sz w:val="24"/>
          <w:szCs w:val="24"/>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Виды речевой и читательской деятельности</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D7B6B" w:rsidRPr="0036244C" w:rsidRDefault="006D7B6B" w:rsidP="0065616E">
      <w:pPr>
        <w:pStyle w:val="21"/>
        <w:spacing w:line="240" w:lineRule="auto"/>
        <w:ind w:left="284" w:hanging="284"/>
        <w:rPr>
          <w:rStyle w:val="Zag11"/>
          <w:rFonts w:eastAsia="@Arial Unicode MS"/>
          <w:sz w:val="24"/>
        </w:rPr>
      </w:pPr>
      <w:r w:rsidRPr="0036244C">
        <w:rPr>
          <w:rStyle w:val="Zag11"/>
          <w:rFonts w:eastAsia="@Arial Unicode MS"/>
          <w:sz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D7B6B" w:rsidRPr="0036244C" w:rsidRDefault="006D7B6B" w:rsidP="0065616E">
      <w:pPr>
        <w:pStyle w:val="21"/>
        <w:spacing w:line="240" w:lineRule="auto"/>
        <w:ind w:left="284" w:hanging="284"/>
        <w:rPr>
          <w:rStyle w:val="Zag11"/>
          <w:b/>
          <w:color w:val="auto"/>
          <w:sz w:val="24"/>
        </w:rPr>
      </w:pPr>
      <w:r w:rsidRPr="0036244C">
        <w:rPr>
          <w:sz w:val="24"/>
        </w:rPr>
        <w:t>прогнозировать содержание текста художественного произведения по заголовку, автору, жанру и осознавать цель чтения;</w:t>
      </w:r>
    </w:p>
    <w:p w:rsidR="006D7B6B" w:rsidRPr="0036244C" w:rsidRDefault="006D7B6B" w:rsidP="0065616E">
      <w:pPr>
        <w:pStyle w:val="21"/>
        <w:spacing w:line="240" w:lineRule="auto"/>
        <w:ind w:left="284" w:hanging="284"/>
        <w:rPr>
          <w:rStyle w:val="Zag11"/>
          <w:rFonts w:eastAsia="@Arial Unicode MS"/>
          <w:sz w:val="24"/>
        </w:rPr>
      </w:pPr>
      <w:r w:rsidRPr="0036244C">
        <w:rPr>
          <w:rStyle w:val="Zag11"/>
          <w:rFonts w:eastAsia="@Arial Unicode MS"/>
          <w:sz w:val="24"/>
        </w:rPr>
        <w:t>читать со скоростью, позволяющей понимать смысл прочитанного;</w:t>
      </w:r>
    </w:p>
    <w:p w:rsidR="006D7B6B" w:rsidRPr="0036244C" w:rsidRDefault="006D7B6B" w:rsidP="0065616E">
      <w:pPr>
        <w:pStyle w:val="21"/>
        <w:spacing w:line="240" w:lineRule="auto"/>
        <w:ind w:left="284" w:hanging="284"/>
        <w:rPr>
          <w:rStyle w:val="Zag11"/>
          <w:rFonts w:eastAsia="@Arial Unicode MS"/>
          <w:sz w:val="24"/>
        </w:rPr>
      </w:pPr>
      <w:r w:rsidRPr="0036244C">
        <w:rPr>
          <w:rStyle w:val="Zag11"/>
          <w:rFonts w:eastAsia="@Arial Unicode MS"/>
          <w:sz w:val="24"/>
        </w:rPr>
        <w:t>различать на практическом уровне виды текстов (художественный, учебный, справочный), опираясь на особенности каждого вида текста;</w:t>
      </w:r>
    </w:p>
    <w:p w:rsidR="006D7B6B" w:rsidRPr="0036244C" w:rsidRDefault="006D7B6B" w:rsidP="0065616E">
      <w:pPr>
        <w:pStyle w:val="21"/>
        <w:spacing w:line="240" w:lineRule="auto"/>
        <w:ind w:left="284" w:hanging="284"/>
        <w:rPr>
          <w:rStyle w:val="Zag11"/>
          <w:rFonts w:eastAsia="@Arial Unicode MS"/>
          <w:sz w:val="24"/>
        </w:rPr>
      </w:pPr>
      <w:r w:rsidRPr="0036244C">
        <w:rPr>
          <w:rStyle w:val="Zag11"/>
          <w:rFonts w:eastAsia="@Arial Unicode MS"/>
          <w:sz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6D7B6B" w:rsidRPr="0036244C" w:rsidRDefault="006D7B6B" w:rsidP="0065616E">
      <w:pPr>
        <w:pStyle w:val="21"/>
        <w:spacing w:line="240" w:lineRule="auto"/>
        <w:ind w:left="284" w:hanging="284"/>
        <w:rPr>
          <w:rStyle w:val="Zag11"/>
          <w:rFonts w:eastAsia="@Arial Unicode MS"/>
          <w:sz w:val="24"/>
        </w:rPr>
      </w:pPr>
      <w:r w:rsidRPr="0036244C">
        <w:rPr>
          <w:rStyle w:val="Zag11"/>
          <w:rFonts w:eastAsia="@Arial Unicode MS"/>
          <w:sz w:val="24"/>
        </w:rPr>
        <w:lastRenderedPageBreak/>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6D7B6B" w:rsidRPr="0036244C" w:rsidRDefault="006D7B6B" w:rsidP="0065616E">
      <w:pPr>
        <w:pStyle w:val="21"/>
        <w:spacing w:line="240" w:lineRule="auto"/>
        <w:ind w:left="284" w:hanging="284"/>
        <w:rPr>
          <w:rStyle w:val="Zag11"/>
          <w:rFonts w:eastAsia="@Arial Unicode MS"/>
          <w:sz w:val="24"/>
        </w:rPr>
      </w:pPr>
      <w:r w:rsidRPr="0036244C">
        <w:rPr>
          <w:rStyle w:val="Zag11"/>
          <w:rFonts w:eastAsia="@Arial Unicode MS"/>
          <w:sz w:val="24"/>
        </w:rPr>
        <w:t>ориентироваться в содержании художественного, учебного и научно</w:t>
      </w:r>
      <w:r w:rsidRPr="0036244C">
        <w:rPr>
          <w:rStyle w:val="Zag11"/>
          <w:rFonts w:eastAsia="@Arial Unicode MS"/>
          <w:sz w:val="24"/>
        </w:rPr>
        <w:noBreakHyphen/>
        <w:t xml:space="preserve">популярного текста, понимать его смысл (при чтении вслух и про себя, при прослушивании): </w:t>
      </w:r>
    </w:p>
    <w:p w:rsidR="006D7B6B" w:rsidRPr="0036244C" w:rsidRDefault="006D7B6B" w:rsidP="0065616E">
      <w:pPr>
        <w:pStyle w:val="21"/>
        <w:spacing w:line="240" w:lineRule="auto"/>
        <w:ind w:left="284" w:hanging="284"/>
        <w:rPr>
          <w:sz w:val="24"/>
        </w:rPr>
      </w:pPr>
      <w:r w:rsidRPr="0036244C">
        <w:rPr>
          <w:iCs/>
          <w:spacing w:val="2"/>
          <w:sz w:val="24"/>
        </w:rPr>
        <w:t xml:space="preserve"> для художественных текстов</w:t>
      </w:r>
      <w:r w:rsidRPr="0036244C">
        <w:rPr>
          <w:spacing w:val="2"/>
          <w:sz w:val="24"/>
        </w:rPr>
        <w:t xml:space="preserve">: определять главную </w:t>
      </w:r>
      <w:r w:rsidRPr="0036244C">
        <w:rPr>
          <w:sz w:val="24"/>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36244C">
        <w:rPr>
          <w:spacing w:val="2"/>
          <w:sz w:val="24"/>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36244C">
        <w:rPr>
          <w:sz w:val="24"/>
        </w:rPr>
        <w:t>ответ примерами из текста; объяснять значение слова с опорой на контекст, с использованием словарей и другой справочной литературы;</w:t>
      </w:r>
    </w:p>
    <w:p w:rsidR="006D7B6B" w:rsidRPr="0036244C" w:rsidRDefault="006D7B6B" w:rsidP="0065616E">
      <w:pPr>
        <w:pStyle w:val="21"/>
        <w:spacing w:line="240" w:lineRule="auto"/>
        <w:ind w:left="284" w:hanging="284"/>
        <w:rPr>
          <w:sz w:val="24"/>
        </w:rPr>
      </w:pPr>
      <w:r w:rsidRPr="0036244C">
        <w:rPr>
          <w:iCs/>
          <w:sz w:val="24"/>
        </w:rPr>
        <w:t>для научно-популярных текстов</w:t>
      </w:r>
      <w:r w:rsidRPr="0036244C">
        <w:rPr>
          <w:sz w:val="24"/>
        </w:rPr>
        <w:t xml:space="preserve">: определять основное </w:t>
      </w:r>
      <w:r w:rsidRPr="0036244C">
        <w:rPr>
          <w:spacing w:val="2"/>
          <w:sz w:val="24"/>
        </w:rPr>
        <w:t xml:space="preserve">содержание текста; озаглавливать текст, в краткой форме отражая в названии основное содержание текста; находить </w:t>
      </w:r>
      <w:r w:rsidRPr="0036244C">
        <w:rPr>
          <w:sz w:val="24"/>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36244C">
        <w:rPr>
          <w:spacing w:val="2"/>
          <w:sz w:val="24"/>
        </w:rPr>
        <w:t>подтверждая ответ примерами из текста; объяснять значе</w:t>
      </w:r>
      <w:r w:rsidRPr="0036244C">
        <w:rPr>
          <w:sz w:val="24"/>
        </w:rPr>
        <w:t xml:space="preserve">ние слова с опорой на контекст, с использованием словарей и другой справочной литературы; </w:t>
      </w:r>
    </w:p>
    <w:p w:rsidR="006D7B6B" w:rsidRPr="0036244C" w:rsidRDefault="006D7B6B" w:rsidP="0065616E">
      <w:pPr>
        <w:pStyle w:val="21"/>
        <w:spacing w:line="240" w:lineRule="auto"/>
        <w:ind w:left="284" w:hanging="284"/>
        <w:rPr>
          <w:sz w:val="24"/>
        </w:rPr>
      </w:pPr>
      <w:r w:rsidRPr="0036244C">
        <w:rPr>
          <w:sz w:val="24"/>
        </w:rPr>
        <w:t>использовать простейшие приемы анализа различных видов текстов:</w:t>
      </w:r>
    </w:p>
    <w:p w:rsidR="006D7B6B" w:rsidRPr="0036244C" w:rsidRDefault="006D7B6B" w:rsidP="0065616E">
      <w:pPr>
        <w:pStyle w:val="21"/>
        <w:spacing w:line="240" w:lineRule="auto"/>
        <w:ind w:left="284" w:hanging="284"/>
        <w:rPr>
          <w:sz w:val="24"/>
        </w:rPr>
      </w:pPr>
      <w:r w:rsidRPr="0036244C">
        <w:rPr>
          <w:iCs/>
          <w:sz w:val="24"/>
        </w:rPr>
        <w:t>для художественных текстов</w:t>
      </w:r>
      <w:r w:rsidRPr="0036244C">
        <w:rPr>
          <w:sz w:val="24"/>
        </w:rPr>
        <w:t xml:space="preserve">: </w:t>
      </w:r>
      <w:r w:rsidRPr="0036244C">
        <w:rPr>
          <w:spacing w:val="2"/>
          <w:sz w:val="24"/>
        </w:rPr>
        <w:t xml:space="preserve">устанавливать </w:t>
      </w:r>
      <w:r w:rsidRPr="0036244C">
        <w:rPr>
          <w:sz w:val="24"/>
        </w:rPr>
        <w:t xml:space="preserve">взаимосвязь между событиями, фактами, поступками (мотивы, последствия), мыслями, чувствами героев, опираясь на содержание текста; </w:t>
      </w:r>
    </w:p>
    <w:p w:rsidR="006D7B6B" w:rsidRPr="0036244C" w:rsidRDefault="006D7B6B" w:rsidP="0065616E">
      <w:pPr>
        <w:pStyle w:val="21"/>
        <w:spacing w:line="240" w:lineRule="auto"/>
        <w:ind w:left="284" w:hanging="284"/>
        <w:rPr>
          <w:sz w:val="24"/>
        </w:rPr>
      </w:pPr>
      <w:r w:rsidRPr="0036244C">
        <w:rPr>
          <w:iCs/>
          <w:sz w:val="24"/>
        </w:rPr>
        <w:t>для научно-популярных текстов</w:t>
      </w:r>
      <w:r w:rsidRPr="0036244C">
        <w:rPr>
          <w:sz w:val="24"/>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D7B6B" w:rsidRPr="0036244C" w:rsidRDefault="006D7B6B" w:rsidP="0065616E">
      <w:pPr>
        <w:pStyle w:val="21"/>
        <w:spacing w:line="240" w:lineRule="auto"/>
        <w:ind w:left="284" w:hanging="284"/>
        <w:rPr>
          <w:sz w:val="24"/>
        </w:rPr>
      </w:pPr>
      <w:r w:rsidRPr="0036244C">
        <w:rPr>
          <w:sz w:val="24"/>
        </w:rPr>
        <w:t>использовать различные формы интерпретации содержания текстов:</w:t>
      </w:r>
    </w:p>
    <w:p w:rsidR="006D7B6B" w:rsidRPr="0036244C" w:rsidRDefault="006D7B6B" w:rsidP="0065616E">
      <w:pPr>
        <w:pStyle w:val="21"/>
        <w:spacing w:line="240" w:lineRule="auto"/>
        <w:ind w:left="284" w:hanging="284"/>
        <w:rPr>
          <w:sz w:val="24"/>
        </w:rPr>
      </w:pPr>
      <w:r w:rsidRPr="0036244C">
        <w:rPr>
          <w:iCs/>
          <w:sz w:val="24"/>
        </w:rPr>
        <w:t>для художественных текстов</w:t>
      </w:r>
      <w:r w:rsidRPr="0036244C">
        <w:rPr>
          <w:sz w:val="24"/>
        </w:rPr>
        <w:t xml:space="preserve">: формулировать простые выводы, основываясь на содержании текста; составлять характеристику персонажа;интерпретировать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6D7B6B" w:rsidRPr="0036244C" w:rsidRDefault="006D7B6B" w:rsidP="0065616E">
      <w:pPr>
        <w:pStyle w:val="21"/>
        <w:spacing w:line="240" w:lineRule="auto"/>
        <w:ind w:left="284" w:hanging="284"/>
        <w:rPr>
          <w:sz w:val="24"/>
        </w:rPr>
      </w:pPr>
      <w:r w:rsidRPr="0036244C">
        <w:rPr>
          <w:iCs/>
          <w:sz w:val="24"/>
        </w:rPr>
        <w:t>для научно-популярных текстов</w:t>
      </w:r>
      <w:r w:rsidRPr="0036244C">
        <w:rPr>
          <w:sz w:val="24"/>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6D7B6B" w:rsidRPr="0036244C" w:rsidRDefault="006D7B6B" w:rsidP="0065616E">
      <w:pPr>
        <w:pStyle w:val="21"/>
        <w:spacing w:line="240" w:lineRule="auto"/>
        <w:ind w:left="284" w:hanging="284"/>
        <w:rPr>
          <w:sz w:val="24"/>
        </w:rPr>
      </w:pPr>
      <w:r w:rsidRPr="0036244C">
        <w:rPr>
          <w:sz w:val="24"/>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36244C">
        <w:rPr>
          <w:iCs/>
          <w:sz w:val="24"/>
        </w:rPr>
        <w:t>только</w:t>
      </w:r>
      <w:r w:rsidR="00854A83" w:rsidRPr="0036244C">
        <w:rPr>
          <w:iCs/>
          <w:sz w:val="24"/>
        </w:rPr>
        <w:t xml:space="preserve"> </w:t>
      </w:r>
      <w:r w:rsidRPr="0036244C">
        <w:rPr>
          <w:iCs/>
          <w:sz w:val="24"/>
        </w:rPr>
        <w:t>для художественных текстов</w:t>
      </w:r>
      <w:r w:rsidRPr="0036244C">
        <w:rPr>
          <w:sz w:val="24"/>
        </w:rPr>
        <w:t>);</w:t>
      </w:r>
    </w:p>
    <w:p w:rsidR="006D7B6B" w:rsidRPr="0036244C" w:rsidRDefault="006D7B6B" w:rsidP="0065616E">
      <w:pPr>
        <w:pStyle w:val="21"/>
        <w:spacing w:line="240" w:lineRule="auto"/>
        <w:ind w:left="284" w:hanging="284"/>
        <w:rPr>
          <w:sz w:val="24"/>
        </w:rPr>
      </w:pPr>
      <w:r w:rsidRPr="0036244C">
        <w:rPr>
          <w:sz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D7B6B" w:rsidRPr="0036244C" w:rsidRDefault="006D7B6B" w:rsidP="0065616E">
      <w:pPr>
        <w:pStyle w:val="21"/>
        <w:spacing w:line="240" w:lineRule="auto"/>
        <w:ind w:left="284" w:hanging="284"/>
        <w:rPr>
          <w:sz w:val="24"/>
        </w:rPr>
      </w:pPr>
      <w:r w:rsidRPr="0036244C">
        <w:rPr>
          <w:sz w:val="24"/>
        </w:rPr>
        <w:t>передавать содержание прочитанного или прослушанного с учетом специфики текста в виде пересказа (полного или краткого) (</w:t>
      </w:r>
      <w:r w:rsidRPr="0036244C">
        <w:rPr>
          <w:iCs/>
          <w:sz w:val="24"/>
        </w:rPr>
        <w:t>для всех видов текстов</w:t>
      </w:r>
      <w:r w:rsidRPr="0036244C">
        <w:rPr>
          <w:sz w:val="24"/>
        </w:rPr>
        <w:t>);</w:t>
      </w:r>
    </w:p>
    <w:p w:rsidR="006D7B6B" w:rsidRPr="0036244C" w:rsidRDefault="006D7B6B" w:rsidP="0065616E">
      <w:pPr>
        <w:pStyle w:val="21"/>
        <w:spacing w:line="240" w:lineRule="auto"/>
        <w:ind w:left="284" w:hanging="284"/>
        <w:rPr>
          <w:rStyle w:val="Zag11"/>
          <w:color w:val="auto"/>
          <w:sz w:val="24"/>
        </w:rPr>
      </w:pPr>
      <w:r w:rsidRPr="0036244C">
        <w:rPr>
          <w:sz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36244C">
        <w:rPr>
          <w:iCs/>
          <w:sz w:val="24"/>
        </w:rPr>
        <w:t>для всех видов текстов</w:t>
      </w:r>
      <w:r w:rsidRPr="0036244C">
        <w:rPr>
          <w:sz w:val="24"/>
        </w:rPr>
        <w:t>).</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получит возможность научиться:</w:t>
      </w:r>
    </w:p>
    <w:p w:rsidR="006D7B6B" w:rsidRPr="000B467A" w:rsidRDefault="006D7B6B" w:rsidP="0065616E">
      <w:pPr>
        <w:pStyle w:val="21"/>
        <w:spacing w:line="240" w:lineRule="auto"/>
        <w:ind w:left="284" w:hanging="284"/>
        <w:rPr>
          <w:rStyle w:val="Zag11"/>
          <w:rFonts w:eastAsia="@Arial Unicode MS"/>
          <w:iCs/>
          <w:sz w:val="24"/>
        </w:rPr>
      </w:pPr>
      <w:r w:rsidRPr="000B467A">
        <w:rPr>
          <w:rStyle w:val="Zag11"/>
          <w:rFonts w:eastAsia="@Arial Unicode MS"/>
          <w:sz w:val="24"/>
        </w:rPr>
        <w:t>осмысливать эстетические и нравственные ценности художественного текста и высказывать суждение;</w:t>
      </w:r>
    </w:p>
    <w:p w:rsidR="006D7B6B" w:rsidRPr="000B467A" w:rsidRDefault="006D7B6B" w:rsidP="0065616E">
      <w:pPr>
        <w:pStyle w:val="21"/>
        <w:spacing w:line="240" w:lineRule="auto"/>
        <w:ind w:left="284" w:hanging="284"/>
        <w:rPr>
          <w:sz w:val="24"/>
        </w:rPr>
      </w:pPr>
      <w:r w:rsidRPr="000B467A">
        <w:rPr>
          <w:sz w:val="24"/>
        </w:rPr>
        <w:lastRenderedPageBreak/>
        <w:t xml:space="preserve">осмысливать эстетические и нравственные ценности </w:t>
      </w:r>
      <w:r w:rsidRPr="000B467A">
        <w:rPr>
          <w:spacing w:val="-2"/>
          <w:sz w:val="24"/>
        </w:rPr>
        <w:t>художественного текста и высказывать собственное суж</w:t>
      </w:r>
      <w:r w:rsidRPr="000B467A">
        <w:rPr>
          <w:sz w:val="24"/>
        </w:rPr>
        <w:t>дение;</w:t>
      </w:r>
    </w:p>
    <w:p w:rsidR="006D7B6B" w:rsidRPr="000B467A" w:rsidRDefault="006D7B6B" w:rsidP="0065616E">
      <w:pPr>
        <w:pStyle w:val="21"/>
        <w:spacing w:line="240" w:lineRule="auto"/>
        <w:ind w:left="284" w:hanging="284"/>
        <w:rPr>
          <w:sz w:val="24"/>
        </w:rPr>
      </w:pPr>
      <w:r w:rsidRPr="000B467A">
        <w:rPr>
          <w:sz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6D7B6B" w:rsidRPr="000B467A" w:rsidRDefault="006D7B6B" w:rsidP="0065616E">
      <w:pPr>
        <w:pStyle w:val="21"/>
        <w:spacing w:line="240" w:lineRule="auto"/>
        <w:ind w:left="284" w:hanging="284"/>
        <w:rPr>
          <w:sz w:val="24"/>
        </w:rPr>
      </w:pPr>
      <w:r w:rsidRPr="000B467A">
        <w:rPr>
          <w:sz w:val="24"/>
        </w:rPr>
        <w:t xml:space="preserve">устанавливать ассоциации с жизненным опытом, с впечатлениями от восприятия других видов искусства; </w:t>
      </w:r>
    </w:p>
    <w:p w:rsidR="006D7B6B" w:rsidRPr="000B467A" w:rsidRDefault="006D7B6B" w:rsidP="0065616E">
      <w:pPr>
        <w:pStyle w:val="21"/>
        <w:spacing w:line="240" w:lineRule="auto"/>
        <w:ind w:left="284" w:hanging="284"/>
        <w:rPr>
          <w:sz w:val="24"/>
        </w:rPr>
      </w:pPr>
      <w:r w:rsidRPr="000B467A">
        <w:rPr>
          <w:sz w:val="24"/>
        </w:rPr>
        <w:t>составлять по аналогии устные рассказы (повествование, рассуждение, описание).</w:t>
      </w:r>
    </w:p>
    <w:p w:rsidR="00653A76" w:rsidRPr="000B467A" w:rsidRDefault="00A1453B"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 xml:space="preserve">Круг детского чтения </w:t>
      </w:r>
      <w:r w:rsidR="00653A76" w:rsidRPr="000B467A">
        <w:rPr>
          <w:rFonts w:ascii="Times New Roman" w:hAnsi="Times New Roman" w:cs="Times New Roman"/>
          <w:b/>
          <w:i w:val="0"/>
          <w:color w:val="auto"/>
          <w:sz w:val="24"/>
          <w:szCs w:val="24"/>
        </w:rPr>
        <w:t>(для всех видов текстов)</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D7B6B" w:rsidRPr="0036244C" w:rsidRDefault="006D7B6B" w:rsidP="0065616E">
      <w:pPr>
        <w:pStyle w:val="21"/>
        <w:spacing w:line="240" w:lineRule="auto"/>
        <w:ind w:left="284" w:hanging="284"/>
        <w:rPr>
          <w:sz w:val="24"/>
        </w:rPr>
      </w:pPr>
      <w:r w:rsidRPr="0036244C">
        <w:rPr>
          <w:sz w:val="24"/>
        </w:rPr>
        <w:t>осуществлять выбор книги в библиотеке (или в контролируемом Интернете) по заданной тематике или по собственному желанию;</w:t>
      </w:r>
    </w:p>
    <w:p w:rsidR="006D7B6B" w:rsidRPr="0036244C" w:rsidRDefault="006D7B6B" w:rsidP="0065616E">
      <w:pPr>
        <w:pStyle w:val="21"/>
        <w:spacing w:line="240" w:lineRule="auto"/>
        <w:ind w:left="284" w:hanging="284"/>
        <w:rPr>
          <w:sz w:val="24"/>
        </w:rPr>
      </w:pPr>
      <w:r w:rsidRPr="0036244C">
        <w:rPr>
          <w:sz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53A76" w:rsidRPr="0036244C" w:rsidRDefault="006D7B6B" w:rsidP="0065616E">
      <w:pPr>
        <w:pStyle w:val="21"/>
        <w:spacing w:line="240" w:lineRule="auto"/>
        <w:ind w:left="284" w:hanging="284"/>
        <w:rPr>
          <w:sz w:val="24"/>
        </w:rPr>
      </w:pPr>
      <w:r w:rsidRPr="0036244C">
        <w:rPr>
          <w:sz w:val="24"/>
        </w:rPr>
        <w:t>составлять аннотацию и краткий отзыв на прочитанное произведение по заданному образцу</w:t>
      </w:r>
      <w:r w:rsidR="00653A76" w:rsidRPr="0036244C">
        <w:rPr>
          <w:sz w:val="24"/>
        </w:rPr>
        <w:t>.</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работать с тематическим каталогом;</w:t>
      </w:r>
    </w:p>
    <w:p w:rsidR="00653A76" w:rsidRPr="000B467A" w:rsidRDefault="00653A76" w:rsidP="0065616E">
      <w:pPr>
        <w:pStyle w:val="21"/>
        <w:spacing w:line="240" w:lineRule="auto"/>
        <w:ind w:left="284" w:hanging="284"/>
        <w:rPr>
          <w:sz w:val="24"/>
        </w:rPr>
      </w:pPr>
      <w:r w:rsidRPr="000B467A">
        <w:rPr>
          <w:sz w:val="24"/>
        </w:rPr>
        <w:t>работать с детской периодикой;</w:t>
      </w:r>
    </w:p>
    <w:p w:rsidR="00653A76" w:rsidRPr="000B467A" w:rsidRDefault="00653A76" w:rsidP="0065616E">
      <w:pPr>
        <w:pStyle w:val="21"/>
        <w:spacing w:line="240" w:lineRule="auto"/>
        <w:ind w:left="284" w:hanging="284"/>
        <w:rPr>
          <w:sz w:val="24"/>
        </w:rPr>
      </w:pPr>
      <w:r w:rsidRPr="000B467A">
        <w:rPr>
          <w:sz w:val="24"/>
        </w:rPr>
        <w:t>самостоятельно писать отзыв о прочитанной книге (в свободной форме).</w:t>
      </w:r>
    </w:p>
    <w:p w:rsidR="00653A76" w:rsidRPr="0036244C"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Л</w:t>
      </w:r>
      <w:r w:rsidR="00A1453B" w:rsidRPr="0036244C">
        <w:rPr>
          <w:rFonts w:ascii="Times New Roman" w:hAnsi="Times New Roman" w:cs="Times New Roman"/>
          <w:b/>
          <w:i w:val="0"/>
          <w:color w:val="auto"/>
          <w:sz w:val="24"/>
          <w:szCs w:val="24"/>
        </w:rPr>
        <w:t xml:space="preserve">итературоведческая пропедевтика </w:t>
      </w:r>
      <w:r w:rsidRPr="0036244C">
        <w:rPr>
          <w:rFonts w:ascii="Times New Roman" w:hAnsi="Times New Roman" w:cs="Times New Roman"/>
          <w:b/>
          <w:i w:val="0"/>
          <w:color w:val="auto"/>
          <w:sz w:val="24"/>
          <w:szCs w:val="24"/>
        </w:rPr>
        <w:t>(только для художественных текстов)</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D7B6B" w:rsidRPr="0036244C" w:rsidRDefault="006D7B6B" w:rsidP="0065616E">
      <w:pPr>
        <w:pStyle w:val="21"/>
        <w:spacing w:line="240" w:lineRule="auto"/>
        <w:ind w:left="284" w:hanging="284"/>
        <w:rPr>
          <w:sz w:val="24"/>
        </w:rPr>
      </w:pPr>
      <w:r w:rsidRPr="0036244C">
        <w:rPr>
          <w:sz w:val="24"/>
        </w:rPr>
        <w:t>распознавать некоторые отличительные особенности ху</w:t>
      </w:r>
      <w:r w:rsidRPr="0036244C">
        <w:rPr>
          <w:spacing w:val="2"/>
          <w:sz w:val="24"/>
        </w:rPr>
        <w:t xml:space="preserve">дожественных произведений (на примерах художественных </w:t>
      </w:r>
      <w:r w:rsidRPr="0036244C">
        <w:rPr>
          <w:sz w:val="24"/>
        </w:rPr>
        <w:t>образов и средств художественной выразительности);</w:t>
      </w:r>
    </w:p>
    <w:p w:rsidR="006D7B6B" w:rsidRPr="0036244C" w:rsidRDefault="006D7B6B" w:rsidP="0065616E">
      <w:pPr>
        <w:pStyle w:val="21"/>
        <w:spacing w:line="240" w:lineRule="auto"/>
        <w:ind w:left="284" w:hanging="284"/>
        <w:rPr>
          <w:sz w:val="24"/>
        </w:rPr>
      </w:pPr>
      <w:r w:rsidRPr="0036244C">
        <w:rPr>
          <w:spacing w:val="2"/>
          <w:sz w:val="24"/>
        </w:rPr>
        <w:t>отличать на практическом уровне прозаический текст</w:t>
      </w:r>
      <w:r w:rsidRPr="0036244C">
        <w:rPr>
          <w:spacing w:val="2"/>
          <w:sz w:val="24"/>
        </w:rPr>
        <w:br/>
      </w:r>
      <w:r w:rsidRPr="0036244C">
        <w:rPr>
          <w:sz w:val="24"/>
        </w:rPr>
        <w:t>от стихотворного, приводить примеры прозаических и стихотворных текстов;</w:t>
      </w:r>
    </w:p>
    <w:p w:rsidR="006D7B6B" w:rsidRPr="0036244C" w:rsidRDefault="006D7B6B" w:rsidP="0065616E">
      <w:pPr>
        <w:pStyle w:val="21"/>
        <w:spacing w:line="240" w:lineRule="auto"/>
        <w:ind w:left="284" w:hanging="284"/>
        <w:rPr>
          <w:sz w:val="24"/>
        </w:rPr>
      </w:pPr>
      <w:r w:rsidRPr="0036244C">
        <w:rPr>
          <w:sz w:val="24"/>
        </w:rPr>
        <w:t>различать художественные произведения разных жанров (рассказ, басня, сказка, загадка, пословица), приводить примеры этих произведений;</w:t>
      </w:r>
    </w:p>
    <w:p w:rsidR="00653A76" w:rsidRPr="0036244C" w:rsidRDefault="006D7B6B" w:rsidP="0065616E">
      <w:pPr>
        <w:pStyle w:val="21"/>
        <w:spacing w:line="240" w:lineRule="auto"/>
        <w:ind w:left="284" w:hanging="284"/>
        <w:rPr>
          <w:i/>
          <w:iCs/>
          <w:sz w:val="24"/>
        </w:rPr>
      </w:pPr>
      <w:r w:rsidRPr="0036244C">
        <w:rPr>
          <w:sz w:val="24"/>
        </w:rPr>
        <w:t>находить средства художественной выразительности (метафора, олицетворение, эпитет)</w:t>
      </w:r>
      <w:r w:rsidR="00653A76" w:rsidRPr="0036244C">
        <w:rPr>
          <w:sz w:val="24"/>
        </w:rPr>
        <w:t>.</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получит возможность научиться:</w:t>
      </w:r>
    </w:p>
    <w:p w:rsidR="006D7B6B" w:rsidRPr="000B467A" w:rsidRDefault="006D7B6B" w:rsidP="0065616E">
      <w:pPr>
        <w:pStyle w:val="21"/>
        <w:spacing w:line="240" w:lineRule="auto"/>
        <w:ind w:left="284" w:hanging="284"/>
        <w:rPr>
          <w:sz w:val="24"/>
        </w:rPr>
      </w:pPr>
      <w:r w:rsidRPr="000B467A">
        <w:rPr>
          <w:spacing w:val="2"/>
          <w:sz w:val="24"/>
        </w:rPr>
        <w:t xml:space="preserve">воспринимать художественную литературу как вид </w:t>
      </w:r>
      <w:r w:rsidRPr="000B467A">
        <w:rPr>
          <w:sz w:val="24"/>
        </w:rPr>
        <w:t>искусства, приводить примеры проявления художественного вымысла в произведениях;</w:t>
      </w:r>
    </w:p>
    <w:p w:rsidR="006D7B6B" w:rsidRPr="000B467A" w:rsidRDefault="006D7B6B" w:rsidP="0065616E">
      <w:pPr>
        <w:pStyle w:val="21"/>
        <w:spacing w:line="240" w:lineRule="auto"/>
        <w:ind w:left="284" w:hanging="284"/>
        <w:rPr>
          <w:sz w:val="24"/>
        </w:rPr>
      </w:pPr>
      <w:r w:rsidRPr="000B467A">
        <w:rPr>
          <w:sz w:val="24"/>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653A76" w:rsidRPr="000B467A" w:rsidRDefault="006D7B6B" w:rsidP="0065616E">
      <w:pPr>
        <w:pStyle w:val="21"/>
        <w:spacing w:line="240" w:lineRule="auto"/>
        <w:ind w:left="284" w:hanging="284"/>
        <w:rPr>
          <w:sz w:val="24"/>
        </w:rPr>
      </w:pPr>
      <w:r w:rsidRPr="000B467A">
        <w:rPr>
          <w:sz w:val="24"/>
        </w:rPr>
        <w:t>определять позиции героев художественного текста, позицию автора художественного текста</w:t>
      </w:r>
      <w:r w:rsidR="00653A76" w:rsidRPr="000B467A">
        <w:rPr>
          <w:sz w:val="24"/>
        </w:rPr>
        <w:t>.</w:t>
      </w:r>
    </w:p>
    <w:p w:rsidR="00653A76" w:rsidRPr="0036244C" w:rsidRDefault="00A1453B" w:rsidP="0065616E">
      <w:pPr>
        <w:pStyle w:val="41"/>
        <w:spacing w:before="0" w:after="0" w:line="240" w:lineRule="auto"/>
        <w:ind w:left="284" w:hanging="284"/>
        <w:jc w:val="both"/>
        <w:rPr>
          <w:rFonts w:ascii="Times New Roman" w:hAnsi="Times New Roman" w:cs="Times New Roman"/>
          <w:b/>
          <w:bCs/>
          <w:i w:val="0"/>
          <w:iCs w:val="0"/>
          <w:smallCaps/>
          <w:color w:val="auto"/>
          <w:sz w:val="24"/>
          <w:szCs w:val="24"/>
        </w:rPr>
      </w:pPr>
      <w:r w:rsidRPr="0036244C">
        <w:rPr>
          <w:rFonts w:ascii="Times New Roman" w:hAnsi="Times New Roman" w:cs="Times New Roman"/>
          <w:b/>
          <w:i w:val="0"/>
          <w:color w:val="auto"/>
          <w:sz w:val="24"/>
          <w:szCs w:val="24"/>
        </w:rPr>
        <w:t xml:space="preserve">Творческая деятельность </w:t>
      </w:r>
      <w:r w:rsidR="00653A76" w:rsidRPr="0036244C">
        <w:rPr>
          <w:rFonts w:ascii="Times New Roman" w:hAnsi="Times New Roman" w:cs="Times New Roman"/>
          <w:b/>
          <w:i w:val="0"/>
          <w:color w:val="auto"/>
          <w:sz w:val="24"/>
          <w:szCs w:val="24"/>
        </w:rPr>
        <w:t>(только для художественных текстов)</w:t>
      </w:r>
    </w:p>
    <w:p w:rsidR="006D7B6B" w:rsidRPr="0036244C" w:rsidRDefault="006D7B6B" w:rsidP="0065616E">
      <w:pPr>
        <w:pStyle w:val="21"/>
        <w:numPr>
          <w:ilvl w:val="0"/>
          <w:numId w:val="0"/>
        </w:numPr>
        <w:spacing w:line="240" w:lineRule="auto"/>
        <w:ind w:left="284" w:hanging="284"/>
        <w:rPr>
          <w:rStyle w:val="Zag11"/>
          <w:rFonts w:eastAsia="@Arial Unicode MS"/>
          <w:b/>
          <w:sz w:val="24"/>
        </w:rPr>
      </w:pPr>
      <w:r w:rsidRPr="0036244C">
        <w:rPr>
          <w:rStyle w:val="Zag11"/>
          <w:rFonts w:eastAsia="@Arial Unicode MS"/>
          <w:b/>
          <w:sz w:val="24"/>
        </w:rPr>
        <w:t>Выпускник научится:</w:t>
      </w:r>
    </w:p>
    <w:p w:rsidR="006D7B6B" w:rsidRPr="0036244C" w:rsidRDefault="006D7B6B" w:rsidP="0065616E">
      <w:pPr>
        <w:pStyle w:val="21"/>
        <w:spacing w:line="240" w:lineRule="auto"/>
        <w:ind w:left="284" w:hanging="284"/>
        <w:rPr>
          <w:sz w:val="24"/>
        </w:rPr>
      </w:pPr>
      <w:r w:rsidRPr="0036244C">
        <w:rPr>
          <w:sz w:val="24"/>
        </w:rPr>
        <w:t>создавать по аналогии собственный текст в жанре сказки и загадки;</w:t>
      </w:r>
    </w:p>
    <w:p w:rsidR="006D7B6B" w:rsidRPr="0036244C" w:rsidRDefault="006D7B6B" w:rsidP="0065616E">
      <w:pPr>
        <w:pStyle w:val="21"/>
        <w:spacing w:line="240" w:lineRule="auto"/>
        <w:ind w:left="284" w:hanging="284"/>
        <w:rPr>
          <w:sz w:val="24"/>
        </w:rPr>
      </w:pPr>
      <w:r w:rsidRPr="0036244C">
        <w:rPr>
          <w:sz w:val="24"/>
        </w:rPr>
        <w:t>восстанавливать текст, дополняя его начало или окончание или пополняя его событиями;</w:t>
      </w:r>
    </w:p>
    <w:p w:rsidR="006D7B6B" w:rsidRPr="0036244C" w:rsidRDefault="006D7B6B" w:rsidP="0065616E">
      <w:pPr>
        <w:pStyle w:val="21"/>
        <w:spacing w:line="240" w:lineRule="auto"/>
        <w:ind w:left="284" w:hanging="284"/>
        <w:rPr>
          <w:sz w:val="24"/>
        </w:rPr>
      </w:pPr>
      <w:r w:rsidRPr="0036244C">
        <w:rPr>
          <w:sz w:val="24"/>
        </w:rPr>
        <w:t>составлять устный рассказ по репродукциям картин художников и/или на основе личного опыта;</w:t>
      </w:r>
    </w:p>
    <w:p w:rsidR="006D7B6B" w:rsidRPr="0036244C" w:rsidRDefault="006D7B6B" w:rsidP="0065616E">
      <w:pPr>
        <w:pStyle w:val="21"/>
        <w:spacing w:line="240" w:lineRule="auto"/>
        <w:ind w:left="284" w:hanging="284"/>
        <w:rPr>
          <w:rStyle w:val="Zag11"/>
          <w:color w:val="auto"/>
          <w:sz w:val="24"/>
        </w:rPr>
      </w:pPr>
      <w:r w:rsidRPr="0036244C">
        <w:rPr>
          <w:sz w:val="24"/>
        </w:rPr>
        <w:t>составлять устный рассказ на основе прочитанных про</w:t>
      </w:r>
      <w:r w:rsidRPr="0036244C">
        <w:rPr>
          <w:spacing w:val="2"/>
          <w:sz w:val="24"/>
        </w:rPr>
        <w:t xml:space="preserve">изведений с учетом коммуникативной задачи (для разных </w:t>
      </w:r>
      <w:r w:rsidRPr="0036244C">
        <w:rPr>
          <w:sz w:val="24"/>
        </w:rPr>
        <w:t>адресатов).</w:t>
      </w:r>
    </w:p>
    <w:p w:rsidR="006D7B6B" w:rsidRPr="0036244C" w:rsidRDefault="006D7B6B" w:rsidP="0065616E">
      <w:pPr>
        <w:pStyle w:val="21"/>
        <w:numPr>
          <w:ilvl w:val="0"/>
          <w:numId w:val="0"/>
        </w:numPr>
        <w:spacing w:line="240" w:lineRule="auto"/>
        <w:ind w:left="284" w:hanging="284"/>
        <w:rPr>
          <w:rStyle w:val="Zag11"/>
          <w:rFonts w:eastAsia="@Arial Unicode MS"/>
          <w:b/>
          <w:iCs/>
          <w:sz w:val="24"/>
        </w:rPr>
      </w:pPr>
      <w:r w:rsidRPr="0036244C">
        <w:rPr>
          <w:rStyle w:val="Zag11"/>
          <w:rFonts w:eastAsia="@Arial Unicode MS"/>
          <w:b/>
          <w:sz w:val="24"/>
        </w:rPr>
        <w:t>Выпускник получит возможность научиться:</w:t>
      </w:r>
    </w:p>
    <w:p w:rsidR="006D7B6B" w:rsidRPr="000B467A" w:rsidRDefault="006D7B6B" w:rsidP="0065616E">
      <w:pPr>
        <w:pStyle w:val="21"/>
        <w:spacing w:line="240" w:lineRule="auto"/>
        <w:ind w:left="284" w:hanging="284"/>
        <w:rPr>
          <w:sz w:val="24"/>
        </w:rPr>
      </w:pPr>
      <w:r w:rsidRPr="000B467A">
        <w:rPr>
          <w:sz w:val="24"/>
        </w:rPr>
        <w:t xml:space="preserve">вести рассказ (или повествование) на основе сюжета </w:t>
      </w:r>
      <w:r w:rsidRPr="000B467A">
        <w:rPr>
          <w:spacing w:val="2"/>
          <w:sz w:val="24"/>
        </w:rPr>
        <w:t xml:space="preserve">известного литературного произведения, дополняя и/или </w:t>
      </w:r>
      <w:r w:rsidRPr="000B467A">
        <w:rPr>
          <w:sz w:val="24"/>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6D7B6B" w:rsidRPr="000B467A" w:rsidRDefault="006D7B6B" w:rsidP="0065616E">
      <w:pPr>
        <w:pStyle w:val="21"/>
        <w:spacing w:line="240" w:lineRule="auto"/>
        <w:ind w:left="284" w:hanging="284"/>
        <w:rPr>
          <w:sz w:val="24"/>
        </w:rPr>
      </w:pPr>
      <w:r w:rsidRPr="000B467A">
        <w:rPr>
          <w:sz w:val="24"/>
        </w:rPr>
        <w:t>писать сочинения по поводу прочитанного в виде читательских аннотации или отзыва;</w:t>
      </w:r>
    </w:p>
    <w:p w:rsidR="006D7B6B" w:rsidRPr="000B467A" w:rsidRDefault="006D7B6B" w:rsidP="0065616E">
      <w:pPr>
        <w:pStyle w:val="21"/>
        <w:spacing w:line="240" w:lineRule="auto"/>
        <w:ind w:left="284" w:hanging="284"/>
        <w:rPr>
          <w:sz w:val="24"/>
        </w:rPr>
      </w:pPr>
      <w:r w:rsidRPr="000B467A">
        <w:rPr>
          <w:sz w:val="24"/>
        </w:rPr>
        <w:lastRenderedPageBreak/>
        <w:t>создавать серии иллюстраций с короткими текстами по содержанию прочитанного (прослушанного) произведения;</w:t>
      </w:r>
    </w:p>
    <w:p w:rsidR="006D7B6B" w:rsidRPr="000B467A" w:rsidRDefault="006D7B6B" w:rsidP="0065616E">
      <w:pPr>
        <w:pStyle w:val="21"/>
        <w:spacing w:line="240" w:lineRule="auto"/>
        <w:ind w:left="284" w:hanging="284"/>
        <w:rPr>
          <w:bCs/>
          <w:sz w:val="24"/>
        </w:rPr>
      </w:pPr>
      <w:r w:rsidRPr="000B467A">
        <w:rPr>
          <w:sz w:val="24"/>
        </w:rPr>
        <w:t xml:space="preserve">создавать проекты в виде книжек-самоделок, презентаций с </w:t>
      </w:r>
      <w:r w:rsidRPr="000B467A">
        <w:rPr>
          <w:bCs/>
          <w:sz w:val="24"/>
        </w:rPr>
        <w:t>аудиовизуальной поддержкой и пояснениями;</w:t>
      </w:r>
    </w:p>
    <w:p w:rsidR="006D7B6B" w:rsidRPr="000B467A" w:rsidRDefault="006D7B6B" w:rsidP="0065616E">
      <w:pPr>
        <w:pStyle w:val="21"/>
        <w:spacing w:line="240" w:lineRule="auto"/>
        <w:ind w:left="284" w:hanging="284"/>
        <w:rPr>
          <w:sz w:val="24"/>
        </w:rPr>
      </w:pPr>
      <w:r w:rsidRPr="000B467A">
        <w:rPr>
          <w:sz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6D7B6B" w:rsidRPr="0036244C" w:rsidRDefault="006D7B6B" w:rsidP="0036244C">
      <w:pPr>
        <w:pStyle w:val="21"/>
        <w:numPr>
          <w:ilvl w:val="0"/>
          <w:numId w:val="0"/>
        </w:numPr>
        <w:spacing w:line="240" w:lineRule="auto"/>
        <w:ind w:left="680"/>
        <w:rPr>
          <w:sz w:val="24"/>
        </w:rPr>
      </w:pPr>
    </w:p>
    <w:p w:rsidR="005B1859" w:rsidRPr="005B1859" w:rsidRDefault="005B1859" w:rsidP="0065616E">
      <w:pPr>
        <w:jc w:val="center"/>
        <w:outlineLvl w:val="1"/>
        <w:rPr>
          <w:b/>
          <w:bCs/>
          <w:caps/>
        </w:rPr>
      </w:pPr>
      <w:bookmarkStart w:id="14" w:name="_Toc288394063"/>
      <w:bookmarkStart w:id="15" w:name="_Toc288410530"/>
      <w:bookmarkStart w:id="16" w:name="_Toc288410659"/>
      <w:bookmarkStart w:id="17" w:name="_Toc418108300"/>
      <w:r w:rsidRPr="0036244C">
        <w:rPr>
          <w:rFonts w:eastAsia="MS Gothic"/>
          <w:b/>
          <w:bCs/>
          <w:caps/>
        </w:rPr>
        <w:t>1.2.4.</w:t>
      </w:r>
      <w:r w:rsidRPr="005B1859">
        <w:rPr>
          <w:rFonts w:eastAsia="MS Gothic"/>
          <w:b/>
          <w:bCs/>
          <w:caps/>
        </w:rPr>
        <w:t>Иностранный язык</w:t>
      </w:r>
      <w:r w:rsidRPr="0036244C">
        <w:rPr>
          <w:rFonts w:eastAsia="MS Gothic"/>
          <w:b/>
          <w:bCs/>
          <w:caps/>
        </w:rPr>
        <w:t xml:space="preserve"> (АНГЛИЙСКИЙ)</w:t>
      </w:r>
      <w:bookmarkEnd w:id="14"/>
      <w:bookmarkEnd w:id="15"/>
      <w:bookmarkEnd w:id="16"/>
      <w:bookmarkEnd w:id="17"/>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В результат</w:t>
      </w:r>
      <w:r w:rsidR="00A1453B" w:rsidRPr="0036244C">
        <w:rPr>
          <w:rFonts w:ascii="Times New Roman" w:hAnsi="Times New Roman"/>
          <w:color w:val="auto"/>
          <w:spacing w:val="2"/>
          <w:sz w:val="24"/>
          <w:szCs w:val="24"/>
        </w:rPr>
        <w:t xml:space="preserve">е изучения иностранного языка </w:t>
      </w:r>
      <w:r w:rsidR="00C27132" w:rsidRPr="0036244C">
        <w:rPr>
          <w:rFonts w:ascii="Times New Roman" w:hAnsi="Times New Roman"/>
          <w:color w:val="auto"/>
          <w:spacing w:val="2"/>
          <w:sz w:val="24"/>
          <w:szCs w:val="24"/>
        </w:rPr>
        <w:t xml:space="preserve">при получении </w:t>
      </w:r>
      <w:r w:rsidRPr="0036244C">
        <w:rPr>
          <w:rFonts w:ascii="Times New Roman" w:hAnsi="Times New Roman"/>
          <w:color w:val="auto"/>
          <w:spacing w:val="2"/>
          <w:sz w:val="24"/>
          <w:szCs w:val="24"/>
        </w:rPr>
        <w:br/>
      </w:r>
      <w:r w:rsidRPr="0036244C">
        <w:rPr>
          <w:rFonts w:ascii="Times New Roman" w:hAnsi="Times New Roman"/>
          <w:color w:val="auto"/>
          <w:sz w:val="24"/>
          <w:szCs w:val="24"/>
        </w:rPr>
        <w:t>начального общего образования у обучающихся будут сфор</w:t>
      </w:r>
      <w:r w:rsidRPr="0036244C">
        <w:rPr>
          <w:rFonts w:ascii="Times New Roman" w:hAnsi="Times New Roman"/>
          <w:color w:val="auto"/>
          <w:spacing w:val="2"/>
          <w:sz w:val="24"/>
          <w:szCs w:val="24"/>
        </w:rPr>
        <w:t>мированы первоначальные представления о роли и значи</w:t>
      </w:r>
      <w:r w:rsidRPr="0036244C">
        <w:rPr>
          <w:rFonts w:ascii="Times New Roman" w:hAnsi="Times New Roman"/>
          <w:color w:val="auto"/>
          <w:sz w:val="24"/>
          <w:szCs w:val="24"/>
        </w:rPr>
        <w:t xml:space="preserve">мости иностранного языка в жизни современного человека </w:t>
      </w:r>
      <w:r w:rsidRPr="0036244C">
        <w:rPr>
          <w:rFonts w:ascii="Times New Roman" w:hAnsi="Times New Roman"/>
          <w:color w:val="auto"/>
          <w:spacing w:val="2"/>
          <w:sz w:val="24"/>
          <w:szCs w:val="24"/>
        </w:rPr>
        <w:t>и поликультурного мира. Обучающиеся приобретут началь</w:t>
      </w:r>
      <w:r w:rsidRPr="0036244C">
        <w:rPr>
          <w:rFonts w:ascii="Times New Roman" w:hAnsi="Times New Roman"/>
          <w:color w:val="auto"/>
          <w:sz w:val="24"/>
          <w:szCs w:val="24"/>
        </w:rPr>
        <w:t xml:space="preserve">ный опыт использования иностранного языка как средства </w:t>
      </w:r>
      <w:r w:rsidRPr="0036244C">
        <w:rPr>
          <w:rFonts w:ascii="Times New Roman" w:hAnsi="Times New Roman"/>
          <w:color w:val="auto"/>
          <w:spacing w:val="2"/>
          <w:sz w:val="24"/>
          <w:szCs w:val="24"/>
        </w:rPr>
        <w:t>межкультурного общения, как нового инструмента позна</w:t>
      </w:r>
      <w:r w:rsidRPr="0036244C">
        <w:rPr>
          <w:rFonts w:ascii="Times New Roman" w:hAnsi="Times New Roman"/>
          <w:color w:val="auto"/>
          <w:sz w:val="24"/>
          <w:szCs w:val="24"/>
        </w:rPr>
        <w:t>ния мира и культуры других народов, осознают личностный смысл овладения иностранным языком.</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В результате изучения иностранного языка на уровне начального общего образования у обучающихся:</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6D7B6B" w:rsidRPr="0065616E" w:rsidRDefault="006D7B6B" w:rsidP="0065616E">
      <w:pPr>
        <w:pStyle w:val="Zag3"/>
        <w:tabs>
          <w:tab w:val="left" w:pos="142"/>
          <w:tab w:val="left" w:leader="dot" w:pos="624"/>
        </w:tabs>
        <w:spacing w:after="0" w:line="240" w:lineRule="auto"/>
        <w:ind w:firstLine="709"/>
        <w:jc w:val="both"/>
        <w:rPr>
          <w:rFonts w:eastAsia="@Arial Unicode MS"/>
          <w:i w:val="0"/>
          <w:iCs w:val="0"/>
          <w:color w:val="auto"/>
          <w:lang w:val="ru-RU"/>
        </w:rPr>
      </w:pPr>
      <w:r w:rsidRPr="0036244C">
        <w:rPr>
          <w:rStyle w:val="Zag11"/>
          <w:rFonts w:eastAsia="@Arial Unicode MS"/>
          <w:i w:val="0"/>
          <w:color w:val="auto"/>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Коммуникативные умения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iCs/>
          <w:color w:val="auto"/>
          <w:sz w:val="24"/>
          <w:szCs w:val="24"/>
        </w:rPr>
        <w:t>Говорение</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lastRenderedPageBreak/>
        <w:t>участвовать в элементарных диалогах, соблюдая нормы речевого этикета, принятые в англоязычных странах;</w:t>
      </w:r>
    </w:p>
    <w:p w:rsidR="00653A76" w:rsidRPr="0036244C" w:rsidRDefault="00653A76" w:rsidP="0065616E">
      <w:pPr>
        <w:pStyle w:val="21"/>
        <w:spacing w:line="240" w:lineRule="auto"/>
        <w:ind w:left="284" w:hanging="284"/>
        <w:rPr>
          <w:sz w:val="24"/>
        </w:rPr>
      </w:pPr>
      <w:r w:rsidRPr="0036244C">
        <w:rPr>
          <w:spacing w:val="-2"/>
          <w:sz w:val="24"/>
        </w:rPr>
        <w:t>составлять небольшое описание предмета, картинки, пер­</w:t>
      </w:r>
      <w:r w:rsidRPr="0036244C">
        <w:rPr>
          <w:spacing w:val="-2"/>
          <w:sz w:val="24"/>
        </w:rPr>
        <w:br/>
      </w:r>
      <w:r w:rsidRPr="0036244C">
        <w:rPr>
          <w:sz w:val="24"/>
        </w:rPr>
        <w:t>сонажа;</w:t>
      </w:r>
    </w:p>
    <w:p w:rsidR="00653A76" w:rsidRPr="0036244C" w:rsidRDefault="00653A76" w:rsidP="0065616E">
      <w:pPr>
        <w:pStyle w:val="21"/>
        <w:spacing w:line="240" w:lineRule="auto"/>
        <w:ind w:left="284" w:hanging="284"/>
        <w:rPr>
          <w:sz w:val="24"/>
        </w:rPr>
      </w:pPr>
      <w:r w:rsidRPr="0036244C">
        <w:rPr>
          <w:sz w:val="24"/>
        </w:rPr>
        <w:t>рассказывать о себе, своей семье, друге.</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воспроизводить наизусть небольшие произведения детского фольклора;</w:t>
      </w:r>
    </w:p>
    <w:p w:rsidR="00653A76" w:rsidRPr="000B467A" w:rsidRDefault="00653A76" w:rsidP="0065616E">
      <w:pPr>
        <w:pStyle w:val="21"/>
        <w:spacing w:line="240" w:lineRule="auto"/>
        <w:ind w:left="284" w:hanging="284"/>
        <w:rPr>
          <w:sz w:val="24"/>
        </w:rPr>
      </w:pPr>
      <w:r w:rsidRPr="000B467A">
        <w:rPr>
          <w:sz w:val="24"/>
        </w:rPr>
        <w:t>составлять краткую характеристику персонажа;</w:t>
      </w:r>
    </w:p>
    <w:p w:rsidR="00653A76" w:rsidRPr="0036244C" w:rsidRDefault="00653A76" w:rsidP="0065616E">
      <w:pPr>
        <w:pStyle w:val="21"/>
        <w:spacing w:line="240" w:lineRule="auto"/>
        <w:ind w:left="284" w:hanging="284"/>
        <w:rPr>
          <w:i/>
          <w:sz w:val="24"/>
        </w:rPr>
      </w:pPr>
      <w:r w:rsidRPr="000B467A">
        <w:rPr>
          <w:sz w:val="24"/>
        </w:rPr>
        <w:t>кратко излагать содержание прочитанного текста</w:t>
      </w:r>
      <w:r w:rsidRPr="0036244C">
        <w:rPr>
          <w:i/>
          <w:sz w:val="24"/>
        </w:rPr>
        <w:t>.</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Аудирование</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pacing w:val="2"/>
          <w:sz w:val="24"/>
        </w:rPr>
        <w:t xml:space="preserve">понимать на слух речь учителя и одноклассников при </w:t>
      </w:r>
      <w:r w:rsidRPr="0036244C">
        <w:rPr>
          <w:sz w:val="24"/>
        </w:rPr>
        <w:t>непосредственном общении и вербально/невербально реагировать на услышанное;</w:t>
      </w:r>
    </w:p>
    <w:p w:rsidR="00653A76" w:rsidRPr="0036244C" w:rsidRDefault="00653A76" w:rsidP="0065616E">
      <w:pPr>
        <w:pStyle w:val="21"/>
        <w:spacing w:line="240" w:lineRule="auto"/>
        <w:ind w:left="284" w:hanging="284"/>
        <w:rPr>
          <w:sz w:val="24"/>
        </w:rPr>
      </w:pPr>
      <w:r w:rsidRPr="0036244C">
        <w:rPr>
          <w:sz w:val="24"/>
        </w:rPr>
        <w:t>воспринимать на слух в аудиозаписи и понимать основ</w:t>
      </w:r>
      <w:r w:rsidRPr="0036244C">
        <w:rPr>
          <w:spacing w:val="2"/>
          <w:sz w:val="24"/>
        </w:rPr>
        <w:t xml:space="preserve">ное содержание небольших сообщений, рассказов, сказок, </w:t>
      </w:r>
      <w:r w:rsidRPr="0036244C">
        <w:rPr>
          <w:sz w:val="24"/>
        </w:rPr>
        <w:t>построенных в основном на знакомом языковом материале.</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воспринимать на слух аудиотекст и полностью понимать содержащуюся в нём информацию;</w:t>
      </w:r>
    </w:p>
    <w:p w:rsidR="00653A76" w:rsidRPr="000B467A" w:rsidRDefault="00653A76" w:rsidP="0065616E">
      <w:pPr>
        <w:pStyle w:val="21"/>
        <w:spacing w:line="240" w:lineRule="auto"/>
        <w:ind w:left="284" w:hanging="284"/>
        <w:rPr>
          <w:sz w:val="24"/>
        </w:rPr>
      </w:pPr>
      <w:r w:rsidRPr="000B467A">
        <w:rPr>
          <w:sz w:val="24"/>
        </w:rPr>
        <w:t>использовать контекстуальную или языковую догадку при восприятии на слух текстов, содержащих некоторые незнакомые слова.</w:t>
      </w:r>
    </w:p>
    <w:p w:rsidR="00071590" w:rsidRPr="000B467A" w:rsidRDefault="00071590" w:rsidP="0065616E">
      <w:pPr>
        <w:pStyle w:val="a5"/>
        <w:spacing w:line="240" w:lineRule="auto"/>
        <w:ind w:left="284" w:hanging="284"/>
        <w:rPr>
          <w:rFonts w:ascii="Times New Roman" w:hAnsi="Times New Roman"/>
          <w:b/>
          <w:bCs/>
          <w:iCs/>
          <w:color w:val="auto"/>
          <w:sz w:val="24"/>
          <w:szCs w:val="24"/>
        </w:rPr>
      </w:pP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Чтение</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соотносить графический образ английского слова с его звуковым образом;</w:t>
      </w:r>
    </w:p>
    <w:p w:rsidR="00653A76" w:rsidRPr="0036244C" w:rsidRDefault="00653A76" w:rsidP="0065616E">
      <w:pPr>
        <w:pStyle w:val="21"/>
        <w:spacing w:line="240" w:lineRule="auto"/>
        <w:ind w:left="284" w:hanging="284"/>
        <w:rPr>
          <w:sz w:val="24"/>
        </w:rPr>
      </w:pPr>
      <w:r w:rsidRPr="0036244C">
        <w:rPr>
          <w:sz w:val="24"/>
        </w:rPr>
        <w:t>читать вслух небольшой текст, построенный на изученном языковом материале, соблюдая правила произношенияи соответствующую интонацию;</w:t>
      </w:r>
    </w:p>
    <w:p w:rsidR="00653A76" w:rsidRPr="0036244C" w:rsidRDefault="00653A76" w:rsidP="0065616E">
      <w:pPr>
        <w:pStyle w:val="21"/>
        <w:spacing w:line="240" w:lineRule="auto"/>
        <w:ind w:left="284" w:hanging="284"/>
        <w:rPr>
          <w:sz w:val="24"/>
        </w:rPr>
      </w:pPr>
      <w:r w:rsidRPr="0036244C">
        <w:rPr>
          <w:sz w:val="24"/>
        </w:rPr>
        <w:t>читать про себя и понимать содержание небольшого текста, построенного в основном на изученном языковом материале;</w:t>
      </w:r>
    </w:p>
    <w:p w:rsidR="00653A76" w:rsidRPr="0036244C" w:rsidRDefault="00653A76" w:rsidP="0065616E">
      <w:pPr>
        <w:pStyle w:val="21"/>
        <w:spacing w:line="240" w:lineRule="auto"/>
        <w:ind w:left="284" w:hanging="284"/>
        <w:rPr>
          <w:sz w:val="24"/>
        </w:rPr>
      </w:pPr>
      <w:r w:rsidRPr="0036244C">
        <w:rPr>
          <w:sz w:val="24"/>
        </w:rPr>
        <w:t>читать про себя и находить в тексте необходимую информацию.</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догадываться о значении незнакомых слов по контексту;</w:t>
      </w:r>
    </w:p>
    <w:p w:rsidR="00653A76" w:rsidRPr="000B467A" w:rsidRDefault="00653A76" w:rsidP="0065616E">
      <w:pPr>
        <w:pStyle w:val="21"/>
        <w:spacing w:line="240" w:lineRule="auto"/>
        <w:ind w:left="284" w:hanging="284"/>
        <w:rPr>
          <w:sz w:val="24"/>
        </w:rPr>
      </w:pPr>
      <w:r w:rsidRPr="000B467A">
        <w:rPr>
          <w:sz w:val="24"/>
        </w:rPr>
        <w:t>не обращать внимания на незнакомые слова, не мешающие понимать основное содержание текста.</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Письмо</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выписывать из текста слова, словосочетания и предложения;</w:t>
      </w:r>
    </w:p>
    <w:p w:rsidR="00653A76" w:rsidRPr="0036244C" w:rsidRDefault="00653A76" w:rsidP="0065616E">
      <w:pPr>
        <w:pStyle w:val="21"/>
        <w:spacing w:line="240" w:lineRule="auto"/>
        <w:ind w:left="284" w:hanging="284"/>
        <w:rPr>
          <w:sz w:val="24"/>
        </w:rPr>
      </w:pPr>
      <w:r w:rsidRPr="0036244C">
        <w:rPr>
          <w:sz w:val="24"/>
        </w:rPr>
        <w:t>писать поздравительную открытку с Новым годом, Рождеством, днём рождения (с опорой на образец);</w:t>
      </w:r>
    </w:p>
    <w:p w:rsidR="00653A76" w:rsidRPr="0036244C" w:rsidRDefault="00653A76" w:rsidP="0065616E">
      <w:pPr>
        <w:pStyle w:val="21"/>
        <w:spacing w:line="240" w:lineRule="auto"/>
        <w:ind w:left="284" w:hanging="284"/>
        <w:rPr>
          <w:sz w:val="24"/>
        </w:rPr>
      </w:pPr>
      <w:r w:rsidRPr="0036244C">
        <w:rPr>
          <w:sz w:val="24"/>
        </w:rPr>
        <w:t>писать по образцу краткое письмо зарубежному другу.</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в письменной форме кратко отвечать на вопросы к тексту;</w:t>
      </w:r>
    </w:p>
    <w:p w:rsidR="00653A76" w:rsidRPr="000B467A" w:rsidRDefault="00653A76" w:rsidP="0065616E">
      <w:pPr>
        <w:pStyle w:val="21"/>
        <w:spacing w:line="240" w:lineRule="auto"/>
        <w:ind w:left="284" w:hanging="284"/>
        <w:rPr>
          <w:sz w:val="24"/>
        </w:rPr>
      </w:pPr>
      <w:r w:rsidRPr="000B467A">
        <w:rPr>
          <w:spacing w:val="2"/>
          <w:sz w:val="24"/>
        </w:rPr>
        <w:t>составлять рассказ в письменной форме по плану/</w:t>
      </w:r>
      <w:r w:rsidRPr="000B467A">
        <w:rPr>
          <w:sz w:val="24"/>
        </w:rPr>
        <w:t>ключевым словам;</w:t>
      </w:r>
    </w:p>
    <w:p w:rsidR="00653A76" w:rsidRPr="000B467A" w:rsidRDefault="00653A76" w:rsidP="0065616E">
      <w:pPr>
        <w:pStyle w:val="21"/>
        <w:spacing w:line="240" w:lineRule="auto"/>
        <w:ind w:left="284" w:hanging="284"/>
        <w:rPr>
          <w:sz w:val="24"/>
        </w:rPr>
      </w:pPr>
      <w:r w:rsidRPr="000B467A">
        <w:rPr>
          <w:sz w:val="24"/>
        </w:rPr>
        <w:t>заполнять простую анкету;</w:t>
      </w:r>
    </w:p>
    <w:p w:rsidR="00653A76" w:rsidRPr="000B467A" w:rsidRDefault="00653A76" w:rsidP="0065616E">
      <w:pPr>
        <w:pStyle w:val="21"/>
        <w:spacing w:line="240" w:lineRule="auto"/>
        <w:ind w:left="284" w:hanging="284"/>
        <w:rPr>
          <w:sz w:val="24"/>
        </w:rPr>
      </w:pPr>
      <w:r w:rsidRPr="000B467A">
        <w:rPr>
          <w:sz w:val="24"/>
        </w:rPr>
        <w:t>правильно оформлять конверт, сервисные поля в системе электронной почты (адрес, тема сообщения).</w:t>
      </w:r>
    </w:p>
    <w:p w:rsidR="00653A76" w:rsidRPr="0036244C"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Языковые средства</w:t>
      </w:r>
      <w:r w:rsidR="00E42E51" w:rsidRPr="0036244C">
        <w:rPr>
          <w:rFonts w:ascii="Times New Roman" w:hAnsi="Times New Roman" w:cs="Times New Roman"/>
          <w:b/>
          <w:i w:val="0"/>
          <w:color w:val="auto"/>
          <w:sz w:val="24"/>
          <w:szCs w:val="24"/>
        </w:rPr>
        <w:t xml:space="preserve"> </w:t>
      </w:r>
      <w:r w:rsidRPr="0036244C">
        <w:rPr>
          <w:rFonts w:ascii="Times New Roman" w:hAnsi="Times New Roman" w:cs="Times New Roman"/>
          <w:b/>
          <w:i w:val="0"/>
          <w:color w:val="auto"/>
          <w:sz w:val="24"/>
          <w:szCs w:val="24"/>
        </w:rPr>
        <w:t>и навыки оперирования ими</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Графика, каллиграфия, орфография</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53A76" w:rsidRPr="0036244C" w:rsidRDefault="00653A76" w:rsidP="0065616E">
      <w:pPr>
        <w:pStyle w:val="21"/>
        <w:spacing w:line="240" w:lineRule="auto"/>
        <w:ind w:left="284" w:hanging="284"/>
        <w:rPr>
          <w:sz w:val="24"/>
        </w:rPr>
      </w:pPr>
      <w:r w:rsidRPr="0036244C">
        <w:rPr>
          <w:spacing w:val="2"/>
          <w:sz w:val="24"/>
        </w:rPr>
        <w:t>пользоваться английским алфавитом, знать последова</w:t>
      </w:r>
      <w:r w:rsidRPr="0036244C">
        <w:rPr>
          <w:sz w:val="24"/>
        </w:rPr>
        <w:t>тельность букв в нём;</w:t>
      </w:r>
    </w:p>
    <w:p w:rsidR="00653A76" w:rsidRPr="0036244C" w:rsidRDefault="00653A76" w:rsidP="0065616E">
      <w:pPr>
        <w:pStyle w:val="21"/>
        <w:spacing w:line="240" w:lineRule="auto"/>
        <w:ind w:left="284" w:hanging="284"/>
        <w:rPr>
          <w:sz w:val="24"/>
        </w:rPr>
      </w:pPr>
      <w:r w:rsidRPr="0036244C">
        <w:rPr>
          <w:sz w:val="24"/>
        </w:rPr>
        <w:lastRenderedPageBreak/>
        <w:t>списывать текст;</w:t>
      </w:r>
    </w:p>
    <w:p w:rsidR="00653A76" w:rsidRPr="0036244C" w:rsidRDefault="00653A76" w:rsidP="0065616E">
      <w:pPr>
        <w:pStyle w:val="21"/>
        <w:spacing w:line="240" w:lineRule="auto"/>
        <w:ind w:left="284" w:hanging="284"/>
        <w:rPr>
          <w:sz w:val="24"/>
        </w:rPr>
      </w:pPr>
      <w:r w:rsidRPr="0036244C">
        <w:rPr>
          <w:sz w:val="24"/>
        </w:rPr>
        <w:t>восстанавливать слово в соответствии с решаемой учебной задачей;</w:t>
      </w:r>
    </w:p>
    <w:p w:rsidR="00653A76" w:rsidRPr="0036244C" w:rsidRDefault="00653A76" w:rsidP="0065616E">
      <w:pPr>
        <w:pStyle w:val="21"/>
        <w:spacing w:line="240" w:lineRule="auto"/>
        <w:ind w:left="284" w:hanging="284"/>
        <w:rPr>
          <w:sz w:val="24"/>
        </w:rPr>
      </w:pPr>
      <w:r w:rsidRPr="0036244C">
        <w:rPr>
          <w:sz w:val="24"/>
        </w:rPr>
        <w:t>отличать буквы от знаков транскрипции.</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сравнивать и анализировать буквосочетания английского языка и их транскрипцию;</w:t>
      </w:r>
    </w:p>
    <w:p w:rsidR="00653A76" w:rsidRPr="000B467A" w:rsidRDefault="00653A76" w:rsidP="0065616E">
      <w:pPr>
        <w:pStyle w:val="21"/>
        <w:spacing w:line="240" w:lineRule="auto"/>
        <w:ind w:left="284" w:hanging="284"/>
        <w:rPr>
          <w:sz w:val="24"/>
        </w:rPr>
      </w:pPr>
      <w:r w:rsidRPr="000B467A">
        <w:rPr>
          <w:spacing w:val="-2"/>
          <w:sz w:val="24"/>
        </w:rPr>
        <w:t>группировать слова в соответствии с изученными пра</w:t>
      </w:r>
      <w:r w:rsidRPr="000B467A">
        <w:rPr>
          <w:sz w:val="24"/>
        </w:rPr>
        <w:t>вилами чтения;</w:t>
      </w:r>
    </w:p>
    <w:p w:rsidR="00653A76" w:rsidRPr="000B467A" w:rsidRDefault="00653A76" w:rsidP="0065616E">
      <w:pPr>
        <w:pStyle w:val="21"/>
        <w:spacing w:line="240" w:lineRule="auto"/>
        <w:ind w:left="284" w:hanging="284"/>
        <w:rPr>
          <w:sz w:val="24"/>
        </w:rPr>
      </w:pPr>
      <w:r w:rsidRPr="000B467A">
        <w:rPr>
          <w:sz w:val="24"/>
        </w:rPr>
        <w:t>уточнять написание слова по словарю;</w:t>
      </w:r>
    </w:p>
    <w:p w:rsidR="00653A76" w:rsidRPr="000B467A" w:rsidRDefault="00653A76" w:rsidP="0065616E">
      <w:pPr>
        <w:pStyle w:val="21"/>
        <w:spacing w:line="240" w:lineRule="auto"/>
        <w:ind w:left="284" w:hanging="284"/>
        <w:rPr>
          <w:sz w:val="24"/>
        </w:rPr>
      </w:pPr>
      <w:r w:rsidRPr="000B467A">
        <w:rPr>
          <w:sz w:val="24"/>
        </w:rPr>
        <w:t>использовать экранный перевод отдельных слов (с русского языка на иностранный и обратно).</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Фонетическая сторона речи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pacing w:val="2"/>
          <w:sz w:val="24"/>
        </w:rPr>
        <w:t xml:space="preserve">различать на слух и адекватно произносить все звуки </w:t>
      </w:r>
      <w:r w:rsidRPr="0036244C">
        <w:rPr>
          <w:sz w:val="24"/>
        </w:rPr>
        <w:t>английского языка, соблюдая нормы произношения звуков;</w:t>
      </w:r>
    </w:p>
    <w:p w:rsidR="00653A76" w:rsidRPr="0036244C" w:rsidRDefault="00653A76" w:rsidP="0065616E">
      <w:pPr>
        <w:pStyle w:val="21"/>
        <w:spacing w:line="240" w:lineRule="auto"/>
        <w:ind w:left="284" w:hanging="284"/>
        <w:rPr>
          <w:sz w:val="24"/>
        </w:rPr>
      </w:pPr>
      <w:r w:rsidRPr="0036244C">
        <w:rPr>
          <w:sz w:val="24"/>
        </w:rPr>
        <w:t>соблюдать правильное ударение в изолированном слове, фразе;</w:t>
      </w:r>
    </w:p>
    <w:p w:rsidR="00653A76" w:rsidRPr="0036244C" w:rsidRDefault="00653A76" w:rsidP="0065616E">
      <w:pPr>
        <w:pStyle w:val="21"/>
        <w:spacing w:line="240" w:lineRule="auto"/>
        <w:ind w:left="284" w:hanging="284"/>
        <w:rPr>
          <w:sz w:val="24"/>
        </w:rPr>
      </w:pPr>
      <w:r w:rsidRPr="0036244C">
        <w:rPr>
          <w:sz w:val="24"/>
        </w:rPr>
        <w:t>различать коммуникативные типы предложений по интонации;</w:t>
      </w:r>
    </w:p>
    <w:p w:rsidR="00653A76" w:rsidRPr="0036244C" w:rsidRDefault="00653A76" w:rsidP="0065616E">
      <w:pPr>
        <w:pStyle w:val="21"/>
        <w:spacing w:line="240" w:lineRule="auto"/>
        <w:ind w:left="284" w:hanging="284"/>
        <w:rPr>
          <w:sz w:val="24"/>
        </w:rPr>
      </w:pPr>
      <w:r w:rsidRPr="0036244C">
        <w:rPr>
          <w:sz w:val="24"/>
        </w:rPr>
        <w:t>корректно произносить предложения с точки зрения их ритмико</w:t>
      </w:r>
      <w:r w:rsidRPr="0036244C">
        <w:rPr>
          <w:sz w:val="24"/>
        </w:rPr>
        <w:noBreakHyphen/>
        <w:t>интонационных особенностей.</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b/>
          <w:i/>
          <w:sz w:val="24"/>
        </w:rPr>
      </w:pPr>
      <w:r w:rsidRPr="000B467A">
        <w:rPr>
          <w:b/>
          <w:i/>
          <w:sz w:val="24"/>
        </w:rPr>
        <w:t xml:space="preserve">распознавать связующее </w:t>
      </w:r>
      <w:r w:rsidRPr="000B467A">
        <w:rPr>
          <w:b/>
          <w:bCs/>
          <w:i/>
          <w:sz w:val="24"/>
        </w:rPr>
        <w:t>r</w:t>
      </w:r>
      <w:r w:rsidRPr="000B467A">
        <w:rPr>
          <w:b/>
          <w:i/>
          <w:sz w:val="24"/>
        </w:rPr>
        <w:t xml:space="preserve"> в речи и уметь его использовать;</w:t>
      </w:r>
    </w:p>
    <w:p w:rsidR="00653A76" w:rsidRPr="000B467A" w:rsidRDefault="00653A76" w:rsidP="0065616E">
      <w:pPr>
        <w:pStyle w:val="21"/>
        <w:spacing w:line="240" w:lineRule="auto"/>
        <w:ind w:left="284" w:hanging="284"/>
        <w:rPr>
          <w:b/>
          <w:i/>
          <w:sz w:val="24"/>
        </w:rPr>
      </w:pPr>
      <w:r w:rsidRPr="000B467A">
        <w:rPr>
          <w:b/>
          <w:i/>
          <w:sz w:val="24"/>
        </w:rPr>
        <w:t>соблюдать интонацию перечисления;</w:t>
      </w:r>
    </w:p>
    <w:p w:rsidR="00653A76" w:rsidRPr="000B467A" w:rsidRDefault="00653A76" w:rsidP="0065616E">
      <w:pPr>
        <w:pStyle w:val="21"/>
        <w:spacing w:line="240" w:lineRule="auto"/>
        <w:ind w:left="284" w:hanging="284"/>
        <w:rPr>
          <w:b/>
          <w:i/>
          <w:sz w:val="24"/>
        </w:rPr>
      </w:pPr>
      <w:r w:rsidRPr="000B467A">
        <w:rPr>
          <w:b/>
          <w:i/>
          <w:sz w:val="24"/>
        </w:rPr>
        <w:t>соблюдать правило отсутствия ударения на служебных словах (артиклях, союзах, предлогах);</w:t>
      </w:r>
    </w:p>
    <w:p w:rsidR="00653A76" w:rsidRPr="000B467A" w:rsidRDefault="00653A76" w:rsidP="0065616E">
      <w:pPr>
        <w:pStyle w:val="21"/>
        <w:spacing w:line="240" w:lineRule="auto"/>
        <w:ind w:left="284" w:hanging="284"/>
        <w:rPr>
          <w:b/>
          <w:i/>
          <w:sz w:val="24"/>
        </w:rPr>
      </w:pPr>
      <w:r w:rsidRPr="000B467A">
        <w:rPr>
          <w:b/>
          <w:i/>
          <w:sz w:val="24"/>
        </w:rPr>
        <w:t>читать изучаемые слова по транскрипции.</w:t>
      </w:r>
    </w:p>
    <w:p w:rsidR="00653A76" w:rsidRPr="000B467A" w:rsidRDefault="00653A76" w:rsidP="0065616E">
      <w:pPr>
        <w:pStyle w:val="a5"/>
        <w:spacing w:line="240" w:lineRule="auto"/>
        <w:ind w:left="284" w:hanging="284"/>
        <w:rPr>
          <w:rFonts w:ascii="Times New Roman" w:hAnsi="Times New Roman"/>
          <w:b/>
          <w:color w:val="auto"/>
          <w:sz w:val="24"/>
          <w:szCs w:val="24"/>
        </w:rPr>
      </w:pPr>
      <w:r w:rsidRPr="000B467A">
        <w:rPr>
          <w:rFonts w:ascii="Times New Roman" w:hAnsi="Times New Roman"/>
          <w:b/>
          <w:bCs/>
          <w:iCs/>
          <w:color w:val="auto"/>
          <w:sz w:val="24"/>
          <w:szCs w:val="24"/>
        </w:rPr>
        <w:t>Лексическая сторона речи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 xml:space="preserve">узнавать в письменном и устном тексте изученные лексические единицы, в том числе словосочетания, в пределах тематики на </w:t>
      </w:r>
      <w:r w:rsidR="00A1453B" w:rsidRPr="0036244C">
        <w:rPr>
          <w:sz w:val="24"/>
        </w:rPr>
        <w:t xml:space="preserve">уровне </w:t>
      </w:r>
      <w:r w:rsidRPr="0036244C">
        <w:rPr>
          <w:sz w:val="24"/>
        </w:rPr>
        <w:t xml:space="preserve"> начально</w:t>
      </w:r>
      <w:r w:rsidR="00A1453B" w:rsidRPr="0036244C">
        <w:rPr>
          <w:sz w:val="24"/>
        </w:rPr>
        <w:t>го</w:t>
      </w:r>
      <w:r w:rsidR="00E42E51" w:rsidRPr="0036244C">
        <w:rPr>
          <w:sz w:val="24"/>
        </w:rPr>
        <w:t xml:space="preserve"> </w:t>
      </w:r>
      <w:r w:rsidR="00A1453B" w:rsidRPr="0036244C">
        <w:rPr>
          <w:sz w:val="24"/>
        </w:rPr>
        <w:t>образования</w:t>
      </w:r>
      <w:r w:rsidRPr="0036244C">
        <w:rPr>
          <w:sz w:val="24"/>
        </w:rPr>
        <w:t>;</w:t>
      </w:r>
    </w:p>
    <w:p w:rsidR="00653A76" w:rsidRPr="0036244C" w:rsidRDefault="00653A76" w:rsidP="0065616E">
      <w:pPr>
        <w:pStyle w:val="21"/>
        <w:spacing w:line="240" w:lineRule="auto"/>
        <w:ind w:left="284" w:hanging="284"/>
        <w:rPr>
          <w:sz w:val="24"/>
        </w:rPr>
      </w:pPr>
      <w:r w:rsidRPr="0036244C">
        <w:rPr>
          <w:spacing w:val="2"/>
          <w:sz w:val="24"/>
        </w:rPr>
        <w:t xml:space="preserve">оперировать в процессе общения активной лексикой в </w:t>
      </w:r>
      <w:r w:rsidRPr="0036244C">
        <w:rPr>
          <w:sz w:val="24"/>
        </w:rPr>
        <w:t>соответствии с коммуникативной задачей;</w:t>
      </w:r>
    </w:p>
    <w:p w:rsidR="00653A76" w:rsidRPr="0036244C" w:rsidRDefault="00653A76" w:rsidP="0065616E">
      <w:pPr>
        <w:pStyle w:val="21"/>
        <w:spacing w:line="240" w:lineRule="auto"/>
        <w:ind w:left="284" w:hanging="284"/>
        <w:rPr>
          <w:sz w:val="24"/>
        </w:rPr>
      </w:pPr>
      <w:r w:rsidRPr="0036244C">
        <w:rPr>
          <w:sz w:val="24"/>
        </w:rPr>
        <w:t>восстанавливать текст в соответствии с решаемой учебной задачей.</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узнавать простые словообразовательные элементы;</w:t>
      </w:r>
    </w:p>
    <w:p w:rsidR="00653A76" w:rsidRPr="0036244C" w:rsidRDefault="00653A76" w:rsidP="0065616E">
      <w:pPr>
        <w:pStyle w:val="21"/>
        <w:spacing w:line="240" w:lineRule="auto"/>
        <w:ind w:left="284" w:hanging="284"/>
        <w:rPr>
          <w:i/>
          <w:sz w:val="24"/>
        </w:rPr>
      </w:pPr>
      <w:r w:rsidRPr="000B467A">
        <w:rPr>
          <w:sz w:val="24"/>
        </w:rPr>
        <w:t>опираться на языковую догадку в процессе чтения и аудирования (интернациональные и сложные слова</w:t>
      </w:r>
      <w:r w:rsidRPr="0036244C">
        <w:rPr>
          <w:i/>
          <w:sz w:val="24"/>
        </w:rPr>
        <w:t>).</w:t>
      </w:r>
    </w:p>
    <w:p w:rsidR="00653A76" w:rsidRPr="0036244C" w:rsidRDefault="00653A76" w:rsidP="0065616E">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z w:val="24"/>
          <w:szCs w:val="24"/>
        </w:rPr>
        <w:t>Грамматическая сторона речи</w:t>
      </w:r>
    </w:p>
    <w:p w:rsidR="00653A76" w:rsidRPr="0036244C" w:rsidRDefault="00653A76" w:rsidP="0065616E">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распознавать и употреблять в речи основные коммуникативные типы предложений;</w:t>
      </w:r>
    </w:p>
    <w:p w:rsidR="00653A76" w:rsidRPr="0036244C" w:rsidRDefault="00653A76" w:rsidP="0065616E">
      <w:pPr>
        <w:pStyle w:val="21"/>
        <w:spacing w:line="240" w:lineRule="auto"/>
        <w:ind w:left="284" w:hanging="284"/>
        <w:rPr>
          <w:sz w:val="24"/>
        </w:rPr>
      </w:pPr>
      <w:r w:rsidRPr="0036244C">
        <w:rPr>
          <w:sz w:val="24"/>
        </w:rPr>
        <w:t xml:space="preserve">распознавать в тексте и употреблять в речи изученные </w:t>
      </w:r>
      <w:r w:rsidRPr="0036244C">
        <w:rPr>
          <w:spacing w:val="2"/>
          <w:sz w:val="24"/>
        </w:rPr>
        <w:t>части речи: существительные с определённым/неопределён</w:t>
      </w:r>
      <w:r w:rsidRPr="0036244C">
        <w:rPr>
          <w:sz w:val="24"/>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36244C">
        <w:rPr>
          <w:spacing w:val="2"/>
          <w:sz w:val="24"/>
        </w:rPr>
        <w:t>ные, притяжательные и указательные местоимения; прила</w:t>
      </w:r>
      <w:r w:rsidRPr="0036244C">
        <w:rPr>
          <w:sz w:val="24"/>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36244C">
        <w:rPr>
          <w:spacing w:val="-128"/>
          <w:sz w:val="24"/>
        </w:rPr>
        <w:t>ы</w:t>
      </w:r>
      <w:r w:rsidRPr="0036244C">
        <w:rPr>
          <w:spacing w:val="26"/>
          <w:sz w:val="24"/>
        </w:rPr>
        <w:t>´</w:t>
      </w:r>
      <w:r w:rsidRPr="0036244C">
        <w:rPr>
          <w:sz w:val="24"/>
        </w:rPr>
        <w:t>х и пространственных отношений.</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узнавать сложносочинённые предложения с союзами and и but;</w:t>
      </w:r>
    </w:p>
    <w:p w:rsidR="00653A76" w:rsidRPr="000B467A" w:rsidRDefault="00653A76" w:rsidP="0065616E">
      <w:pPr>
        <w:pStyle w:val="21"/>
        <w:spacing w:line="240" w:lineRule="auto"/>
        <w:ind w:left="284" w:hanging="284"/>
        <w:rPr>
          <w:sz w:val="24"/>
          <w:lang w:val="en-US"/>
        </w:rPr>
      </w:pPr>
      <w:r w:rsidRPr="000B467A">
        <w:rPr>
          <w:sz w:val="24"/>
        </w:rPr>
        <w:t xml:space="preserve">использовать в речи безличные предложения (It’s cold. </w:t>
      </w:r>
      <w:r w:rsidRPr="000B467A">
        <w:rPr>
          <w:sz w:val="24"/>
          <w:lang w:val="en-US"/>
        </w:rPr>
        <w:t xml:space="preserve">It’s 5 o’clock. It’s interesting), </w:t>
      </w:r>
      <w:r w:rsidRPr="000B467A">
        <w:rPr>
          <w:sz w:val="24"/>
        </w:rPr>
        <w:t>предложения</w:t>
      </w:r>
      <w:r w:rsidR="00E42E51" w:rsidRPr="000B467A">
        <w:rPr>
          <w:sz w:val="24"/>
          <w:lang w:val="en-US"/>
        </w:rPr>
        <w:t xml:space="preserve"> </w:t>
      </w:r>
      <w:r w:rsidRPr="000B467A">
        <w:rPr>
          <w:sz w:val="24"/>
        </w:rPr>
        <w:t>с</w:t>
      </w:r>
      <w:r w:rsidR="00E42E51" w:rsidRPr="000B467A">
        <w:rPr>
          <w:sz w:val="24"/>
          <w:lang w:val="en-US"/>
        </w:rPr>
        <w:t xml:space="preserve"> </w:t>
      </w:r>
      <w:r w:rsidRPr="000B467A">
        <w:rPr>
          <w:sz w:val="24"/>
        </w:rPr>
        <w:t>конструкцией</w:t>
      </w:r>
      <w:r w:rsidRPr="000B467A">
        <w:rPr>
          <w:sz w:val="24"/>
          <w:lang w:val="en-US"/>
        </w:rPr>
        <w:t xml:space="preserve"> there is/there are;</w:t>
      </w:r>
    </w:p>
    <w:p w:rsidR="00653A76" w:rsidRPr="000B467A" w:rsidRDefault="00653A76" w:rsidP="0065616E">
      <w:pPr>
        <w:pStyle w:val="21"/>
        <w:spacing w:line="240" w:lineRule="auto"/>
        <w:ind w:left="284" w:hanging="284"/>
        <w:rPr>
          <w:sz w:val="24"/>
          <w:lang w:val="en-US"/>
        </w:rPr>
      </w:pPr>
      <w:r w:rsidRPr="000B467A">
        <w:rPr>
          <w:sz w:val="24"/>
        </w:rPr>
        <w:t xml:space="preserve">оперировать в речи неопределёнными местоимениями some, any (некоторые случаи употребления: Can I have some tea? </w:t>
      </w:r>
      <w:r w:rsidRPr="000B467A">
        <w:rPr>
          <w:sz w:val="24"/>
          <w:lang w:val="en-US"/>
        </w:rPr>
        <w:t>Is there any milk in the fridge? — No, there isn’t any);</w:t>
      </w:r>
    </w:p>
    <w:p w:rsidR="00653A76" w:rsidRPr="000B467A" w:rsidRDefault="00653A76" w:rsidP="0065616E">
      <w:pPr>
        <w:pStyle w:val="21"/>
        <w:spacing w:line="240" w:lineRule="auto"/>
        <w:ind w:left="284" w:hanging="284"/>
        <w:rPr>
          <w:sz w:val="24"/>
          <w:lang w:val="en-US"/>
        </w:rPr>
      </w:pPr>
      <w:r w:rsidRPr="000B467A">
        <w:rPr>
          <w:sz w:val="24"/>
        </w:rPr>
        <w:lastRenderedPageBreak/>
        <w:t>оперировать</w:t>
      </w:r>
      <w:r w:rsidR="00E42E51" w:rsidRPr="000B467A">
        <w:rPr>
          <w:sz w:val="24"/>
          <w:lang w:val="en-US"/>
        </w:rPr>
        <w:t xml:space="preserve"> </w:t>
      </w:r>
      <w:r w:rsidRPr="000B467A">
        <w:rPr>
          <w:sz w:val="24"/>
        </w:rPr>
        <w:t>в</w:t>
      </w:r>
      <w:r w:rsidR="00E42E51" w:rsidRPr="000B467A">
        <w:rPr>
          <w:sz w:val="24"/>
          <w:lang w:val="en-US"/>
        </w:rPr>
        <w:t xml:space="preserve"> </w:t>
      </w:r>
      <w:r w:rsidRPr="000B467A">
        <w:rPr>
          <w:sz w:val="24"/>
        </w:rPr>
        <w:t>речи</w:t>
      </w:r>
      <w:r w:rsidR="00E42E51" w:rsidRPr="000B467A">
        <w:rPr>
          <w:sz w:val="24"/>
          <w:lang w:val="en-US"/>
        </w:rPr>
        <w:t xml:space="preserve"> </w:t>
      </w:r>
      <w:r w:rsidRPr="000B467A">
        <w:rPr>
          <w:sz w:val="24"/>
        </w:rPr>
        <w:t>наречиями</w:t>
      </w:r>
      <w:r w:rsidR="00E42E51" w:rsidRPr="000B467A">
        <w:rPr>
          <w:sz w:val="24"/>
          <w:lang w:val="en-US"/>
        </w:rPr>
        <w:t xml:space="preserve"> </w:t>
      </w:r>
      <w:r w:rsidRPr="000B467A">
        <w:rPr>
          <w:sz w:val="24"/>
        </w:rPr>
        <w:t>времени</w:t>
      </w:r>
      <w:r w:rsidRPr="000B467A">
        <w:rPr>
          <w:sz w:val="24"/>
          <w:lang w:val="en-US"/>
        </w:rPr>
        <w:t xml:space="preserve"> (yesterday, tomorrow, never, usually, often, sometimes); </w:t>
      </w:r>
      <w:r w:rsidRPr="000B467A">
        <w:rPr>
          <w:sz w:val="24"/>
        </w:rPr>
        <w:t>наречиямистепени</w:t>
      </w:r>
      <w:r w:rsidRPr="000B467A">
        <w:rPr>
          <w:sz w:val="24"/>
          <w:lang w:val="en-US"/>
        </w:rPr>
        <w:t xml:space="preserve"> (much, little, very);</w:t>
      </w:r>
    </w:p>
    <w:p w:rsidR="00653A76" w:rsidRPr="000B467A" w:rsidRDefault="00653A76" w:rsidP="0065616E">
      <w:pPr>
        <w:pStyle w:val="21"/>
        <w:spacing w:line="240" w:lineRule="auto"/>
        <w:ind w:left="284" w:hanging="284"/>
        <w:rPr>
          <w:sz w:val="24"/>
        </w:rPr>
      </w:pPr>
      <w:r w:rsidRPr="000B467A">
        <w:rPr>
          <w:sz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36244C" w:rsidRPr="000B467A" w:rsidRDefault="0036244C" w:rsidP="0065616E">
      <w:pPr>
        <w:pStyle w:val="21"/>
        <w:numPr>
          <w:ilvl w:val="0"/>
          <w:numId w:val="0"/>
        </w:numPr>
        <w:spacing w:line="240" w:lineRule="auto"/>
        <w:ind w:left="284" w:hanging="284"/>
        <w:rPr>
          <w:sz w:val="24"/>
        </w:rPr>
      </w:pPr>
    </w:p>
    <w:p w:rsidR="0036244C" w:rsidRPr="0036244C" w:rsidRDefault="00CF0389" w:rsidP="0065616E">
      <w:pPr>
        <w:jc w:val="center"/>
        <w:rPr>
          <w:rFonts w:eastAsia="MS Gothic"/>
          <w:b/>
        </w:rPr>
      </w:pPr>
      <w:r w:rsidRPr="000B467A">
        <w:rPr>
          <w:rFonts w:eastAsia="MS Gothic"/>
          <w:b/>
        </w:rPr>
        <w:t>1.2.5.МАТЕМАТИКА</w:t>
      </w:r>
    </w:p>
    <w:p w:rsidR="006D7B6B" w:rsidRPr="0036244C" w:rsidRDefault="006D7B6B" w:rsidP="0036244C">
      <w:pPr>
        <w:tabs>
          <w:tab w:val="left" w:pos="142"/>
          <w:tab w:val="left" w:leader="dot" w:pos="624"/>
          <w:tab w:val="left" w:pos="851"/>
        </w:tabs>
        <w:ind w:firstLine="851"/>
        <w:jc w:val="both"/>
        <w:rPr>
          <w:rStyle w:val="Zag11"/>
          <w:rFonts w:eastAsia="@Arial Unicode MS"/>
        </w:rPr>
      </w:pPr>
      <w:r w:rsidRPr="0036244C">
        <w:rPr>
          <w:rStyle w:val="Zag11"/>
          <w:rFonts w:eastAsia="@Arial Unicode MS"/>
        </w:rPr>
        <w:t>В результате изучения курса математики обучающиеся на уровне начального общего образования:</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6D7B6B" w:rsidRPr="0036244C" w:rsidRDefault="006D7B6B" w:rsidP="0036244C">
      <w:pPr>
        <w:tabs>
          <w:tab w:val="left" w:pos="142"/>
          <w:tab w:val="left" w:leader="dot" w:pos="624"/>
        </w:tabs>
        <w:ind w:firstLine="709"/>
        <w:jc w:val="both"/>
        <w:rPr>
          <w:rStyle w:val="Zag11"/>
          <w:rFonts w:eastAsia="@Arial Unicode MS"/>
        </w:rPr>
      </w:pPr>
      <w:r w:rsidRPr="0036244C">
        <w:rPr>
          <w:rStyle w:val="Zag11"/>
          <w:rFonts w:eastAsia="@Arial Unicode MS"/>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6D7B6B" w:rsidRPr="0036244C" w:rsidRDefault="006D7B6B" w:rsidP="0036244C">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36244C">
        <w:rPr>
          <w:rStyle w:val="Zag11"/>
          <w:rFonts w:eastAsia="@Arial Unicode MS"/>
          <w:i w:val="0"/>
          <w:iCs w:val="0"/>
          <w:color w:val="auto"/>
          <w:lang w:val="ru-RU"/>
        </w:rPr>
        <w:t>приобретут в ходе работы с таблицами и диаграммами важные для практико</w:t>
      </w:r>
      <w:r w:rsidRPr="0036244C">
        <w:rPr>
          <w:rStyle w:val="Zag11"/>
          <w:rFonts w:eastAsia="@Arial Unicode MS"/>
          <w:i w:val="0"/>
          <w:iCs w:val="0"/>
          <w:color w:val="auto"/>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Числа и величины</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читать, записывать, сравнивать, упорядочивать числа от нуля до миллиона;</w:t>
      </w:r>
    </w:p>
    <w:p w:rsidR="00653A76" w:rsidRPr="0036244C" w:rsidRDefault="00653A76" w:rsidP="0065616E">
      <w:pPr>
        <w:pStyle w:val="21"/>
        <w:spacing w:line="240" w:lineRule="auto"/>
        <w:ind w:left="284" w:hanging="284"/>
        <w:rPr>
          <w:sz w:val="24"/>
        </w:rPr>
      </w:pPr>
      <w:r w:rsidRPr="0036244C">
        <w:rPr>
          <w:sz w:val="24"/>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53A76" w:rsidRPr="0036244C" w:rsidRDefault="00653A76" w:rsidP="0065616E">
      <w:pPr>
        <w:pStyle w:val="21"/>
        <w:spacing w:line="240" w:lineRule="auto"/>
        <w:ind w:left="284" w:hanging="284"/>
        <w:rPr>
          <w:sz w:val="24"/>
        </w:rPr>
      </w:pPr>
      <w:r w:rsidRPr="0036244C">
        <w:rPr>
          <w:spacing w:val="2"/>
          <w:sz w:val="24"/>
        </w:rPr>
        <w:t xml:space="preserve">группировать числа по заданному или самостоятельно </w:t>
      </w:r>
      <w:r w:rsidRPr="0036244C">
        <w:rPr>
          <w:sz w:val="24"/>
        </w:rPr>
        <w:t>установленному признаку;</w:t>
      </w:r>
    </w:p>
    <w:p w:rsidR="00DF266E" w:rsidRPr="0036244C" w:rsidRDefault="00DF266E" w:rsidP="0065616E">
      <w:pPr>
        <w:pStyle w:val="21"/>
        <w:spacing w:line="240" w:lineRule="auto"/>
        <w:ind w:left="284" w:hanging="284"/>
        <w:rPr>
          <w:sz w:val="24"/>
        </w:rPr>
      </w:pPr>
      <w:r w:rsidRPr="0036244C">
        <w:rPr>
          <w:sz w:val="24"/>
        </w:rPr>
        <w:t>классифицировать числа по одному или нескольким основаниям, объяснять свои действия;</w:t>
      </w:r>
    </w:p>
    <w:p w:rsidR="00653A76" w:rsidRPr="0036244C" w:rsidRDefault="00653A76" w:rsidP="0065616E">
      <w:pPr>
        <w:pStyle w:val="21"/>
        <w:spacing w:line="240" w:lineRule="auto"/>
        <w:ind w:left="284" w:hanging="284"/>
        <w:rPr>
          <w:iCs/>
          <w:sz w:val="24"/>
        </w:rPr>
      </w:pPr>
      <w:r w:rsidRPr="0036244C">
        <w:rPr>
          <w:sz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pacing w:val="-2"/>
          <w:sz w:val="24"/>
        </w:rPr>
      </w:pPr>
      <w:r w:rsidRPr="000B467A">
        <w:rPr>
          <w:spacing w:val="-2"/>
          <w:sz w:val="24"/>
        </w:rPr>
        <w:t>выбирать единицу для измерения данной величины (длины, массы, площади, времени), объяснять свои действия.</w:t>
      </w:r>
    </w:p>
    <w:p w:rsidR="00653A76" w:rsidRPr="0036244C"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Арифметические действия</w:t>
      </w:r>
    </w:p>
    <w:p w:rsidR="00653A76" w:rsidRPr="0036244C" w:rsidRDefault="00653A76" w:rsidP="0065616E">
      <w:pPr>
        <w:pStyle w:val="a5"/>
        <w:spacing w:line="240" w:lineRule="auto"/>
        <w:ind w:left="284" w:hanging="284"/>
        <w:rPr>
          <w:rFonts w:ascii="Times New Roman" w:hAnsi="Times New Roman"/>
          <w:b/>
          <w:iCs/>
          <w:color w:val="auto"/>
          <w:sz w:val="24"/>
          <w:szCs w:val="24"/>
        </w:rPr>
      </w:pPr>
      <w:r w:rsidRPr="0036244C">
        <w:rPr>
          <w:rFonts w:ascii="Times New Roman" w:hAnsi="Times New Roman"/>
          <w:b/>
          <w:color w:val="auto"/>
          <w:sz w:val="24"/>
          <w:szCs w:val="24"/>
        </w:rPr>
        <w:t>Выпускник научится:</w:t>
      </w:r>
    </w:p>
    <w:p w:rsidR="00E42E51" w:rsidRPr="0036244C" w:rsidRDefault="00653A76" w:rsidP="0065616E">
      <w:pPr>
        <w:pStyle w:val="21"/>
        <w:spacing w:line="240" w:lineRule="auto"/>
        <w:ind w:left="284" w:hanging="284"/>
        <w:rPr>
          <w:sz w:val="24"/>
        </w:rPr>
      </w:pPr>
      <w:r w:rsidRPr="0036244C">
        <w:rPr>
          <w:sz w:val="24"/>
        </w:rPr>
        <w:t xml:space="preserve">выполнять письменно действия с многозначными числами (сложение, вычитание, умножение и деление на однозначное, двузначное числа в пределах </w:t>
      </w:r>
    </w:p>
    <w:p w:rsidR="00653A76" w:rsidRPr="0036244C" w:rsidRDefault="00653A76" w:rsidP="0065616E">
      <w:pPr>
        <w:pStyle w:val="21"/>
        <w:numPr>
          <w:ilvl w:val="0"/>
          <w:numId w:val="0"/>
        </w:numPr>
        <w:spacing w:line="240" w:lineRule="auto"/>
        <w:ind w:left="284" w:hanging="284"/>
        <w:rPr>
          <w:sz w:val="24"/>
        </w:rPr>
      </w:pPr>
      <w:r w:rsidRPr="0036244C">
        <w:rPr>
          <w:sz w:val="24"/>
        </w:rPr>
        <w:t>10</w:t>
      </w:r>
      <w:r w:rsidRPr="0036244C">
        <w:rPr>
          <w:rFonts w:eastAsia="MS Mincho"/>
          <w:sz w:val="24"/>
        </w:rPr>
        <w:t> </w:t>
      </w:r>
      <w:r w:rsidRPr="0036244C">
        <w:rPr>
          <w:sz w:val="24"/>
        </w:rPr>
        <w:t>000) с использованием таблиц сложения и умножения чисел, алгоритмов письменных арифметических действий (в том числе деления с остатком);</w:t>
      </w:r>
    </w:p>
    <w:p w:rsidR="00653A76" w:rsidRPr="0036244C" w:rsidRDefault="00653A76" w:rsidP="0065616E">
      <w:pPr>
        <w:pStyle w:val="21"/>
        <w:spacing w:line="240" w:lineRule="auto"/>
        <w:ind w:left="284" w:hanging="284"/>
        <w:rPr>
          <w:sz w:val="24"/>
        </w:rPr>
      </w:pPr>
      <w:r w:rsidRPr="0036244C">
        <w:rPr>
          <w:sz w:val="24"/>
        </w:rPr>
        <w:lastRenderedPageBreak/>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653A76" w:rsidRPr="0036244C" w:rsidRDefault="00653A76" w:rsidP="0065616E">
      <w:pPr>
        <w:pStyle w:val="21"/>
        <w:spacing w:line="240" w:lineRule="auto"/>
        <w:ind w:left="284" w:hanging="284"/>
        <w:rPr>
          <w:sz w:val="24"/>
        </w:rPr>
      </w:pPr>
      <w:r w:rsidRPr="0036244C">
        <w:rPr>
          <w:sz w:val="24"/>
        </w:rPr>
        <w:t>выделять неизвестный компонент арифметического действия и находить его значение;</w:t>
      </w:r>
    </w:p>
    <w:p w:rsidR="00653A76" w:rsidRPr="0036244C" w:rsidRDefault="00653A76" w:rsidP="0065616E">
      <w:pPr>
        <w:pStyle w:val="21"/>
        <w:spacing w:line="240" w:lineRule="auto"/>
        <w:ind w:left="284" w:hanging="284"/>
        <w:rPr>
          <w:sz w:val="24"/>
        </w:rPr>
      </w:pPr>
      <w:r w:rsidRPr="0036244C">
        <w:rPr>
          <w:sz w:val="24"/>
        </w:rPr>
        <w:t>вычислять значение числового выражения (содержащего 2—3</w:t>
      </w:r>
      <w:r w:rsidRPr="0036244C">
        <w:rPr>
          <w:sz w:val="24"/>
        </w:rPr>
        <w:t> </w:t>
      </w:r>
      <w:r w:rsidRPr="0036244C">
        <w:rPr>
          <w:sz w:val="24"/>
        </w:rPr>
        <w:t>арифметических действия, со скобками и без скобок).</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выполнять действия с величинами;</w:t>
      </w:r>
    </w:p>
    <w:p w:rsidR="00653A76" w:rsidRPr="000B467A" w:rsidRDefault="00653A76" w:rsidP="0065616E">
      <w:pPr>
        <w:pStyle w:val="21"/>
        <w:spacing w:line="240" w:lineRule="auto"/>
        <w:ind w:left="284" w:hanging="284"/>
        <w:rPr>
          <w:sz w:val="24"/>
        </w:rPr>
      </w:pPr>
      <w:r w:rsidRPr="000B467A">
        <w:rPr>
          <w:sz w:val="24"/>
        </w:rPr>
        <w:t>использовать свойства арифметических действий для удобства вычислений;</w:t>
      </w:r>
    </w:p>
    <w:p w:rsidR="00653A76" w:rsidRPr="000B467A" w:rsidRDefault="00653A76" w:rsidP="0065616E">
      <w:pPr>
        <w:pStyle w:val="21"/>
        <w:spacing w:line="240" w:lineRule="auto"/>
        <w:ind w:left="284" w:hanging="284"/>
        <w:rPr>
          <w:sz w:val="24"/>
        </w:rPr>
      </w:pPr>
      <w:r w:rsidRPr="000B467A">
        <w:rPr>
          <w:sz w:val="24"/>
        </w:rPr>
        <w:t>проводить проверку правильности вычислений (с помощью обратного действия, прикидки и оценки результата действия и</w:t>
      </w:r>
      <w:r w:rsidRPr="000B467A">
        <w:rPr>
          <w:sz w:val="24"/>
        </w:rPr>
        <w:t> </w:t>
      </w:r>
      <w:r w:rsidRPr="000B467A">
        <w:rPr>
          <w:sz w:val="24"/>
        </w:rPr>
        <w:t>др.).</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Работа с текстовыми задачами</w:t>
      </w:r>
    </w:p>
    <w:p w:rsidR="00653A76" w:rsidRPr="0036244C" w:rsidRDefault="00653A76" w:rsidP="0065616E">
      <w:pPr>
        <w:pStyle w:val="a5"/>
        <w:spacing w:line="240" w:lineRule="auto"/>
        <w:ind w:left="284" w:hanging="284"/>
        <w:rPr>
          <w:rFonts w:ascii="Times New Roman" w:hAnsi="Times New Roman"/>
          <w:b/>
          <w:iCs/>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53A76" w:rsidRPr="0036244C" w:rsidRDefault="00653A76" w:rsidP="0065616E">
      <w:pPr>
        <w:pStyle w:val="21"/>
        <w:spacing w:line="240" w:lineRule="auto"/>
        <w:ind w:left="284" w:hanging="284"/>
        <w:rPr>
          <w:sz w:val="24"/>
        </w:rPr>
      </w:pPr>
      <w:r w:rsidRPr="0036244C">
        <w:rPr>
          <w:spacing w:val="-2"/>
          <w:sz w:val="24"/>
        </w:rPr>
        <w:t>решать арифметическим способом (в 1—2</w:t>
      </w:r>
      <w:r w:rsidRPr="0036244C">
        <w:rPr>
          <w:iCs/>
          <w:spacing w:val="-2"/>
          <w:sz w:val="24"/>
        </w:rPr>
        <w:t> </w:t>
      </w:r>
      <w:r w:rsidRPr="0036244C">
        <w:rPr>
          <w:spacing w:val="-2"/>
          <w:sz w:val="24"/>
        </w:rPr>
        <w:t xml:space="preserve">действия) </w:t>
      </w:r>
      <w:r w:rsidRPr="0036244C">
        <w:rPr>
          <w:sz w:val="24"/>
        </w:rPr>
        <w:t>учебные задачи и задачи, связанные с повседневной жизнью;</w:t>
      </w:r>
    </w:p>
    <w:p w:rsidR="00DF266E" w:rsidRPr="0036244C" w:rsidRDefault="00DF266E" w:rsidP="0065616E">
      <w:pPr>
        <w:pStyle w:val="21"/>
        <w:spacing w:line="240" w:lineRule="auto"/>
        <w:ind w:left="284" w:hanging="284"/>
        <w:rPr>
          <w:sz w:val="24"/>
        </w:rPr>
      </w:pPr>
      <w:r w:rsidRPr="0036244C">
        <w:rPr>
          <w:sz w:val="24"/>
        </w:rPr>
        <w:t>решать задачи на нахождение доли величины и вели</w:t>
      </w:r>
      <w:r w:rsidRPr="0036244C">
        <w:rPr>
          <w:spacing w:val="2"/>
          <w:sz w:val="24"/>
        </w:rPr>
        <w:t xml:space="preserve">чины по значению её доли (половина, треть, четверть, </w:t>
      </w:r>
      <w:r w:rsidRPr="0036244C">
        <w:rPr>
          <w:sz w:val="24"/>
        </w:rPr>
        <w:t>пятая, десятая часть);</w:t>
      </w:r>
    </w:p>
    <w:p w:rsidR="00653A76" w:rsidRPr="0036244C" w:rsidRDefault="00653A76" w:rsidP="0065616E">
      <w:pPr>
        <w:pStyle w:val="21"/>
        <w:spacing w:line="240" w:lineRule="auto"/>
        <w:ind w:left="284" w:hanging="284"/>
        <w:rPr>
          <w:sz w:val="24"/>
        </w:rPr>
      </w:pPr>
      <w:r w:rsidRPr="0036244C">
        <w:rPr>
          <w:sz w:val="24"/>
        </w:rPr>
        <w:t>оценивать правильность хода решения и реальность ответа на вопрос задачи.</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решать задачи в 3—4 действия;</w:t>
      </w:r>
    </w:p>
    <w:p w:rsidR="00653A76" w:rsidRPr="000B467A" w:rsidRDefault="00653A76" w:rsidP="0065616E">
      <w:pPr>
        <w:pStyle w:val="21"/>
        <w:spacing w:line="240" w:lineRule="auto"/>
        <w:ind w:left="284" w:hanging="284"/>
        <w:rPr>
          <w:sz w:val="24"/>
        </w:rPr>
      </w:pPr>
      <w:r w:rsidRPr="000B467A">
        <w:rPr>
          <w:sz w:val="24"/>
        </w:rPr>
        <w:t>находить разные способы решения задачи.</w:t>
      </w:r>
    </w:p>
    <w:p w:rsidR="00A1453B" w:rsidRPr="0036244C"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Пространственные</w:t>
      </w:r>
      <w:r w:rsidR="001A64B7" w:rsidRPr="000B467A">
        <w:rPr>
          <w:rFonts w:ascii="Times New Roman" w:hAnsi="Times New Roman" w:cs="Times New Roman"/>
          <w:b/>
          <w:i w:val="0"/>
          <w:color w:val="auto"/>
          <w:sz w:val="24"/>
          <w:szCs w:val="24"/>
        </w:rPr>
        <w:t xml:space="preserve"> </w:t>
      </w:r>
      <w:r w:rsidRPr="000B467A">
        <w:rPr>
          <w:rFonts w:ascii="Times New Roman" w:hAnsi="Times New Roman" w:cs="Times New Roman"/>
          <w:b/>
          <w:i w:val="0"/>
          <w:color w:val="auto"/>
          <w:sz w:val="24"/>
          <w:szCs w:val="24"/>
        </w:rPr>
        <w:t>отношения</w:t>
      </w:r>
    </w:p>
    <w:p w:rsidR="00653A76" w:rsidRPr="0036244C"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Геометрические фигуры</w:t>
      </w:r>
    </w:p>
    <w:p w:rsidR="00653A76" w:rsidRPr="0036244C" w:rsidRDefault="00653A76" w:rsidP="0065616E">
      <w:pPr>
        <w:pStyle w:val="a5"/>
        <w:spacing w:line="240" w:lineRule="auto"/>
        <w:ind w:left="284" w:hanging="284"/>
        <w:rPr>
          <w:rFonts w:ascii="Times New Roman" w:hAnsi="Times New Roman"/>
          <w:b/>
          <w:iCs/>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описывать взаимно</w:t>
      </w:r>
      <w:r w:rsidR="00A1453B" w:rsidRPr="0036244C">
        <w:rPr>
          <w:sz w:val="24"/>
        </w:rPr>
        <w:t>е расположение предметов в про</w:t>
      </w:r>
      <w:r w:rsidRPr="0036244C">
        <w:rPr>
          <w:sz w:val="24"/>
        </w:rPr>
        <w:t>странстве и на плоскости;</w:t>
      </w:r>
    </w:p>
    <w:p w:rsidR="00653A76" w:rsidRPr="0036244C" w:rsidRDefault="00653A76" w:rsidP="0065616E">
      <w:pPr>
        <w:pStyle w:val="21"/>
        <w:spacing w:line="240" w:lineRule="auto"/>
        <w:ind w:left="284" w:hanging="284"/>
        <w:rPr>
          <w:sz w:val="24"/>
        </w:rPr>
      </w:pPr>
      <w:r w:rsidRPr="0036244C">
        <w:rPr>
          <w:sz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53A76" w:rsidRPr="0036244C" w:rsidRDefault="00653A76" w:rsidP="0065616E">
      <w:pPr>
        <w:pStyle w:val="21"/>
        <w:spacing w:line="240" w:lineRule="auto"/>
        <w:ind w:left="284" w:hanging="284"/>
        <w:rPr>
          <w:sz w:val="24"/>
        </w:rPr>
      </w:pPr>
      <w:r w:rsidRPr="0036244C">
        <w:rPr>
          <w:sz w:val="24"/>
        </w:rPr>
        <w:t>выполнять построение геометрических фигур с заданными измерениями (отрезок, квадрат, прямоугольник) с помощью линейки, угольника;</w:t>
      </w:r>
    </w:p>
    <w:p w:rsidR="00653A76" w:rsidRPr="0036244C" w:rsidRDefault="00653A76" w:rsidP="0065616E">
      <w:pPr>
        <w:pStyle w:val="21"/>
        <w:spacing w:line="240" w:lineRule="auto"/>
        <w:ind w:left="284" w:hanging="284"/>
        <w:rPr>
          <w:sz w:val="24"/>
        </w:rPr>
      </w:pPr>
      <w:r w:rsidRPr="0036244C">
        <w:rPr>
          <w:sz w:val="24"/>
        </w:rPr>
        <w:t>использовать свойства прямоугольника и квадрата для решения задач;</w:t>
      </w:r>
    </w:p>
    <w:p w:rsidR="00653A76" w:rsidRPr="0036244C" w:rsidRDefault="00653A76" w:rsidP="0065616E">
      <w:pPr>
        <w:pStyle w:val="21"/>
        <w:spacing w:line="240" w:lineRule="auto"/>
        <w:ind w:left="284" w:hanging="284"/>
        <w:rPr>
          <w:sz w:val="24"/>
        </w:rPr>
      </w:pPr>
      <w:r w:rsidRPr="0036244C">
        <w:rPr>
          <w:sz w:val="24"/>
        </w:rPr>
        <w:t>распознавать и называть геометрические тела (куб, шар);</w:t>
      </w:r>
    </w:p>
    <w:p w:rsidR="00653A76" w:rsidRPr="0036244C" w:rsidRDefault="00653A76" w:rsidP="0065616E">
      <w:pPr>
        <w:pStyle w:val="21"/>
        <w:spacing w:line="240" w:lineRule="auto"/>
        <w:ind w:left="284" w:hanging="284"/>
        <w:rPr>
          <w:sz w:val="24"/>
        </w:rPr>
      </w:pPr>
      <w:r w:rsidRPr="0036244C">
        <w:rPr>
          <w:sz w:val="24"/>
        </w:rPr>
        <w:t>соотносить реальные объекты с моделями геометрических фигур.</w:t>
      </w:r>
    </w:p>
    <w:p w:rsidR="00653A76" w:rsidRPr="000B467A" w:rsidRDefault="00653A76" w:rsidP="0065616E">
      <w:pPr>
        <w:pStyle w:val="af1"/>
        <w:spacing w:line="240" w:lineRule="auto"/>
        <w:ind w:left="284" w:hanging="284"/>
        <w:rPr>
          <w:rFonts w:ascii="Times New Roman" w:hAnsi="Times New Roman"/>
          <w:i w:val="0"/>
          <w:color w:val="auto"/>
          <w:sz w:val="24"/>
          <w:szCs w:val="24"/>
        </w:rPr>
      </w:pPr>
      <w:r w:rsidRPr="0036244C">
        <w:rPr>
          <w:rFonts w:ascii="Times New Roman" w:hAnsi="Times New Roman"/>
          <w:b/>
          <w:i w:val="0"/>
          <w:color w:val="auto"/>
          <w:sz w:val="24"/>
          <w:szCs w:val="24"/>
        </w:rPr>
        <w:t>Выпускник получит возможность научиться</w:t>
      </w:r>
      <w:r w:rsidR="001A64B7" w:rsidRPr="0036244C">
        <w:rPr>
          <w:rFonts w:ascii="Times New Roman" w:hAnsi="Times New Roman"/>
          <w:b/>
          <w:i w:val="0"/>
          <w:color w:val="auto"/>
          <w:sz w:val="24"/>
          <w:szCs w:val="24"/>
        </w:rPr>
        <w:t xml:space="preserve"> </w:t>
      </w:r>
      <w:r w:rsidRPr="000B467A">
        <w:rPr>
          <w:rFonts w:ascii="Times New Roman" w:hAnsi="Times New Roman"/>
          <w:i w:val="0"/>
          <w:color w:val="auto"/>
          <w:sz w:val="24"/>
          <w:szCs w:val="24"/>
        </w:rPr>
        <w:t>распознавать, различать и называть геометрические тела: параллелепипед, пирамиду, цилиндр, конус.</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Геометрические величины</w:t>
      </w:r>
    </w:p>
    <w:p w:rsidR="00653A76" w:rsidRPr="0036244C" w:rsidRDefault="00653A76" w:rsidP="0065616E">
      <w:pPr>
        <w:pStyle w:val="a5"/>
        <w:spacing w:line="240" w:lineRule="auto"/>
        <w:ind w:left="284" w:hanging="284"/>
        <w:rPr>
          <w:rFonts w:ascii="Times New Roman" w:hAnsi="Times New Roman"/>
          <w:b/>
          <w:iCs/>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измерять длину отрезка;</w:t>
      </w:r>
    </w:p>
    <w:p w:rsidR="00653A76" w:rsidRPr="0036244C" w:rsidRDefault="00653A76" w:rsidP="0065616E">
      <w:pPr>
        <w:pStyle w:val="21"/>
        <w:spacing w:line="240" w:lineRule="auto"/>
        <w:ind w:left="284" w:hanging="284"/>
        <w:rPr>
          <w:sz w:val="24"/>
        </w:rPr>
      </w:pPr>
      <w:r w:rsidRPr="0036244C">
        <w:rPr>
          <w:spacing w:val="-4"/>
          <w:sz w:val="24"/>
        </w:rPr>
        <w:t>вычислять периметр треугольника, прямоугольника и квад</w:t>
      </w:r>
      <w:r w:rsidRPr="0036244C">
        <w:rPr>
          <w:sz w:val="24"/>
        </w:rPr>
        <w:t>рата, площадь прямоугольника и квадрата;</w:t>
      </w:r>
    </w:p>
    <w:p w:rsidR="00653A76" w:rsidRPr="0036244C" w:rsidRDefault="00653A76" w:rsidP="0065616E">
      <w:pPr>
        <w:pStyle w:val="21"/>
        <w:spacing w:line="240" w:lineRule="auto"/>
        <w:ind w:left="284" w:hanging="284"/>
        <w:rPr>
          <w:sz w:val="24"/>
        </w:rPr>
      </w:pPr>
      <w:r w:rsidRPr="0036244C">
        <w:rPr>
          <w:sz w:val="24"/>
        </w:rPr>
        <w:t>оценивать размеры геометрических объектов, расстояния приближённо (на глаз).</w:t>
      </w:r>
    </w:p>
    <w:p w:rsidR="00653A76" w:rsidRPr="000B467A" w:rsidRDefault="00653A76" w:rsidP="0065616E">
      <w:pPr>
        <w:pStyle w:val="af1"/>
        <w:spacing w:line="240" w:lineRule="auto"/>
        <w:ind w:left="284" w:hanging="284"/>
        <w:rPr>
          <w:rFonts w:ascii="Times New Roman" w:hAnsi="Times New Roman"/>
          <w:i w:val="0"/>
          <w:color w:val="auto"/>
          <w:sz w:val="24"/>
          <w:szCs w:val="24"/>
        </w:rPr>
      </w:pPr>
      <w:r w:rsidRPr="0036244C">
        <w:rPr>
          <w:rFonts w:ascii="Times New Roman" w:hAnsi="Times New Roman"/>
          <w:b/>
          <w:i w:val="0"/>
          <w:color w:val="auto"/>
          <w:sz w:val="24"/>
          <w:szCs w:val="24"/>
        </w:rPr>
        <w:t>Выпускник получит возможность научиться</w:t>
      </w:r>
      <w:r w:rsidR="001A64B7" w:rsidRPr="0036244C">
        <w:rPr>
          <w:rFonts w:ascii="Times New Roman" w:hAnsi="Times New Roman"/>
          <w:b/>
          <w:i w:val="0"/>
          <w:color w:val="auto"/>
          <w:sz w:val="24"/>
          <w:szCs w:val="24"/>
        </w:rPr>
        <w:t xml:space="preserve"> </w:t>
      </w:r>
      <w:r w:rsidRPr="000B467A">
        <w:rPr>
          <w:rFonts w:ascii="Times New Roman" w:hAnsi="Times New Roman"/>
          <w:i w:val="0"/>
          <w:color w:val="auto"/>
          <w:sz w:val="24"/>
          <w:szCs w:val="24"/>
        </w:rPr>
        <w:t>вычислять периметр многоугольника, площадь фигуры, составленной из прямоугольников.</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Работа с информацией</w:t>
      </w:r>
    </w:p>
    <w:p w:rsidR="00653A76" w:rsidRPr="0036244C" w:rsidRDefault="00653A76" w:rsidP="0065616E">
      <w:pPr>
        <w:pStyle w:val="a5"/>
        <w:spacing w:line="240" w:lineRule="auto"/>
        <w:ind w:left="284" w:hanging="284"/>
        <w:rPr>
          <w:rFonts w:ascii="Times New Roman" w:hAnsi="Times New Roman"/>
          <w:b/>
          <w:iCs/>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читать несложные готовые таблицы;</w:t>
      </w:r>
    </w:p>
    <w:p w:rsidR="00653A76" w:rsidRPr="0036244C" w:rsidRDefault="00653A76" w:rsidP="0065616E">
      <w:pPr>
        <w:pStyle w:val="21"/>
        <w:spacing w:line="240" w:lineRule="auto"/>
        <w:ind w:left="284" w:hanging="284"/>
        <w:rPr>
          <w:sz w:val="24"/>
        </w:rPr>
      </w:pPr>
      <w:r w:rsidRPr="0036244C">
        <w:rPr>
          <w:sz w:val="24"/>
        </w:rPr>
        <w:t>заполнять несложные готовые таблицы;</w:t>
      </w:r>
    </w:p>
    <w:p w:rsidR="00653A76" w:rsidRPr="0036244C" w:rsidRDefault="00653A76" w:rsidP="0065616E">
      <w:pPr>
        <w:pStyle w:val="21"/>
        <w:spacing w:line="240" w:lineRule="auto"/>
        <w:ind w:left="284" w:hanging="284"/>
        <w:rPr>
          <w:sz w:val="24"/>
        </w:rPr>
      </w:pPr>
      <w:r w:rsidRPr="0036244C">
        <w:rPr>
          <w:sz w:val="24"/>
        </w:rPr>
        <w:t>читать несложные готовые столбчатые диаграммы.</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читать несложные готовые круговые диаграммы;</w:t>
      </w:r>
    </w:p>
    <w:p w:rsidR="00653A76" w:rsidRPr="000B467A" w:rsidRDefault="00653A76" w:rsidP="0065616E">
      <w:pPr>
        <w:pStyle w:val="21"/>
        <w:spacing w:line="240" w:lineRule="auto"/>
        <w:ind w:left="284" w:hanging="284"/>
        <w:rPr>
          <w:spacing w:val="-4"/>
          <w:sz w:val="24"/>
        </w:rPr>
      </w:pPr>
      <w:r w:rsidRPr="000B467A">
        <w:rPr>
          <w:spacing w:val="-4"/>
          <w:sz w:val="24"/>
        </w:rPr>
        <w:lastRenderedPageBreak/>
        <w:t>достраивать несложную готовую столбчатую диаграмму;</w:t>
      </w:r>
    </w:p>
    <w:p w:rsidR="00653A76" w:rsidRPr="000B467A" w:rsidRDefault="00653A76" w:rsidP="0065616E">
      <w:pPr>
        <w:pStyle w:val="21"/>
        <w:spacing w:line="240" w:lineRule="auto"/>
        <w:ind w:left="284" w:hanging="284"/>
        <w:rPr>
          <w:sz w:val="24"/>
        </w:rPr>
      </w:pPr>
      <w:r w:rsidRPr="000B467A">
        <w:rPr>
          <w:sz w:val="24"/>
        </w:rPr>
        <w:t>сравнивать и обобщать информацию, представленную в строках и столбцах несложных таблиц и диаграмм;</w:t>
      </w:r>
    </w:p>
    <w:p w:rsidR="00653A76" w:rsidRPr="000B467A" w:rsidRDefault="00653A76" w:rsidP="0065616E">
      <w:pPr>
        <w:pStyle w:val="21"/>
        <w:spacing w:line="240" w:lineRule="auto"/>
        <w:ind w:left="284" w:hanging="284"/>
        <w:rPr>
          <w:sz w:val="24"/>
        </w:rPr>
      </w:pPr>
      <w:r w:rsidRPr="000B467A">
        <w:rPr>
          <w:sz w:val="24"/>
        </w:rPr>
        <w:t>понимать простейшие выражения, содержащие логи</w:t>
      </w:r>
      <w:r w:rsidRPr="000B467A">
        <w:rPr>
          <w:spacing w:val="-2"/>
          <w:sz w:val="24"/>
        </w:rPr>
        <w:t>ческие связки и слова («…и…», «если… то…», «верно/невер</w:t>
      </w:r>
      <w:r w:rsidRPr="000B467A">
        <w:rPr>
          <w:sz w:val="24"/>
        </w:rPr>
        <w:t>но, что…», «каждый», «все», «некоторые», «не»);</w:t>
      </w:r>
    </w:p>
    <w:p w:rsidR="00653A76" w:rsidRPr="000B467A" w:rsidRDefault="00653A76" w:rsidP="0065616E">
      <w:pPr>
        <w:pStyle w:val="21"/>
        <w:spacing w:line="240" w:lineRule="auto"/>
        <w:ind w:left="284" w:hanging="284"/>
        <w:rPr>
          <w:sz w:val="24"/>
        </w:rPr>
      </w:pPr>
      <w:r w:rsidRPr="000B467A">
        <w:rPr>
          <w:spacing w:val="2"/>
          <w:sz w:val="24"/>
        </w:rPr>
        <w:t xml:space="preserve">составлять, записывать и выполнять инструкцию </w:t>
      </w:r>
      <w:r w:rsidRPr="000B467A">
        <w:rPr>
          <w:sz w:val="24"/>
        </w:rPr>
        <w:t>(простой алгоритм), план поиска информации;</w:t>
      </w:r>
    </w:p>
    <w:p w:rsidR="00653A76" w:rsidRPr="000B467A" w:rsidRDefault="00653A76" w:rsidP="0065616E">
      <w:pPr>
        <w:pStyle w:val="21"/>
        <w:spacing w:line="240" w:lineRule="auto"/>
        <w:ind w:left="284" w:hanging="284"/>
        <w:rPr>
          <w:sz w:val="24"/>
        </w:rPr>
      </w:pPr>
      <w:r w:rsidRPr="000B467A">
        <w:rPr>
          <w:sz w:val="24"/>
        </w:rPr>
        <w:t>распознавать одну и ту же информацию, представленную в разной форме (таблицы и диаграммы);</w:t>
      </w:r>
    </w:p>
    <w:p w:rsidR="00653A76" w:rsidRPr="000B467A" w:rsidRDefault="00653A76" w:rsidP="0065616E">
      <w:pPr>
        <w:pStyle w:val="21"/>
        <w:spacing w:line="240" w:lineRule="auto"/>
        <w:ind w:left="284" w:hanging="284"/>
        <w:rPr>
          <w:spacing w:val="-2"/>
          <w:sz w:val="24"/>
        </w:rPr>
      </w:pPr>
      <w:r w:rsidRPr="000B467A">
        <w:rPr>
          <w:spacing w:val="-2"/>
          <w:sz w:val="24"/>
        </w:rPr>
        <w:t>планировать несложные исследования, собирать и пред</w:t>
      </w:r>
      <w:r w:rsidRPr="000B467A">
        <w:rPr>
          <w:sz w:val="24"/>
        </w:rPr>
        <w:t xml:space="preserve">ставлять полученную информацию с помощью таблиц и </w:t>
      </w:r>
      <w:r w:rsidRPr="000B467A">
        <w:rPr>
          <w:spacing w:val="-2"/>
          <w:sz w:val="24"/>
        </w:rPr>
        <w:t>диаграмм;</w:t>
      </w:r>
    </w:p>
    <w:p w:rsidR="00653A76" w:rsidRPr="000B467A" w:rsidRDefault="00653A76" w:rsidP="0065616E">
      <w:pPr>
        <w:pStyle w:val="21"/>
        <w:spacing w:line="240" w:lineRule="auto"/>
        <w:ind w:left="284" w:hanging="284"/>
        <w:rPr>
          <w:sz w:val="24"/>
        </w:rPr>
      </w:pPr>
      <w:r w:rsidRPr="000B467A">
        <w:rPr>
          <w:sz w:val="24"/>
        </w:rPr>
        <w:t>интерпретировать информацию, полученную при про</w:t>
      </w:r>
      <w:r w:rsidRPr="000B467A">
        <w:rPr>
          <w:spacing w:val="2"/>
          <w:sz w:val="24"/>
        </w:rPr>
        <w:t>ведении несложных исследований (объяснять, сравнивать</w:t>
      </w:r>
      <w:r w:rsidR="001A64B7" w:rsidRPr="000B467A">
        <w:rPr>
          <w:spacing w:val="2"/>
          <w:sz w:val="24"/>
        </w:rPr>
        <w:t xml:space="preserve"> </w:t>
      </w:r>
      <w:r w:rsidRPr="000B467A">
        <w:rPr>
          <w:sz w:val="24"/>
        </w:rPr>
        <w:t>и обобщать данные, делать выводы и прогнозы).</w:t>
      </w:r>
    </w:p>
    <w:p w:rsidR="004F3E0E" w:rsidRPr="000B467A" w:rsidRDefault="004F3E0E" w:rsidP="0065616E">
      <w:pPr>
        <w:pStyle w:val="21"/>
        <w:numPr>
          <w:ilvl w:val="0"/>
          <w:numId w:val="0"/>
        </w:numPr>
        <w:spacing w:line="240" w:lineRule="auto"/>
        <w:ind w:left="284" w:hanging="284"/>
        <w:rPr>
          <w:sz w:val="24"/>
        </w:rPr>
      </w:pPr>
    </w:p>
    <w:p w:rsidR="0036244C" w:rsidRPr="000B467A" w:rsidRDefault="0036244C" w:rsidP="0065616E">
      <w:pPr>
        <w:jc w:val="center"/>
        <w:outlineLvl w:val="1"/>
        <w:rPr>
          <w:b/>
          <w:bCs/>
          <w:caps/>
        </w:rPr>
      </w:pPr>
      <w:bookmarkStart w:id="18" w:name="_Toc288394065"/>
      <w:bookmarkStart w:id="19" w:name="_Toc288410532"/>
      <w:bookmarkStart w:id="20" w:name="_Toc288410661"/>
      <w:bookmarkStart w:id="21" w:name="_Toc418108302"/>
      <w:r w:rsidRPr="000B467A">
        <w:rPr>
          <w:rFonts w:eastAsia="MS Gothic"/>
          <w:b/>
          <w:bCs/>
          <w:caps/>
        </w:rPr>
        <w:t>1.2.6. Окружающий мир</w:t>
      </w:r>
      <w:bookmarkEnd w:id="18"/>
      <w:bookmarkEnd w:id="19"/>
      <w:bookmarkEnd w:id="20"/>
      <w:bookmarkEnd w:id="21"/>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В результате изучения курса «Окружающий мир» обучающиеся на уровне начального общего образования:</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36244C">
        <w:rPr>
          <w:rStyle w:val="Zag11"/>
          <w:rFonts w:eastAsia="@Arial Unicode MS"/>
        </w:rPr>
        <w:t>;</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36244C">
        <w:rPr>
          <w:rStyle w:val="Zag11"/>
          <w:rFonts w:eastAsia="@Arial Unicode MS"/>
        </w:rPr>
        <w:noBreakHyphen/>
        <w:t xml:space="preserve"> и видеофрагментов, готовить и проводить небольшие презентации в поддержку собственных сообщений;</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53A76" w:rsidRPr="0036244C" w:rsidRDefault="00D604C2" w:rsidP="0036244C">
      <w:pPr>
        <w:pStyle w:val="a5"/>
        <w:tabs>
          <w:tab w:val="left" w:pos="709"/>
        </w:tabs>
        <w:spacing w:line="240" w:lineRule="auto"/>
        <w:ind w:firstLine="709"/>
        <w:rPr>
          <w:rFonts w:ascii="Times New Roman" w:hAnsi="Times New Roman"/>
          <w:color w:val="auto"/>
          <w:sz w:val="24"/>
          <w:szCs w:val="24"/>
        </w:rPr>
      </w:pPr>
      <w:r w:rsidRPr="0036244C">
        <w:rPr>
          <w:rStyle w:val="Zag11"/>
          <w:rFonts w:ascii="Times New Roman" w:eastAsia="@Arial Unicode MS" w:hAnsi="Times New Roman"/>
          <w:color w:val="auto"/>
          <w:sz w:val="24"/>
          <w:szCs w:val="24"/>
        </w:rPr>
        <w:lastRenderedPageBreak/>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Человек и природа</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36244C">
        <w:rPr>
          <w:sz w:val="24"/>
        </w:rPr>
        <w:t>узнавать изученные объекты и явления живой и неживой природы;</w:t>
      </w:r>
    </w:p>
    <w:p w:rsidR="00653A76" w:rsidRPr="0036244C" w:rsidRDefault="00653A76" w:rsidP="0065616E">
      <w:pPr>
        <w:pStyle w:val="21"/>
        <w:spacing w:line="240" w:lineRule="auto"/>
        <w:ind w:left="284" w:hanging="284"/>
        <w:rPr>
          <w:sz w:val="24"/>
        </w:rPr>
      </w:pPr>
      <w:r w:rsidRPr="0036244C">
        <w:rPr>
          <w:spacing w:val="2"/>
          <w:sz w:val="24"/>
        </w:rPr>
        <w:t xml:space="preserve">описывать на основе предложенного плана изученные </w:t>
      </w:r>
      <w:r w:rsidRPr="0036244C">
        <w:rPr>
          <w:sz w:val="24"/>
        </w:rPr>
        <w:t>объекты и явления живой и неживой природы, выделять их существенные признаки;</w:t>
      </w:r>
    </w:p>
    <w:p w:rsidR="00653A76" w:rsidRPr="0036244C" w:rsidRDefault="00653A76" w:rsidP="0065616E">
      <w:pPr>
        <w:pStyle w:val="21"/>
        <w:spacing w:line="240" w:lineRule="auto"/>
        <w:ind w:left="284" w:hanging="284"/>
        <w:rPr>
          <w:sz w:val="24"/>
        </w:rPr>
      </w:pPr>
      <w:r w:rsidRPr="0036244C">
        <w:rPr>
          <w:sz w:val="24"/>
        </w:rPr>
        <w:t>сравнивать объекты живой и неживой природы на основе внешних признаков или известных характерных свойств</w:t>
      </w:r>
      <w:r w:rsidR="001A64B7" w:rsidRPr="0036244C">
        <w:rPr>
          <w:sz w:val="24"/>
        </w:rPr>
        <w:t xml:space="preserve"> </w:t>
      </w:r>
      <w:r w:rsidRPr="0036244C">
        <w:rPr>
          <w:sz w:val="24"/>
        </w:rPr>
        <w:t>и проводить простейшую классификацию изученных объектов природы;</w:t>
      </w:r>
    </w:p>
    <w:p w:rsidR="004F3E0E" w:rsidRPr="0036244C" w:rsidRDefault="00653A76" w:rsidP="0065616E">
      <w:pPr>
        <w:pStyle w:val="21"/>
        <w:spacing w:line="240" w:lineRule="auto"/>
        <w:ind w:left="284" w:hanging="284"/>
        <w:rPr>
          <w:sz w:val="24"/>
        </w:rPr>
      </w:pPr>
      <w:r w:rsidRPr="0036244C">
        <w:rPr>
          <w:sz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653A76" w:rsidRPr="0036244C" w:rsidRDefault="00653A76" w:rsidP="0065616E">
      <w:pPr>
        <w:pStyle w:val="21"/>
        <w:spacing w:line="240" w:lineRule="auto"/>
        <w:ind w:left="284" w:hanging="284"/>
        <w:rPr>
          <w:sz w:val="24"/>
        </w:rPr>
      </w:pPr>
      <w:r w:rsidRPr="0036244C">
        <w:rPr>
          <w:sz w:val="24"/>
        </w:rPr>
        <w:t>и правилам техники безопасности при проведении наблюдений и опытов;</w:t>
      </w:r>
    </w:p>
    <w:p w:rsidR="00653A76" w:rsidRPr="0036244C" w:rsidRDefault="00653A76" w:rsidP="0065616E">
      <w:pPr>
        <w:pStyle w:val="21"/>
        <w:spacing w:line="240" w:lineRule="auto"/>
        <w:ind w:left="284" w:hanging="284"/>
        <w:rPr>
          <w:sz w:val="24"/>
        </w:rPr>
      </w:pPr>
      <w:r w:rsidRPr="0036244C">
        <w:rPr>
          <w:sz w:val="24"/>
        </w:rPr>
        <w:t xml:space="preserve">использовать естественно­научные тексты (на бумажных </w:t>
      </w:r>
      <w:r w:rsidRPr="0036244C">
        <w:rPr>
          <w:spacing w:val="2"/>
          <w:sz w:val="24"/>
        </w:rPr>
        <w:t xml:space="preserve">и электронных носителях, в том числе в контролируемом </w:t>
      </w:r>
      <w:r w:rsidRPr="0036244C">
        <w:rPr>
          <w:sz w:val="24"/>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653A76" w:rsidRPr="0036244C" w:rsidRDefault="00653A76" w:rsidP="0065616E">
      <w:pPr>
        <w:pStyle w:val="21"/>
        <w:spacing w:line="240" w:lineRule="auto"/>
        <w:ind w:left="284" w:hanging="284"/>
        <w:rPr>
          <w:sz w:val="24"/>
        </w:rPr>
      </w:pPr>
      <w:r w:rsidRPr="0036244C">
        <w:rPr>
          <w:sz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53A76" w:rsidRPr="0036244C" w:rsidRDefault="00653A76" w:rsidP="0065616E">
      <w:pPr>
        <w:pStyle w:val="21"/>
        <w:spacing w:line="240" w:lineRule="auto"/>
        <w:ind w:left="284" w:hanging="284"/>
        <w:rPr>
          <w:sz w:val="24"/>
        </w:rPr>
      </w:pPr>
      <w:r w:rsidRPr="0036244C">
        <w:rPr>
          <w:spacing w:val="2"/>
          <w:sz w:val="24"/>
        </w:rPr>
        <w:t xml:space="preserve">использовать готовые модели (глобус, карту, план) для </w:t>
      </w:r>
      <w:r w:rsidRPr="0036244C">
        <w:rPr>
          <w:sz w:val="24"/>
        </w:rPr>
        <w:t>объяснения явлений или описания свойств объектов;</w:t>
      </w:r>
    </w:p>
    <w:p w:rsidR="00653A76" w:rsidRPr="0036244C" w:rsidRDefault="00653A76" w:rsidP="0065616E">
      <w:pPr>
        <w:pStyle w:val="21"/>
        <w:spacing w:line="240" w:lineRule="auto"/>
        <w:ind w:left="284" w:hanging="284"/>
        <w:rPr>
          <w:sz w:val="24"/>
        </w:rPr>
      </w:pPr>
      <w:r w:rsidRPr="0036244C">
        <w:rPr>
          <w:spacing w:val="2"/>
          <w:sz w:val="24"/>
        </w:rPr>
        <w:t xml:space="preserve">обнаруживать простейшие взаимосвязи между живой и </w:t>
      </w:r>
      <w:r w:rsidRPr="0036244C">
        <w:rPr>
          <w:sz w:val="24"/>
        </w:rPr>
        <w:t>неживой природой, взаимосвязи в живой природе; использовать их для объяснения необходимости бережного отношения к природе;</w:t>
      </w:r>
    </w:p>
    <w:p w:rsidR="00653A76" w:rsidRPr="0036244C" w:rsidRDefault="00653A76" w:rsidP="0065616E">
      <w:pPr>
        <w:pStyle w:val="21"/>
        <w:spacing w:line="240" w:lineRule="auto"/>
        <w:ind w:left="284" w:hanging="284"/>
        <w:rPr>
          <w:sz w:val="24"/>
        </w:rPr>
      </w:pPr>
      <w:r w:rsidRPr="0036244C">
        <w:rPr>
          <w:sz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53A76" w:rsidRPr="0036244C" w:rsidRDefault="00653A76" w:rsidP="0065616E">
      <w:pPr>
        <w:pStyle w:val="21"/>
        <w:spacing w:line="240" w:lineRule="auto"/>
        <w:ind w:left="284" w:hanging="284"/>
        <w:rPr>
          <w:sz w:val="24"/>
        </w:rPr>
      </w:pPr>
      <w:r w:rsidRPr="0036244C">
        <w:rPr>
          <w:spacing w:val="-2"/>
          <w:sz w:val="24"/>
        </w:rPr>
        <w:t>понимать необходимость здорового образа жизни, со</w:t>
      </w:r>
      <w:r w:rsidRPr="0036244C">
        <w:rPr>
          <w:sz w:val="24"/>
        </w:rPr>
        <w:t>блю</w:t>
      </w:r>
      <w:r w:rsidRPr="0036244C">
        <w:rPr>
          <w:spacing w:val="2"/>
          <w:sz w:val="24"/>
        </w:rPr>
        <w:t>дения правил безопасного поведения; использовать знания</w:t>
      </w:r>
      <w:r w:rsidR="001A64B7" w:rsidRPr="0036244C">
        <w:rPr>
          <w:spacing w:val="2"/>
          <w:sz w:val="24"/>
        </w:rPr>
        <w:t xml:space="preserve"> </w:t>
      </w:r>
      <w:r w:rsidRPr="0036244C">
        <w:rPr>
          <w:spacing w:val="2"/>
          <w:sz w:val="24"/>
        </w:rPr>
        <w:t>о строении и функционировании организма человека для</w:t>
      </w:r>
      <w:r w:rsidR="001A64B7" w:rsidRPr="0036244C">
        <w:rPr>
          <w:spacing w:val="2"/>
          <w:sz w:val="24"/>
        </w:rPr>
        <w:t xml:space="preserve"> </w:t>
      </w:r>
      <w:r w:rsidRPr="0036244C">
        <w:rPr>
          <w:sz w:val="24"/>
        </w:rPr>
        <w:t>сохранения и укрепления своего здоровья.</w:t>
      </w:r>
    </w:p>
    <w:p w:rsidR="00071590" w:rsidRPr="0036244C" w:rsidRDefault="00071590" w:rsidP="0065616E">
      <w:pPr>
        <w:pStyle w:val="af1"/>
        <w:spacing w:line="240" w:lineRule="auto"/>
        <w:ind w:left="284" w:hanging="284"/>
        <w:rPr>
          <w:rFonts w:ascii="Times New Roman" w:hAnsi="Times New Roman"/>
          <w:b/>
          <w:i w:val="0"/>
          <w:color w:val="auto"/>
          <w:sz w:val="24"/>
          <w:szCs w:val="24"/>
        </w:rPr>
      </w:pP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использовать при проведении практических работ инструменты ИКТ (фото</w:t>
      </w:r>
      <w:r w:rsidRPr="000B467A">
        <w:rPr>
          <w:sz w:val="24"/>
        </w:rPr>
        <w:noBreakHyphen/>
        <w:t xml:space="preserve"> и видеокамеру, микрофон и</w:t>
      </w:r>
      <w:r w:rsidRPr="000B467A">
        <w:rPr>
          <w:sz w:val="24"/>
        </w:rPr>
        <w:t> </w:t>
      </w:r>
      <w:r w:rsidRPr="000B467A">
        <w:rPr>
          <w:sz w:val="24"/>
        </w:rPr>
        <w:t>др.) для записи и обработки информации, готовить небольшие презентации по результатам наблюдений и опытов;</w:t>
      </w:r>
    </w:p>
    <w:p w:rsidR="00653A76" w:rsidRPr="000B467A" w:rsidRDefault="00653A76" w:rsidP="0065616E">
      <w:pPr>
        <w:pStyle w:val="21"/>
        <w:spacing w:line="240" w:lineRule="auto"/>
        <w:ind w:left="284" w:hanging="284"/>
        <w:rPr>
          <w:sz w:val="24"/>
        </w:rPr>
      </w:pPr>
      <w:r w:rsidRPr="000B467A">
        <w:rPr>
          <w:sz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53A76" w:rsidRPr="000B467A" w:rsidRDefault="00653A76" w:rsidP="0065616E">
      <w:pPr>
        <w:pStyle w:val="21"/>
        <w:spacing w:line="240" w:lineRule="auto"/>
        <w:ind w:left="284" w:hanging="284"/>
        <w:rPr>
          <w:spacing w:val="-4"/>
          <w:sz w:val="24"/>
        </w:rPr>
      </w:pPr>
      <w:r w:rsidRPr="000B467A">
        <w:rPr>
          <w:sz w:val="24"/>
        </w:rPr>
        <w:t xml:space="preserve">осознавать ценность природы и необходимость нести </w:t>
      </w:r>
      <w:r w:rsidRPr="000B467A">
        <w:rPr>
          <w:spacing w:val="-4"/>
          <w:sz w:val="24"/>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653A76" w:rsidRPr="000B467A" w:rsidRDefault="00653A76" w:rsidP="0065616E">
      <w:pPr>
        <w:pStyle w:val="21"/>
        <w:spacing w:line="240" w:lineRule="auto"/>
        <w:ind w:left="284" w:hanging="284"/>
        <w:rPr>
          <w:sz w:val="24"/>
        </w:rPr>
      </w:pPr>
      <w:r w:rsidRPr="000B467A">
        <w:rPr>
          <w:spacing w:val="2"/>
          <w:sz w:val="24"/>
        </w:rPr>
        <w:t>пользоваться простыми навыками самоконтроля са</w:t>
      </w:r>
      <w:r w:rsidRPr="000B467A">
        <w:rPr>
          <w:sz w:val="24"/>
        </w:rPr>
        <w:t>мочувствия для сохранения здоровья; осознанно соблюдать режим дня, правила рационального питания и личной гигиены;</w:t>
      </w:r>
    </w:p>
    <w:p w:rsidR="00653A76" w:rsidRPr="000B467A" w:rsidRDefault="00653A76" w:rsidP="0065616E">
      <w:pPr>
        <w:pStyle w:val="21"/>
        <w:spacing w:line="240" w:lineRule="auto"/>
        <w:ind w:left="284" w:hanging="284"/>
        <w:rPr>
          <w:sz w:val="24"/>
        </w:rPr>
      </w:pPr>
      <w:r w:rsidRPr="000B467A">
        <w:rPr>
          <w:sz w:val="24"/>
        </w:rPr>
        <w:t xml:space="preserve">выполнять правила безопасного поведения в доме, на </w:t>
      </w:r>
      <w:r w:rsidRPr="000B467A">
        <w:rPr>
          <w:spacing w:val="2"/>
          <w:sz w:val="24"/>
        </w:rPr>
        <w:t>улице, природной среде, оказывать первую помощь при</w:t>
      </w:r>
      <w:r w:rsidR="001A64B7" w:rsidRPr="000B467A">
        <w:rPr>
          <w:spacing w:val="2"/>
          <w:sz w:val="24"/>
        </w:rPr>
        <w:t xml:space="preserve"> </w:t>
      </w:r>
      <w:r w:rsidRPr="000B467A">
        <w:rPr>
          <w:sz w:val="24"/>
        </w:rPr>
        <w:t>несложных несчастных случаях;</w:t>
      </w:r>
    </w:p>
    <w:p w:rsidR="00653A76" w:rsidRPr="000B467A" w:rsidRDefault="00653A76" w:rsidP="0065616E">
      <w:pPr>
        <w:pStyle w:val="21"/>
        <w:spacing w:line="240" w:lineRule="auto"/>
        <w:ind w:left="284" w:hanging="284"/>
        <w:rPr>
          <w:sz w:val="24"/>
        </w:rPr>
      </w:pPr>
      <w:r w:rsidRPr="000B467A">
        <w:rPr>
          <w:spacing w:val="2"/>
          <w:sz w:val="24"/>
        </w:rPr>
        <w:t xml:space="preserve">планировать, контролировать и оценивать учебные </w:t>
      </w:r>
      <w:r w:rsidRPr="000B467A">
        <w:rPr>
          <w:sz w:val="24"/>
        </w:rPr>
        <w:t>действия в процессе познания окружающего мира в соответствии с поставленной задачей и условиями её реализации.</w:t>
      </w:r>
    </w:p>
    <w:p w:rsidR="00653A76" w:rsidRPr="000B467A" w:rsidRDefault="00653A76" w:rsidP="0065616E">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Человек и общество</w:t>
      </w:r>
    </w:p>
    <w:p w:rsidR="00653A76" w:rsidRPr="000B467A" w:rsidRDefault="00653A76" w:rsidP="0065616E">
      <w:pPr>
        <w:pStyle w:val="a5"/>
        <w:spacing w:line="240" w:lineRule="auto"/>
        <w:ind w:left="284" w:hanging="284"/>
        <w:rPr>
          <w:rFonts w:ascii="Times New Roman" w:hAnsi="Times New Roman"/>
          <w:b/>
          <w:color w:val="auto"/>
          <w:sz w:val="24"/>
          <w:szCs w:val="24"/>
        </w:rPr>
      </w:pPr>
      <w:r w:rsidRPr="000B467A">
        <w:rPr>
          <w:rFonts w:ascii="Times New Roman" w:hAnsi="Times New Roman"/>
          <w:b/>
          <w:color w:val="auto"/>
          <w:sz w:val="24"/>
          <w:szCs w:val="24"/>
        </w:rPr>
        <w:t>Выпускник научится:</w:t>
      </w:r>
    </w:p>
    <w:p w:rsidR="00653A76" w:rsidRPr="0036244C" w:rsidRDefault="00653A76" w:rsidP="0065616E">
      <w:pPr>
        <w:pStyle w:val="21"/>
        <w:spacing w:line="240" w:lineRule="auto"/>
        <w:ind w:left="284" w:hanging="284"/>
        <w:rPr>
          <w:sz w:val="24"/>
        </w:rPr>
      </w:pPr>
      <w:r w:rsidRPr="000B467A">
        <w:rPr>
          <w:sz w:val="24"/>
        </w:rPr>
        <w:lastRenderedPageBreak/>
        <w:t>узнавать государственную символику Российской Феде</w:t>
      </w:r>
      <w:r w:rsidRPr="000B467A">
        <w:rPr>
          <w:spacing w:val="2"/>
          <w:sz w:val="24"/>
        </w:rPr>
        <w:t>рации и своего региона;</w:t>
      </w:r>
      <w:r w:rsidRPr="0036244C">
        <w:rPr>
          <w:spacing w:val="2"/>
          <w:sz w:val="24"/>
        </w:rPr>
        <w:t xml:space="preserve"> описывать достопримечательности столицы и родного края; находить на карте мира Россий</w:t>
      </w:r>
      <w:r w:rsidRPr="0036244C">
        <w:rPr>
          <w:sz w:val="24"/>
        </w:rPr>
        <w:t>скую Федерацию, на карте России Москву, свой регион и его главный город;</w:t>
      </w:r>
    </w:p>
    <w:p w:rsidR="00653A76" w:rsidRPr="0036244C" w:rsidRDefault="00653A76" w:rsidP="0065616E">
      <w:pPr>
        <w:pStyle w:val="21"/>
        <w:spacing w:line="240" w:lineRule="auto"/>
        <w:ind w:left="284" w:hanging="284"/>
        <w:rPr>
          <w:spacing w:val="-2"/>
          <w:sz w:val="24"/>
        </w:rPr>
      </w:pPr>
      <w:r w:rsidRPr="0036244C">
        <w:rPr>
          <w:sz w:val="24"/>
        </w:rPr>
        <w:t>различать прошлое, настоящее, будущее; соотносить из</w:t>
      </w:r>
      <w:r w:rsidRPr="0036244C">
        <w:rPr>
          <w:spacing w:val="-2"/>
          <w:sz w:val="24"/>
        </w:rPr>
        <w:t>ученные исторические события с датами, конкретную дату с веком; находить место изученных событий на «ленте времени»;</w:t>
      </w:r>
    </w:p>
    <w:p w:rsidR="00653A76" w:rsidRPr="0036244C" w:rsidRDefault="00653A76" w:rsidP="0065616E">
      <w:pPr>
        <w:pStyle w:val="21"/>
        <w:spacing w:line="240" w:lineRule="auto"/>
        <w:ind w:left="284" w:hanging="284"/>
        <w:rPr>
          <w:sz w:val="24"/>
        </w:rPr>
      </w:pPr>
      <w:r w:rsidRPr="0036244C">
        <w:rPr>
          <w:spacing w:val="2"/>
          <w:sz w:val="24"/>
        </w:rPr>
        <w:t xml:space="preserve">используя дополнительные источники информации (на </w:t>
      </w:r>
      <w:r w:rsidRPr="0036244C">
        <w:rPr>
          <w:sz w:val="24"/>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653A76" w:rsidRPr="0036244C" w:rsidRDefault="00653A76" w:rsidP="0065616E">
      <w:pPr>
        <w:pStyle w:val="21"/>
        <w:spacing w:line="240" w:lineRule="auto"/>
        <w:ind w:left="284" w:hanging="284"/>
        <w:rPr>
          <w:sz w:val="24"/>
        </w:rPr>
      </w:pPr>
      <w:r w:rsidRPr="0036244C">
        <w:rPr>
          <w:spacing w:val="2"/>
          <w:sz w:val="24"/>
        </w:rPr>
        <w:t>оценивать характер взаимоотношений людей в различ</w:t>
      </w:r>
      <w:r w:rsidRPr="0036244C">
        <w:rPr>
          <w:sz w:val="24"/>
        </w:rPr>
        <w:t xml:space="preserve">ных социальных группах (семья, группа сверстников, этнос), </w:t>
      </w:r>
      <w:r w:rsidRPr="0036244C">
        <w:rPr>
          <w:spacing w:val="2"/>
          <w:sz w:val="24"/>
        </w:rPr>
        <w:t>в том числе с позиции развития этических чувств, добро</w:t>
      </w:r>
      <w:r w:rsidRPr="0036244C">
        <w:rPr>
          <w:sz w:val="24"/>
        </w:rPr>
        <w:t>желательности и эмоционально­нравственной отзывчивости, понимания чувств других людей и сопереживания им;</w:t>
      </w:r>
    </w:p>
    <w:p w:rsidR="00653A76" w:rsidRPr="0036244C" w:rsidRDefault="00653A76" w:rsidP="0065616E">
      <w:pPr>
        <w:pStyle w:val="21"/>
        <w:spacing w:line="240" w:lineRule="auto"/>
        <w:ind w:left="284" w:hanging="284"/>
        <w:rPr>
          <w:sz w:val="24"/>
        </w:rPr>
      </w:pPr>
      <w:r w:rsidRPr="0036244C">
        <w:rPr>
          <w:spacing w:val="2"/>
          <w:sz w:val="24"/>
        </w:rPr>
        <w:t xml:space="preserve">использовать различные справочные издания (словари, </w:t>
      </w:r>
      <w:r w:rsidRPr="0036244C">
        <w:rPr>
          <w:sz w:val="24"/>
        </w:rPr>
        <w:t xml:space="preserve">энциклопедии) и детскую литературу о человеке и обществе </w:t>
      </w:r>
      <w:r w:rsidRPr="0036244C">
        <w:rPr>
          <w:spacing w:val="2"/>
          <w:sz w:val="24"/>
        </w:rPr>
        <w:t>с целью поиска информации, ответов на вопросы, объяснений, для создания собственных устных или письменных</w:t>
      </w:r>
      <w:r w:rsidR="001A64B7" w:rsidRPr="0036244C">
        <w:rPr>
          <w:spacing w:val="2"/>
          <w:sz w:val="24"/>
        </w:rPr>
        <w:t xml:space="preserve"> </w:t>
      </w:r>
      <w:r w:rsidRPr="0036244C">
        <w:rPr>
          <w:sz w:val="24"/>
        </w:rPr>
        <w:t>высказываний.</w:t>
      </w:r>
    </w:p>
    <w:p w:rsidR="00653A76" w:rsidRPr="0036244C" w:rsidRDefault="00653A76" w:rsidP="0065616E">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65616E">
      <w:pPr>
        <w:pStyle w:val="21"/>
        <w:spacing w:line="240" w:lineRule="auto"/>
        <w:ind w:left="284" w:hanging="284"/>
        <w:rPr>
          <w:sz w:val="24"/>
        </w:rPr>
      </w:pPr>
      <w:r w:rsidRPr="000B467A">
        <w:rPr>
          <w:sz w:val="24"/>
        </w:rPr>
        <w:t>осознавать свою неразрывную связь с разнообразными окружающими социальными группами;</w:t>
      </w:r>
    </w:p>
    <w:p w:rsidR="00653A76" w:rsidRPr="000B467A" w:rsidRDefault="00653A76" w:rsidP="0065616E">
      <w:pPr>
        <w:pStyle w:val="21"/>
        <w:spacing w:line="240" w:lineRule="auto"/>
        <w:ind w:left="284" w:hanging="284"/>
        <w:rPr>
          <w:sz w:val="24"/>
        </w:rPr>
      </w:pPr>
      <w:r w:rsidRPr="000B467A">
        <w:rPr>
          <w:sz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53A76" w:rsidRPr="000B467A" w:rsidRDefault="00653A76" w:rsidP="0065616E">
      <w:pPr>
        <w:pStyle w:val="21"/>
        <w:spacing w:line="240" w:lineRule="auto"/>
        <w:ind w:left="284" w:hanging="284"/>
        <w:rPr>
          <w:sz w:val="24"/>
        </w:rPr>
      </w:pPr>
      <w:r w:rsidRPr="000B467A">
        <w:rPr>
          <w:spacing w:val="2"/>
          <w:sz w:val="24"/>
        </w:rPr>
        <w:t>наблюдать и описывать проявления богатства вну</w:t>
      </w:r>
      <w:r w:rsidRPr="000B467A">
        <w:rPr>
          <w:sz w:val="24"/>
        </w:rPr>
        <w:t xml:space="preserve">треннего мира человека в его созидательной деятельности на благо семьи, в интересах </w:t>
      </w:r>
      <w:r w:rsidR="00AA36C0" w:rsidRPr="000B467A">
        <w:rPr>
          <w:sz w:val="24"/>
        </w:rPr>
        <w:t xml:space="preserve"> образовательной </w:t>
      </w:r>
      <w:r w:rsidR="005C5F90" w:rsidRPr="000B467A">
        <w:rPr>
          <w:sz w:val="24"/>
        </w:rPr>
        <w:t xml:space="preserve">организации, </w:t>
      </w:r>
      <w:r w:rsidRPr="000B467A">
        <w:rPr>
          <w:sz w:val="24"/>
        </w:rPr>
        <w:t>социума, этноса, страны;</w:t>
      </w:r>
    </w:p>
    <w:p w:rsidR="00653A76" w:rsidRPr="000B467A" w:rsidRDefault="00653A76" w:rsidP="0065616E">
      <w:pPr>
        <w:pStyle w:val="21"/>
        <w:spacing w:line="240" w:lineRule="auto"/>
        <w:ind w:left="284" w:hanging="284"/>
        <w:rPr>
          <w:spacing w:val="-2"/>
          <w:sz w:val="24"/>
        </w:rPr>
      </w:pPr>
      <w:r w:rsidRPr="000B467A">
        <w:rPr>
          <w:spacing w:val="-2"/>
          <w:sz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0B467A">
        <w:rPr>
          <w:sz w:val="24"/>
        </w:rPr>
        <w:t xml:space="preserve">тивной деятельности в информационной образовательной </w:t>
      </w:r>
      <w:r w:rsidRPr="000B467A">
        <w:rPr>
          <w:spacing w:val="-2"/>
          <w:sz w:val="24"/>
        </w:rPr>
        <w:t>среде;</w:t>
      </w:r>
    </w:p>
    <w:p w:rsidR="00653A76" w:rsidRPr="000B467A" w:rsidRDefault="00653A76" w:rsidP="0065616E">
      <w:pPr>
        <w:pStyle w:val="21"/>
        <w:spacing w:line="240" w:lineRule="auto"/>
        <w:ind w:left="284" w:hanging="284"/>
        <w:rPr>
          <w:sz w:val="24"/>
        </w:rPr>
      </w:pPr>
      <w:r w:rsidRPr="000B467A">
        <w:rPr>
          <w:spacing w:val="2"/>
          <w:sz w:val="24"/>
        </w:rPr>
        <w:t xml:space="preserve">определять общую цель в совместной деятельности </w:t>
      </w:r>
      <w:r w:rsidRPr="000B467A">
        <w:rPr>
          <w:sz w:val="24"/>
        </w:rPr>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071590" w:rsidRPr="0036244C" w:rsidRDefault="00071590" w:rsidP="0036244C">
      <w:pPr>
        <w:pStyle w:val="21"/>
        <w:numPr>
          <w:ilvl w:val="0"/>
          <w:numId w:val="0"/>
        </w:numPr>
        <w:spacing w:line="240" w:lineRule="auto"/>
        <w:rPr>
          <w:rStyle w:val="Zag11"/>
          <w:rFonts w:eastAsia="@Arial Unicode MS"/>
          <w:b/>
          <w:sz w:val="24"/>
        </w:rPr>
      </w:pPr>
    </w:p>
    <w:p w:rsidR="0036244C" w:rsidRPr="0036244C" w:rsidRDefault="0036244C" w:rsidP="0051523E">
      <w:pPr>
        <w:pStyle w:val="afff1"/>
        <w:numPr>
          <w:ilvl w:val="2"/>
          <w:numId w:val="49"/>
        </w:numPr>
        <w:spacing w:after="0" w:line="240" w:lineRule="auto"/>
        <w:jc w:val="center"/>
        <w:outlineLvl w:val="1"/>
        <w:rPr>
          <w:rFonts w:ascii="Times New Roman" w:hAnsi="Times New Roman"/>
          <w:b/>
          <w:bCs/>
          <w:caps/>
          <w:sz w:val="24"/>
          <w:szCs w:val="24"/>
        </w:rPr>
      </w:pPr>
      <w:bookmarkStart w:id="22" w:name="_Toc288394066"/>
      <w:bookmarkStart w:id="23" w:name="_Toc288410533"/>
      <w:bookmarkStart w:id="24" w:name="_Toc288410662"/>
      <w:bookmarkStart w:id="25" w:name="_Toc418108303"/>
      <w:r w:rsidRPr="0036244C">
        <w:rPr>
          <w:rFonts w:ascii="Times New Roman" w:eastAsia="MS Gothic" w:hAnsi="Times New Roman"/>
          <w:b/>
          <w:bCs/>
          <w:caps/>
          <w:sz w:val="24"/>
          <w:szCs w:val="24"/>
        </w:rPr>
        <w:t>Изобразительное искусство</w:t>
      </w:r>
      <w:bookmarkEnd w:id="22"/>
      <w:bookmarkEnd w:id="23"/>
      <w:bookmarkEnd w:id="24"/>
      <w:bookmarkEnd w:id="25"/>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В результате изучения изобразительного искусства на уровне начального общего образования у обучающихся:</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 xml:space="preserve">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w:t>
      </w:r>
      <w:r w:rsidRPr="0036244C">
        <w:rPr>
          <w:rStyle w:val="Zag11"/>
          <w:rFonts w:eastAsia="@Arial Unicode MS"/>
        </w:rPr>
        <w:lastRenderedPageBreak/>
        <w:t>оценку в искусстве, любви, взаимопомощи, уважении к родителям, заботе о младших и старших, ответственности за другого человека;</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spacing w:val="-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36244C">
        <w:rPr>
          <w:rStyle w:val="Zag11"/>
          <w:rFonts w:eastAsia="@Arial Unicode MS"/>
        </w:rPr>
        <w:t>;</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Обучающиеся:</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D604C2" w:rsidRPr="0036244C" w:rsidRDefault="00D604C2" w:rsidP="0036244C">
      <w:pPr>
        <w:tabs>
          <w:tab w:val="left" w:pos="142"/>
          <w:tab w:val="left" w:leader="dot" w:pos="624"/>
          <w:tab w:val="left" w:pos="709"/>
        </w:tabs>
        <w:ind w:firstLine="709"/>
        <w:jc w:val="both"/>
        <w:rPr>
          <w:rStyle w:val="Zag11"/>
          <w:rFonts w:eastAsia="@Arial Unicode MS"/>
        </w:rPr>
      </w:pPr>
      <w:r w:rsidRPr="0036244C">
        <w:rPr>
          <w:rStyle w:val="Zag11"/>
          <w:rFonts w:eastAsia="@Arial Unicode MS"/>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D604C2" w:rsidRPr="0036244C" w:rsidRDefault="00D604C2" w:rsidP="0036244C">
      <w:pPr>
        <w:widowControl w:val="0"/>
        <w:tabs>
          <w:tab w:val="left" w:pos="142"/>
          <w:tab w:val="left" w:leader="dot" w:pos="624"/>
          <w:tab w:val="left" w:pos="709"/>
        </w:tabs>
        <w:ind w:firstLine="709"/>
        <w:jc w:val="both"/>
        <w:rPr>
          <w:rStyle w:val="Zag11"/>
          <w:rFonts w:eastAsia="@Arial Unicode MS"/>
        </w:rPr>
      </w:pPr>
      <w:r w:rsidRPr="0036244C">
        <w:rPr>
          <w:rStyle w:val="Zag11"/>
          <w:rFonts w:eastAsia="@Arial Unicode MS"/>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D604C2" w:rsidRPr="0036244C" w:rsidRDefault="00D604C2" w:rsidP="0036244C">
      <w:pPr>
        <w:widowControl w:val="0"/>
        <w:tabs>
          <w:tab w:val="left" w:pos="142"/>
          <w:tab w:val="left" w:leader="dot" w:pos="624"/>
          <w:tab w:val="left" w:pos="709"/>
        </w:tabs>
        <w:ind w:firstLine="709"/>
        <w:jc w:val="both"/>
        <w:rPr>
          <w:rStyle w:val="Zag11"/>
          <w:rFonts w:eastAsia="@Arial Unicode MS"/>
        </w:rPr>
      </w:pPr>
      <w:r w:rsidRPr="0036244C">
        <w:rPr>
          <w:rStyle w:val="Zag11"/>
          <w:rFonts w:eastAsia="@Arial Unicode MS"/>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71590" w:rsidRPr="002536B4" w:rsidRDefault="00D604C2" w:rsidP="002536B4">
      <w:pPr>
        <w:pStyle w:val="Zag3"/>
        <w:tabs>
          <w:tab w:val="left" w:pos="142"/>
          <w:tab w:val="left" w:leader="dot" w:pos="624"/>
          <w:tab w:val="left" w:pos="709"/>
        </w:tabs>
        <w:spacing w:after="0" w:line="240" w:lineRule="auto"/>
        <w:ind w:firstLine="709"/>
        <w:jc w:val="both"/>
        <w:rPr>
          <w:rFonts w:eastAsia="@Arial Unicode MS"/>
          <w:i w:val="0"/>
          <w:iCs w:val="0"/>
          <w:color w:val="auto"/>
          <w:lang w:val="ru-RU"/>
        </w:rPr>
      </w:pPr>
      <w:r w:rsidRPr="0036244C">
        <w:rPr>
          <w:rStyle w:val="Zag11"/>
          <w:rFonts w:eastAsia="@Arial Unicode MS"/>
          <w:i w:val="0"/>
          <w:iCs w:val="0"/>
          <w:color w:val="auto"/>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Восприятие искусства и виды художественной деятельности</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pacing w:val="2"/>
          <w:sz w:val="24"/>
        </w:rPr>
        <w:t xml:space="preserve">различать основные виды художественной деятельности </w:t>
      </w:r>
      <w:r w:rsidRPr="0036244C">
        <w:rPr>
          <w:sz w:val="24"/>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653A76" w:rsidRPr="0036244C" w:rsidRDefault="00653A76" w:rsidP="002536B4">
      <w:pPr>
        <w:pStyle w:val="21"/>
        <w:spacing w:line="240" w:lineRule="auto"/>
        <w:ind w:left="284" w:hanging="284"/>
        <w:rPr>
          <w:sz w:val="24"/>
        </w:rPr>
      </w:pPr>
      <w:r w:rsidRPr="0036244C">
        <w:rPr>
          <w:spacing w:val="2"/>
          <w:sz w:val="24"/>
        </w:rPr>
        <w:t>различать основные виды и жанры пластических ис</w:t>
      </w:r>
      <w:r w:rsidRPr="0036244C">
        <w:rPr>
          <w:sz w:val="24"/>
        </w:rPr>
        <w:t>кусств, понимать их специфику;</w:t>
      </w:r>
    </w:p>
    <w:p w:rsidR="00653A76" w:rsidRPr="0036244C" w:rsidRDefault="00653A76" w:rsidP="002536B4">
      <w:pPr>
        <w:pStyle w:val="21"/>
        <w:spacing w:line="240" w:lineRule="auto"/>
        <w:ind w:left="284" w:hanging="284"/>
        <w:rPr>
          <w:spacing w:val="-2"/>
          <w:sz w:val="24"/>
        </w:rPr>
      </w:pPr>
      <w:r w:rsidRPr="0036244C">
        <w:rPr>
          <w:spacing w:val="-2"/>
          <w:sz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653A76" w:rsidRPr="0036244C" w:rsidRDefault="00653A76" w:rsidP="002536B4">
      <w:pPr>
        <w:pStyle w:val="21"/>
        <w:spacing w:line="240" w:lineRule="auto"/>
        <w:ind w:left="284" w:hanging="284"/>
        <w:rPr>
          <w:sz w:val="24"/>
        </w:rPr>
      </w:pPr>
      <w:r w:rsidRPr="0036244C">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36244C">
        <w:rPr>
          <w:sz w:val="24"/>
        </w:rPr>
        <w:t> </w:t>
      </w:r>
      <w:r w:rsidRPr="0036244C">
        <w:rPr>
          <w:sz w:val="24"/>
        </w:rPr>
        <w:t>т.</w:t>
      </w:r>
      <w:r w:rsidRPr="0036244C">
        <w:rPr>
          <w:sz w:val="24"/>
        </w:rPr>
        <w:t> </w:t>
      </w:r>
      <w:r w:rsidRPr="0036244C">
        <w:rPr>
          <w:sz w:val="24"/>
        </w:rPr>
        <w:t>д.) окружающего мира и жизненных явлений;</w:t>
      </w:r>
    </w:p>
    <w:p w:rsidR="00653A76" w:rsidRPr="0036244C" w:rsidRDefault="00653A76" w:rsidP="002536B4">
      <w:pPr>
        <w:pStyle w:val="21"/>
        <w:spacing w:line="240" w:lineRule="auto"/>
        <w:ind w:left="284" w:hanging="284"/>
        <w:rPr>
          <w:sz w:val="24"/>
        </w:rPr>
      </w:pPr>
      <w:r w:rsidRPr="0036244C">
        <w:rPr>
          <w:spacing w:val="-2"/>
          <w:sz w:val="24"/>
        </w:rPr>
        <w:t>приводить примеры ведущих художественных музеев Рос</w:t>
      </w:r>
      <w:r w:rsidRPr="0036244C">
        <w:rPr>
          <w:sz w:val="24"/>
        </w:rPr>
        <w:t>сии и художественных музеев своего региона, показывать на примерах их роль и назначение.</w:t>
      </w:r>
    </w:p>
    <w:p w:rsidR="00653A76" w:rsidRPr="0036244C" w:rsidRDefault="00653A76" w:rsidP="002536B4">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pacing w:val="-4"/>
          <w:sz w:val="24"/>
        </w:rPr>
        <w:lastRenderedPageBreak/>
        <w:t>воспринимать произведения изобразительного искусства;</w:t>
      </w:r>
      <w:r w:rsidRPr="000B467A">
        <w:rPr>
          <w:sz w:val="24"/>
        </w:rPr>
        <w:t>участвовать в обсуждении их содержания и выразительных средств; различать сюжет и содержание в знакомых произведениях;</w:t>
      </w:r>
    </w:p>
    <w:p w:rsidR="00653A76" w:rsidRPr="000B467A" w:rsidRDefault="00653A76" w:rsidP="002536B4">
      <w:pPr>
        <w:pStyle w:val="21"/>
        <w:spacing w:line="240" w:lineRule="auto"/>
        <w:ind w:left="284" w:hanging="284"/>
        <w:rPr>
          <w:sz w:val="24"/>
        </w:rPr>
      </w:pPr>
      <w:r w:rsidRPr="000B467A">
        <w:rPr>
          <w:sz w:val="24"/>
        </w:rPr>
        <w:t>видеть проявления пре</w:t>
      </w:r>
      <w:r w:rsidR="00A1453B" w:rsidRPr="000B467A">
        <w:rPr>
          <w:sz w:val="24"/>
        </w:rPr>
        <w:t>красного в произведениях искус</w:t>
      </w:r>
      <w:r w:rsidRPr="000B467A">
        <w:rPr>
          <w:sz w:val="24"/>
        </w:rPr>
        <w:t>ства (картины, архитектура, скульптура и</w:t>
      </w:r>
      <w:r w:rsidRPr="000B467A">
        <w:rPr>
          <w:iCs/>
          <w:sz w:val="24"/>
        </w:rPr>
        <w:t> </w:t>
      </w:r>
      <w:r w:rsidRPr="000B467A">
        <w:rPr>
          <w:sz w:val="24"/>
        </w:rPr>
        <w:t>т.</w:t>
      </w:r>
      <w:r w:rsidRPr="000B467A">
        <w:rPr>
          <w:iCs/>
          <w:sz w:val="24"/>
        </w:rPr>
        <w:t> </w:t>
      </w:r>
      <w:r w:rsidRPr="000B467A">
        <w:rPr>
          <w:sz w:val="24"/>
        </w:rPr>
        <w:t>д.), в природе, на улице, в быту;</w:t>
      </w:r>
    </w:p>
    <w:p w:rsidR="00653A76" w:rsidRPr="000B467A" w:rsidRDefault="00653A76" w:rsidP="002536B4">
      <w:pPr>
        <w:pStyle w:val="21"/>
        <w:spacing w:line="240" w:lineRule="auto"/>
        <w:ind w:left="284" w:hanging="284"/>
        <w:rPr>
          <w:sz w:val="24"/>
        </w:rPr>
      </w:pPr>
      <w:r w:rsidRPr="000B467A">
        <w:rPr>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653A76" w:rsidRPr="000B467A" w:rsidRDefault="00653A76" w:rsidP="002536B4">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Азбука искусства. Как говорит искусство?</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z w:val="24"/>
        </w:rPr>
        <w:t>создавать простые композиции на заданную тему на плоскости и в пространстве;</w:t>
      </w:r>
    </w:p>
    <w:p w:rsidR="00653A76" w:rsidRPr="0036244C" w:rsidRDefault="00653A76" w:rsidP="002536B4">
      <w:pPr>
        <w:pStyle w:val="21"/>
        <w:spacing w:line="240" w:lineRule="auto"/>
        <w:ind w:left="284" w:hanging="284"/>
        <w:rPr>
          <w:sz w:val="24"/>
        </w:rPr>
      </w:pPr>
      <w:r w:rsidRPr="0036244C">
        <w:rPr>
          <w:spacing w:val="2"/>
          <w:sz w:val="24"/>
        </w:rPr>
        <w:t xml:space="preserve">использовать выразительные средства изобразительного искусства: композицию, форму, ритм, линию, цвет, объём, </w:t>
      </w:r>
      <w:r w:rsidRPr="0036244C">
        <w:rPr>
          <w:sz w:val="24"/>
        </w:rPr>
        <w:t>фактуру; различные художественные материалы для воплощения собственного художественно­творческого замысла;</w:t>
      </w:r>
    </w:p>
    <w:p w:rsidR="00653A76" w:rsidRPr="0036244C" w:rsidRDefault="00653A76" w:rsidP="002536B4">
      <w:pPr>
        <w:pStyle w:val="21"/>
        <w:spacing w:line="240" w:lineRule="auto"/>
        <w:ind w:left="284" w:hanging="284"/>
        <w:rPr>
          <w:sz w:val="24"/>
        </w:rPr>
      </w:pPr>
      <w:r w:rsidRPr="0036244C">
        <w:rPr>
          <w:spacing w:val="2"/>
          <w:sz w:val="24"/>
        </w:rPr>
        <w:t xml:space="preserve">различать основные и составные, тёплые и холодные </w:t>
      </w:r>
      <w:r w:rsidRPr="0036244C">
        <w:rPr>
          <w:sz w:val="24"/>
        </w:rPr>
        <w:t xml:space="preserve">цвета; изменять их эмоциональную напряжённость с помощью смешивания с белой и чёрной красками; использовать </w:t>
      </w:r>
      <w:r w:rsidRPr="0036244C">
        <w:rPr>
          <w:spacing w:val="2"/>
          <w:sz w:val="24"/>
        </w:rPr>
        <w:t xml:space="preserve">их для передачи художественного замысла в собственной </w:t>
      </w:r>
      <w:r w:rsidRPr="0036244C">
        <w:rPr>
          <w:sz w:val="24"/>
        </w:rPr>
        <w:t>учебно­творческой деятельности;</w:t>
      </w:r>
    </w:p>
    <w:p w:rsidR="00653A76" w:rsidRPr="0036244C" w:rsidRDefault="00071590" w:rsidP="002536B4">
      <w:pPr>
        <w:pStyle w:val="21"/>
        <w:spacing w:line="240" w:lineRule="auto"/>
        <w:ind w:left="284" w:hanging="284"/>
        <w:rPr>
          <w:spacing w:val="-2"/>
          <w:sz w:val="24"/>
        </w:rPr>
      </w:pPr>
      <w:r w:rsidRPr="0036244C">
        <w:rPr>
          <w:spacing w:val="2"/>
          <w:sz w:val="24"/>
        </w:rPr>
        <w:t xml:space="preserve">создавать </w:t>
      </w:r>
      <w:r w:rsidR="00653A76" w:rsidRPr="0036244C">
        <w:rPr>
          <w:spacing w:val="2"/>
          <w:sz w:val="24"/>
        </w:rPr>
        <w:t>средствами живописи, графики, скульптуры,</w:t>
      </w:r>
      <w:r w:rsidR="00653A76" w:rsidRPr="0036244C">
        <w:rPr>
          <w:sz w:val="24"/>
        </w:rPr>
        <w:t>декоративно­прикладного искусства образ человека: переда</w:t>
      </w:r>
      <w:r w:rsidR="00653A76" w:rsidRPr="0036244C">
        <w:rPr>
          <w:spacing w:val="-2"/>
          <w:sz w:val="24"/>
        </w:rPr>
        <w:t>вать на плоскости и в объёме пропорции лица, фигуры; передавать характерные черты внешнего облика, одежды, украшений человека;</w:t>
      </w:r>
    </w:p>
    <w:p w:rsidR="00653A76" w:rsidRPr="0036244C" w:rsidRDefault="00653A76" w:rsidP="002536B4">
      <w:pPr>
        <w:pStyle w:val="21"/>
        <w:spacing w:line="240" w:lineRule="auto"/>
        <w:ind w:left="284" w:hanging="284"/>
        <w:rPr>
          <w:sz w:val="24"/>
        </w:rPr>
      </w:pPr>
      <w:r w:rsidRPr="0036244C">
        <w:rPr>
          <w:spacing w:val="-4"/>
          <w:sz w:val="24"/>
        </w:rPr>
        <w:t>наблюдать, сравнивать, сопоставлять и анализировать про</w:t>
      </w:r>
      <w:r w:rsidRPr="0036244C">
        <w:rPr>
          <w:spacing w:val="2"/>
          <w:sz w:val="24"/>
        </w:rPr>
        <w:t>странственную форму предмета; изображать предметы раз</w:t>
      </w:r>
      <w:r w:rsidRPr="0036244C">
        <w:rPr>
          <w:sz w:val="24"/>
        </w:rPr>
        <w:t xml:space="preserve">личной формы; использовать простые формы для создания </w:t>
      </w:r>
      <w:r w:rsidRPr="0036244C">
        <w:rPr>
          <w:spacing w:val="2"/>
          <w:sz w:val="24"/>
        </w:rPr>
        <w:t xml:space="preserve">выразительных образов в живописи, скульптуре, графике, </w:t>
      </w:r>
      <w:r w:rsidRPr="0036244C">
        <w:rPr>
          <w:sz w:val="24"/>
        </w:rPr>
        <w:t>художественном конструировании;</w:t>
      </w:r>
    </w:p>
    <w:p w:rsidR="00653A76" w:rsidRPr="0036244C" w:rsidRDefault="00653A76" w:rsidP="002536B4">
      <w:pPr>
        <w:pStyle w:val="21"/>
        <w:spacing w:line="240" w:lineRule="auto"/>
        <w:ind w:left="284" w:hanging="284"/>
        <w:rPr>
          <w:sz w:val="24"/>
        </w:rPr>
      </w:pPr>
      <w:r w:rsidRPr="0036244C">
        <w:rPr>
          <w:spacing w:val="-4"/>
          <w:sz w:val="24"/>
        </w:rPr>
        <w:t>использовать декоративные элементы, геометрические, рас</w:t>
      </w:r>
      <w:r w:rsidRPr="0036244C">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653A76" w:rsidRPr="0036244C" w:rsidRDefault="00653A76" w:rsidP="002536B4">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z w:val="24"/>
        </w:rPr>
        <w:t>пользоваться средствами выразительности языка жи</w:t>
      </w:r>
      <w:r w:rsidRPr="000B467A">
        <w:rPr>
          <w:spacing w:val="-2"/>
          <w:sz w:val="24"/>
        </w:rPr>
        <w:t xml:space="preserve">вописи, графики, скульптуры, декоративно­прикладного </w:t>
      </w:r>
      <w:r w:rsidRPr="000B467A">
        <w:rPr>
          <w:sz w:val="24"/>
        </w:rPr>
        <w:t xml:space="preserve">искусства, художественного конструирования в собственной </w:t>
      </w:r>
      <w:r w:rsidRPr="000B467A">
        <w:rPr>
          <w:spacing w:val="-2"/>
          <w:sz w:val="24"/>
        </w:rPr>
        <w:t>художественно­творческой деятельности; передавать раз</w:t>
      </w:r>
      <w:r w:rsidRPr="000B467A">
        <w:rPr>
          <w:sz w:val="24"/>
        </w:rPr>
        <w:t>нообразные эмоциональные состояния, используя различные оттенки цвета, при создании живописных композиций на заданные темы;</w:t>
      </w:r>
    </w:p>
    <w:p w:rsidR="00653A76" w:rsidRPr="000B467A" w:rsidRDefault="00653A76" w:rsidP="002536B4">
      <w:pPr>
        <w:pStyle w:val="21"/>
        <w:spacing w:line="240" w:lineRule="auto"/>
        <w:ind w:left="284" w:hanging="284"/>
        <w:rPr>
          <w:sz w:val="24"/>
        </w:rPr>
      </w:pPr>
      <w:r w:rsidRPr="000B467A">
        <w:rPr>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53A76" w:rsidRPr="000B467A" w:rsidRDefault="00653A76" w:rsidP="002536B4">
      <w:pPr>
        <w:pStyle w:val="21"/>
        <w:spacing w:line="240" w:lineRule="auto"/>
        <w:ind w:left="284" w:hanging="284"/>
        <w:rPr>
          <w:sz w:val="24"/>
        </w:rPr>
      </w:pPr>
      <w:r w:rsidRPr="000B467A">
        <w:rPr>
          <w:sz w:val="24"/>
        </w:rPr>
        <w:t>выполнять простые рисунки и орнаментальные композиции, используя язык компьютерной графики в программе Paint.</w:t>
      </w:r>
    </w:p>
    <w:p w:rsidR="00653A76" w:rsidRPr="0036244C" w:rsidRDefault="00A1453B" w:rsidP="0036244C">
      <w:pPr>
        <w:pStyle w:val="41"/>
        <w:spacing w:before="0" w:after="0" w:line="240" w:lineRule="auto"/>
        <w:ind w:left="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Значимые темы </w:t>
      </w:r>
      <w:r w:rsidR="00653A76" w:rsidRPr="0036244C">
        <w:rPr>
          <w:rFonts w:ascii="Times New Roman" w:hAnsi="Times New Roman" w:cs="Times New Roman"/>
          <w:b/>
          <w:i w:val="0"/>
          <w:color w:val="auto"/>
          <w:sz w:val="24"/>
          <w:szCs w:val="24"/>
        </w:rPr>
        <w:t>искусства.</w:t>
      </w:r>
      <w:r w:rsidR="00653A76" w:rsidRPr="0036244C">
        <w:rPr>
          <w:rFonts w:ascii="Times New Roman" w:hAnsi="Times New Roman" w:cs="Times New Roman"/>
          <w:b/>
          <w:i w:val="0"/>
          <w:color w:val="auto"/>
          <w:sz w:val="24"/>
          <w:szCs w:val="24"/>
        </w:rPr>
        <w:br/>
        <w:t>О чём говорит искусство?</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z w:val="24"/>
        </w:rPr>
        <w:t>осознавать значимые темы искусства и отражать их в собственной художественно­творческой деятельности;</w:t>
      </w:r>
    </w:p>
    <w:p w:rsidR="000869FB" w:rsidRPr="0036244C" w:rsidRDefault="00653A76" w:rsidP="002536B4">
      <w:pPr>
        <w:pStyle w:val="21"/>
        <w:spacing w:line="240" w:lineRule="auto"/>
        <w:ind w:left="284" w:hanging="284"/>
        <w:rPr>
          <w:sz w:val="24"/>
        </w:rPr>
      </w:pPr>
      <w:r w:rsidRPr="0036244C">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36244C">
        <w:rPr>
          <w:sz w:val="24"/>
        </w:rPr>
        <w:t> </w:t>
      </w:r>
      <w:r w:rsidRPr="0036244C">
        <w:rPr>
          <w:sz w:val="24"/>
        </w:rPr>
        <w:t>т.</w:t>
      </w:r>
      <w:r w:rsidRPr="0036244C">
        <w:rPr>
          <w:sz w:val="24"/>
        </w:rPr>
        <w:t> </w:t>
      </w:r>
      <w:r w:rsidRPr="0036244C">
        <w:rPr>
          <w:sz w:val="24"/>
        </w:rPr>
        <w:t>д. </w:t>
      </w:r>
    </w:p>
    <w:p w:rsidR="00653A76" w:rsidRPr="0036244C" w:rsidRDefault="00653A76" w:rsidP="002536B4">
      <w:pPr>
        <w:pStyle w:val="21"/>
        <w:numPr>
          <w:ilvl w:val="0"/>
          <w:numId w:val="0"/>
        </w:numPr>
        <w:spacing w:line="240" w:lineRule="auto"/>
        <w:ind w:left="284" w:hanging="284"/>
        <w:rPr>
          <w:sz w:val="24"/>
        </w:rPr>
      </w:pPr>
      <w:r w:rsidRPr="0036244C">
        <w:rPr>
          <w:sz w:val="24"/>
        </w:rPr>
        <w:t>—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653A76" w:rsidRPr="0036244C" w:rsidRDefault="00653A76" w:rsidP="002536B4">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pacing w:val="-2"/>
          <w:sz w:val="24"/>
        </w:rPr>
        <w:lastRenderedPageBreak/>
        <w:t>видеть, чувствовать и изображать красоту и раз</w:t>
      </w:r>
      <w:r w:rsidR="00A1453B" w:rsidRPr="000B467A">
        <w:rPr>
          <w:sz w:val="24"/>
        </w:rPr>
        <w:t>но</w:t>
      </w:r>
      <w:r w:rsidRPr="000B467A">
        <w:rPr>
          <w:sz w:val="24"/>
        </w:rPr>
        <w:t>образие природы, человека, зданий, предметов;</w:t>
      </w:r>
    </w:p>
    <w:p w:rsidR="00653A76" w:rsidRPr="000B467A" w:rsidRDefault="00653A76" w:rsidP="002536B4">
      <w:pPr>
        <w:pStyle w:val="21"/>
        <w:spacing w:line="240" w:lineRule="auto"/>
        <w:ind w:left="284" w:hanging="284"/>
        <w:rPr>
          <w:spacing w:val="2"/>
          <w:sz w:val="24"/>
        </w:rPr>
      </w:pPr>
      <w:r w:rsidRPr="000B467A">
        <w:rPr>
          <w:spacing w:val="4"/>
          <w:sz w:val="24"/>
        </w:rPr>
        <w:t xml:space="preserve">понимать и передавать в художественной работе </w:t>
      </w:r>
      <w:r w:rsidRPr="000B467A">
        <w:rPr>
          <w:spacing w:val="2"/>
          <w:sz w:val="24"/>
        </w:rPr>
        <w:t>разницу представлений о красоте человека в разных культурах мира; проявлять терпимость к другим вкусам и мнениям;</w:t>
      </w:r>
    </w:p>
    <w:p w:rsidR="00653A76" w:rsidRPr="000B467A" w:rsidRDefault="00653A76" w:rsidP="002536B4">
      <w:pPr>
        <w:pStyle w:val="21"/>
        <w:spacing w:line="240" w:lineRule="auto"/>
        <w:ind w:left="284" w:hanging="284"/>
        <w:rPr>
          <w:sz w:val="24"/>
        </w:rPr>
      </w:pPr>
      <w:r w:rsidRPr="000B467A">
        <w:rPr>
          <w:spacing w:val="2"/>
          <w:sz w:val="24"/>
        </w:rPr>
        <w:t>изображать пейзажи, натюрморты, портреты, вы</w:t>
      </w:r>
      <w:r w:rsidRPr="000B467A">
        <w:rPr>
          <w:sz w:val="24"/>
        </w:rPr>
        <w:t>ражая своё отношение к ним;</w:t>
      </w:r>
    </w:p>
    <w:p w:rsidR="00EF381F" w:rsidRPr="000B467A" w:rsidRDefault="00653A76" w:rsidP="002536B4">
      <w:pPr>
        <w:pStyle w:val="21"/>
        <w:spacing w:line="240" w:lineRule="auto"/>
        <w:ind w:left="284" w:hanging="284"/>
        <w:rPr>
          <w:sz w:val="24"/>
        </w:rPr>
      </w:pPr>
      <w:r w:rsidRPr="000B467A">
        <w:rPr>
          <w:sz w:val="24"/>
        </w:rPr>
        <w:t>изображать многофигурные композиции на значимые жизненные темы и участвовать в коллективных работах на эти темы.</w:t>
      </w:r>
    </w:p>
    <w:p w:rsidR="003F7807" w:rsidRPr="0036244C" w:rsidRDefault="003F7807" w:rsidP="0036244C">
      <w:pPr>
        <w:pStyle w:val="21"/>
        <w:numPr>
          <w:ilvl w:val="0"/>
          <w:numId w:val="0"/>
        </w:numPr>
        <w:spacing w:line="240" w:lineRule="auto"/>
        <w:ind w:left="680"/>
        <w:rPr>
          <w:i/>
          <w:sz w:val="24"/>
        </w:rPr>
      </w:pPr>
    </w:p>
    <w:p w:rsidR="0036244C" w:rsidRPr="0036244C" w:rsidRDefault="0036244C" w:rsidP="0051523E">
      <w:pPr>
        <w:pStyle w:val="afff1"/>
        <w:numPr>
          <w:ilvl w:val="2"/>
          <w:numId w:val="49"/>
        </w:numPr>
        <w:spacing w:after="0" w:line="240" w:lineRule="auto"/>
        <w:jc w:val="center"/>
        <w:outlineLvl w:val="1"/>
        <w:rPr>
          <w:rFonts w:ascii="Times New Roman" w:hAnsi="Times New Roman"/>
          <w:b/>
          <w:bCs/>
          <w:caps/>
          <w:sz w:val="24"/>
          <w:szCs w:val="24"/>
        </w:rPr>
      </w:pPr>
      <w:bookmarkStart w:id="26" w:name="_Toc288394067"/>
      <w:bookmarkStart w:id="27" w:name="_Toc288410534"/>
      <w:bookmarkStart w:id="28" w:name="_Toc288410663"/>
      <w:bookmarkStart w:id="29" w:name="_Toc418108304"/>
      <w:r w:rsidRPr="0036244C">
        <w:rPr>
          <w:rFonts w:ascii="Times New Roman" w:eastAsia="MS Gothic" w:hAnsi="Times New Roman"/>
          <w:b/>
          <w:bCs/>
          <w:caps/>
          <w:sz w:val="24"/>
          <w:szCs w:val="24"/>
        </w:rPr>
        <w:t>Музыка</w:t>
      </w:r>
      <w:bookmarkEnd w:id="26"/>
      <w:bookmarkEnd w:id="27"/>
      <w:bookmarkEnd w:id="28"/>
      <w:bookmarkEnd w:id="29"/>
    </w:p>
    <w:p w:rsidR="005D0222" w:rsidRPr="0036244C" w:rsidRDefault="005D0222" w:rsidP="0036244C">
      <w:pPr>
        <w:ind w:firstLine="709"/>
        <w:contextualSpacing/>
        <w:jc w:val="both"/>
      </w:pPr>
      <w:r w:rsidRPr="0036244C">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D0222" w:rsidRPr="0036244C" w:rsidRDefault="005D0222" w:rsidP="0036244C">
      <w:pPr>
        <w:tabs>
          <w:tab w:val="left" w:pos="955"/>
        </w:tabs>
        <w:autoSpaceDE w:val="0"/>
        <w:autoSpaceDN w:val="0"/>
        <w:adjustRightInd w:val="0"/>
        <w:ind w:firstLine="709"/>
        <w:jc w:val="both"/>
      </w:pPr>
      <w:r w:rsidRPr="0036244C">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6244C">
        <w:rPr>
          <w:lang w:val="en-US"/>
        </w:rPr>
        <w:t> </w:t>
      </w:r>
      <w:r w:rsidRPr="0036244C">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5D0222" w:rsidRPr="0036244C" w:rsidRDefault="005D0222" w:rsidP="0036244C">
      <w:pPr>
        <w:ind w:firstLine="709"/>
        <w:jc w:val="both"/>
      </w:pPr>
      <w:r w:rsidRPr="0036244C">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5D0222" w:rsidRPr="0036244C" w:rsidRDefault="005D0222" w:rsidP="0036244C">
      <w:pPr>
        <w:ind w:firstLine="709"/>
        <w:jc w:val="both"/>
      </w:pPr>
      <w:r w:rsidRPr="0036244C">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5D0222" w:rsidRPr="0036244C" w:rsidRDefault="005D0222" w:rsidP="0036244C">
      <w:pPr>
        <w:widowControl w:val="0"/>
        <w:suppressLineNumbers/>
        <w:suppressAutoHyphens/>
        <w:autoSpaceDN w:val="0"/>
        <w:ind w:firstLine="709"/>
        <w:jc w:val="both"/>
        <w:rPr>
          <w:rFonts w:eastAsia="Calibri"/>
          <w:b/>
          <w:i/>
          <w:kern w:val="3"/>
          <w:lang w:eastAsia="zh-CN" w:bidi="hi-IN"/>
        </w:rPr>
      </w:pPr>
      <w:r w:rsidRPr="0036244C">
        <w:rPr>
          <w:rFonts w:eastAsia="Calibri"/>
          <w:b/>
          <w:i/>
          <w:kern w:val="3"/>
          <w:lang w:eastAsia="zh-CN" w:bidi="hi-IN"/>
        </w:rPr>
        <w:t xml:space="preserve">Предметные результаты </w:t>
      </w:r>
      <w:r w:rsidRPr="0036244C">
        <w:rPr>
          <w:rFonts w:eastAsia="Calibri"/>
          <w:kern w:val="3"/>
          <w:lang w:eastAsia="zh-CN" w:bidi="hi-IN"/>
        </w:rPr>
        <w:t>освоения программы должны отражать:</w:t>
      </w:r>
    </w:p>
    <w:p w:rsidR="005D0222" w:rsidRPr="0036244C" w:rsidRDefault="005D0222" w:rsidP="0036244C">
      <w:pPr>
        <w:autoSpaceDE w:val="0"/>
        <w:autoSpaceDN w:val="0"/>
        <w:adjustRightInd w:val="0"/>
        <w:ind w:firstLine="709"/>
        <w:jc w:val="both"/>
      </w:pPr>
      <w:r w:rsidRPr="0036244C">
        <w:t>сформированность первоначальных представлений о роли музыки в жизни человека, ее роли в духовно-нравственном развитии человека;</w:t>
      </w:r>
    </w:p>
    <w:p w:rsidR="005D0222" w:rsidRPr="0036244C" w:rsidRDefault="005D0222" w:rsidP="0036244C">
      <w:pPr>
        <w:autoSpaceDE w:val="0"/>
        <w:autoSpaceDN w:val="0"/>
        <w:adjustRightInd w:val="0"/>
        <w:ind w:firstLine="709"/>
        <w:jc w:val="both"/>
      </w:pPr>
      <w:r w:rsidRPr="0036244C">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5D0222" w:rsidRPr="0036244C" w:rsidRDefault="005D0222" w:rsidP="0036244C">
      <w:pPr>
        <w:autoSpaceDE w:val="0"/>
        <w:autoSpaceDN w:val="0"/>
        <w:adjustRightInd w:val="0"/>
        <w:ind w:firstLine="709"/>
        <w:jc w:val="both"/>
      </w:pPr>
      <w:r w:rsidRPr="0036244C">
        <w:t>умение воспринимать музыку и выражать свое отношение к музыкальному произведению;</w:t>
      </w:r>
    </w:p>
    <w:p w:rsidR="005D0222" w:rsidRPr="0036244C" w:rsidRDefault="005D0222" w:rsidP="0036244C">
      <w:pPr>
        <w:autoSpaceDE w:val="0"/>
        <w:autoSpaceDN w:val="0"/>
        <w:adjustRightInd w:val="0"/>
        <w:ind w:firstLine="709"/>
        <w:jc w:val="both"/>
      </w:pPr>
      <w:r w:rsidRPr="0036244C">
        <w:lastRenderedPageBreak/>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D0222" w:rsidRPr="0036244C" w:rsidRDefault="005D0222" w:rsidP="0036244C">
      <w:pPr>
        <w:ind w:firstLine="709"/>
        <w:contextualSpacing/>
        <w:jc w:val="both"/>
        <w:rPr>
          <w:b/>
          <w:i/>
        </w:rPr>
      </w:pPr>
      <w:r w:rsidRPr="0036244C">
        <w:rPr>
          <w:b/>
          <w:i/>
        </w:rPr>
        <w:t>Предметные результаты по видам деятельности обучающихся</w:t>
      </w:r>
    </w:p>
    <w:p w:rsidR="005D0222" w:rsidRPr="0036244C" w:rsidRDefault="005D0222" w:rsidP="0036244C">
      <w:pPr>
        <w:widowControl w:val="0"/>
        <w:tabs>
          <w:tab w:val="left" w:pos="142"/>
          <w:tab w:val="left" w:pos="993"/>
        </w:tabs>
        <w:ind w:firstLine="709"/>
        <w:jc w:val="both"/>
      </w:pPr>
      <w:r w:rsidRPr="0036244C">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w:t>
      </w:r>
      <w:r w:rsidR="00071590" w:rsidRPr="0036244C">
        <w:t xml:space="preserve">, села и </w:t>
      </w:r>
      <w:r w:rsidRPr="0036244C">
        <w:t>региона.</w:t>
      </w:r>
    </w:p>
    <w:p w:rsidR="005D0222" w:rsidRPr="0036244C" w:rsidRDefault="005D0222" w:rsidP="002536B4">
      <w:pPr>
        <w:ind w:firstLine="709"/>
        <w:contextualSpacing/>
        <w:rPr>
          <w:b/>
        </w:rPr>
      </w:pPr>
      <w:r w:rsidRPr="0036244C">
        <w:rPr>
          <w:b/>
        </w:rPr>
        <w:t>Слушание музыки</w:t>
      </w:r>
    </w:p>
    <w:p w:rsidR="005D0222" w:rsidRPr="0036244C" w:rsidRDefault="005D0222" w:rsidP="0036244C">
      <w:pPr>
        <w:ind w:firstLine="709"/>
        <w:contextualSpacing/>
        <w:jc w:val="both"/>
      </w:pPr>
      <w:r w:rsidRPr="0036244C">
        <w:t>Обучающийся:</w:t>
      </w:r>
    </w:p>
    <w:p w:rsidR="005D0222" w:rsidRPr="0036244C" w:rsidRDefault="005D0222" w:rsidP="002536B4">
      <w:pPr>
        <w:ind w:firstLine="284"/>
        <w:jc w:val="both"/>
      </w:pPr>
      <w:r w:rsidRPr="0036244C">
        <w:t>1. Узнает изученные музыкальные произведения и называет имена их авторов.</w:t>
      </w:r>
    </w:p>
    <w:p w:rsidR="005D0222" w:rsidRPr="0036244C" w:rsidRDefault="005D0222" w:rsidP="002536B4">
      <w:pPr>
        <w:ind w:firstLine="284"/>
        <w:jc w:val="both"/>
      </w:pPr>
      <w:r w:rsidRPr="0036244C">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5D0222" w:rsidRPr="0036244C" w:rsidRDefault="005D0222" w:rsidP="002536B4">
      <w:pPr>
        <w:ind w:firstLine="284"/>
        <w:jc w:val="both"/>
      </w:pPr>
      <w:r w:rsidRPr="0036244C">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D0222" w:rsidRPr="0036244C" w:rsidRDefault="005D0222" w:rsidP="002536B4">
      <w:pPr>
        <w:ind w:firstLine="284"/>
        <w:jc w:val="both"/>
      </w:pPr>
      <w:r w:rsidRPr="0036244C">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D0222" w:rsidRPr="0036244C" w:rsidRDefault="005D0222" w:rsidP="002536B4">
      <w:pPr>
        <w:shd w:val="clear" w:color="auto" w:fill="FFFFFF"/>
        <w:tabs>
          <w:tab w:val="left" w:pos="851"/>
        </w:tabs>
        <w:ind w:firstLine="284"/>
        <w:jc w:val="both"/>
        <w:rPr>
          <w:bCs/>
          <w:iCs/>
        </w:rPr>
      </w:pPr>
      <w:r w:rsidRPr="0036244C">
        <w:t>5. Знает особенности тембрового звучания различных певческих голосов (детских, женских, мужских), хоров (детских, женских, мужских, смешанных,</w:t>
      </w:r>
      <w:r w:rsidRPr="0036244C">
        <w:rPr>
          <w:bCs/>
          <w:iCs/>
        </w:rPr>
        <w:t xml:space="preserve"> а также </w:t>
      </w:r>
      <w:r w:rsidRPr="0036244C">
        <w:t>народного, академического, церковного) и их исполнительских возможностей и особенностей репертуара.</w:t>
      </w:r>
    </w:p>
    <w:p w:rsidR="005D0222" w:rsidRPr="0036244C" w:rsidRDefault="005D0222" w:rsidP="002536B4">
      <w:pPr>
        <w:ind w:firstLine="284"/>
        <w:jc w:val="both"/>
      </w:pPr>
      <w:r w:rsidRPr="0036244C">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5D0222" w:rsidRPr="0036244C" w:rsidRDefault="005D0222" w:rsidP="002536B4">
      <w:pPr>
        <w:tabs>
          <w:tab w:val="left" w:pos="271"/>
        </w:tabs>
        <w:ind w:firstLine="284"/>
        <w:contextualSpacing/>
        <w:jc w:val="both"/>
      </w:pPr>
      <w:r w:rsidRPr="0036244C">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D0222" w:rsidRPr="0036244C" w:rsidRDefault="005D0222" w:rsidP="002536B4">
      <w:pPr>
        <w:ind w:firstLine="284"/>
        <w:jc w:val="both"/>
      </w:pPr>
      <w:r w:rsidRPr="0036244C">
        <w:t>8. Определяет жанровую основу в пройденных музыкальных произведениях.</w:t>
      </w:r>
    </w:p>
    <w:p w:rsidR="005D0222" w:rsidRPr="0036244C" w:rsidRDefault="005D0222" w:rsidP="002536B4">
      <w:pPr>
        <w:ind w:firstLine="284"/>
        <w:jc w:val="both"/>
      </w:pPr>
      <w:r w:rsidRPr="0036244C">
        <w:t xml:space="preserve">9. Имеет слуховой багаж из прослушанных произведений народной музыки, отечественной и зарубежной классики. </w:t>
      </w:r>
    </w:p>
    <w:p w:rsidR="005D0222" w:rsidRPr="0036244C" w:rsidRDefault="005D0222" w:rsidP="002536B4">
      <w:pPr>
        <w:ind w:firstLine="284"/>
        <w:contextualSpacing/>
        <w:jc w:val="both"/>
      </w:pPr>
      <w:r w:rsidRPr="0036244C">
        <w:t>10. Умеет импровизировать под музыку с использованием танцевальных, маршеобразных движений, пластического интонирования.</w:t>
      </w:r>
    </w:p>
    <w:p w:rsidR="005D0222" w:rsidRPr="0036244C" w:rsidRDefault="005D0222" w:rsidP="002536B4">
      <w:pPr>
        <w:ind w:firstLine="709"/>
        <w:contextualSpacing/>
        <w:rPr>
          <w:b/>
        </w:rPr>
      </w:pPr>
      <w:r w:rsidRPr="0036244C">
        <w:rPr>
          <w:b/>
        </w:rPr>
        <w:t>Хоровое пение</w:t>
      </w:r>
    </w:p>
    <w:p w:rsidR="005D0222" w:rsidRPr="0036244C" w:rsidRDefault="005D0222" w:rsidP="0036244C">
      <w:pPr>
        <w:ind w:firstLine="709"/>
        <w:contextualSpacing/>
        <w:jc w:val="both"/>
      </w:pPr>
      <w:r w:rsidRPr="0036244C">
        <w:t>Обучающийся:</w:t>
      </w:r>
    </w:p>
    <w:p w:rsidR="005D0222" w:rsidRPr="0036244C" w:rsidRDefault="005D0222" w:rsidP="002536B4">
      <w:pPr>
        <w:tabs>
          <w:tab w:val="left" w:pos="310"/>
        </w:tabs>
        <w:ind w:firstLine="284"/>
        <w:jc w:val="both"/>
      </w:pPr>
      <w:r w:rsidRPr="0036244C">
        <w:t>1. Знает слова и мелодию Гимна Российской Федерации.</w:t>
      </w:r>
    </w:p>
    <w:p w:rsidR="005D0222" w:rsidRPr="0036244C" w:rsidRDefault="005D0222" w:rsidP="002536B4">
      <w:pPr>
        <w:tabs>
          <w:tab w:val="left" w:pos="310"/>
        </w:tabs>
        <w:ind w:firstLine="284"/>
        <w:jc w:val="both"/>
      </w:pPr>
      <w:r w:rsidRPr="0036244C">
        <w:t>2. Грамотно и выразительно исполняет песни с сопровождением и без сопровождения в соответствии с их образным строем и содержанием.</w:t>
      </w:r>
    </w:p>
    <w:p w:rsidR="005D0222" w:rsidRPr="0036244C" w:rsidRDefault="005D0222" w:rsidP="002536B4">
      <w:pPr>
        <w:tabs>
          <w:tab w:val="left" w:pos="310"/>
        </w:tabs>
        <w:ind w:firstLine="284"/>
        <w:jc w:val="both"/>
      </w:pPr>
      <w:r w:rsidRPr="0036244C">
        <w:t>3. Знает о способах и приемах выразительного музыкального интонирования.</w:t>
      </w:r>
    </w:p>
    <w:p w:rsidR="005D0222" w:rsidRPr="0036244C" w:rsidRDefault="005D0222" w:rsidP="002536B4">
      <w:pPr>
        <w:ind w:firstLine="284"/>
        <w:jc w:val="both"/>
      </w:pPr>
      <w:r w:rsidRPr="0036244C">
        <w:t>4. Соблюдает при пении певческую установку. Использует в процессе пения правильное певческое дыхание.</w:t>
      </w:r>
    </w:p>
    <w:p w:rsidR="005D0222" w:rsidRPr="0036244C" w:rsidRDefault="005D0222" w:rsidP="002536B4">
      <w:pPr>
        <w:tabs>
          <w:tab w:val="left" w:pos="310"/>
        </w:tabs>
        <w:ind w:firstLine="284"/>
        <w:jc w:val="both"/>
      </w:pPr>
      <w:r w:rsidRPr="0036244C">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D0222" w:rsidRPr="0036244C" w:rsidRDefault="005D0222" w:rsidP="002536B4">
      <w:pPr>
        <w:ind w:firstLine="284"/>
        <w:jc w:val="both"/>
      </w:pPr>
      <w:r w:rsidRPr="0036244C">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D0222" w:rsidRPr="0036244C" w:rsidRDefault="005D0222" w:rsidP="002536B4">
      <w:pPr>
        <w:ind w:firstLine="284"/>
        <w:jc w:val="both"/>
      </w:pPr>
      <w:r w:rsidRPr="0036244C">
        <w:t>7. Исполняет одноголосные произведения, а также произведения с элементами двухголосия.</w:t>
      </w:r>
    </w:p>
    <w:p w:rsidR="005D0222" w:rsidRPr="0036244C" w:rsidRDefault="005D0222" w:rsidP="002536B4">
      <w:pPr>
        <w:ind w:firstLine="709"/>
        <w:rPr>
          <w:b/>
        </w:rPr>
      </w:pPr>
      <w:r w:rsidRPr="0036244C">
        <w:rPr>
          <w:b/>
        </w:rPr>
        <w:t>Игра в детском инструментальном оркестре (ансамбле)</w:t>
      </w:r>
    </w:p>
    <w:p w:rsidR="005D0222" w:rsidRPr="0036244C" w:rsidRDefault="005D0222" w:rsidP="002536B4">
      <w:pPr>
        <w:ind w:firstLine="284"/>
        <w:contextualSpacing/>
        <w:jc w:val="both"/>
      </w:pPr>
      <w:r w:rsidRPr="0036244C">
        <w:t>Обучающийся:</w:t>
      </w:r>
    </w:p>
    <w:p w:rsidR="005D0222" w:rsidRPr="0036244C" w:rsidRDefault="005D0222" w:rsidP="002536B4">
      <w:pPr>
        <w:ind w:firstLine="284"/>
        <w:jc w:val="both"/>
      </w:pPr>
      <w:r w:rsidRPr="0036244C">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5D0222" w:rsidRPr="0036244C" w:rsidRDefault="005D0222" w:rsidP="002536B4">
      <w:pPr>
        <w:ind w:firstLine="284"/>
        <w:jc w:val="both"/>
      </w:pPr>
      <w:r w:rsidRPr="0036244C">
        <w:t>2. Умеет исполнять различные ритмические группы в оркестровых партиях.</w:t>
      </w:r>
    </w:p>
    <w:p w:rsidR="00071590" w:rsidRPr="0036244C" w:rsidRDefault="005D0222" w:rsidP="002536B4">
      <w:pPr>
        <w:ind w:firstLine="284"/>
        <w:jc w:val="both"/>
      </w:pPr>
      <w:r w:rsidRPr="0036244C">
        <w:t xml:space="preserve">3. Имеет первоначальные навыки игры в ансамбле – дуэте, трио (простейшее двух-трехголосие). </w:t>
      </w:r>
    </w:p>
    <w:p w:rsidR="005D0222" w:rsidRPr="0036244C" w:rsidRDefault="005D0222" w:rsidP="002536B4">
      <w:pPr>
        <w:ind w:firstLine="709"/>
        <w:contextualSpacing/>
      </w:pPr>
      <w:r w:rsidRPr="0036244C">
        <w:rPr>
          <w:b/>
        </w:rPr>
        <w:t>Основы музыкальной грамоты</w:t>
      </w:r>
    </w:p>
    <w:p w:rsidR="005D0222" w:rsidRPr="0036244C" w:rsidRDefault="005D0222" w:rsidP="0036244C">
      <w:pPr>
        <w:ind w:firstLine="709"/>
        <w:contextualSpacing/>
        <w:jc w:val="both"/>
      </w:pPr>
      <w:r w:rsidRPr="0036244C">
        <w:t xml:space="preserve">Объем музыкальной грамоты и теоретических понятий: </w:t>
      </w:r>
    </w:p>
    <w:p w:rsidR="005D0222" w:rsidRPr="0036244C" w:rsidRDefault="005D0222" w:rsidP="002536B4">
      <w:pPr>
        <w:ind w:firstLine="284"/>
        <w:jc w:val="both"/>
      </w:pPr>
      <w:r w:rsidRPr="0036244C">
        <w:t>1.</w:t>
      </w:r>
      <w:r w:rsidRPr="0036244C">
        <w:rPr>
          <w:b/>
        </w:rPr>
        <w:t xml:space="preserve"> Звук.</w:t>
      </w:r>
      <w:r w:rsidRPr="0036244C">
        <w:t xml:space="preserve"> Свойства музыкального звука: высота, длительность, тембр, громкость.</w:t>
      </w:r>
    </w:p>
    <w:p w:rsidR="005D0222" w:rsidRPr="0036244C" w:rsidRDefault="005D0222" w:rsidP="002536B4">
      <w:pPr>
        <w:ind w:firstLine="284"/>
        <w:jc w:val="both"/>
      </w:pPr>
      <w:r w:rsidRPr="0036244C">
        <w:t>2.</w:t>
      </w:r>
      <w:r w:rsidRPr="0036244C">
        <w:rPr>
          <w:b/>
        </w:rPr>
        <w:t xml:space="preserve"> Мелодия.</w:t>
      </w:r>
      <w:r w:rsidRPr="0036244C">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5D0222" w:rsidRPr="0036244C" w:rsidRDefault="005D0222" w:rsidP="002536B4">
      <w:pPr>
        <w:ind w:firstLine="284"/>
        <w:jc w:val="both"/>
      </w:pPr>
      <w:r w:rsidRPr="0036244C">
        <w:t>3.</w:t>
      </w:r>
      <w:r w:rsidRPr="0036244C">
        <w:rPr>
          <w:b/>
        </w:rPr>
        <w:t xml:space="preserve"> Метроритм.</w:t>
      </w:r>
      <w:r w:rsidRPr="0036244C">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D0222" w:rsidRPr="0036244C" w:rsidRDefault="005D0222" w:rsidP="002536B4">
      <w:pPr>
        <w:ind w:firstLine="284"/>
        <w:jc w:val="both"/>
      </w:pPr>
      <w:r w:rsidRPr="0036244C">
        <w:t xml:space="preserve">4. </w:t>
      </w:r>
      <w:r w:rsidRPr="0036244C">
        <w:rPr>
          <w:b/>
        </w:rPr>
        <w:t xml:space="preserve">Лад: </w:t>
      </w:r>
      <w:r w:rsidRPr="0036244C">
        <w:t xml:space="preserve">мажор, минор; тональность, тоника. </w:t>
      </w:r>
    </w:p>
    <w:p w:rsidR="005D0222" w:rsidRPr="0036244C" w:rsidRDefault="005D0222" w:rsidP="002536B4">
      <w:pPr>
        <w:ind w:firstLine="284"/>
        <w:contextualSpacing/>
        <w:jc w:val="both"/>
      </w:pPr>
      <w:r w:rsidRPr="0036244C">
        <w:t>5.</w:t>
      </w:r>
      <w:r w:rsidRPr="0036244C">
        <w:rPr>
          <w:b/>
        </w:rPr>
        <w:t xml:space="preserve"> Нотная грамота.</w:t>
      </w:r>
      <w:r w:rsidRPr="0036244C">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D0222" w:rsidRPr="0036244C" w:rsidRDefault="005D0222" w:rsidP="002536B4">
      <w:pPr>
        <w:tabs>
          <w:tab w:val="left" w:pos="201"/>
        </w:tabs>
        <w:ind w:firstLine="284"/>
        <w:jc w:val="both"/>
      </w:pPr>
      <w:r w:rsidRPr="0036244C">
        <w:t xml:space="preserve">6. </w:t>
      </w:r>
      <w:r w:rsidRPr="0036244C">
        <w:rPr>
          <w:b/>
        </w:rPr>
        <w:t xml:space="preserve">Интервалы </w:t>
      </w:r>
      <w:r w:rsidRPr="0036244C">
        <w:t xml:space="preserve">в пределах октавы. </w:t>
      </w:r>
      <w:r w:rsidRPr="0036244C">
        <w:rPr>
          <w:b/>
        </w:rPr>
        <w:t>Трезвучия</w:t>
      </w:r>
      <w:r w:rsidRPr="0036244C">
        <w:t>: мажорное и минорное. Интервалы и трезвучия в игровых упражнениях, песнях и аккомпанементах, произведениях для слушания музыки.</w:t>
      </w:r>
    </w:p>
    <w:p w:rsidR="005D0222" w:rsidRPr="0036244C" w:rsidRDefault="005D0222" w:rsidP="002536B4">
      <w:pPr>
        <w:tabs>
          <w:tab w:val="left" w:pos="201"/>
        </w:tabs>
        <w:ind w:firstLine="284"/>
        <w:jc w:val="both"/>
      </w:pPr>
      <w:r w:rsidRPr="0036244C">
        <w:t>7.</w:t>
      </w:r>
      <w:r w:rsidRPr="0036244C">
        <w:rPr>
          <w:b/>
        </w:rPr>
        <w:t xml:space="preserve"> Музыкальные жанры.</w:t>
      </w:r>
      <w:r w:rsidRPr="0036244C">
        <w:t xml:space="preserve"> Песня, танец, марш. Инструментальный концерт. Музыкально-сценические жанры: балет, опера, мюзикл.</w:t>
      </w:r>
    </w:p>
    <w:p w:rsidR="005D0222" w:rsidRPr="0036244C" w:rsidRDefault="005D0222" w:rsidP="002536B4">
      <w:pPr>
        <w:ind w:firstLine="284"/>
        <w:jc w:val="both"/>
      </w:pPr>
      <w:r w:rsidRPr="0036244C">
        <w:t xml:space="preserve">8. </w:t>
      </w:r>
      <w:r w:rsidRPr="0036244C">
        <w:rPr>
          <w:b/>
        </w:rPr>
        <w:t>Музыкальные формы.</w:t>
      </w:r>
      <w:r w:rsidRPr="0036244C">
        <w:t xml:space="preserve"> Виды развития: повтор, контраст. Вступление, заключение. Простые двухчастная и трехчастная формы, куплетная форма, вариации, рондо.</w:t>
      </w:r>
    </w:p>
    <w:p w:rsidR="005D0222" w:rsidRPr="0036244C" w:rsidRDefault="005D0222" w:rsidP="002536B4">
      <w:pPr>
        <w:ind w:firstLine="284"/>
        <w:jc w:val="both"/>
        <w:rPr>
          <w:rFonts w:eastAsia="Arial Unicode MS"/>
        </w:rPr>
      </w:pPr>
      <w:r w:rsidRPr="0036244C">
        <w:rPr>
          <w:rFonts w:eastAsia="Arial Unicode MS"/>
        </w:rPr>
        <w:t xml:space="preserve">В результате изучения музыки на уровне начального общего образования обучающийся </w:t>
      </w:r>
      <w:r w:rsidRPr="0036244C">
        <w:rPr>
          <w:rFonts w:eastAsia="Arial Unicode MS"/>
          <w:b/>
        </w:rPr>
        <w:t>получит возможность научиться</w:t>
      </w:r>
      <w:r w:rsidRPr="0036244C">
        <w:rPr>
          <w:rFonts w:eastAsia="Arial Unicode MS"/>
        </w:rPr>
        <w:t>:</w:t>
      </w:r>
    </w:p>
    <w:p w:rsidR="005D0222" w:rsidRPr="000B467A" w:rsidRDefault="005D0222" w:rsidP="002536B4">
      <w:pPr>
        <w:ind w:firstLine="284"/>
        <w:jc w:val="both"/>
        <w:rPr>
          <w:rFonts w:eastAsia="Arial Unicode MS"/>
        </w:rPr>
      </w:pPr>
      <w:r w:rsidRPr="000B467A">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5D0222" w:rsidRPr="000B467A" w:rsidRDefault="005D0222" w:rsidP="002536B4">
      <w:pPr>
        <w:ind w:firstLine="284"/>
        <w:jc w:val="both"/>
        <w:rPr>
          <w:rFonts w:eastAsia="Arial Unicode MS"/>
        </w:rPr>
      </w:pPr>
      <w:r w:rsidRPr="000B467A">
        <w:rPr>
          <w:rFonts w:eastAsia="Arial Unicode MS"/>
        </w:rPr>
        <w:t>организовывать культурный досуг, самостоятельную музыкально-творческую деятельность; музицировать;</w:t>
      </w:r>
    </w:p>
    <w:p w:rsidR="005D0222" w:rsidRPr="000B467A" w:rsidRDefault="005D0222" w:rsidP="002536B4">
      <w:pPr>
        <w:ind w:firstLine="284"/>
        <w:jc w:val="both"/>
        <w:rPr>
          <w:rFonts w:eastAsia="Arial Unicode MS"/>
        </w:rPr>
      </w:pPr>
      <w:r w:rsidRPr="000B467A">
        <w:rPr>
          <w:rFonts w:eastAsia="Arial Unicode MS"/>
        </w:rPr>
        <w:t>использовать систему графических знаков для ориентации в нотном письме при пении простейших мелодий;</w:t>
      </w:r>
    </w:p>
    <w:p w:rsidR="005D0222" w:rsidRPr="000B467A" w:rsidRDefault="005D0222" w:rsidP="002536B4">
      <w:pPr>
        <w:ind w:firstLine="284"/>
        <w:jc w:val="both"/>
        <w:rPr>
          <w:rFonts w:eastAsia="Arial Unicode MS"/>
        </w:rPr>
      </w:pPr>
      <w:r w:rsidRPr="000B467A">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D0222" w:rsidRPr="000B467A" w:rsidRDefault="005D0222" w:rsidP="002536B4">
      <w:pPr>
        <w:ind w:firstLine="284"/>
        <w:jc w:val="both"/>
        <w:rPr>
          <w:rFonts w:eastAsia="Arial Unicode MS"/>
        </w:rPr>
      </w:pPr>
      <w:r w:rsidRPr="000B467A">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D0222" w:rsidRPr="000B467A" w:rsidRDefault="005D0222" w:rsidP="002536B4">
      <w:pPr>
        <w:ind w:firstLine="284"/>
        <w:jc w:val="both"/>
        <w:rPr>
          <w:rFonts w:eastAsia="Arial Unicode MS"/>
        </w:rPr>
      </w:pPr>
      <w:r w:rsidRPr="000B467A">
        <w:rPr>
          <w:rFonts w:eastAsia="Arial Unicode MS"/>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w:t>
      </w:r>
      <w:r w:rsidRPr="000B467A">
        <w:rPr>
          <w:rFonts w:eastAsia="Arial Unicode MS"/>
        </w:rPr>
        <w:lastRenderedPageBreak/>
        <w:t>творческой деятельности (пение, музицирование, драматизация и др.); собирать музыкальные коллекции (фонотека, видеотека).</w:t>
      </w:r>
    </w:p>
    <w:p w:rsidR="00AE452C" w:rsidRPr="0036244C" w:rsidRDefault="00AE452C" w:rsidP="0036244C">
      <w:pPr>
        <w:pStyle w:val="21"/>
        <w:numPr>
          <w:ilvl w:val="0"/>
          <w:numId w:val="0"/>
        </w:numPr>
        <w:spacing w:line="240" w:lineRule="auto"/>
        <w:ind w:left="680"/>
        <w:rPr>
          <w:i/>
          <w:spacing w:val="-2"/>
          <w:sz w:val="24"/>
        </w:rPr>
      </w:pPr>
    </w:p>
    <w:p w:rsidR="0036244C" w:rsidRPr="0036244C" w:rsidRDefault="0036244C" w:rsidP="0051523E">
      <w:pPr>
        <w:pStyle w:val="afff1"/>
        <w:numPr>
          <w:ilvl w:val="2"/>
          <w:numId w:val="49"/>
        </w:numPr>
        <w:spacing w:after="0" w:line="240" w:lineRule="auto"/>
        <w:jc w:val="center"/>
        <w:outlineLvl w:val="1"/>
        <w:rPr>
          <w:rFonts w:ascii="Times New Roman" w:hAnsi="Times New Roman"/>
          <w:b/>
          <w:bCs/>
          <w:caps/>
          <w:sz w:val="24"/>
          <w:szCs w:val="24"/>
        </w:rPr>
      </w:pPr>
      <w:bookmarkStart w:id="30" w:name="_Toc288394068"/>
      <w:bookmarkStart w:id="31" w:name="_Toc288410535"/>
      <w:bookmarkStart w:id="32" w:name="_Toc288410664"/>
      <w:bookmarkStart w:id="33" w:name="_Toc418108305"/>
      <w:r w:rsidRPr="0036244C">
        <w:rPr>
          <w:rFonts w:ascii="Times New Roman" w:eastAsia="MS Gothic" w:hAnsi="Times New Roman"/>
          <w:b/>
          <w:bCs/>
          <w:caps/>
          <w:sz w:val="24"/>
          <w:szCs w:val="24"/>
        </w:rPr>
        <w:t>Технология</w:t>
      </w:r>
      <w:bookmarkEnd w:id="30"/>
      <w:bookmarkEnd w:id="31"/>
      <w:bookmarkEnd w:id="32"/>
      <w:bookmarkEnd w:id="33"/>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В результате изучения курса «Технологии» обучающиеся на уровне начального общего образования:</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spacing w:val="-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36244C">
        <w:rPr>
          <w:rStyle w:val="Zag11"/>
          <w:rFonts w:eastAsia="@Arial Unicode MS"/>
        </w:rPr>
        <w:t>;</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получат общее представление о мире профессий, их социальном значении, истории возникновения и развития;</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Обучающиеся:</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0B467A">
        <w:rPr>
          <w:rStyle w:val="Zag11"/>
          <w:rFonts w:eastAsia="@Arial Unicode MS"/>
          <w:iCs/>
        </w:rPr>
        <w:t xml:space="preserve">коммуникативных универсальных учебных действий </w:t>
      </w:r>
      <w:r w:rsidRPr="000B467A">
        <w:rPr>
          <w:rStyle w:val="Zag11"/>
          <w:rFonts w:eastAsia="@Arial Unicode MS"/>
        </w:rPr>
        <w:t>в целях осуществления совместной продуктивной</w:t>
      </w:r>
      <w:r w:rsidRPr="0036244C">
        <w:rPr>
          <w:rStyle w:val="Zag11"/>
          <w:rFonts w:eastAsia="@Arial Unicode MS"/>
        </w:rPr>
        <w:t xml:space="preserve">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D604C2" w:rsidRPr="000B467A"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 xml:space="preserve">овладеют начальными формами </w:t>
      </w:r>
      <w:r w:rsidRPr="000B467A">
        <w:rPr>
          <w:rStyle w:val="Zag11"/>
          <w:rFonts w:eastAsia="@Arial Unicode MS"/>
          <w:iCs/>
        </w:rPr>
        <w:t xml:space="preserve">познавательных универсальных учебных действий </w:t>
      </w:r>
      <w:r w:rsidRPr="000B467A">
        <w:rPr>
          <w:rStyle w:val="Zag11"/>
          <w:rFonts w:eastAsia="@Arial Unicode MS"/>
        </w:rPr>
        <w:t>– исследовательскими и логическими: наблюдения, сравнения, анализа, классификации, обобщения;</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 xml:space="preserve">получат первоначальный опыт организации собственной творческой практической деятельности на основе сформированных </w:t>
      </w:r>
      <w:r w:rsidRPr="000B467A">
        <w:rPr>
          <w:rStyle w:val="Zag11"/>
          <w:rFonts w:eastAsia="@Arial Unicode MS"/>
          <w:iCs/>
        </w:rPr>
        <w:t>регулятивных универсальных учебных действий</w:t>
      </w:r>
      <w:r w:rsidRPr="000B467A">
        <w:rPr>
          <w:rStyle w:val="Zag11"/>
          <w:rFonts w:eastAsia="@Arial Unicode MS"/>
        </w:rPr>
        <w:t>: целеполагания и планирования предстоящего практического</w:t>
      </w:r>
      <w:r w:rsidRPr="0036244C">
        <w:rPr>
          <w:rStyle w:val="Zag11"/>
          <w:rFonts w:eastAsia="@Arial Unicode MS"/>
        </w:rPr>
        <w:t xml:space="preserve">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36244C">
        <w:rPr>
          <w:rStyle w:val="Zag11"/>
          <w:rFonts w:eastAsia="@Arial Unicode MS"/>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D604C2" w:rsidRPr="0036244C" w:rsidRDefault="00D604C2" w:rsidP="0036244C">
      <w:pPr>
        <w:tabs>
          <w:tab w:val="left" w:pos="142"/>
          <w:tab w:val="left" w:leader="dot" w:pos="624"/>
          <w:tab w:val="left" w:pos="1134"/>
        </w:tabs>
        <w:ind w:left="357" w:firstLine="709"/>
        <w:jc w:val="both"/>
        <w:rPr>
          <w:rStyle w:val="Zag11"/>
          <w:rFonts w:eastAsia="@Arial Unicode MS"/>
        </w:rPr>
      </w:pPr>
      <w:r w:rsidRPr="0036244C">
        <w:rPr>
          <w:rStyle w:val="Zag11"/>
          <w:rFonts w:eastAsia="@Arial Unicode MS"/>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D604C2" w:rsidRPr="0036244C" w:rsidRDefault="00D604C2" w:rsidP="0036244C">
      <w:pPr>
        <w:pStyle w:val="Zag3"/>
        <w:tabs>
          <w:tab w:val="left" w:pos="142"/>
          <w:tab w:val="left" w:leader="dot" w:pos="624"/>
          <w:tab w:val="left" w:pos="1134"/>
        </w:tabs>
        <w:spacing w:after="0" w:line="240" w:lineRule="auto"/>
        <w:ind w:left="357" w:firstLine="709"/>
        <w:jc w:val="both"/>
        <w:rPr>
          <w:rStyle w:val="Zag11"/>
          <w:rFonts w:eastAsia="@Arial Unicode MS"/>
          <w:i w:val="0"/>
          <w:iCs w:val="0"/>
          <w:color w:val="auto"/>
          <w:lang w:val="ru-RU"/>
        </w:rPr>
      </w:pPr>
      <w:r w:rsidRPr="0036244C">
        <w:rPr>
          <w:rStyle w:val="Zag11"/>
          <w:rFonts w:eastAsia="@Arial Unicode MS"/>
          <w:i w:val="0"/>
          <w:iCs w:val="0"/>
          <w:color w:val="auto"/>
          <w:lang w:val="ru-RU"/>
        </w:rPr>
        <w:t xml:space="preserve">В ходе преобразовательной творческой деятельности будут заложены основы </w:t>
      </w:r>
      <w:r w:rsidRPr="0036244C">
        <w:rPr>
          <w:rStyle w:val="Zag11"/>
          <w:rFonts w:eastAsia="@Arial Unicode MS"/>
          <w:i w:val="0"/>
          <w:iCs w:val="0"/>
          <w:color w:val="auto"/>
          <w:lang w:val="ru-RU"/>
        </w:rPr>
        <w:lastRenderedPageBreak/>
        <w:t>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653A76" w:rsidRPr="0036244C" w:rsidRDefault="00A1453B"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 xml:space="preserve">Общекультурные </w:t>
      </w:r>
      <w:r w:rsidR="00653A76" w:rsidRPr="0036244C">
        <w:rPr>
          <w:rFonts w:ascii="Times New Roman" w:hAnsi="Times New Roman" w:cs="Times New Roman"/>
          <w:b/>
          <w:i w:val="0"/>
          <w:color w:val="auto"/>
          <w:sz w:val="24"/>
          <w:szCs w:val="24"/>
        </w:rPr>
        <w:t>и общетрудовые компетенции.</w:t>
      </w:r>
      <w:r w:rsidR="00706FE8">
        <w:rPr>
          <w:rFonts w:ascii="Times New Roman" w:hAnsi="Times New Roman" w:cs="Times New Roman"/>
          <w:b/>
          <w:i w:val="0"/>
          <w:color w:val="auto"/>
          <w:sz w:val="24"/>
          <w:szCs w:val="24"/>
        </w:rPr>
        <w:t xml:space="preserve"> </w:t>
      </w:r>
      <w:r w:rsidR="00653A76" w:rsidRPr="0036244C">
        <w:rPr>
          <w:rFonts w:ascii="Times New Roman" w:hAnsi="Times New Roman" w:cs="Times New Roman"/>
          <w:b/>
          <w:i w:val="0"/>
          <w:color w:val="auto"/>
          <w:sz w:val="24"/>
          <w:szCs w:val="24"/>
        </w:rPr>
        <w:t>Основы культуры труда, самообслуживание</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z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653A76" w:rsidRPr="0036244C" w:rsidRDefault="00653A76" w:rsidP="002536B4">
      <w:pPr>
        <w:pStyle w:val="21"/>
        <w:spacing w:line="240" w:lineRule="auto"/>
        <w:ind w:left="284" w:hanging="284"/>
        <w:rPr>
          <w:sz w:val="24"/>
        </w:rPr>
      </w:pPr>
      <w:r w:rsidRPr="0036244C">
        <w:rPr>
          <w:sz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53A76" w:rsidRPr="0036244C" w:rsidRDefault="00653A76" w:rsidP="002536B4">
      <w:pPr>
        <w:pStyle w:val="21"/>
        <w:spacing w:line="240" w:lineRule="auto"/>
        <w:ind w:left="284" w:hanging="284"/>
        <w:rPr>
          <w:sz w:val="24"/>
        </w:rPr>
      </w:pPr>
      <w:r w:rsidRPr="0036244C">
        <w:rPr>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653A76" w:rsidRPr="0036244C" w:rsidRDefault="00653A76" w:rsidP="002536B4">
      <w:pPr>
        <w:pStyle w:val="21"/>
        <w:spacing w:line="240" w:lineRule="auto"/>
        <w:ind w:left="284" w:hanging="284"/>
        <w:rPr>
          <w:sz w:val="24"/>
        </w:rPr>
      </w:pPr>
      <w:r w:rsidRPr="0036244C">
        <w:rPr>
          <w:sz w:val="24"/>
        </w:rPr>
        <w:t>выполнять доступные действия по самообслуживанию и доступные виды домашнего труда.</w:t>
      </w:r>
    </w:p>
    <w:p w:rsidR="00653A76" w:rsidRPr="0036244C" w:rsidRDefault="00653A76" w:rsidP="002536B4">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z w:val="24"/>
        </w:rPr>
        <w:t>уважительно относиться к труду людей;</w:t>
      </w:r>
    </w:p>
    <w:p w:rsidR="00653A76" w:rsidRPr="000B467A" w:rsidRDefault="00653A76" w:rsidP="002536B4">
      <w:pPr>
        <w:pStyle w:val="21"/>
        <w:spacing w:line="240" w:lineRule="auto"/>
        <w:ind w:left="284" w:hanging="284"/>
        <w:rPr>
          <w:sz w:val="24"/>
        </w:rPr>
      </w:pPr>
      <w:r w:rsidRPr="000B467A">
        <w:rPr>
          <w:spacing w:val="2"/>
          <w:sz w:val="24"/>
        </w:rPr>
        <w:t>понимать культурно­историческую ценность тради</w:t>
      </w:r>
      <w:r w:rsidRPr="000B467A">
        <w:rPr>
          <w:sz w:val="24"/>
        </w:rPr>
        <w:t>ций, отражённых в предметном мире, в том числе традиций трудовых династий как своего региона, так и страны, и уважать их;</w:t>
      </w:r>
    </w:p>
    <w:p w:rsidR="00653A76" w:rsidRPr="000B467A" w:rsidRDefault="00653A76" w:rsidP="002536B4">
      <w:pPr>
        <w:pStyle w:val="21"/>
        <w:spacing w:line="240" w:lineRule="auto"/>
        <w:ind w:left="284" w:hanging="284"/>
        <w:rPr>
          <w:sz w:val="24"/>
        </w:rPr>
      </w:pPr>
      <w:r w:rsidRPr="000B467A">
        <w:rPr>
          <w:sz w:val="24"/>
        </w:rPr>
        <w:t>понимать особенности проектной деятельности, осуществлять под руководством учителя элементарную прое</w:t>
      </w:r>
      <w:r w:rsidRPr="000B467A">
        <w:rPr>
          <w:spacing w:val="2"/>
          <w:sz w:val="24"/>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0B467A">
        <w:rPr>
          <w:sz w:val="24"/>
        </w:rPr>
        <w:t>комплексные работы, социальные услуги).</w:t>
      </w:r>
    </w:p>
    <w:p w:rsidR="00653A76" w:rsidRPr="0036244C" w:rsidRDefault="00653A76" w:rsidP="002536B4">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Технология ручной обработки материалов.</w:t>
      </w:r>
      <w:r w:rsidR="00706FE8">
        <w:rPr>
          <w:rFonts w:ascii="Times New Roman" w:hAnsi="Times New Roman" w:cs="Times New Roman"/>
          <w:b/>
          <w:i w:val="0"/>
          <w:color w:val="auto"/>
          <w:sz w:val="24"/>
          <w:szCs w:val="24"/>
        </w:rPr>
        <w:t xml:space="preserve"> </w:t>
      </w:r>
      <w:r w:rsidRPr="0036244C">
        <w:rPr>
          <w:rFonts w:ascii="Times New Roman" w:hAnsi="Times New Roman" w:cs="Times New Roman"/>
          <w:b/>
          <w:i w:val="0"/>
          <w:color w:val="auto"/>
          <w:sz w:val="24"/>
          <w:szCs w:val="24"/>
        </w:rPr>
        <w:t>Элементы графической грамоты</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pacing w:val="2"/>
          <w:sz w:val="24"/>
        </w:rPr>
        <w:t xml:space="preserve">на основе полученных представлений о многообразии </w:t>
      </w:r>
      <w:r w:rsidRPr="0036244C">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53A76" w:rsidRPr="0036244C" w:rsidRDefault="00653A76" w:rsidP="002536B4">
      <w:pPr>
        <w:pStyle w:val="21"/>
        <w:spacing w:line="240" w:lineRule="auto"/>
        <w:ind w:left="284" w:hanging="284"/>
        <w:rPr>
          <w:spacing w:val="-4"/>
          <w:sz w:val="24"/>
        </w:rPr>
      </w:pPr>
      <w:r w:rsidRPr="0036244C">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653A76" w:rsidRPr="0036244C" w:rsidRDefault="00653A76" w:rsidP="002536B4">
      <w:pPr>
        <w:pStyle w:val="21"/>
        <w:spacing w:line="240" w:lineRule="auto"/>
        <w:ind w:left="284" w:hanging="284"/>
        <w:rPr>
          <w:spacing w:val="-2"/>
          <w:sz w:val="24"/>
        </w:rPr>
      </w:pPr>
      <w:r w:rsidRPr="0036244C">
        <w:rPr>
          <w:spacing w:val="-2"/>
          <w:sz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653A76" w:rsidRPr="0036244C" w:rsidRDefault="00653A76" w:rsidP="002536B4">
      <w:pPr>
        <w:pStyle w:val="21"/>
        <w:spacing w:line="240" w:lineRule="auto"/>
        <w:ind w:left="284" w:hanging="284"/>
        <w:rPr>
          <w:spacing w:val="-2"/>
          <w:sz w:val="24"/>
        </w:rPr>
      </w:pPr>
      <w:r w:rsidRPr="0036244C">
        <w:rPr>
          <w:spacing w:val="-2"/>
          <w:sz w:val="24"/>
        </w:rPr>
        <w:t>выполнять символические действия моделирования и пре</w:t>
      </w:r>
      <w:r w:rsidRPr="0036244C">
        <w:rPr>
          <w:spacing w:val="2"/>
          <w:sz w:val="24"/>
        </w:rPr>
        <w:t>образования модели и работать с простейшей технической</w:t>
      </w:r>
      <w:r w:rsidR="00707EBB" w:rsidRPr="0036244C">
        <w:rPr>
          <w:spacing w:val="2"/>
          <w:sz w:val="24"/>
        </w:rPr>
        <w:t xml:space="preserve"> </w:t>
      </w:r>
      <w:r w:rsidRPr="0036244C">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653A76" w:rsidRPr="0036244C" w:rsidRDefault="00653A76" w:rsidP="002536B4">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653A76" w:rsidRPr="000B467A" w:rsidRDefault="00653A76" w:rsidP="002536B4">
      <w:pPr>
        <w:pStyle w:val="21"/>
        <w:spacing w:line="240" w:lineRule="auto"/>
        <w:ind w:left="284" w:hanging="284"/>
        <w:rPr>
          <w:sz w:val="24"/>
        </w:rPr>
      </w:pPr>
      <w:r w:rsidRPr="000B467A">
        <w:rPr>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653A76" w:rsidRPr="0036244C" w:rsidRDefault="00653A76" w:rsidP="002536B4">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Конструирование и моделирование</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pacing w:val="2"/>
          <w:sz w:val="24"/>
        </w:rPr>
        <w:lastRenderedPageBreak/>
        <w:t xml:space="preserve">анализировать устройство изделия: выделять детали, их </w:t>
      </w:r>
      <w:r w:rsidRPr="0036244C">
        <w:rPr>
          <w:sz w:val="24"/>
        </w:rPr>
        <w:t>форму, определять взаимное расположение, виды соединения деталей;</w:t>
      </w:r>
    </w:p>
    <w:p w:rsidR="00653A76" w:rsidRPr="0036244C" w:rsidRDefault="00653A76" w:rsidP="002536B4">
      <w:pPr>
        <w:pStyle w:val="21"/>
        <w:spacing w:line="240" w:lineRule="auto"/>
        <w:ind w:left="284" w:hanging="284"/>
        <w:rPr>
          <w:sz w:val="24"/>
        </w:rPr>
      </w:pPr>
      <w:r w:rsidRPr="0036244C">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53A76" w:rsidRPr="0036244C" w:rsidRDefault="00653A76" w:rsidP="002536B4">
      <w:pPr>
        <w:pStyle w:val="21"/>
        <w:spacing w:line="240" w:lineRule="auto"/>
        <w:ind w:left="284" w:hanging="284"/>
        <w:rPr>
          <w:sz w:val="24"/>
        </w:rPr>
      </w:pPr>
      <w:r w:rsidRPr="0036244C">
        <w:rPr>
          <w:spacing w:val="2"/>
          <w:sz w:val="24"/>
        </w:rPr>
        <w:t>изготавливать несложные конструкции изделий по ри</w:t>
      </w:r>
      <w:r w:rsidRPr="0036244C">
        <w:rPr>
          <w:sz w:val="24"/>
        </w:rPr>
        <w:t>сунку, простейшему чертежу или эскизу, образцу и доступным заданным условиям.</w:t>
      </w:r>
    </w:p>
    <w:p w:rsidR="00653A76" w:rsidRPr="0036244C" w:rsidRDefault="00653A76" w:rsidP="002536B4">
      <w:pPr>
        <w:pStyle w:val="af1"/>
        <w:spacing w:line="240" w:lineRule="auto"/>
        <w:ind w:left="284" w:hanging="284"/>
        <w:rPr>
          <w:rFonts w:ascii="Times New Roman" w:hAnsi="Times New Roman"/>
          <w:b/>
          <w:i w:val="0"/>
          <w:color w:val="auto"/>
          <w:sz w:val="24"/>
          <w:szCs w:val="24"/>
        </w:rPr>
      </w:pPr>
      <w:r w:rsidRPr="0036244C">
        <w:rPr>
          <w:rFonts w:ascii="Times New Roman" w:hAnsi="Times New Roman"/>
          <w:b/>
          <w:i w:val="0"/>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z w:val="24"/>
        </w:rPr>
        <w:t>соотносить объёмную конструкцию, основанную на правильных геометрических формах, с изображениями их развёрток;</w:t>
      </w:r>
    </w:p>
    <w:p w:rsidR="00653A76" w:rsidRPr="000B467A" w:rsidRDefault="00653A76" w:rsidP="002536B4">
      <w:pPr>
        <w:pStyle w:val="21"/>
        <w:spacing w:line="240" w:lineRule="auto"/>
        <w:ind w:left="284" w:hanging="284"/>
        <w:rPr>
          <w:sz w:val="24"/>
        </w:rPr>
      </w:pPr>
      <w:r w:rsidRPr="000B467A">
        <w:rPr>
          <w:sz w:val="24"/>
        </w:rPr>
        <w:t xml:space="preserve">создавать мысленный образ конструкции с целью решения определённой конструкторской задачи или передачи </w:t>
      </w:r>
      <w:r w:rsidRPr="000B467A">
        <w:rPr>
          <w:spacing w:val="-2"/>
          <w:sz w:val="24"/>
        </w:rPr>
        <w:t xml:space="preserve">определённой художественно­эстетической информации; </w:t>
      </w:r>
      <w:r w:rsidRPr="000B467A">
        <w:rPr>
          <w:sz w:val="24"/>
        </w:rPr>
        <w:t>воплощать этот образ в материале.</w:t>
      </w:r>
    </w:p>
    <w:p w:rsidR="00653A76" w:rsidRPr="000B467A" w:rsidRDefault="00653A76" w:rsidP="002536B4">
      <w:pPr>
        <w:pStyle w:val="41"/>
        <w:spacing w:before="0" w:after="0" w:line="240" w:lineRule="auto"/>
        <w:ind w:left="284" w:hanging="284"/>
        <w:jc w:val="both"/>
        <w:rPr>
          <w:rFonts w:ascii="Times New Roman" w:hAnsi="Times New Roman" w:cs="Times New Roman"/>
          <w:b/>
          <w:i w:val="0"/>
          <w:color w:val="auto"/>
          <w:sz w:val="24"/>
          <w:szCs w:val="24"/>
        </w:rPr>
      </w:pPr>
      <w:r w:rsidRPr="000B467A">
        <w:rPr>
          <w:rFonts w:ascii="Times New Roman" w:hAnsi="Times New Roman" w:cs="Times New Roman"/>
          <w:b/>
          <w:i w:val="0"/>
          <w:color w:val="auto"/>
          <w:sz w:val="24"/>
          <w:szCs w:val="24"/>
        </w:rPr>
        <w:t>Практика работы на компьютере</w:t>
      </w:r>
    </w:p>
    <w:p w:rsidR="00653A76" w:rsidRPr="000B467A" w:rsidRDefault="00653A76" w:rsidP="002536B4">
      <w:pPr>
        <w:pStyle w:val="a5"/>
        <w:spacing w:line="240" w:lineRule="auto"/>
        <w:ind w:left="284" w:hanging="284"/>
        <w:rPr>
          <w:rFonts w:ascii="Times New Roman" w:hAnsi="Times New Roman"/>
          <w:b/>
          <w:color w:val="auto"/>
          <w:sz w:val="24"/>
          <w:szCs w:val="24"/>
        </w:rPr>
      </w:pPr>
      <w:r w:rsidRPr="000B467A">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z w:val="24"/>
        </w:rPr>
        <w:t>выполнять на основе знакомства с персональным ком</w:t>
      </w:r>
      <w:r w:rsidRPr="0036244C">
        <w:rPr>
          <w:spacing w:val="-2"/>
          <w:sz w:val="24"/>
        </w:rPr>
        <w:t>пьютером как техническим средством, его основными устрой</w:t>
      </w:r>
      <w:r w:rsidRPr="0036244C">
        <w:rPr>
          <w:sz w:val="24"/>
        </w:rPr>
        <w:t>ствами и их назначением базовые действия с компьютероми другими средствами ИКТ, использу</w:t>
      </w:r>
      <w:r w:rsidR="00A1453B" w:rsidRPr="0036244C">
        <w:rPr>
          <w:sz w:val="24"/>
        </w:rPr>
        <w:t>я безопасные для орга</w:t>
      </w:r>
      <w:r w:rsidRPr="0036244C">
        <w:rPr>
          <w:sz w:val="24"/>
        </w:rPr>
        <w:t xml:space="preserve">нов </w:t>
      </w:r>
      <w:r w:rsidRPr="0036244C">
        <w:rPr>
          <w:spacing w:val="2"/>
          <w:sz w:val="24"/>
        </w:rPr>
        <w:t xml:space="preserve">зрения, нервной системы, опорно­двигательного аппарата </w:t>
      </w:r>
      <w:r w:rsidRPr="0036244C">
        <w:rPr>
          <w:sz w:val="24"/>
        </w:rPr>
        <w:t>эр</w:t>
      </w:r>
      <w:r w:rsidRPr="0036244C">
        <w:rPr>
          <w:spacing w:val="2"/>
          <w:sz w:val="24"/>
        </w:rPr>
        <w:t xml:space="preserve">гономичные приёмы работы; выполнять компенсирующие </w:t>
      </w:r>
      <w:r w:rsidRPr="0036244C">
        <w:rPr>
          <w:sz w:val="24"/>
        </w:rPr>
        <w:t>физические упражнения (мини­зарядку);</w:t>
      </w:r>
    </w:p>
    <w:p w:rsidR="00653A76" w:rsidRPr="0036244C" w:rsidRDefault="00653A76" w:rsidP="002536B4">
      <w:pPr>
        <w:pStyle w:val="21"/>
        <w:spacing w:line="240" w:lineRule="auto"/>
        <w:ind w:left="284" w:hanging="284"/>
        <w:rPr>
          <w:sz w:val="24"/>
        </w:rPr>
      </w:pPr>
      <w:r w:rsidRPr="0036244C">
        <w:rPr>
          <w:sz w:val="24"/>
        </w:rPr>
        <w:t>пользоваться компьютером для поиска и воспроизведения необходимой информации;</w:t>
      </w:r>
    </w:p>
    <w:p w:rsidR="00653A76" w:rsidRPr="0036244C" w:rsidRDefault="00653A76" w:rsidP="002536B4">
      <w:pPr>
        <w:pStyle w:val="21"/>
        <w:spacing w:line="240" w:lineRule="auto"/>
        <w:ind w:left="284" w:hanging="284"/>
        <w:rPr>
          <w:sz w:val="24"/>
        </w:rPr>
      </w:pPr>
      <w:r w:rsidRPr="0036244C">
        <w:rPr>
          <w:sz w:val="24"/>
        </w:rPr>
        <w:t>пользоваться компьютером для решения доступных учеб</w:t>
      </w:r>
      <w:r w:rsidRPr="0036244C">
        <w:rPr>
          <w:spacing w:val="2"/>
          <w:sz w:val="24"/>
        </w:rPr>
        <w:t>ных задач с простыми информационными объектами (тек</w:t>
      </w:r>
      <w:r w:rsidRPr="0036244C">
        <w:rPr>
          <w:sz w:val="24"/>
        </w:rPr>
        <w:t>стом, рисунками, доступными электронными ресурсами).</w:t>
      </w:r>
    </w:p>
    <w:p w:rsidR="00653A76" w:rsidRPr="000B467A" w:rsidRDefault="00653A76" w:rsidP="002536B4">
      <w:pPr>
        <w:pStyle w:val="a5"/>
        <w:spacing w:line="240" w:lineRule="auto"/>
        <w:ind w:left="284" w:hanging="284"/>
        <w:rPr>
          <w:rFonts w:ascii="Times New Roman" w:hAnsi="Times New Roman"/>
          <w:iCs/>
          <w:color w:val="auto"/>
          <w:sz w:val="24"/>
          <w:szCs w:val="24"/>
        </w:rPr>
      </w:pPr>
      <w:r w:rsidRPr="0036244C">
        <w:rPr>
          <w:rFonts w:ascii="Times New Roman" w:hAnsi="Times New Roman"/>
          <w:b/>
          <w:iCs/>
          <w:color w:val="auto"/>
          <w:spacing w:val="2"/>
          <w:sz w:val="24"/>
          <w:szCs w:val="24"/>
        </w:rPr>
        <w:t>Выпускник получит возможность научиться</w:t>
      </w:r>
      <w:r w:rsidR="00707EBB" w:rsidRPr="0036244C">
        <w:rPr>
          <w:rFonts w:ascii="Times New Roman" w:hAnsi="Times New Roman"/>
          <w:b/>
          <w:iCs/>
          <w:color w:val="auto"/>
          <w:spacing w:val="2"/>
          <w:sz w:val="24"/>
          <w:szCs w:val="24"/>
        </w:rPr>
        <w:t xml:space="preserve"> </w:t>
      </w:r>
      <w:r w:rsidRPr="000B467A">
        <w:rPr>
          <w:rFonts w:ascii="Times New Roman" w:hAnsi="Times New Roman"/>
          <w:iCs/>
          <w:color w:val="auto"/>
          <w:spacing w:val="2"/>
          <w:sz w:val="24"/>
          <w:szCs w:val="24"/>
        </w:rPr>
        <w:t>пользо</w:t>
      </w:r>
      <w:r w:rsidRPr="000B467A">
        <w:rPr>
          <w:rFonts w:ascii="Times New Roman" w:hAnsi="Times New Roman"/>
          <w:iCs/>
          <w:color w:val="auto"/>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2A17D5" w:rsidRPr="000B467A" w:rsidRDefault="002A17D5" w:rsidP="002536B4">
      <w:pPr>
        <w:pStyle w:val="a5"/>
        <w:spacing w:line="240" w:lineRule="auto"/>
        <w:ind w:left="284" w:hanging="284"/>
        <w:rPr>
          <w:rFonts w:ascii="Times New Roman" w:hAnsi="Times New Roman"/>
          <w:iCs/>
          <w:color w:val="auto"/>
          <w:sz w:val="24"/>
          <w:szCs w:val="24"/>
        </w:rPr>
      </w:pPr>
    </w:p>
    <w:p w:rsidR="0036244C" w:rsidRPr="0036244C" w:rsidRDefault="0036244C" w:rsidP="002536B4">
      <w:pPr>
        <w:ind w:left="284"/>
        <w:jc w:val="center"/>
        <w:outlineLvl w:val="1"/>
        <w:rPr>
          <w:b/>
          <w:bCs/>
          <w:caps/>
        </w:rPr>
      </w:pPr>
      <w:r w:rsidRPr="0036244C">
        <w:rPr>
          <w:rFonts w:eastAsia="MS Gothic"/>
          <w:b/>
          <w:bCs/>
          <w:caps/>
        </w:rPr>
        <w:t>1.2.10.</w:t>
      </w:r>
      <w:r w:rsidR="00706FE8">
        <w:rPr>
          <w:rFonts w:eastAsia="MS Gothic"/>
          <w:b/>
          <w:bCs/>
          <w:caps/>
        </w:rPr>
        <w:t xml:space="preserve"> </w:t>
      </w:r>
      <w:bookmarkStart w:id="34" w:name="_Toc288394069"/>
      <w:bookmarkStart w:id="35" w:name="_Toc288410536"/>
      <w:bookmarkStart w:id="36" w:name="_Toc288410665"/>
      <w:bookmarkStart w:id="37" w:name="_Toc418108306"/>
      <w:r w:rsidRPr="0036244C">
        <w:rPr>
          <w:rFonts w:eastAsia="MS Gothic"/>
          <w:b/>
          <w:bCs/>
          <w:caps/>
        </w:rPr>
        <w:t>Физическая культура</w:t>
      </w:r>
      <w:bookmarkEnd w:id="34"/>
      <w:bookmarkEnd w:id="35"/>
      <w:bookmarkEnd w:id="36"/>
      <w:bookmarkEnd w:id="37"/>
    </w:p>
    <w:p w:rsidR="00653A76" w:rsidRPr="0036244C" w:rsidRDefault="0036244C" w:rsidP="0036244C">
      <w:pPr>
        <w:pStyle w:val="a5"/>
        <w:spacing w:line="240" w:lineRule="auto"/>
        <w:ind w:firstLine="0"/>
        <w:rPr>
          <w:rFonts w:ascii="Times New Roman" w:hAnsi="Times New Roman"/>
          <w:iCs/>
          <w:color w:val="auto"/>
          <w:sz w:val="24"/>
          <w:szCs w:val="24"/>
        </w:rPr>
      </w:pPr>
      <w:r w:rsidRPr="0036244C">
        <w:rPr>
          <w:rFonts w:ascii="Times New Roman" w:hAnsi="Times New Roman"/>
          <w:iCs/>
          <w:color w:val="auto"/>
          <w:sz w:val="24"/>
          <w:szCs w:val="24"/>
        </w:rPr>
        <w:t xml:space="preserve"> </w:t>
      </w:r>
      <w:r w:rsidR="00653A76" w:rsidRPr="0036244C">
        <w:rPr>
          <w:rFonts w:ascii="Times New Roman" w:hAnsi="Times New Roman"/>
          <w:iCs/>
          <w:color w:val="auto"/>
          <w:sz w:val="24"/>
          <w:szCs w:val="24"/>
        </w:rPr>
        <w:t>(для обучающихся, не имеющих противопоказаний для занятий физической культурой или существенных ограничений по нагрузке)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В результате обучения обучающиеся </w:t>
      </w:r>
      <w:r w:rsidR="00A87A29" w:rsidRPr="0036244C">
        <w:rPr>
          <w:rFonts w:ascii="Times New Roman" w:hAnsi="Times New Roman"/>
          <w:color w:val="auto"/>
          <w:spacing w:val="2"/>
          <w:sz w:val="24"/>
          <w:szCs w:val="24"/>
        </w:rPr>
        <w:t>на уровне</w:t>
      </w:r>
      <w:r w:rsidRPr="0036244C">
        <w:rPr>
          <w:rFonts w:ascii="Times New Roman" w:hAnsi="Times New Roman"/>
          <w:color w:val="auto"/>
          <w:spacing w:val="2"/>
          <w:sz w:val="24"/>
          <w:szCs w:val="24"/>
        </w:rPr>
        <w:t xml:space="preserve"> началь</w:t>
      </w:r>
      <w:r w:rsidRPr="0036244C">
        <w:rPr>
          <w:rFonts w:ascii="Times New Roman" w:hAnsi="Times New Roman"/>
          <w:color w:val="auto"/>
          <w:sz w:val="24"/>
          <w:szCs w:val="24"/>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653A76" w:rsidRPr="0036244C" w:rsidRDefault="00653A76" w:rsidP="0036244C">
      <w:pPr>
        <w:pStyle w:val="41"/>
        <w:spacing w:before="0" w:after="0" w:line="240" w:lineRule="auto"/>
        <w:ind w:firstLine="45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Знания о физической культуре</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z w:val="24"/>
        </w:rPr>
        <w:t>ориентироваться в понятиях «физическая культура», «ре</w:t>
      </w:r>
      <w:r w:rsidRPr="0036244C">
        <w:rPr>
          <w:spacing w:val="2"/>
          <w:sz w:val="24"/>
        </w:rPr>
        <w:t>жим дня»; характеризовать назначение утренней зарядки, физкультминуток и физкультпауз, уроков физической куль</w:t>
      </w:r>
      <w:r w:rsidRPr="0036244C">
        <w:rPr>
          <w:sz w:val="24"/>
        </w:rPr>
        <w:t>туры, закаливания, прогулок на свежем воздухе, подвижных игр, занятий спортом для укрепления здоровья, развития основных физических качеств;</w:t>
      </w:r>
    </w:p>
    <w:p w:rsidR="00653A76" w:rsidRPr="0036244C" w:rsidRDefault="00653A76" w:rsidP="002536B4">
      <w:pPr>
        <w:pStyle w:val="21"/>
        <w:spacing w:line="240" w:lineRule="auto"/>
        <w:ind w:left="284" w:hanging="284"/>
        <w:rPr>
          <w:sz w:val="24"/>
        </w:rPr>
      </w:pPr>
      <w:r w:rsidRPr="0036244C">
        <w:rPr>
          <w:spacing w:val="2"/>
          <w:sz w:val="24"/>
        </w:rPr>
        <w:t>раскрывать на примерах положительное влияние заня</w:t>
      </w:r>
      <w:r w:rsidRPr="0036244C">
        <w:rPr>
          <w:sz w:val="24"/>
        </w:rPr>
        <w:t>тий физической к</w:t>
      </w:r>
      <w:r w:rsidR="00B2739C">
        <w:rPr>
          <w:sz w:val="24"/>
        </w:rPr>
        <w:t xml:space="preserve">ультурой на успешное выполнение </w:t>
      </w:r>
      <w:r w:rsidRPr="0036244C">
        <w:rPr>
          <w:sz w:val="24"/>
        </w:rPr>
        <w:t>учебной</w:t>
      </w:r>
      <w:r w:rsidRPr="0036244C">
        <w:rPr>
          <w:sz w:val="24"/>
        </w:rPr>
        <w:br/>
      </w:r>
      <w:r w:rsidRPr="0036244C">
        <w:rPr>
          <w:spacing w:val="2"/>
          <w:sz w:val="24"/>
        </w:rPr>
        <w:t xml:space="preserve">и трудовой деятельности, укрепление здоровья и развитие </w:t>
      </w:r>
      <w:r w:rsidRPr="0036244C">
        <w:rPr>
          <w:sz w:val="24"/>
        </w:rPr>
        <w:t>физических качеств;</w:t>
      </w:r>
    </w:p>
    <w:p w:rsidR="00653A76" w:rsidRPr="0036244C" w:rsidRDefault="00653A76" w:rsidP="002536B4">
      <w:pPr>
        <w:pStyle w:val="21"/>
        <w:spacing w:line="240" w:lineRule="auto"/>
        <w:ind w:left="284" w:hanging="284"/>
        <w:rPr>
          <w:sz w:val="24"/>
        </w:rPr>
      </w:pPr>
      <w:r w:rsidRPr="0036244C">
        <w:rPr>
          <w:sz w:val="24"/>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653A76" w:rsidRPr="0036244C" w:rsidRDefault="00653A76" w:rsidP="002536B4">
      <w:pPr>
        <w:pStyle w:val="21"/>
        <w:spacing w:line="240" w:lineRule="auto"/>
        <w:ind w:left="284" w:hanging="284"/>
        <w:rPr>
          <w:sz w:val="24"/>
        </w:rPr>
      </w:pPr>
      <w:r w:rsidRPr="0036244C">
        <w:rPr>
          <w:sz w:val="24"/>
        </w:rPr>
        <w:t>характеризовать способы безопасного поведения на урок</w:t>
      </w:r>
      <w:r w:rsidRPr="0036244C">
        <w:rPr>
          <w:spacing w:val="2"/>
          <w:sz w:val="24"/>
        </w:rPr>
        <w:t>ах физической культуры и организовывать места занятий физическими упражнениями и подвижными играми (как в</w:t>
      </w:r>
      <w:r w:rsidRPr="0036244C">
        <w:rPr>
          <w:sz w:val="24"/>
        </w:rPr>
        <w:t xml:space="preserve"> помещениях, так и на открытом воздухе).</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z w:val="24"/>
        </w:rPr>
        <w:t>выявлять связь занятий физической культурой с трудовой и оборонной деятельностью;</w:t>
      </w:r>
    </w:p>
    <w:p w:rsidR="00653A76" w:rsidRPr="000B467A" w:rsidRDefault="00653A76" w:rsidP="002536B4">
      <w:pPr>
        <w:pStyle w:val="21"/>
        <w:spacing w:line="240" w:lineRule="auto"/>
        <w:ind w:left="284" w:hanging="284"/>
        <w:rPr>
          <w:sz w:val="24"/>
        </w:rPr>
      </w:pPr>
      <w:r w:rsidRPr="000B467A">
        <w:rPr>
          <w:sz w:val="24"/>
        </w:rPr>
        <w:lastRenderedPageBreak/>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Pr="000B467A">
        <w:rPr>
          <w:spacing w:val="2"/>
          <w:sz w:val="24"/>
        </w:rPr>
        <w:t xml:space="preserve">деятельности, показателей своего здоровья, физического </w:t>
      </w:r>
      <w:r w:rsidRPr="000B467A">
        <w:rPr>
          <w:sz w:val="24"/>
        </w:rPr>
        <w:t>развития и физической подготовленности.</w:t>
      </w:r>
    </w:p>
    <w:p w:rsidR="00653A76" w:rsidRPr="0036244C" w:rsidRDefault="00653A76" w:rsidP="002536B4">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Способы физкультурной деятельности</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z w:val="24"/>
        </w:rPr>
        <w:t>отбирать упражнения для комплексов утренней зарядки и физкультминуток и выполнять их в соответствии с изученными правилами;</w:t>
      </w:r>
    </w:p>
    <w:p w:rsidR="00653A76" w:rsidRPr="0036244C" w:rsidRDefault="00653A76" w:rsidP="002536B4">
      <w:pPr>
        <w:pStyle w:val="21"/>
        <w:spacing w:line="240" w:lineRule="auto"/>
        <w:ind w:left="284" w:hanging="284"/>
        <w:rPr>
          <w:sz w:val="24"/>
        </w:rPr>
      </w:pPr>
      <w:r w:rsidRPr="0036244C">
        <w:rPr>
          <w:sz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653A76" w:rsidRPr="0036244C" w:rsidRDefault="00653A76" w:rsidP="002536B4">
      <w:pPr>
        <w:pStyle w:val="21"/>
        <w:spacing w:line="240" w:lineRule="auto"/>
        <w:ind w:left="284" w:hanging="284"/>
        <w:rPr>
          <w:sz w:val="24"/>
        </w:rPr>
      </w:pPr>
      <w:r w:rsidRPr="0036244C">
        <w:rPr>
          <w:sz w:val="24"/>
        </w:rPr>
        <w:t>измерять показатели физического развития (рост и мас</w:t>
      </w:r>
      <w:r w:rsidRPr="0036244C">
        <w:rPr>
          <w:spacing w:val="2"/>
          <w:sz w:val="24"/>
        </w:rPr>
        <w:t>са тела) и физической подготовленности (сила, быстрота, выносливость, равновесие, гибкость) с помощью тестовых</w:t>
      </w:r>
      <w:r w:rsidRPr="0036244C">
        <w:rPr>
          <w:sz w:val="24"/>
        </w:rPr>
        <w:t xml:space="preserve"> упражнений; вести систематические наблюдения за динамикой показателей.</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pacing w:val="2"/>
          <w:sz w:val="24"/>
        </w:rPr>
        <w:t xml:space="preserve">вести тетрадь по физической культуре с записями </w:t>
      </w:r>
      <w:r w:rsidRPr="000B467A">
        <w:rPr>
          <w:sz w:val="24"/>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0B467A">
        <w:rPr>
          <w:spacing w:val="2"/>
          <w:sz w:val="24"/>
        </w:rPr>
        <w:t xml:space="preserve">новных показателей физического развития и физической </w:t>
      </w:r>
      <w:r w:rsidRPr="000B467A">
        <w:rPr>
          <w:sz w:val="24"/>
        </w:rPr>
        <w:t>подготовленности;</w:t>
      </w:r>
    </w:p>
    <w:p w:rsidR="00653A76" w:rsidRPr="000B467A" w:rsidRDefault="00653A76" w:rsidP="002536B4">
      <w:pPr>
        <w:pStyle w:val="21"/>
        <w:spacing w:line="240" w:lineRule="auto"/>
        <w:ind w:left="284" w:hanging="284"/>
        <w:rPr>
          <w:spacing w:val="-2"/>
          <w:sz w:val="24"/>
        </w:rPr>
      </w:pPr>
      <w:r w:rsidRPr="000B467A">
        <w:rPr>
          <w:spacing w:val="-2"/>
          <w:sz w:val="24"/>
        </w:rPr>
        <w:t>целенаправленно отбирать физические упражнения для индивидуальных занятий по развитию физических качеств;</w:t>
      </w:r>
    </w:p>
    <w:p w:rsidR="00903DF5" w:rsidRPr="002D52E7" w:rsidRDefault="00653A76" w:rsidP="002D52E7">
      <w:pPr>
        <w:pStyle w:val="21"/>
        <w:spacing w:line="240" w:lineRule="auto"/>
        <w:ind w:left="284" w:hanging="284"/>
        <w:rPr>
          <w:sz w:val="24"/>
        </w:rPr>
      </w:pPr>
      <w:r w:rsidRPr="000B467A">
        <w:rPr>
          <w:sz w:val="24"/>
        </w:rPr>
        <w:t>выполнять простейшие приёмы оказания доврачебной помощи при травмах и ушибах.</w:t>
      </w:r>
    </w:p>
    <w:p w:rsidR="00653A76" w:rsidRPr="0036244C" w:rsidRDefault="00653A76" w:rsidP="002536B4">
      <w:pPr>
        <w:pStyle w:val="41"/>
        <w:spacing w:before="0" w:after="0" w:line="240" w:lineRule="auto"/>
        <w:ind w:left="284" w:hanging="284"/>
        <w:jc w:val="both"/>
        <w:rPr>
          <w:rFonts w:ascii="Times New Roman" w:hAnsi="Times New Roman" w:cs="Times New Roman"/>
          <w:b/>
          <w:i w:val="0"/>
          <w:color w:val="auto"/>
          <w:sz w:val="24"/>
          <w:szCs w:val="24"/>
        </w:rPr>
      </w:pPr>
      <w:r w:rsidRPr="0036244C">
        <w:rPr>
          <w:rFonts w:ascii="Times New Roman" w:hAnsi="Times New Roman" w:cs="Times New Roman"/>
          <w:b/>
          <w:i w:val="0"/>
          <w:color w:val="auto"/>
          <w:sz w:val="24"/>
          <w:szCs w:val="24"/>
        </w:rPr>
        <w:t>Физическое совершенствование</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color w:val="auto"/>
          <w:sz w:val="24"/>
          <w:szCs w:val="24"/>
        </w:rPr>
        <w:t>Выпускник научится:</w:t>
      </w:r>
    </w:p>
    <w:p w:rsidR="00653A76" w:rsidRPr="0036244C" w:rsidRDefault="00653A76" w:rsidP="002536B4">
      <w:pPr>
        <w:pStyle w:val="21"/>
        <w:spacing w:line="240" w:lineRule="auto"/>
        <w:ind w:left="284" w:hanging="284"/>
        <w:rPr>
          <w:sz w:val="24"/>
        </w:rPr>
      </w:pPr>
      <w:r w:rsidRPr="0036244C">
        <w:rPr>
          <w:spacing w:val="2"/>
          <w:sz w:val="24"/>
        </w:rPr>
        <w:t>выполнять упражнения по коррекции и профилактике нарушения зрения и осанки, упражнения на развитие фи</w:t>
      </w:r>
      <w:r w:rsidRPr="0036244C">
        <w:rPr>
          <w:sz w:val="24"/>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653A76" w:rsidRPr="0036244C" w:rsidRDefault="00653A76" w:rsidP="002536B4">
      <w:pPr>
        <w:pStyle w:val="21"/>
        <w:spacing w:line="240" w:lineRule="auto"/>
        <w:ind w:left="284" w:hanging="284"/>
        <w:rPr>
          <w:sz w:val="24"/>
        </w:rPr>
      </w:pPr>
      <w:r w:rsidRPr="0036244C">
        <w:rPr>
          <w:sz w:val="24"/>
        </w:rPr>
        <w:t>выполнять организующие строевые команды и приёмы;</w:t>
      </w:r>
    </w:p>
    <w:p w:rsidR="00653A76" w:rsidRPr="0036244C" w:rsidRDefault="00653A76" w:rsidP="002536B4">
      <w:pPr>
        <w:pStyle w:val="21"/>
        <w:spacing w:line="240" w:lineRule="auto"/>
        <w:ind w:left="284" w:hanging="284"/>
        <w:rPr>
          <w:sz w:val="24"/>
        </w:rPr>
      </w:pPr>
      <w:r w:rsidRPr="0036244C">
        <w:rPr>
          <w:sz w:val="24"/>
        </w:rPr>
        <w:t>выполнять акробатические упражнения (кувырки, стойки, перекаты);</w:t>
      </w:r>
    </w:p>
    <w:p w:rsidR="00653A76" w:rsidRPr="0036244C" w:rsidRDefault="00653A76" w:rsidP="002536B4">
      <w:pPr>
        <w:pStyle w:val="21"/>
        <w:spacing w:line="240" w:lineRule="auto"/>
        <w:ind w:left="284" w:hanging="284"/>
        <w:rPr>
          <w:sz w:val="24"/>
        </w:rPr>
      </w:pPr>
      <w:r w:rsidRPr="0036244C">
        <w:rPr>
          <w:spacing w:val="2"/>
          <w:sz w:val="24"/>
        </w:rPr>
        <w:t xml:space="preserve">выполнять гимнастические упражнения на спортивных </w:t>
      </w:r>
      <w:r w:rsidRPr="0036244C">
        <w:rPr>
          <w:sz w:val="24"/>
        </w:rPr>
        <w:t>снарядах (перекладина, гимнастическое бревно);</w:t>
      </w:r>
    </w:p>
    <w:p w:rsidR="00653A76" w:rsidRPr="0036244C" w:rsidRDefault="00653A76" w:rsidP="002536B4">
      <w:pPr>
        <w:pStyle w:val="21"/>
        <w:spacing w:line="240" w:lineRule="auto"/>
        <w:ind w:left="284" w:hanging="284"/>
        <w:rPr>
          <w:sz w:val="24"/>
        </w:rPr>
      </w:pPr>
      <w:r w:rsidRPr="0036244C">
        <w:rPr>
          <w:sz w:val="24"/>
        </w:rPr>
        <w:t>выполнять легкоатлетические упражнения (бег, прыжки, метания и броски мячей разного веса и объёма);</w:t>
      </w:r>
    </w:p>
    <w:p w:rsidR="00653A76" w:rsidRPr="0036244C" w:rsidRDefault="00653A76" w:rsidP="002536B4">
      <w:pPr>
        <w:pStyle w:val="21"/>
        <w:spacing w:line="240" w:lineRule="auto"/>
        <w:ind w:left="284" w:hanging="284"/>
        <w:rPr>
          <w:sz w:val="24"/>
        </w:rPr>
      </w:pPr>
      <w:r w:rsidRPr="0036244C">
        <w:rPr>
          <w:sz w:val="24"/>
        </w:rPr>
        <w:t>выполнять игровые действия и упражнения из подвижных игр разной функциональной направленности.</w:t>
      </w:r>
    </w:p>
    <w:p w:rsidR="00653A76" w:rsidRPr="0036244C" w:rsidRDefault="00653A76" w:rsidP="002536B4">
      <w:pPr>
        <w:pStyle w:val="a5"/>
        <w:spacing w:line="240" w:lineRule="auto"/>
        <w:ind w:left="284" w:hanging="284"/>
        <w:rPr>
          <w:rFonts w:ascii="Times New Roman" w:hAnsi="Times New Roman"/>
          <w:b/>
          <w:color w:val="auto"/>
          <w:sz w:val="24"/>
          <w:szCs w:val="24"/>
        </w:rPr>
      </w:pPr>
      <w:r w:rsidRPr="0036244C">
        <w:rPr>
          <w:rFonts w:ascii="Times New Roman" w:hAnsi="Times New Roman"/>
          <w:b/>
          <w:iCs/>
          <w:color w:val="auto"/>
          <w:sz w:val="24"/>
          <w:szCs w:val="24"/>
        </w:rPr>
        <w:t>Выпускник получит возможность научиться:</w:t>
      </w:r>
    </w:p>
    <w:p w:rsidR="00653A76" w:rsidRPr="000B467A" w:rsidRDefault="00653A76" w:rsidP="002536B4">
      <w:pPr>
        <w:pStyle w:val="21"/>
        <w:spacing w:line="240" w:lineRule="auto"/>
        <w:ind w:left="284" w:hanging="284"/>
        <w:rPr>
          <w:sz w:val="24"/>
        </w:rPr>
      </w:pPr>
      <w:r w:rsidRPr="000B467A">
        <w:rPr>
          <w:sz w:val="24"/>
        </w:rPr>
        <w:t>сохранять правильную осанку, оптимальное телосложение;</w:t>
      </w:r>
    </w:p>
    <w:p w:rsidR="00653A76" w:rsidRPr="000B467A" w:rsidRDefault="00653A76" w:rsidP="002536B4">
      <w:pPr>
        <w:pStyle w:val="21"/>
        <w:spacing w:line="240" w:lineRule="auto"/>
        <w:ind w:left="284" w:hanging="284"/>
        <w:rPr>
          <w:sz w:val="24"/>
        </w:rPr>
      </w:pPr>
      <w:r w:rsidRPr="000B467A">
        <w:rPr>
          <w:spacing w:val="-2"/>
          <w:sz w:val="24"/>
        </w:rPr>
        <w:t>выполнять эстетически красиво гимнастические и ак</w:t>
      </w:r>
      <w:r w:rsidRPr="000B467A">
        <w:rPr>
          <w:sz w:val="24"/>
        </w:rPr>
        <w:t>робатические комбинации;</w:t>
      </w:r>
    </w:p>
    <w:p w:rsidR="00653A76" w:rsidRPr="000B467A" w:rsidRDefault="00653A76" w:rsidP="002536B4">
      <w:pPr>
        <w:pStyle w:val="21"/>
        <w:spacing w:line="240" w:lineRule="auto"/>
        <w:ind w:left="284" w:hanging="284"/>
        <w:rPr>
          <w:sz w:val="24"/>
        </w:rPr>
      </w:pPr>
      <w:r w:rsidRPr="000B467A">
        <w:rPr>
          <w:sz w:val="24"/>
        </w:rPr>
        <w:t>играть в баскетбол, футбол и волейбол по упрощённым правилам;</w:t>
      </w:r>
    </w:p>
    <w:p w:rsidR="00C6208A" w:rsidRPr="00523128" w:rsidRDefault="00653A76" w:rsidP="00523128">
      <w:pPr>
        <w:pStyle w:val="21"/>
        <w:spacing w:line="240" w:lineRule="auto"/>
        <w:ind w:left="284" w:hanging="284"/>
        <w:rPr>
          <w:sz w:val="24"/>
        </w:rPr>
      </w:pPr>
      <w:r w:rsidRPr="002536B4">
        <w:rPr>
          <w:sz w:val="24"/>
        </w:rPr>
        <w:t>выполнять тестовые нормативы по физической подготовке;</w:t>
      </w:r>
    </w:p>
    <w:p w:rsidR="002A5AAD" w:rsidRPr="000B467A" w:rsidRDefault="002A5AAD" w:rsidP="0036244C">
      <w:pPr>
        <w:pStyle w:val="21"/>
        <w:numPr>
          <w:ilvl w:val="0"/>
          <w:numId w:val="0"/>
        </w:numPr>
        <w:spacing w:line="240" w:lineRule="auto"/>
        <w:ind w:left="680"/>
        <w:rPr>
          <w:sz w:val="24"/>
        </w:rPr>
      </w:pPr>
    </w:p>
    <w:p w:rsidR="00320F61" w:rsidRPr="00706FE8" w:rsidRDefault="00E51E6D" w:rsidP="002D52E7">
      <w:pPr>
        <w:spacing w:after="200" w:line="276" w:lineRule="auto"/>
        <w:ind w:left="1004"/>
        <w:contextualSpacing/>
        <w:jc w:val="center"/>
        <w:rPr>
          <w:b/>
          <w:sz w:val="28"/>
          <w:szCs w:val="28"/>
          <w:highlight w:val="yellow"/>
        </w:rPr>
      </w:pPr>
      <w:r w:rsidRPr="000B467A">
        <w:rPr>
          <w:b/>
          <w:sz w:val="28"/>
          <w:szCs w:val="28"/>
        </w:rPr>
        <w:t>1.2.11.</w:t>
      </w:r>
      <w:r w:rsidR="00320F61" w:rsidRPr="000B467A">
        <w:rPr>
          <w:b/>
          <w:sz w:val="28"/>
          <w:szCs w:val="28"/>
        </w:rPr>
        <w:t xml:space="preserve">Основы </w:t>
      </w:r>
      <w:r w:rsidR="00706FE8" w:rsidRPr="000B467A">
        <w:rPr>
          <w:b/>
          <w:sz w:val="28"/>
          <w:szCs w:val="28"/>
        </w:rPr>
        <w:t>религиозных культур и светской</w:t>
      </w:r>
      <w:r w:rsidR="00706FE8" w:rsidRPr="00E51E6D">
        <w:rPr>
          <w:b/>
          <w:sz w:val="28"/>
          <w:szCs w:val="28"/>
        </w:rPr>
        <w:t xml:space="preserve"> этики.</w:t>
      </w:r>
    </w:p>
    <w:p w:rsidR="00320F61" w:rsidRPr="00320F61" w:rsidRDefault="00320F61" w:rsidP="00320F61">
      <w:pPr>
        <w:shd w:val="clear" w:color="auto" w:fill="FFFFFF"/>
        <w:autoSpaceDE w:val="0"/>
        <w:autoSpaceDN w:val="0"/>
        <w:adjustRightInd w:val="0"/>
        <w:ind w:firstLine="709"/>
        <w:jc w:val="both"/>
      </w:pPr>
      <w:r w:rsidRPr="00320F61">
        <w:rPr>
          <w:b/>
        </w:rPr>
        <w:t>Курс «Основы религиозных культур и светской этики»</w:t>
      </w:r>
      <w:r w:rsidRPr="00320F61">
        <w:t xml:space="preserve"> формирует у младших школьников понимание  значения нравственных норм и ценностей для достойной жизни личности, семьи, общества. </w:t>
      </w:r>
    </w:p>
    <w:p w:rsidR="00320F61" w:rsidRPr="002D52E7" w:rsidRDefault="00320F61" w:rsidP="0051523E">
      <w:pPr>
        <w:pStyle w:val="afff1"/>
        <w:widowControl w:val="0"/>
        <w:numPr>
          <w:ilvl w:val="0"/>
          <w:numId w:val="102"/>
        </w:numPr>
        <w:tabs>
          <w:tab w:val="left" w:pos="993"/>
        </w:tabs>
        <w:autoSpaceDE w:val="0"/>
        <w:autoSpaceDN w:val="0"/>
        <w:adjustRightInd w:val="0"/>
        <w:spacing w:after="0"/>
        <w:ind w:left="284" w:hanging="284"/>
        <w:jc w:val="both"/>
        <w:rPr>
          <w:rFonts w:ascii="Times New Roman" w:hAnsi="Times New Roman"/>
          <w:b/>
          <w:i/>
          <w:sz w:val="24"/>
          <w:szCs w:val="24"/>
        </w:rPr>
      </w:pPr>
      <w:r w:rsidRPr="002D52E7">
        <w:rPr>
          <w:rFonts w:ascii="Times New Roman" w:eastAsia="SchoolBookC" w:hAnsi="Times New Roman"/>
          <w:b/>
          <w:sz w:val="24"/>
          <w:szCs w:val="24"/>
        </w:rPr>
        <w:t xml:space="preserve">Линии развития учащихся средствами предмета « </w:t>
      </w:r>
      <w:r w:rsidRPr="002D52E7">
        <w:rPr>
          <w:rFonts w:ascii="Times New Roman" w:hAnsi="Times New Roman"/>
          <w:b/>
          <w:sz w:val="24"/>
          <w:szCs w:val="24"/>
        </w:rPr>
        <w:t>Основы православной культуры</w:t>
      </w:r>
      <w:r w:rsidRPr="002D52E7">
        <w:rPr>
          <w:rFonts w:ascii="Times New Roman" w:hAnsi="Times New Roman"/>
          <w:b/>
          <w:i/>
          <w:sz w:val="24"/>
          <w:szCs w:val="24"/>
        </w:rPr>
        <w:t>»</w:t>
      </w:r>
    </w:p>
    <w:p w:rsidR="00320F61" w:rsidRPr="00320F61" w:rsidRDefault="00320F61" w:rsidP="0051523E">
      <w:pPr>
        <w:numPr>
          <w:ilvl w:val="0"/>
          <w:numId w:val="102"/>
        </w:numPr>
        <w:tabs>
          <w:tab w:val="left" w:pos="-284"/>
          <w:tab w:val="left" w:pos="0"/>
        </w:tabs>
        <w:autoSpaceDE w:val="0"/>
        <w:autoSpaceDN w:val="0"/>
        <w:adjustRightInd w:val="0"/>
        <w:spacing w:line="276" w:lineRule="auto"/>
        <w:ind w:left="284" w:hanging="284"/>
        <w:jc w:val="both"/>
        <w:rPr>
          <w:kern w:val="2"/>
        </w:rPr>
      </w:pPr>
      <w:r w:rsidRPr="00320F61">
        <w:rPr>
          <w:kern w:val="2"/>
        </w:rPr>
        <w:t xml:space="preserve">готовность к нравственному самосовершенствованию, духовному саморазвитию; </w:t>
      </w:r>
    </w:p>
    <w:p w:rsidR="00320F61" w:rsidRPr="00320F61" w:rsidRDefault="00320F61" w:rsidP="0051523E">
      <w:pPr>
        <w:numPr>
          <w:ilvl w:val="0"/>
          <w:numId w:val="102"/>
        </w:numPr>
        <w:tabs>
          <w:tab w:val="left" w:pos="-284"/>
          <w:tab w:val="left" w:pos="0"/>
        </w:tabs>
        <w:autoSpaceDE w:val="0"/>
        <w:autoSpaceDN w:val="0"/>
        <w:adjustRightInd w:val="0"/>
        <w:spacing w:line="276" w:lineRule="auto"/>
        <w:ind w:left="284" w:hanging="284"/>
        <w:jc w:val="both"/>
        <w:rPr>
          <w:kern w:val="2"/>
        </w:rPr>
      </w:pPr>
      <w:r w:rsidRPr="00320F61">
        <w:rPr>
          <w:kern w:val="2"/>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320F61" w:rsidRPr="00320F61" w:rsidRDefault="00320F61" w:rsidP="0051523E">
      <w:pPr>
        <w:numPr>
          <w:ilvl w:val="0"/>
          <w:numId w:val="102"/>
        </w:numPr>
        <w:tabs>
          <w:tab w:val="left" w:pos="-284"/>
          <w:tab w:val="left" w:pos="0"/>
        </w:tabs>
        <w:autoSpaceDE w:val="0"/>
        <w:autoSpaceDN w:val="0"/>
        <w:adjustRightInd w:val="0"/>
        <w:spacing w:line="276" w:lineRule="auto"/>
        <w:ind w:left="284" w:hanging="284"/>
        <w:jc w:val="both"/>
        <w:rPr>
          <w:kern w:val="2"/>
        </w:rPr>
      </w:pPr>
      <w:r w:rsidRPr="00320F61">
        <w:rPr>
          <w:kern w:val="2"/>
        </w:rPr>
        <w:lastRenderedPageBreak/>
        <w:t>понимание значения нравственности, веры и религии в жизни человека и общества;</w:t>
      </w:r>
    </w:p>
    <w:p w:rsidR="00320F61" w:rsidRPr="00320F61" w:rsidRDefault="00320F61" w:rsidP="0051523E">
      <w:pPr>
        <w:numPr>
          <w:ilvl w:val="0"/>
          <w:numId w:val="102"/>
        </w:numPr>
        <w:tabs>
          <w:tab w:val="left" w:pos="-284"/>
          <w:tab w:val="left" w:pos="0"/>
        </w:tabs>
        <w:autoSpaceDE w:val="0"/>
        <w:autoSpaceDN w:val="0"/>
        <w:adjustRightInd w:val="0"/>
        <w:spacing w:line="276" w:lineRule="auto"/>
        <w:ind w:left="284" w:hanging="284"/>
        <w:jc w:val="both"/>
        <w:rPr>
          <w:kern w:val="2"/>
        </w:rPr>
      </w:pPr>
      <w:r w:rsidRPr="00320F61">
        <w:rPr>
          <w:kern w:val="2"/>
        </w:rPr>
        <w:t>формирование первоначальных представлений о светской этике, о традиционных религиях, их роли в культуре, истории и современности России;</w:t>
      </w:r>
    </w:p>
    <w:p w:rsidR="00320F61" w:rsidRPr="00320F61" w:rsidRDefault="00320F61" w:rsidP="0051523E">
      <w:pPr>
        <w:numPr>
          <w:ilvl w:val="0"/>
          <w:numId w:val="102"/>
        </w:numPr>
        <w:tabs>
          <w:tab w:val="left" w:pos="-284"/>
          <w:tab w:val="left" w:pos="0"/>
        </w:tabs>
        <w:autoSpaceDE w:val="0"/>
        <w:autoSpaceDN w:val="0"/>
        <w:adjustRightInd w:val="0"/>
        <w:spacing w:line="276" w:lineRule="auto"/>
        <w:ind w:left="284" w:hanging="284"/>
        <w:jc w:val="both"/>
        <w:rPr>
          <w:kern w:val="2"/>
        </w:rPr>
      </w:pPr>
      <w:r w:rsidRPr="00320F61">
        <w:rPr>
          <w:kern w:val="2"/>
        </w:rPr>
        <w:t>первоначальные представления об исторической роли традиционных  религий в становлении российской государственности;</w:t>
      </w:r>
    </w:p>
    <w:p w:rsidR="00320F61" w:rsidRPr="00320F61" w:rsidRDefault="00320F61" w:rsidP="0051523E">
      <w:pPr>
        <w:numPr>
          <w:ilvl w:val="0"/>
          <w:numId w:val="102"/>
        </w:numPr>
        <w:tabs>
          <w:tab w:val="left" w:pos="-284"/>
          <w:tab w:val="left" w:pos="0"/>
        </w:tabs>
        <w:autoSpaceDE w:val="0"/>
        <w:autoSpaceDN w:val="0"/>
        <w:adjustRightInd w:val="0"/>
        <w:spacing w:line="276" w:lineRule="auto"/>
        <w:ind w:left="284" w:hanging="284"/>
        <w:jc w:val="both"/>
        <w:rPr>
          <w:kern w:val="2"/>
        </w:rPr>
      </w:pPr>
      <w:r w:rsidRPr="00320F61">
        <w:rPr>
          <w:kern w:val="2"/>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320F61" w:rsidRPr="00320F61" w:rsidRDefault="00320F61" w:rsidP="0051523E">
      <w:pPr>
        <w:numPr>
          <w:ilvl w:val="0"/>
          <w:numId w:val="102"/>
        </w:numPr>
        <w:tabs>
          <w:tab w:val="left" w:pos="-284"/>
          <w:tab w:val="left" w:pos="0"/>
        </w:tabs>
        <w:autoSpaceDE w:val="0"/>
        <w:autoSpaceDN w:val="0"/>
        <w:adjustRightInd w:val="0"/>
        <w:spacing w:line="276" w:lineRule="auto"/>
        <w:ind w:left="284" w:hanging="284"/>
        <w:jc w:val="both"/>
        <w:rPr>
          <w:kern w:val="2"/>
        </w:rPr>
      </w:pPr>
      <w:r w:rsidRPr="00320F61">
        <w:rPr>
          <w:kern w:val="2"/>
        </w:rPr>
        <w:t>осознание ценности человеческой жизни.</w:t>
      </w:r>
    </w:p>
    <w:p w:rsidR="00320F61" w:rsidRPr="00320F61" w:rsidRDefault="00320F61" w:rsidP="00320F61">
      <w:pPr>
        <w:autoSpaceDE w:val="0"/>
        <w:autoSpaceDN w:val="0"/>
        <w:adjustRightInd w:val="0"/>
        <w:ind w:firstLine="454"/>
        <w:jc w:val="both"/>
        <w:textAlignment w:val="center"/>
        <w:rPr>
          <w:b/>
        </w:rPr>
      </w:pPr>
      <w:r w:rsidRPr="00320F61">
        <w:rPr>
          <w:b/>
        </w:rPr>
        <w:t>Выпускник научится:</w:t>
      </w:r>
    </w:p>
    <w:p w:rsidR="00320F61" w:rsidRPr="00320F61" w:rsidRDefault="00320F61" w:rsidP="00320F61">
      <w:pPr>
        <w:ind w:firstLine="680"/>
        <w:contextualSpacing/>
        <w:jc w:val="both"/>
        <w:outlineLvl w:val="1"/>
      </w:pPr>
      <w:r w:rsidRPr="00320F61">
        <w:t>узнавать государственную символику Российской Феде</w:t>
      </w:r>
      <w:r w:rsidRPr="00320F61">
        <w:rPr>
          <w:spacing w:val="2"/>
        </w:rPr>
        <w:t>рации и своего региона; описывать достопримечательности столицы и родного края; находить на карте мира Россий</w:t>
      </w:r>
      <w:r w:rsidRPr="00320F61">
        <w:t>скую Федерацию, на карте России Москву, свой регион и его главный город;</w:t>
      </w:r>
    </w:p>
    <w:p w:rsidR="00320F61" w:rsidRPr="00320F61" w:rsidRDefault="00320F61" w:rsidP="00320F61">
      <w:pPr>
        <w:ind w:firstLine="680"/>
        <w:contextualSpacing/>
        <w:jc w:val="both"/>
        <w:outlineLvl w:val="1"/>
        <w:rPr>
          <w:spacing w:val="-2"/>
        </w:rPr>
      </w:pPr>
      <w:r w:rsidRPr="00320F61">
        <w:t>различать прошлое, настоящее, будущее; соотносить из</w:t>
      </w:r>
      <w:r w:rsidRPr="00320F61">
        <w:rPr>
          <w:spacing w:val="-2"/>
        </w:rPr>
        <w:t>ученные исторические события с датами, конкретную дату с веком; находить место изученных событий на «ленте времени»;</w:t>
      </w:r>
    </w:p>
    <w:p w:rsidR="00320F61" w:rsidRPr="00320F61" w:rsidRDefault="00320F61" w:rsidP="00320F61">
      <w:pPr>
        <w:ind w:firstLine="680"/>
        <w:contextualSpacing/>
        <w:jc w:val="both"/>
        <w:outlineLvl w:val="1"/>
      </w:pPr>
      <w:r w:rsidRPr="00320F61">
        <w:rPr>
          <w:spacing w:val="2"/>
        </w:rPr>
        <w:t xml:space="preserve">используя дополнительные источники информации (на </w:t>
      </w:r>
      <w:r w:rsidRPr="00320F61">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320F61" w:rsidRPr="00320F61" w:rsidRDefault="00320F61" w:rsidP="00320F61">
      <w:pPr>
        <w:ind w:firstLine="680"/>
        <w:contextualSpacing/>
        <w:jc w:val="both"/>
        <w:outlineLvl w:val="1"/>
      </w:pPr>
      <w:r w:rsidRPr="00320F61">
        <w:rPr>
          <w:spacing w:val="2"/>
        </w:rPr>
        <w:t>оценивать характер взаимоотношений людей в различ</w:t>
      </w:r>
      <w:r w:rsidRPr="00320F61">
        <w:t xml:space="preserve">ных социальных группах (семья, группа сверстников, этнос), </w:t>
      </w:r>
      <w:r w:rsidRPr="00320F61">
        <w:rPr>
          <w:spacing w:val="2"/>
        </w:rPr>
        <w:t>в том числе с позиции развития этических чувств, добро</w:t>
      </w:r>
      <w:r w:rsidRPr="00320F61">
        <w:t>желательности и эмоционально­нравственной отзывчивости, понимания чувств других людей и сопереживания им;</w:t>
      </w:r>
    </w:p>
    <w:p w:rsidR="00320F61" w:rsidRPr="00320F61" w:rsidRDefault="00320F61" w:rsidP="00320F61">
      <w:pPr>
        <w:ind w:firstLine="680"/>
        <w:contextualSpacing/>
        <w:jc w:val="both"/>
        <w:outlineLvl w:val="1"/>
      </w:pPr>
      <w:r w:rsidRPr="00320F61">
        <w:rPr>
          <w:spacing w:val="2"/>
        </w:rPr>
        <w:t xml:space="preserve">использовать различные справочные издания (словари, </w:t>
      </w:r>
      <w:r w:rsidRPr="00320F61">
        <w:t xml:space="preserve">энциклопедии) и детскую литературу о человеке и обществе </w:t>
      </w:r>
      <w:r w:rsidRPr="00320F61">
        <w:rPr>
          <w:spacing w:val="2"/>
        </w:rPr>
        <w:t>с целью поиска информации, ответов на вопросы, объяснений, для создания собственных устных или письменных</w:t>
      </w:r>
      <w:r w:rsidRPr="00320F61">
        <w:t>высказываний.</w:t>
      </w:r>
    </w:p>
    <w:p w:rsidR="00320F61" w:rsidRPr="00320F61" w:rsidRDefault="00320F61" w:rsidP="00320F61">
      <w:pPr>
        <w:ind w:firstLine="454"/>
        <w:rPr>
          <w:b/>
          <w:i/>
        </w:rPr>
      </w:pPr>
      <w:r w:rsidRPr="00320F61">
        <w:rPr>
          <w:b/>
          <w:i/>
          <w:iCs/>
        </w:rPr>
        <w:t>Выпускник получит возможность научиться:</w:t>
      </w:r>
    </w:p>
    <w:p w:rsidR="00320F61" w:rsidRPr="000B467A" w:rsidRDefault="00320F61" w:rsidP="00320F61">
      <w:pPr>
        <w:ind w:firstLine="680"/>
        <w:contextualSpacing/>
        <w:jc w:val="both"/>
        <w:outlineLvl w:val="1"/>
      </w:pPr>
      <w:r w:rsidRPr="000B467A">
        <w:t>осознавать свою неразрывную связь с разнообразными окружающими социальными группами;</w:t>
      </w:r>
    </w:p>
    <w:p w:rsidR="00320F61" w:rsidRPr="000B467A" w:rsidRDefault="00320F61" w:rsidP="00320F61">
      <w:pPr>
        <w:ind w:firstLine="680"/>
        <w:contextualSpacing/>
        <w:jc w:val="both"/>
        <w:outlineLvl w:val="1"/>
      </w:pPr>
      <w:r w:rsidRPr="000B467A">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320F61" w:rsidRPr="000B467A" w:rsidRDefault="00320F61" w:rsidP="00320F61">
      <w:pPr>
        <w:ind w:firstLine="680"/>
        <w:contextualSpacing/>
        <w:jc w:val="both"/>
        <w:outlineLvl w:val="1"/>
      </w:pPr>
      <w:r w:rsidRPr="000B467A">
        <w:rPr>
          <w:spacing w:val="2"/>
        </w:rPr>
        <w:t>наблюдать и описывать проявления богатства вну</w:t>
      </w:r>
      <w:r w:rsidRPr="000B467A">
        <w:t>треннего мира человека в его созидательной деятельности на благо семьи, в интересах  образовательной организации, социума, этноса, страны;</w:t>
      </w:r>
    </w:p>
    <w:p w:rsidR="00320F61" w:rsidRPr="000B467A" w:rsidRDefault="00320F61" w:rsidP="00320F61">
      <w:pPr>
        <w:ind w:firstLine="680"/>
        <w:contextualSpacing/>
        <w:jc w:val="both"/>
        <w:outlineLvl w:val="1"/>
        <w:rPr>
          <w:spacing w:val="-2"/>
        </w:rPr>
      </w:pPr>
      <w:r w:rsidRPr="000B467A">
        <w:rPr>
          <w:spacing w:val="-2"/>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Pr="000B467A">
        <w:t xml:space="preserve">тивной деятельности в информационной образовательной </w:t>
      </w:r>
      <w:r w:rsidRPr="000B467A">
        <w:rPr>
          <w:spacing w:val="-2"/>
        </w:rPr>
        <w:t>среде;</w:t>
      </w:r>
    </w:p>
    <w:p w:rsidR="00320F61" w:rsidRPr="000B467A" w:rsidRDefault="00320F61" w:rsidP="00320F61">
      <w:pPr>
        <w:ind w:firstLine="680"/>
        <w:contextualSpacing/>
        <w:jc w:val="both"/>
        <w:outlineLvl w:val="1"/>
      </w:pPr>
      <w:r w:rsidRPr="000B467A">
        <w:rPr>
          <w:spacing w:val="2"/>
        </w:rPr>
        <w:t xml:space="preserve">определять общую цель в совместной деятельности </w:t>
      </w:r>
      <w:r w:rsidRPr="000B467A">
        <w:t>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320F61" w:rsidRPr="000B467A" w:rsidRDefault="00320F61" w:rsidP="00320F61">
      <w:pPr>
        <w:ind w:left="680"/>
        <w:contextualSpacing/>
        <w:jc w:val="both"/>
        <w:outlineLvl w:val="1"/>
      </w:pPr>
    </w:p>
    <w:p w:rsidR="00320F61" w:rsidRPr="00320F61" w:rsidRDefault="00320F61" w:rsidP="0051523E">
      <w:pPr>
        <w:numPr>
          <w:ilvl w:val="1"/>
          <w:numId w:val="50"/>
        </w:numPr>
        <w:spacing w:after="200" w:line="276" w:lineRule="auto"/>
        <w:jc w:val="center"/>
        <w:outlineLvl w:val="1"/>
        <w:rPr>
          <w:b/>
          <w:bCs/>
          <w:caps/>
        </w:rPr>
      </w:pPr>
      <w:r w:rsidRPr="00320F61">
        <w:rPr>
          <w:b/>
          <w:bCs/>
          <w:caps/>
        </w:rPr>
        <w:t>Система оценки достижения планируемых результатов освоения</w:t>
      </w:r>
      <w:r>
        <w:rPr>
          <w:b/>
          <w:bCs/>
          <w:caps/>
        </w:rPr>
        <w:t xml:space="preserve"> </w:t>
      </w:r>
      <w:r w:rsidRPr="00320F61">
        <w:rPr>
          <w:b/>
          <w:bCs/>
          <w:caps/>
        </w:rPr>
        <w:t>основной образовательной программы</w:t>
      </w:r>
    </w:p>
    <w:p w:rsidR="00320F61" w:rsidRPr="00320F61" w:rsidRDefault="00320F61" w:rsidP="0051523E">
      <w:pPr>
        <w:numPr>
          <w:ilvl w:val="2"/>
          <w:numId w:val="50"/>
        </w:numPr>
        <w:spacing w:line="276" w:lineRule="auto"/>
        <w:jc w:val="center"/>
        <w:outlineLvl w:val="1"/>
        <w:rPr>
          <w:b/>
          <w:bCs/>
          <w:caps/>
        </w:rPr>
      </w:pPr>
      <w:r w:rsidRPr="00320F61">
        <w:rPr>
          <w:b/>
          <w:bCs/>
          <w:caps/>
        </w:rPr>
        <w:t>Общие положения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w:t>
      </w:r>
      <w:r w:rsidRPr="0036244C">
        <w:rPr>
          <w:rFonts w:ascii="Times New Roman" w:hAnsi="Times New Roman"/>
          <w:color w:val="auto"/>
          <w:sz w:val="24"/>
          <w:szCs w:val="24"/>
        </w:rPr>
        <w:lastRenderedPageBreak/>
        <w:t xml:space="preserve">представляет собой один из инструментов реализации требований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 xml:space="preserve">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вовлечённость в оценочную деятельность как педагогов, так и обучающихся.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Оценка на единой критериальной основе, формирование </w:t>
      </w:r>
      <w:r w:rsidRPr="0036244C">
        <w:rPr>
          <w:rFonts w:ascii="Times New Roman" w:hAnsi="Times New Roman"/>
          <w:color w:val="auto"/>
          <w:spacing w:val="-2"/>
          <w:sz w:val="24"/>
          <w:szCs w:val="24"/>
        </w:rPr>
        <w:t>навыков рефлексии, самоанализа, самоконтроля, само­ и вза</w:t>
      </w:r>
      <w:r w:rsidRPr="0036244C">
        <w:rPr>
          <w:rFonts w:ascii="Times New Roman" w:hAnsi="Times New Roman"/>
          <w:color w:val="auto"/>
          <w:sz w:val="24"/>
          <w:szCs w:val="24"/>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36244C">
        <w:rPr>
          <w:rFonts w:ascii="Times New Roman" w:hAnsi="Times New Roman"/>
          <w:color w:val="auto"/>
          <w:spacing w:val="-2"/>
          <w:sz w:val="24"/>
          <w:szCs w:val="24"/>
        </w:rPr>
        <w:t xml:space="preserve">самосознания, готовности открыто выражать и отстаивать </w:t>
      </w:r>
      <w:r w:rsidRPr="0036244C">
        <w:rPr>
          <w:rFonts w:ascii="Times New Roman" w:hAnsi="Times New Roman"/>
          <w:color w:val="auto"/>
          <w:sz w:val="24"/>
          <w:szCs w:val="24"/>
        </w:rPr>
        <w:t>свою позицию, готовности к самостоятельным поступкам и действиям, принятию ответственности за их результаты.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 соответствии со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 xml:space="preserve"> основным</w:t>
      </w:r>
      <w:r w:rsidRPr="0036244C">
        <w:rPr>
          <w:rFonts w:ascii="Times New Roman" w:hAnsi="Times New Roman"/>
          <w:b/>
          <w:bCs/>
          <w:color w:val="auto"/>
          <w:sz w:val="24"/>
          <w:szCs w:val="24"/>
        </w:rPr>
        <w:t xml:space="preserve"> объектом </w:t>
      </w:r>
      <w:r w:rsidRPr="0036244C">
        <w:rPr>
          <w:rFonts w:ascii="Times New Roman" w:hAnsi="Times New Roman"/>
          <w:color w:val="auto"/>
          <w:sz w:val="24"/>
          <w:szCs w:val="24"/>
        </w:rPr>
        <w:t xml:space="preserve">системы оценки, её </w:t>
      </w:r>
      <w:r w:rsidRPr="0036244C">
        <w:rPr>
          <w:rFonts w:ascii="Times New Roman" w:hAnsi="Times New Roman"/>
          <w:b/>
          <w:bCs/>
          <w:color w:val="auto"/>
          <w:sz w:val="24"/>
          <w:szCs w:val="24"/>
        </w:rPr>
        <w:t>содержательной и критериальной базой выступают планируемые результаты</w:t>
      </w:r>
      <w:r w:rsidRPr="0036244C">
        <w:rPr>
          <w:rFonts w:ascii="Times New Roman" w:hAnsi="Times New Roman"/>
          <w:color w:val="auto"/>
          <w:sz w:val="24"/>
          <w:szCs w:val="24"/>
        </w:rPr>
        <w:t xml:space="preserve"> освоения обучающимися </w:t>
      </w:r>
      <w:r w:rsidRPr="0036244C">
        <w:rPr>
          <w:rFonts w:ascii="Times New Roman" w:hAnsi="Times New Roman"/>
          <w:color w:val="auto"/>
          <w:spacing w:val="-2"/>
          <w:sz w:val="24"/>
          <w:szCs w:val="24"/>
        </w:rPr>
        <w:t>основной образовательной программы начального общего об</w:t>
      </w:r>
      <w:r w:rsidRPr="0036244C">
        <w:rPr>
          <w:rFonts w:ascii="Times New Roman" w:hAnsi="Times New Roman"/>
          <w:color w:val="auto"/>
          <w:sz w:val="24"/>
          <w:szCs w:val="24"/>
        </w:rPr>
        <w:t>разования.</w:t>
      </w:r>
    </w:p>
    <w:p w:rsidR="00653A76" w:rsidRPr="0036244C" w:rsidRDefault="00653A76" w:rsidP="0036244C">
      <w:pPr>
        <w:pStyle w:val="a5"/>
        <w:spacing w:line="240" w:lineRule="auto"/>
        <w:ind w:firstLine="454"/>
        <w:rPr>
          <w:rFonts w:ascii="Times New Roman" w:hAnsi="Times New Roman"/>
          <w:color w:val="auto"/>
          <w:spacing w:val="-4"/>
          <w:sz w:val="24"/>
          <w:szCs w:val="24"/>
        </w:rPr>
      </w:pPr>
      <w:r w:rsidRPr="0036244C">
        <w:rPr>
          <w:rFonts w:ascii="Times New Roman" w:hAnsi="Times New Roman"/>
          <w:color w:val="auto"/>
          <w:spacing w:val="4"/>
          <w:sz w:val="24"/>
          <w:szCs w:val="24"/>
        </w:rPr>
        <w:t>Система оценки призвана способствовать поддержанию единства всей системы образования, обеспечению преем</w:t>
      </w:r>
      <w:r w:rsidRPr="0036244C">
        <w:rPr>
          <w:rFonts w:ascii="Times New Roman" w:hAnsi="Times New Roman"/>
          <w:color w:val="auto"/>
          <w:sz w:val="24"/>
          <w:szCs w:val="24"/>
        </w:rPr>
        <w:t>ственности в системе непрерывного образования. Е</w:t>
      </w:r>
      <w:r w:rsidR="00C6263C" w:rsidRPr="0036244C">
        <w:rPr>
          <w:rFonts w:ascii="Times New Roman" w:hAnsi="Times New Roman"/>
          <w:color w:val="auto"/>
          <w:sz w:val="24"/>
          <w:szCs w:val="24"/>
        </w:rPr>
        <w:t>е</w:t>
      </w:r>
      <w:r w:rsidRPr="0036244C">
        <w:rPr>
          <w:rFonts w:ascii="Times New Roman" w:hAnsi="Times New Roman"/>
          <w:color w:val="auto"/>
          <w:sz w:val="24"/>
          <w:szCs w:val="24"/>
        </w:rPr>
        <w:t xml:space="preserve"> основными </w:t>
      </w:r>
      <w:r w:rsidRPr="0036244C">
        <w:rPr>
          <w:rFonts w:ascii="Times New Roman" w:hAnsi="Times New Roman"/>
          <w:b/>
          <w:bCs/>
          <w:color w:val="auto"/>
          <w:sz w:val="24"/>
          <w:szCs w:val="24"/>
        </w:rPr>
        <w:t>функциями</w:t>
      </w:r>
      <w:r w:rsidRPr="0036244C">
        <w:rPr>
          <w:rFonts w:ascii="Times New Roman" w:hAnsi="Times New Roman"/>
          <w:color w:val="auto"/>
          <w:sz w:val="24"/>
          <w:szCs w:val="24"/>
        </w:rPr>
        <w:t xml:space="preserve"> являются </w:t>
      </w:r>
      <w:r w:rsidRPr="0036244C">
        <w:rPr>
          <w:rFonts w:ascii="Times New Roman" w:hAnsi="Times New Roman"/>
          <w:b/>
          <w:bCs/>
          <w:iCs/>
          <w:color w:val="auto"/>
          <w:sz w:val="24"/>
          <w:szCs w:val="24"/>
        </w:rPr>
        <w:t xml:space="preserve">ориентация </w:t>
      </w:r>
      <w:r w:rsidR="007E3D6D" w:rsidRPr="0036244C">
        <w:rPr>
          <w:rFonts w:ascii="Times New Roman" w:hAnsi="Times New Roman"/>
          <w:b/>
          <w:bCs/>
          <w:iCs/>
          <w:color w:val="auto"/>
          <w:sz w:val="24"/>
          <w:szCs w:val="24"/>
        </w:rPr>
        <w:t xml:space="preserve">образовательной </w:t>
      </w:r>
      <w:r w:rsidR="007E3D6D" w:rsidRPr="0036244C">
        <w:rPr>
          <w:rFonts w:ascii="Times New Roman" w:hAnsi="Times New Roman"/>
          <w:b/>
          <w:bCs/>
          <w:iCs/>
          <w:color w:val="auto"/>
          <w:spacing w:val="-4"/>
          <w:sz w:val="24"/>
          <w:szCs w:val="24"/>
        </w:rPr>
        <w:t>деятельности</w:t>
      </w:r>
      <w:r w:rsidRPr="0036244C">
        <w:rPr>
          <w:rFonts w:ascii="Times New Roman" w:hAnsi="Times New Roman"/>
          <w:color w:val="auto"/>
          <w:spacing w:val="-4"/>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36244C">
        <w:rPr>
          <w:rFonts w:ascii="Times New Roman" w:hAnsi="Times New Roman"/>
          <w:b/>
          <w:bCs/>
          <w:iCs/>
          <w:color w:val="auto"/>
          <w:spacing w:val="-4"/>
          <w:sz w:val="24"/>
          <w:szCs w:val="24"/>
        </w:rPr>
        <w:t>обратной связи</w:t>
      </w:r>
      <w:r w:rsidRPr="0036244C">
        <w:rPr>
          <w:rFonts w:ascii="Times New Roman" w:hAnsi="Times New Roman"/>
          <w:color w:val="auto"/>
          <w:spacing w:val="-4"/>
          <w:sz w:val="24"/>
          <w:szCs w:val="24"/>
        </w:rPr>
        <w:t>, позволяющей осуществлять</w:t>
      </w:r>
      <w:r w:rsidRPr="0036244C">
        <w:rPr>
          <w:rFonts w:ascii="Times New Roman" w:hAnsi="Times New Roman"/>
          <w:b/>
          <w:bCs/>
          <w:iCs/>
          <w:color w:val="auto"/>
          <w:spacing w:val="-4"/>
          <w:sz w:val="24"/>
          <w:szCs w:val="24"/>
        </w:rPr>
        <w:t xml:space="preserve"> управление образовательн</w:t>
      </w:r>
      <w:r w:rsidR="007E3D6D" w:rsidRPr="0036244C">
        <w:rPr>
          <w:rFonts w:ascii="Times New Roman" w:hAnsi="Times New Roman"/>
          <w:b/>
          <w:bCs/>
          <w:iCs/>
          <w:color w:val="auto"/>
          <w:spacing w:val="-4"/>
          <w:sz w:val="24"/>
          <w:szCs w:val="24"/>
        </w:rPr>
        <w:t>ой</w:t>
      </w:r>
      <w:r w:rsidR="005415DB" w:rsidRPr="0036244C">
        <w:rPr>
          <w:rFonts w:ascii="Times New Roman" w:hAnsi="Times New Roman"/>
          <w:b/>
          <w:bCs/>
          <w:iCs/>
          <w:color w:val="auto"/>
          <w:spacing w:val="-4"/>
          <w:sz w:val="24"/>
          <w:szCs w:val="24"/>
        </w:rPr>
        <w:t xml:space="preserve"> </w:t>
      </w:r>
      <w:r w:rsidR="007E3D6D" w:rsidRPr="0036244C">
        <w:rPr>
          <w:rFonts w:ascii="Times New Roman" w:hAnsi="Times New Roman"/>
          <w:b/>
          <w:bCs/>
          <w:iCs/>
          <w:color w:val="auto"/>
          <w:spacing w:val="-4"/>
          <w:sz w:val="24"/>
          <w:szCs w:val="24"/>
        </w:rPr>
        <w:t>деятельностью</w:t>
      </w:r>
      <w:r w:rsidRPr="0036244C">
        <w:rPr>
          <w:rFonts w:ascii="Times New Roman" w:hAnsi="Times New Roman"/>
          <w:color w:val="auto"/>
          <w:spacing w:val="-4"/>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Основными направлениями и целями оценочной деятель</w:t>
      </w:r>
      <w:r w:rsidRPr="0036244C">
        <w:rPr>
          <w:rFonts w:ascii="Times New Roman" w:hAnsi="Times New Roman"/>
          <w:color w:val="auto"/>
          <w:spacing w:val="2"/>
          <w:sz w:val="24"/>
          <w:szCs w:val="24"/>
        </w:rPr>
        <w:t xml:space="preserve">ности в соответствии с требованиями </w:t>
      </w:r>
      <w:r w:rsidR="00C11324" w:rsidRPr="0036244C">
        <w:rPr>
          <w:rFonts w:ascii="Times New Roman" w:hAnsi="Times New Roman"/>
          <w:color w:val="auto"/>
          <w:spacing w:val="2"/>
          <w:sz w:val="24"/>
          <w:szCs w:val="24"/>
        </w:rPr>
        <w:t>ФГОС НОО</w:t>
      </w:r>
      <w:r w:rsidRPr="0036244C">
        <w:rPr>
          <w:rFonts w:ascii="Times New Roman" w:hAnsi="Times New Roman"/>
          <w:color w:val="auto"/>
          <w:spacing w:val="2"/>
          <w:sz w:val="24"/>
          <w:szCs w:val="24"/>
        </w:rPr>
        <w:t xml:space="preserve"> являются </w:t>
      </w:r>
      <w:r w:rsidRPr="0036244C">
        <w:rPr>
          <w:rFonts w:ascii="Times New Roman" w:hAnsi="Times New Roman"/>
          <w:color w:val="auto"/>
          <w:sz w:val="24"/>
          <w:szCs w:val="24"/>
        </w:rPr>
        <w:t xml:space="preserve">оценка образовательных достижений обучающихся и оценка результатов деятельности образовательных </w:t>
      </w:r>
      <w:r w:rsidR="006F51F9" w:rsidRPr="0036244C">
        <w:rPr>
          <w:rFonts w:ascii="Times New Roman" w:hAnsi="Times New Roman"/>
          <w:color w:val="auto"/>
          <w:sz w:val="24"/>
          <w:szCs w:val="24"/>
        </w:rPr>
        <w:t xml:space="preserve">организаций </w:t>
      </w:r>
      <w:r w:rsidRPr="0036244C">
        <w:rPr>
          <w:rFonts w:ascii="Times New Roman" w:hAnsi="Times New Roman"/>
          <w:color w:val="auto"/>
          <w:sz w:val="24"/>
          <w:szCs w:val="24"/>
        </w:rPr>
        <w:t>и педагогических кадров. Полученные данные используются для оценки состояния и тенденций развития системы образования разного уровня.</w:t>
      </w:r>
    </w:p>
    <w:p w:rsidR="00FF33AD"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Основным объектом, содержательной и критериальной базой итоговой оценки подготовки выпускников</w:t>
      </w:r>
      <w:r w:rsidR="005415DB" w:rsidRPr="0036244C">
        <w:rPr>
          <w:rFonts w:ascii="Times New Roman" w:hAnsi="Times New Roman"/>
          <w:color w:val="auto"/>
          <w:spacing w:val="2"/>
          <w:sz w:val="24"/>
          <w:szCs w:val="24"/>
        </w:rPr>
        <w:t xml:space="preserve"> </w:t>
      </w:r>
      <w:r w:rsidR="00C6263C" w:rsidRPr="0036244C">
        <w:rPr>
          <w:rFonts w:ascii="Times New Roman" w:hAnsi="Times New Roman"/>
          <w:color w:val="auto"/>
          <w:spacing w:val="2"/>
          <w:sz w:val="24"/>
          <w:szCs w:val="24"/>
        </w:rPr>
        <w:t>на уровне</w:t>
      </w:r>
      <w:r w:rsidR="005415DB"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 xml:space="preserve">начального общего образования выступают планируемые </w:t>
      </w:r>
      <w:r w:rsidRPr="0036244C">
        <w:rPr>
          <w:rFonts w:ascii="Times New Roman" w:hAnsi="Times New Roman"/>
          <w:color w:val="auto"/>
          <w:spacing w:val="2"/>
          <w:sz w:val="24"/>
          <w:szCs w:val="24"/>
        </w:rPr>
        <w:t xml:space="preserve">результаты, составляющие содержание блока </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color w:val="auto"/>
          <w:spacing w:val="2"/>
          <w:sz w:val="24"/>
          <w:szCs w:val="24"/>
          <w:u w:val="single"/>
        </w:rPr>
        <w:t>«Выпускник</w:t>
      </w:r>
      <w:r w:rsidR="00B364BF" w:rsidRPr="0036244C">
        <w:rPr>
          <w:rFonts w:ascii="Times New Roman" w:hAnsi="Times New Roman"/>
          <w:b/>
          <w:color w:val="auto"/>
          <w:spacing w:val="2"/>
          <w:sz w:val="24"/>
          <w:szCs w:val="24"/>
          <w:u w:val="single"/>
        </w:rPr>
        <w:t> </w:t>
      </w:r>
      <w:r w:rsidRPr="0036244C">
        <w:rPr>
          <w:rFonts w:ascii="Times New Roman" w:hAnsi="Times New Roman"/>
          <w:b/>
          <w:color w:val="auto"/>
          <w:sz w:val="24"/>
          <w:szCs w:val="24"/>
          <w:u w:val="single"/>
        </w:rPr>
        <w:t>научится»</w:t>
      </w:r>
      <w:r w:rsidRPr="0036244C">
        <w:rPr>
          <w:rFonts w:ascii="Times New Roman" w:hAnsi="Times New Roman"/>
          <w:color w:val="auto"/>
          <w:sz w:val="24"/>
          <w:szCs w:val="24"/>
        </w:rPr>
        <w:t xml:space="preserve"> для каждой программы, предмета, курса.</w:t>
      </w:r>
    </w:p>
    <w:p w:rsidR="00BF1C73"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При оценке результатов деятельности образовательных </w:t>
      </w:r>
      <w:r w:rsidR="00AA36C0" w:rsidRPr="0036244C">
        <w:rPr>
          <w:rFonts w:ascii="Times New Roman" w:hAnsi="Times New Roman"/>
          <w:color w:val="auto"/>
          <w:sz w:val="24"/>
          <w:szCs w:val="24"/>
        </w:rPr>
        <w:t xml:space="preserve">организаций </w:t>
      </w:r>
      <w:r w:rsidRPr="0036244C">
        <w:rPr>
          <w:rFonts w:ascii="Times New Roman" w:hAnsi="Times New Roman"/>
          <w:color w:val="auto"/>
          <w:sz w:val="24"/>
          <w:szCs w:val="24"/>
        </w:rPr>
        <w:t xml:space="preserve">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36244C">
        <w:rPr>
          <w:rFonts w:ascii="Times New Roman" w:hAnsi="Times New Roman"/>
          <w:color w:val="auto"/>
          <w:spacing w:val="2"/>
          <w:sz w:val="24"/>
          <w:szCs w:val="24"/>
        </w:rPr>
        <w:t xml:space="preserve">программы, составляющие содержание блоков «Выпускник </w:t>
      </w:r>
      <w:r w:rsidRPr="0036244C">
        <w:rPr>
          <w:rFonts w:ascii="Times New Roman" w:hAnsi="Times New Roman"/>
          <w:color w:val="auto"/>
          <w:sz w:val="24"/>
          <w:szCs w:val="24"/>
        </w:rPr>
        <w:t xml:space="preserve">научится» и </w:t>
      </w:r>
      <w:r w:rsidRPr="0036244C">
        <w:rPr>
          <w:rFonts w:ascii="Times New Roman" w:hAnsi="Times New Roman"/>
          <w:iCs/>
          <w:color w:val="auto"/>
          <w:sz w:val="24"/>
          <w:szCs w:val="24"/>
        </w:rPr>
        <w:t>«Выпускник получит возможность научиться»</w:t>
      </w:r>
      <w:r w:rsidRPr="0036244C">
        <w:rPr>
          <w:rFonts w:ascii="Times New Roman" w:hAnsi="Times New Roman"/>
          <w:color w:val="auto"/>
          <w:sz w:val="24"/>
          <w:szCs w:val="24"/>
        </w:rPr>
        <w:t xml:space="preserve"> для каждой учебной программы.</w:t>
      </w:r>
    </w:p>
    <w:p w:rsidR="00BF1C73"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36244C">
        <w:rPr>
          <w:rFonts w:ascii="Times New Roman" w:hAnsi="Times New Roman"/>
          <w:b/>
          <w:bCs/>
          <w:iCs/>
          <w:color w:val="auto"/>
          <w:spacing w:val="2"/>
          <w:sz w:val="24"/>
          <w:szCs w:val="24"/>
        </w:rPr>
        <w:t>комплексный подход к оценке результатов</w:t>
      </w:r>
      <w:r w:rsidRPr="0036244C">
        <w:rPr>
          <w:rFonts w:ascii="Times New Roman" w:hAnsi="Times New Roman"/>
          <w:color w:val="auto"/>
          <w:spacing w:val="2"/>
          <w:sz w:val="24"/>
          <w:szCs w:val="24"/>
        </w:rPr>
        <w:t xml:space="preserve"> образования, позволяющий вести </w:t>
      </w:r>
      <w:r w:rsidRPr="0036244C">
        <w:rPr>
          <w:rFonts w:ascii="Times New Roman" w:hAnsi="Times New Roman"/>
          <w:color w:val="auto"/>
          <w:sz w:val="24"/>
          <w:szCs w:val="24"/>
        </w:rPr>
        <w:t>оценку достижения обучающимися всех трёх групп результатов образования:</w:t>
      </w:r>
      <w:r w:rsidRPr="0036244C">
        <w:rPr>
          <w:rFonts w:ascii="Times New Roman" w:hAnsi="Times New Roman"/>
          <w:b/>
          <w:bCs/>
          <w:iCs/>
          <w:color w:val="auto"/>
          <w:sz w:val="24"/>
          <w:szCs w:val="24"/>
        </w:rPr>
        <w:t xml:space="preserve"> личностных, метапредметных и предметных</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 соответствии с требованиями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 xml:space="preserve"> предоставление </w:t>
      </w:r>
      <w:r w:rsidRPr="0036244C">
        <w:rPr>
          <w:rFonts w:ascii="Times New Roman" w:hAnsi="Times New Roman"/>
          <w:color w:val="auto"/>
          <w:spacing w:val="2"/>
          <w:sz w:val="24"/>
          <w:szCs w:val="24"/>
        </w:rPr>
        <w:t xml:space="preserve">и использование </w:t>
      </w:r>
      <w:r w:rsidRPr="0036244C">
        <w:rPr>
          <w:rFonts w:ascii="Times New Roman" w:hAnsi="Times New Roman"/>
          <w:b/>
          <w:bCs/>
          <w:iCs/>
          <w:color w:val="auto"/>
          <w:spacing w:val="2"/>
          <w:sz w:val="24"/>
          <w:szCs w:val="24"/>
        </w:rPr>
        <w:t>персонифицированной информации</w:t>
      </w:r>
      <w:r w:rsidRPr="0036244C">
        <w:rPr>
          <w:rFonts w:ascii="Times New Roman" w:hAnsi="Times New Roman"/>
          <w:color w:val="auto"/>
          <w:spacing w:val="2"/>
          <w:sz w:val="24"/>
          <w:szCs w:val="24"/>
        </w:rPr>
        <w:t xml:space="preserve"> воз</w:t>
      </w:r>
      <w:r w:rsidRPr="0036244C">
        <w:rPr>
          <w:rFonts w:ascii="Times New Roman" w:hAnsi="Times New Roman"/>
          <w:color w:val="auto"/>
          <w:sz w:val="24"/>
          <w:szCs w:val="24"/>
        </w:rPr>
        <w:t xml:space="preserve">можно только в рамках процедур итоговой оценки обучающихся. Во всех иных процедурах допустимо предоставление </w:t>
      </w:r>
      <w:r w:rsidRPr="0036244C">
        <w:rPr>
          <w:rFonts w:ascii="Times New Roman" w:hAnsi="Times New Roman"/>
          <w:color w:val="auto"/>
          <w:spacing w:val="-2"/>
          <w:sz w:val="24"/>
          <w:szCs w:val="24"/>
        </w:rPr>
        <w:t xml:space="preserve">и использование исключительно </w:t>
      </w:r>
      <w:r w:rsidRPr="0036244C">
        <w:rPr>
          <w:rFonts w:ascii="Times New Roman" w:hAnsi="Times New Roman"/>
          <w:b/>
          <w:bCs/>
          <w:iCs/>
          <w:color w:val="auto"/>
          <w:spacing w:val="-2"/>
          <w:sz w:val="24"/>
          <w:szCs w:val="24"/>
        </w:rPr>
        <w:t xml:space="preserve">неперсонифицированной </w:t>
      </w:r>
      <w:r w:rsidRPr="0036244C">
        <w:rPr>
          <w:rFonts w:ascii="Times New Roman" w:hAnsi="Times New Roman"/>
          <w:b/>
          <w:bCs/>
          <w:iCs/>
          <w:color w:val="auto"/>
          <w:sz w:val="24"/>
          <w:szCs w:val="24"/>
        </w:rPr>
        <w:t>(анонимной)информации</w:t>
      </w:r>
      <w:r w:rsidRPr="0036244C">
        <w:rPr>
          <w:rFonts w:ascii="Times New Roman" w:hAnsi="Times New Roman"/>
          <w:color w:val="auto"/>
          <w:sz w:val="24"/>
          <w:szCs w:val="24"/>
        </w:rPr>
        <w:t xml:space="preserve"> о достигаемых обучающимися образовательных результатах.</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Интерпретация результатов оценки ведётся на основе </w:t>
      </w:r>
      <w:r w:rsidRPr="0036244C">
        <w:rPr>
          <w:rFonts w:ascii="Times New Roman" w:hAnsi="Times New Roman"/>
          <w:b/>
          <w:bCs/>
          <w:iCs/>
          <w:color w:val="auto"/>
          <w:sz w:val="24"/>
          <w:szCs w:val="24"/>
        </w:rPr>
        <w:t>кон</w:t>
      </w:r>
      <w:r w:rsidRPr="0036244C">
        <w:rPr>
          <w:rFonts w:ascii="Times New Roman" w:hAnsi="Times New Roman"/>
          <w:b/>
          <w:bCs/>
          <w:iCs/>
          <w:color w:val="auto"/>
          <w:spacing w:val="2"/>
          <w:sz w:val="24"/>
          <w:szCs w:val="24"/>
        </w:rPr>
        <w:t>текстной информации</w:t>
      </w:r>
      <w:r w:rsidRPr="0036244C">
        <w:rPr>
          <w:rFonts w:ascii="Times New Roman" w:hAnsi="Times New Roman"/>
          <w:color w:val="auto"/>
          <w:spacing w:val="2"/>
          <w:sz w:val="24"/>
          <w:szCs w:val="24"/>
        </w:rPr>
        <w:t xml:space="preserve"> об условиях и особенностях деятельности субъектов </w:t>
      </w:r>
      <w:r w:rsidR="00AD64C6" w:rsidRPr="0036244C">
        <w:rPr>
          <w:rFonts w:ascii="Times New Roman" w:hAnsi="Times New Roman"/>
          <w:color w:val="auto"/>
          <w:sz w:val="24"/>
          <w:szCs w:val="24"/>
        </w:rPr>
        <w:t>образовательных отношений</w:t>
      </w:r>
      <w:r w:rsidRPr="0036244C">
        <w:rPr>
          <w:rFonts w:ascii="Times New Roman" w:hAnsi="Times New Roman"/>
          <w:color w:val="auto"/>
          <w:spacing w:val="2"/>
          <w:sz w:val="24"/>
          <w:szCs w:val="24"/>
        </w:rPr>
        <w:t>. В частно</w:t>
      </w:r>
      <w:r w:rsidRPr="0036244C">
        <w:rPr>
          <w:rFonts w:ascii="Times New Roman" w:hAnsi="Times New Roman"/>
          <w:color w:val="auto"/>
          <w:sz w:val="24"/>
          <w:szCs w:val="24"/>
        </w:rPr>
        <w:t>сти, итоговая оценка обучающихся определяется с учётом их стартового уровня и динамики образовательных достижений.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Система оценки предусматривает </w:t>
      </w:r>
      <w:r w:rsidRPr="0036244C">
        <w:rPr>
          <w:rFonts w:ascii="Times New Roman" w:hAnsi="Times New Roman"/>
          <w:b/>
          <w:bCs/>
          <w:iCs/>
          <w:color w:val="auto"/>
          <w:spacing w:val="2"/>
          <w:sz w:val="24"/>
          <w:szCs w:val="24"/>
        </w:rPr>
        <w:t>уровневый подход</w:t>
      </w:r>
      <w:r w:rsidRPr="0036244C">
        <w:rPr>
          <w:rFonts w:ascii="Times New Roman" w:hAnsi="Times New Roman"/>
          <w:color w:val="auto"/>
          <w:spacing w:val="2"/>
          <w:sz w:val="24"/>
          <w:szCs w:val="24"/>
        </w:rPr>
        <w:t xml:space="preserve"> к представлению планируемых результатов и инструментарию </w:t>
      </w:r>
      <w:r w:rsidRPr="0036244C">
        <w:rPr>
          <w:rFonts w:ascii="Times New Roman" w:hAnsi="Times New Roman"/>
          <w:color w:val="auto"/>
          <w:sz w:val="24"/>
          <w:szCs w:val="24"/>
        </w:rPr>
        <w:t xml:space="preserve">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w:t>
      </w:r>
      <w:r w:rsidRPr="0036244C">
        <w:rPr>
          <w:rFonts w:ascii="Times New Roman" w:hAnsi="Times New Roman"/>
          <w:color w:val="auto"/>
          <w:spacing w:val="-2"/>
          <w:sz w:val="24"/>
          <w:szCs w:val="24"/>
        </w:rPr>
        <w:lastRenderedPageBreak/>
        <w:t>необходимый для продолжения образования и реально дости</w:t>
      </w:r>
      <w:r w:rsidRPr="0036244C">
        <w:rPr>
          <w:rFonts w:ascii="Times New Roman" w:hAnsi="Times New Roman"/>
          <w:color w:val="auto"/>
          <w:sz w:val="24"/>
          <w:szCs w:val="24"/>
        </w:rPr>
        <w:t xml:space="preserve">гаемый большинством обучающихся опорный уровень образовательных достижений. Достижение этого опорного уровня </w:t>
      </w:r>
      <w:r w:rsidRPr="0036244C">
        <w:rPr>
          <w:rFonts w:ascii="Times New Roman" w:hAnsi="Times New Roman"/>
          <w:color w:val="auto"/>
          <w:spacing w:val="2"/>
          <w:sz w:val="24"/>
          <w:szCs w:val="24"/>
        </w:rPr>
        <w:t xml:space="preserve">интерпретируется как безусловный учебный успех ребёнка, </w:t>
      </w:r>
      <w:r w:rsidRPr="0036244C">
        <w:rPr>
          <w:rFonts w:ascii="Times New Roman" w:hAnsi="Times New Roman"/>
          <w:color w:val="auto"/>
          <w:sz w:val="24"/>
          <w:szCs w:val="24"/>
        </w:rPr>
        <w:t xml:space="preserve">как исполнение им требований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 А оценка инди</w:t>
      </w:r>
      <w:r w:rsidRPr="0036244C">
        <w:rPr>
          <w:rFonts w:ascii="Times New Roman" w:hAnsi="Times New Roman"/>
          <w:color w:val="auto"/>
          <w:spacing w:val="2"/>
          <w:sz w:val="24"/>
          <w:szCs w:val="24"/>
        </w:rPr>
        <w:t xml:space="preserve">видуальных образовательных достижений ведётся «методом </w:t>
      </w:r>
      <w:r w:rsidRPr="0036244C">
        <w:rPr>
          <w:rFonts w:ascii="Times New Roman" w:hAnsi="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36244C">
        <w:rPr>
          <w:rFonts w:ascii="Times New Roman" w:hAnsi="Times New Roman"/>
          <w:color w:val="auto"/>
          <w:spacing w:val="2"/>
          <w:sz w:val="24"/>
          <w:szCs w:val="24"/>
        </w:rPr>
        <w:t>жения обучающихся, выстраивать индивидуальные траекто</w:t>
      </w:r>
      <w:r w:rsidRPr="0036244C">
        <w:rPr>
          <w:rFonts w:ascii="Times New Roman" w:hAnsi="Times New Roman"/>
          <w:color w:val="auto"/>
          <w:sz w:val="24"/>
          <w:szCs w:val="24"/>
        </w:rPr>
        <w:t>рии движения с учётом зоны ближайшего развития.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Поэтому в текущей оценочной деятельности целесообразно соотносить результаты, продемонстрированные учеником, с оценками типа:</w:t>
      </w:r>
    </w:p>
    <w:p w:rsidR="00653A76" w:rsidRPr="0036244C" w:rsidRDefault="00653A76" w:rsidP="00740F22">
      <w:pPr>
        <w:pStyle w:val="21"/>
        <w:spacing w:line="240" w:lineRule="auto"/>
        <w:ind w:left="284" w:hanging="284"/>
        <w:rPr>
          <w:sz w:val="24"/>
        </w:rPr>
      </w:pPr>
      <w:r w:rsidRPr="0036244C">
        <w:rPr>
          <w:spacing w:val="2"/>
          <w:sz w:val="24"/>
        </w:rPr>
        <w:t>«зачёт/незачёт» («удовлетворительно/неудовлетворитель</w:t>
      </w:r>
      <w:r w:rsidRPr="0036244C">
        <w:rPr>
          <w:sz w:val="24"/>
        </w:rPr>
        <w:t>но»), т.</w:t>
      </w:r>
      <w:r w:rsidRPr="0036244C">
        <w:rPr>
          <w:sz w:val="24"/>
        </w:rPr>
        <w:t> </w:t>
      </w:r>
      <w:r w:rsidRPr="0036244C">
        <w:rPr>
          <w:sz w:val="24"/>
        </w:rPr>
        <w:t xml:space="preserve">е. оценкой, свидетельствующей об </w:t>
      </w:r>
      <w:r w:rsidR="003D4E86" w:rsidRPr="0036244C">
        <w:rPr>
          <w:sz w:val="24"/>
        </w:rPr>
        <w:t xml:space="preserve">осознанном </w:t>
      </w:r>
      <w:r w:rsidRPr="0036244C">
        <w:rPr>
          <w:sz w:val="24"/>
        </w:rPr>
        <w:t xml:space="preserve">освоении опорной </w:t>
      </w:r>
      <w:r w:rsidRPr="0036244C">
        <w:rPr>
          <w:spacing w:val="-2"/>
          <w:sz w:val="24"/>
        </w:rPr>
        <w:t xml:space="preserve">системы знаний и правильном выполнении учебных действий </w:t>
      </w:r>
      <w:r w:rsidRPr="0036244C">
        <w:rPr>
          <w:sz w:val="24"/>
        </w:rPr>
        <w:t>в рамках диапазона (круга) заданных задач, построенных на опорном учебном материале;</w:t>
      </w:r>
    </w:p>
    <w:p w:rsidR="00653A76" w:rsidRPr="0036244C" w:rsidRDefault="00653A76" w:rsidP="00740F22">
      <w:pPr>
        <w:pStyle w:val="21"/>
        <w:spacing w:line="240" w:lineRule="auto"/>
        <w:ind w:left="284" w:hanging="284"/>
        <w:rPr>
          <w:sz w:val="24"/>
        </w:rPr>
      </w:pPr>
      <w:r w:rsidRPr="0036244C">
        <w:rPr>
          <w:sz w:val="24"/>
        </w:rPr>
        <w:t xml:space="preserve">«хорошо», «отлично» — оценками, свидетельствующими об усвоении опорной системы знаний на уровне осознанного </w:t>
      </w:r>
      <w:r w:rsidRPr="0036244C">
        <w:rPr>
          <w:spacing w:val="2"/>
          <w:sz w:val="24"/>
        </w:rPr>
        <w:t xml:space="preserve">произвольного овладения учебными действиями, а также о </w:t>
      </w:r>
      <w:r w:rsidRPr="0036244C">
        <w:rPr>
          <w:sz w:val="24"/>
        </w:rPr>
        <w:t>кругозоре, широте (или избирательности) интересов.</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Это не исключает возможности использования традиционной системы отметок по 5</w:t>
      </w:r>
      <w:r w:rsidRPr="0036244C">
        <w:rPr>
          <w:rFonts w:ascii="Times New Roman" w:hAnsi="Times New Roman"/>
          <w:color w:val="auto"/>
          <w:sz w:val="24"/>
          <w:szCs w:val="24"/>
        </w:rPr>
        <w:noBreakHyphen/>
        <w:t xml:space="preserve">балльной шкале, однако требует </w:t>
      </w:r>
      <w:r w:rsidRPr="0036244C">
        <w:rPr>
          <w:rFonts w:ascii="Times New Roman" w:hAnsi="Times New Roman"/>
          <w:color w:val="auto"/>
          <w:spacing w:val="2"/>
          <w:sz w:val="24"/>
          <w:szCs w:val="24"/>
        </w:rPr>
        <w:t xml:space="preserve">уточнения и переосмысления их наполнения. В частности, </w:t>
      </w:r>
      <w:r w:rsidRPr="0036244C">
        <w:rPr>
          <w:rFonts w:ascii="Times New Roman" w:hAnsi="Times New Roman"/>
          <w:color w:val="auto"/>
          <w:sz w:val="24"/>
          <w:szCs w:val="24"/>
        </w:rPr>
        <w:t xml:space="preserve">достижение опорного уровня в этой системе оценки интерпретируется как безусловный учебный успех ребёнка, как исполнение им требований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 xml:space="preserve"> и соотносится с оценкой «удовлетворительно» («зачёт»).</w:t>
      </w:r>
    </w:p>
    <w:p w:rsidR="00653A76"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В процессе оценки используются разнообразные методы </w:t>
      </w:r>
      <w:r w:rsidRPr="0036244C">
        <w:rPr>
          <w:rFonts w:ascii="Times New Roman" w:hAnsi="Times New Roman"/>
          <w:color w:val="auto"/>
          <w:sz w:val="24"/>
          <w:szCs w:val="24"/>
        </w:rPr>
        <w:t>и формы, взаимно дополняющие друг друга (стандартизиро</w:t>
      </w:r>
      <w:r w:rsidRPr="0036244C">
        <w:rPr>
          <w:rFonts w:ascii="Times New Roman" w:hAnsi="Times New Roman"/>
          <w:color w:val="auto"/>
          <w:spacing w:val="2"/>
          <w:sz w:val="24"/>
          <w:szCs w:val="24"/>
        </w:rPr>
        <w:t>ванные письменные и устные работы, проекты, практиче</w:t>
      </w:r>
      <w:r w:rsidRPr="0036244C">
        <w:rPr>
          <w:rFonts w:ascii="Times New Roman" w:hAnsi="Times New Roman"/>
          <w:color w:val="auto"/>
          <w:sz w:val="24"/>
          <w:szCs w:val="24"/>
        </w:rPr>
        <w:t>ские работы, творческие работы, самоанализ и самооценка, наблюдения и</w:t>
      </w:r>
      <w:r w:rsidRPr="0036244C">
        <w:rPr>
          <w:rFonts w:ascii="Times New Roman" w:hAnsi="Times New Roman"/>
          <w:color w:val="auto"/>
          <w:sz w:val="24"/>
          <w:szCs w:val="24"/>
        </w:rPr>
        <w:t> </w:t>
      </w:r>
      <w:r w:rsidRPr="0036244C">
        <w:rPr>
          <w:rFonts w:ascii="Times New Roman" w:hAnsi="Times New Roman"/>
          <w:color w:val="auto"/>
          <w:sz w:val="24"/>
          <w:szCs w:val="24"/>
        </w:rPr>
        <w:t>др.).</w:t>
      </w:r>
    </w:p>
    <w:p w:rsidR="00320F61" w:rsidRPr="00320F61" w:rsidRDefault="00320F61" w:rsidP="00320F61">
      <w:pPr>
        <w:ind w:firstLine="709"/>
        <w:jc w:val="both"/>
        <w:rPr>
          <w:rFonts w:eastAsia="Calibri"/>
        </w:rPr>
      </w:pPr>
      <w:r w:rsidRPr="00320F61">
        <w:rPr>
          <w:rFonts w:eastAsia="Calibri"/>
        </w:rPr>
        <w:t>Система оценки включает процедуры внутренней и внешней оценки.</w:t>
      </w:r>
    </w:p>
    <w:p w:rsidR="00320F61" w:rsidRPr="00320F61" w:rsidRDefault="00320F61" w:rsidP="00320F61">
      <w:pPr>
        <w:ind w:firstLine="709"/>
        <w:jc w:val="both"/>
        <w:rPr>
          <w:rFonts w:eastAsia="Calibri"/>
        </w:rPr>
      </w:pPr>
      <w:r w:rsidRPr="00320F61">
        <w:rPr>
          <w:rFonts w:eastAsia="Calibri"/>
          <w:b/>
        </w:rPr>
        <w:t xml:space="preserve">Внутренняя оценка </w:t>
      </w:r>
      <w:r w:rsidRPr="00320F61">
        <w:rPr>
          <w:rFonts w:eastAsia="Calibri"/>
        </w:rPr>
        <w:t>включает:</w:t>
      </w:r>
    </w:p>
    <w:p w:rsidR="00320F61" w:rsidRPr="00320F61" w:rsidRDefault="00320F61" w:rsidP="0051523E">
      <w:pPr>
        <w:numPr>
          <w:ilvl w:val="0"/>
          <w:numId w:val="52"/>
        </w:numPr>
        <w:ind w:left="284" w:hanging="284"/>
        <w:jc w:val="both"/>
        <w:rPr>
          <w:rFonts w:eastAsia="Calibri"/>
        </w:rPr>
      </w:pPr>
      <w:r w:rsidRPr="00320F61">
        <w:rPr>
          <w:rFonts w:eastAsia="Calibri"/>
        </w:rPr>
        <w:t>стартовую диагностику,</w:t>
      </w:r>
    </w:p>
    <w:p w:rsidR="00320F61" w:rsidRPr="00320F61" w:rsidRDefault="00320F61" w:rsidP="0051523E">
      <w:pPr>
        <w:numPr>
          <w:ilvl w:val="0"/>
          <w:numId w:val="52"/>
        </w:numPr>
        <w:ind w:left="284" w:hanging="284"/>
        <w:jc w:val="both"/>
        <w:rPr>
          <w:rFonts w:eastAsia="Calibri"/>
        </w:rPr>
      </w:pPr>
      <w:r w:rsidRPr="00320F61">
        <w:rPr>
          <w:rFonts w:eastAsia="Calibri"/>
        </w:rPr>
        <w:t>текущую и тематическую оценку,</w:t>
      </w:r>
    </w:p>
    <w:p w:rsidR="00320F61" w:rsidRPr="00320F61" w:rsidRDefault="00320F61" w:rsidP="0051523E">
      <w:pPr>
        <w:numPr>
          <w:ilvl w:val="0"/>
          <w:numId w:val="52"/>
        </w:numPr>
        <w:ind w:left="284" w:hanging="284"/>
        <w:jc w:val="both"/>
        <w:rPr>
          <w:rFonts w:eastAsia="Calibri"/>
        </w:rPr>
      </w:pPr>
      <w:r w:rsidRPr="00320F61">
        <w:rPr>
          <w:rFonts w:eastAsia="Calibri"/>
        </w:rPr>
        <w:t>портфолио,</w:t>
      </w:r>
    </w:p>
    <w:p w:rsidR="00320F61" w:rsidRPr="00320F61" w:rsidRDefault="00320F61" w:rsidP="0051523E">
      <w:pPr>
        <w:numPr>
          <w:ilvl w:val="0"/>
          <w:numId w:val="52"/>
        </w:numPr>
        <w:ind w:left="284" w:hanging="284"/>
        <w:jc w:val="both"/>
        <w:rPr>
          <w:rFonts w:eastAsia="Calibri"/>
        </w:rPr>
      </w:pPr>
      <w:r w:rsidRPr="00320F61">
        <w:rPr>
          <w:rFonts w:eastAsia="Calibri"/>
        </w:rPr>
        <w:t>внутришкольный мониторинг образовательных достижений,</w:t>
      </w:r>
    </w:p>
    <w:p w:rsidR="00320F61" w:rsidRPr="00320F61" w:rsidRDefault="00320F61" w:rsidP="0051523E">
      <w:pPr>
        <w:numPr>
          <w:ilvl w:val="0"/>
          <w:numId w:val="52"/>
        </w:numPr>
        <w:ind w:left="284" w:hanging="284"/>
        <w:jc w:val="both"/>
        <w:rPr>
          <w:rFonts w:eastAsia="Calibri"/>
        </w:rPr>
      </w:pPr>
      <w:r w:rsidRPr="00320F61">
        <w:rPr>
          <w:rFonts w:eastAsia="Calibri"/>
        </w:rPr>
        <w:t>промежуточную и итоговую аттестацию обучающихся.</w:t>
      </w:r>
    </w:p>
    <w:p w:rsidR="00320F61" w:rsidRPr="00320F61" w:rsidRDefault="00320F61" w:rsidP="00740F22">
      <w:pPr>
        <w:ind w:left="284" w:hanging="284"/>
        <w:jc w:val="both"/>
        <w:rPr>
          <w:rFonts w:eastAsia="Calibri"/>
        </w:rPr>
      </w:pPr>
      <w:r w:rsidRPr="00320F61">
        <w:rPr>
          <w:rFonts w:eastAsia="Calibri"/>
        </w:rPr>
        <w:t xml:space="preserve">К </w:t>
      </w:r>
      <w:r w:rsidRPr="00320F61">
        <w:rPr>
          <w:rFonts w:eastAsia="Calibri"/>
          <w:b/>
        </w:rPr>
        <w:t>внешним процедурам</w:t>
      </w:r>
      <w:r w:rsidRPr="00320F61">
        <w:rPr>
          <w:rFonts w:eastAsia="Calibri"/>
        </w:rPr>
        <w:t xml:space="preserve"> относятся:</w:t>
      </w:r>
    </w:p>
    <w:p w:rsidR="00320F61" w:rsidRPr="00320F61" w:rsidRDefault="00320F61" w:rsidP="0051523E">
      <w:pPr>
        <w:numPr>
          <w:ilvl w:val="0"/>
          <w:numId w:val="53"/>
        </w:numPr>
        <w:spacing w:line="276" w:lineRule="auto"/>
        <w:ind w:left="284" w:hanging="284"/>
        <w:jc w:val="both"/>
        <w:rPr>
          <w:rFonts w:eastAsia="Calibri"/>
        </w:rPr>
      </w:pPr>
      <w:r w:rsidRPr="00320F61">
        <w:rPr>
          <w:rFonts w:eastAsia="Calibri"/>
        </w:rPr>
        <w:t>независимая оценка качества образования,</w:t>
      </w:r>
    </w:p>
    <w:p w:rsidR="00B27718" w:rsidRPr="00740F22" w:rsidRDefault="00320F61" w:rsidP="0051523E">
      <w:pPr>
        <w:numPr>
          <w:ilvl w:val="0"/>
          <w:numId w:val="53"/>
        </w:numPr>
        <w:spacing w:line="276" w:lineRule="auto"/>
        <w:ind w:left="284" w:hanging="284"/>
        <w:jc w:val="both"/>
        <w:rPr>
          <w:rFonts w:eastAsia="Calibri"/>
        </w:rPr>
      </w:pPr>
      <w:r w:rsidRPr="00320F61">
        <w:rPr>
          <w:rFonts w:eastAsia="Calibri"/>
        </w:rPr>
        <w:t>мониторинговые исследования муниципального, регионального и федерального уровней.</w:t>
      </w:r>
    </w:p>
    <w:p w:rsidR="00320F61" w:rsidRPr="00320F61" w:rsidRDefault="00320F61" w:rsidP="00320F61">
      <w:pPr>
        <w:autoSpaceDE w:val="0"/>
        <w:ind w:firstLine="709"/>
        <w:jc w:val="both"/>
        <w:rPr>
          <w:b/>
        </w:rPr>
      </w:pPr>
      <w:r w:rsidRPr="00320F61">
        <w:rPr>
          <w:b/>
        </w:rPr>
        <w:t>Порядок проведения промежуточной аттестации обучающихся</w:t>
      </w:r>
    </w:p>
    <w:p w:rsidR="00320F61" w:rsidRDefault="00320F61" w:rsidP="00740F22">
      <w:pPr>
        <w:ind w:firstLine="567"/>
        <w:jc w:val="both"/>
      </w:pPr>
      <w:r w:rsidRPr="00320F61">
        <w:t>Промежуточная аттестация – форма контроля, определяющая успешность обучения в течение всего учебного года и подведение итогов за контролируемый период (урок, серия уроков по теме, четверть, полугодие, год) в виде стартового, текущего, годового контроля предметных знаний, умений и навыков обучающихс</w:t>
      </w:r>
      <w:r w:rsidR="00740F22">
        <w:t>я и метапредметных результатов.</w:t>
      </w:r>
    </w:p>
    <w:p w:rsidR="00C6208A" w:rsidRDefault="00C6208A" w:rsidP="00740F22">
      <w:pPr>
        <w:ind w:firstLine="567"/>
        <w:jc w:val="both"/>
      </w:pPr>
    </w:p>
    <w:p w:rsidR="00C6208A" w:rsidRDefault="00C6208A" w:rsidP="00740F22">
      <w:pPr>
        <w:ind w:firstLine="567"/>
        <w:jc w:val="both"/>
      </w:pPr>
    </w:p>
    <w:p w:rsidR="00C6208A" w:rsidRDefault="00C6208A" w:rsidP="00740F22">
      <w:pPr>
        <w:ind w:firstLine="567"/>
        <w:jc w:val="both"/>
      </w:pPr>
    </w:p>
    <w:p w:rsidR="00C6208A" w:rsidRPr="00740F22" w:rsidRDefault="00C6208A" w:rsidP="00740F22">
      <w:pPr>
        <w:ind w:firstLine="567"/>
        <w:jc w:val="both"/>
      </w:pPr>
    </w:p>
    <w:p w:rsidR="00320F61" w:rsidRPr="00320F61" w:rsidRDefault="00320F61" w:rsidP="00320F61">
      <w:pPr>
        <w:autoSpaceDE w:val="0"/>
        <w:ind w:firstLine="709"/>
        <w:rPr>
          <w:b/>
        </w:rPr>
      </w:pPr>
      <w:r w:rsidRPr="00320F61">
        <w:rPr>
          <w:b/>
        </w:rPr>
        <w:t>Формы контроля и учета достижений обучающихся</w:t>
      </w:r>
    </w:p>
    <w:tbl>
      <w:tblPr>
        <w:tblW w:w="0" w:type="auto"/>
        <w:tblInd w:w="-10" w:type="dxa"/>
        <w:tblLayout w:type="fixed"/>
        <w:tblCellMar>
          <w:left w:w="0" w:type="dxa"/>
          <w:right w:w="0" w:type="dxa"/>
        </w:tblCellMar>
        <w:tblLook w:val="0000"/>
      </w:tblPr>
      <w:tblGrid>
        <w:gridCol w:w="2690"/>
        <w:gridCol w:w="2690"/>
        <w:gridCol w:w="22"/>
        <w:gridCol w:w="2410"/>
        <w:gridCol w:w="2126"/>
      </w:tblGrid>
      <w:tr w:rsidR="00320F61" w:rsidRPr="00320F61" w:rsidTr="00740F22">
        <w:trPr>
          <w:trHeight w:val="339"/>
        </w:trPr>
        <w:tc>
          <w:tcPr>
            <w:tcW w:w="5402" w:type="dxa"/>
            <w:gridSpan w:val="3"/>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320F61">
            <w:pPr>
              <w:widowControl w:val="0"/>
              <w:suppressLineNumbers/>
              <w:suppressAutoHyphens/>
              <w:snapToGrid w:val="0"/>
              <w:jc w:val="center"/>
              <w:rPr>
                <w:rFonts w:eastAsia="Lucida Sans Unicode"/>
                <w:bCs/>
                <w:kern w:val="1"/>
                <w:lang w:eastAsia="hi-IN" w:bidi="hi-IN"/>
              </w:rPr>
            </w:pPr>
            <w:r w:rsidRPr="00320F61">
              <w:rPr>
                <w:rFonts w:eastAsia="Lucida Sans Unicode"/>
                <w:bCs/>
                <w:kern w:val="1"/>
                <w:lang w:eastAsia="hi-IN" w:bidi="hi-IN"/>
              </w:rPr>
              <w:t>Обязательные формы и методы контроля</w:t>
            </w:r>
          </w:p>
        </w:tc>
        <w:tc>
          <w:tcPr>
            <w:tcW w:w="4536" w:type="dxa"/>
            <w:gridSpan w:val="2"/>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320F61">
            <w:pPr>
              <w:widowControl w:val="0"/>
              <w:suppressLineNumbers/>
              <w:suppressAutoHyphens/>
              <w:snapToGrid w:val="0"/>
              <w:jc w:val="center"/>
              <w:rPr>
                <w:rFonts w:eastAsia="Lucida Sans Unicode"/>
                <w:bCs/>
                <w:kern w:val="1"/>
                <w:lang w:eastAsia="hi-IN" w:bidi="hi-IN"/>
              </w:rPr>
            </w:pPr>
            <w:r w:rsidRPr="00320F61">
              <w:rPr>
                <w:rFonts w:eastAsia="Lucida Sans Unicode"/>
                <w:bCs/>
                <w:kern w:val="1"/>
                <w:lang w:eastAsia="hi-IN" w:bidi="hi-IN"/>
              </w:rPr>
              <w:t>Иные формы учета достижений</w:t>
            </w:r>
          </w:p>
        </w:tc>
      </w:tr>
      <w:tr w:rsidR="00320F61" w:rsidRPr="00320F61" w:rsidTr="00740F22">
        <w:trPr>
          <w:trHeight w:val="328"/>
        </w:trPr>
        <w:tc>
          <w:tcPr>
            <w:tcW w:w="2690" w:type="dxa"/>
            <w:tcBorders>
              <w:top w:val="single" w:sz="4" w:space="0" w:color="000000"/>
              <w:left w:val="single" w:sz="4" w:space="0" w:color="000000"/>
              <w:bottom w:val="single" w:sz="4" w:space="0" w:color="000000"/>
            </w:tcBorders>
            <w:shd w:val="clear" w:color="auto" w:fill="auto"/>
          </w:tcPr>
          <w:p w:rsidR="00320F61" w:rsidRPr="00320F61" w:rsidRDefault="00320F61" w:rsidP="00320F61">
            <w:pPr>
              <w:snapToGrid w:val="0"/>
              <w:ind w:left="157"/>
              <w:jc w:val="center"/>
            </w:pPr>
            <w:r w:rsidRPr="00320F61">
              <w:t>текущая аттестация</w:t>
            </w:r>
          </w:p>
        </w:tc>
        <w:tc>
          <w:tcPr>
            <w:tcW w:w="2690" w:type="dxa"/>
            <w:tcBorders>
              <w:top w:val="single" w:sz="4" w:space="0" w:color="000000"/>
              <w:left w:val="single" w:sz="4" w:space="0" w:color="000000"/>
              <w:bottom w:val="single" w:sz="4" w:space="0" w:color="000000"/>
            </w:tcBorders>
            <w:shd w:val="clear" w:color="auto" w:fill="auto"/>
          </w:tcPr>
          <w:p w:rsidR="00320F61" w:rsidRPr="00320F61" w:rsidRDefault="00320F61" w:rsidP="00320F61">
            <w:pPr>
              <w:snapToGrid w:val="0"/>
              <w:jc w:val="center"/>
            </w:pPr>
            <w:r w:rsidRPr="00320F61">
              <w:t>четвертная, годовая промежуточная  аттестация</w:t>
            </w:r>
          </w:p>
        </w:tc>
        <w:tc>
          <w:tcPr>
            <w:tcW w:w="2432" w:type="dxa"/>
            <w:gridSpan w:val="2"/>
            <w:tcBorders>
              <w:top w:val="single" w:sz="4" w:space="0" w:color="000000"/>
              <w:left w:val="single" w:sz="4" w:space="0" w:color="000000"/>
              <w:bottom w:val="single" w:sz="4" w:space="0" w:color="000000"/>
            </w:tcBorders>
            <w:shd w:val="clear" w:color="auto" w:fill="auto"/>
          </w:tcPr>
          <w:p w:rsidR="00320F61" w:rsidRPr="00320F61" w:rsidRDefault="00320F61" w:rsidP="00320F61">
            <w:pPr>
              <w:snapToGrid w:val="0"/>
              <w:ind w:left="203"/>
              <w:jc w:val="center"/>
            </w:pPr>
            <w:r w:rsidRPr="00320F61">
              <w:t>урочная деятельность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320F61">
            <w:pPr>
              <w:snapToGrid w:val="0"/>
              <w:ind w:left="84"/>
              <w:jc w:val="center"/>
            </w:pPr>
            <w:r w:rsidRPr="00320F61">
              <w:t>внеурочная деятельность</w:t>
            </w:r>
          </w:p>
        </w:tc>
      </w:tr>
      <w:tr w:rsidR="00320F61" w:rsidRPr="00320F61" w:rsidTr="00740F22">
        <w:trPr>
          <w:trHeight w:hRule="exact" w:val="3116"/>
        </w:trPr>
        <w:tc>
          <w:tcPr>
            <w:tcW w:w="2690" w:type="dxa"/>
            <w:vMerge w:val="restart"/>
            <w:tcBorders>
              <w:top w:val="single" w:sz="4" w:space="0" w:color="000000"/>
              <w:left w:val="single" w:sz="4" w:space="0" w:color="000000"/>
              <w:bottom w:val="single" w:sz="4" w:space="0" w:color="000000"/>
            </w:tcBorders>
            <w:shd w:val="clear" w:color="auto" w:fill="auto"/>
          </w:tcPr>
          <w:p w:rsidR="00320F61" w:rsidRPr="00320F61" w:rsidRDefault="00320F61" w:rsidP="0051523E">
            <w:pPr>
              <w:numPr>
                <w:ilvl w:val="0"/>
                <w:numId w:val="51"/>
              </w:numPr>
              <w:suppressAutoHyphens/>
              <w:snapToGrid w:val="0"/>
              <w:spacing w:after="200" w:line="276" w:lineRule="auto"/>
              <w:ind w:left="441"/>
            </w:pPr>
            <w:r w:rsidRPr="00320F61">
              <w:lastRenderedPageBreak/>
              <w:t>устный опрос</w:t>
            </w:r>
          </w:p>
          <w:p w:rsidR="00320F61" w:rsidRPr="00320F61" w:rsidRDefault="00320F61" w:rsidP="0051523E">
            <w:pPr>
              <w:numPr>
                <w:ilvl w:val="0"/>
                <w:numId w:val="51"/>
              </w:numPr>
              <w:tabs>
                <w:tab w:val="left" w:pos="0"/>
              </w:tabs>
              <w:suppressAutoHyphens/>
              <w:spacing w:after="200" w:line="276" w:lineRule="auto"/>
              <w:ind w:left="441"/>
            </w:pPr>
            <w:r w:rsidRPr="00320F61">
              <w:t>письменная</w:t>
            </w:r>
          </w:p>
          <w:p w:rsidR="00320F61" w:rsidRPr="00320F61" w:rsidRDefault="00320F61" w:rsidP="0051523E">
            <w:pPr>
              <w:numPr>
                <w:ilvl w:val="0"/>
                <w:numId w:val="51"/>
              </w:numPr>
              <w:tabs>
                <w:tab w:val="left" w:pos="0"/>
              </w:tabs>
              <w:suppressAutoHyphens/>
              <w:spacing w:after="200" w:line="276" w:lineRule="auto"/>
              <w:ind w:left="441"/>
            </w:pPr>
            <w:r w:rsidRPr="00320F61">
              <w:t>самостоятельная работа</w:t>
            </w:r>
          </w:p>
          <w:p w:rsidR="00320F61" w:rsidRPr="00320F61" w:rsidRDefault="00320F61" w:rsidP="0051523E">
            <w:pPr>
              <w:numPr>
                <w:ilvl w:val="0"/>
                <w:numId w:val="51"/>
              </w:numPr>
              <w:tabs>
                <w:tab w:val="left" w:pos="-360"/>
              </w:tabs>
              <w:suppressAutoHyphens/>
              <w:spacing w:after="200" w:line="276" w:lineRule="auto"/>
              <w:ind w:left="441"/>
            </w:pPr>
            <w:r w:rsidRPr="00320F61">
              <w:t>диктанты</w:t>
            </w:r>
          </w:p>
          <w:p w:rsidR="00320F61" w:rsidRPr="00320F61" w:rsidRDefault="00320F61" w:rsidP="0051523E">
            <w:pPr>
              <w:numPr>
                <w:ilvl w:val="0"/>
                <w:numId w:val="51"/>
              </w:numPr>
              <w:tabs>
                <w:tab w:val="left" w:pos="-720"/>
              </w:tabs>
              <w:suppressAutoHyphens/>
              <w:spacing w:after="200" w:line="276" w:lineRule="auto"/>
              <w:ind w:left="441"/>
            </w:pPr>
            <w:r w:rsidRPr="00320F61">
              <w:t>контрольное списывание</w:t>
            </w:r>
          </w:p>
          <w:p w:rsidR="00320F61" w:rsidRPr="00320F61" w:rsidRDefault="00320F61" w:rsidP="0051523E">
            <w:pPr>
              <w:numPr>
                <w:ilvl w:val="0"/>
                <w:numId w:val="51"/>
              </w:numPr>
              <w:tabs>
                <w:tab w:val="left" w:pos="-1080"/>
              </w:tabs>
              <w:suppressAutoHyphens/>
              <w:spacing w:after="200" w:line="276" w:lineRule="auto"/>
              <w:ind w:left="441"/>
            </w:pPr>
            <w:r w:rsidRPr="00320F61">
              <w:t>тестовые задания</w:t>
            </w:r>
          </w:p>
          <w:p w:rsidR="00320F61" w:rsidRPr="00320F61" w:rsidRDefault="00320F61" w:rsidP="0051523E">
            <w:pPr>
              <w:numPr>
                <w:ilvl w:val="0"/>
                <w:numId w:val="51"/>
              </w:numPr>
              <w:tabs>
                <w:tab w:val="left" w:pos="-1440"/>
              </w:tabs>
              <w:suppressAutoHyphens/>
              <w:spacing w:after="200" w:line="276" w:lineRule="auto"/>
              <w:ind w:left="441"/>
            </w:pPr>
            <w:r w:rsidRPr="00320F61">
              <w:t>графическая работа</w:t>
            </w:r>
          </w:p>
          <w:p w:rsidR="00320F61" w:rsidRPr="00320F61" w:rsidRDefault="00320F61" w:rsidP="0051523E">
            <w:pPr>
              <w:numPr>
                <w:ilvl w:val="0"/>
                <w:numId w:val="51"/>
              </w:numPr>
              <w:tabs>
                <w:tab w:val="left" w:pos="-1800"/>
              </w:tabs>
              <w:suppressAutoHyphens/>
              <w:spacing w:after="200" w:line="276" w:lineRule="auto"/>
              <w:ind w:left="441"/>
            </w:pPr>
            <w:r w:rsidRPr="00320F61">
              <w:t>изложение</w:t>
            </w:r>
          </w:p>
          <w:p w:rsidR="00320F61" w:rsidRPr="00320F61" w:rsidRDefault="00320F61" w:rsidP="0051523E">
            <w:pPr>
              <w:numPr>
                <w:ilvl w:val="0"/>
                <w:numId w:val="51"/>
              </w:numPr>
              <w:tabs>
                <w:tab w:val="left" w:pos="-2160"/>
              </w:tabs>
              <w:suppressAutoHyphens/>
              <w:spacing w:after="200" w:line="276" w:lineRule="auto"/>
              <w:ind w:left="441"/>
            </w:pPr>
            <w:r w:rsidRPr="00320F61">
              <w:t>интегрированные контрольные работы</w:t>
            </w:r>
          </w:p>
          <w:p w:rsidR="00320F61" w:rsidRPr="00320F61" w:rsidRDefault="00320F61" w:rsidP="0051523E">
            <w:pPr>
              <w:numPr>
                <w:ilvl w:val="0"/>
                <w:numId w:val="51"/>
              </w:numPr>
              <w:tabs>
                <w:tab w:val="left" w:pos="-2520"/>
              </w:tabs>
              <w:suppressAutoHyphens/>
              <w:spacing w:after="200" w:line="276" w:lineRule="auto"/>
              <w:ind w:left="441"/>
            </w:pPr>
            <w:r w:rsidRPr="00320F61">
              <w:t>творческая работа</w:t>
            </w:r>
          </w:p>
          <w:p w:rsidR="00320F61" w:rsidRPr="00320F61" w:rsidRDefault="00320F61" w:rsidP="0051523E">
            <w:pPr>
              <w:numPr>
                <w:ilvl w:val="0"/>
                <w:numId w:val="51"/>
              </w:numPr>
              <w:tabs>
                <w:tab w:val="left" w:pos="-2520"/>
              </w:tabs>
              <w:suppressAutoHyphens/>
              <w:spacing w:after="200" w:line="276" w:lineRule="auto"/>
              <w:ind w:left="441"/>
            </w:pPr>
            <w:r w:rsidRPr="00320F61">
              <w:t>посещение уроков по программам наблюдения</w:t>
            </w:r>
          </w:p>
        </w:tc>
        <w:tc>
          <w:tcPr>
            <w:tcW w:w="2690" w:type="dxa"/>
            <w:vMerge w:val="restart"/>
            <w:tcBorders>
              <w:top w:val="single" w:sz="4" w:space="0" w:color="000000"/>
              <w:left w:val="single" w:sz="4" w:space="0" w:color="000000"/>
              <w:bottom w:val="single" w:sz="4" w:space="0" w:color="000000"/>
            </w:tcBorders>
            <w:shd w:val="clear" w:color="auto" w:fill="auto"/>
          </w:tcPr>
          <w:p w:rsidR="00320F61" w:rsidRPr="00320F61" w:rsidRDefault="00320F61" w:rsidP="0051523E">
            <w:pPr>
              <w:numPr>
                <w:ilvl w:val="0"/>
                <w:numId w:val="51"/>
              </w:numPr>
              <w:suppressAutoHyphens/>
              <w:snapToGrid w:val="0"/>
              <w:spacing w:after="200" w:line="276" w:lineRule="auto"/>
              <w:ind w:left="441"/>
            </w:pPr>
            <w:r w:rsidRPr="00320F61">
              <w:t>контрольная работа</w:t>
            </w:r>
          </w:p>
          <w:p w:rsidR="00320F61" w:rsidRPr="00320F61" w:rsidRDefault="00320F61" w:rsidP="0051523E">
            <w:pPr>
              <w:numPr>
                <w:ilvl w:val="0"/>
                <w:numId w:val="51"/>
              </w:numPr>
              <w:suppressAutoHyphens/>
              <w:snapToGrid w:val="0"/>
              <w:spacing w:after="200" w:line="276" w:lineRule="auto"/>
              <w:ind w:left="441"/>
            </w:pPr>
            <w:r w:rsidRPr="00320F61">
              <w:t>диктант</w:t>
            </w:r>
          </w:p>
          <w:p w:rsidR="00320F61" w:rsidRPr="00320F61" w:rsidRDefault="00320F61" w:rsidP="0051523E">
            <w:pPr>
              <w:numPr>
                <w:ilvl w:val="0"/>
                <w:numId w:val="51"/>
              </w:numPr>
              <w:suppressAutoHyphens/>
              <w:snapToGrid w:val="0"/>
              <w:spacing w:after="200" w:line="276" w:lineRule="auto"/>
              <w:ind w:left="441"/>
            </w:pPr>
            <w:r w:rsidRPr="00320F61">
              <w:t>изложение</w:t>
            </w:r>
          </w:p>
          <w:p w:rsidR="00320F61" w:rsidRPr="00320F61" w:rsidRDefault="00320F61" w:rsidP="0051523E">
            <w:pPr>
              <w:numPr>
                <w:ilvl w:val="0"/>
                <w:numId w:val="51"/>
              </w:numPr>
              <w:suppressAutoHyphens/>
              <w:snapToGrid w:val="0"/>
              <w:spacing w:after="200" w:line="276" w:lineRule="auto"/>
              <w:ind w:left="441"/>
            </w:pPr>
            <w:r w:rsidRPr="00320F61">
              <w:t>контроль техники чтения</w:t>
            </w:r>
          </w:p>
          <w:p w:rsidR="00320F61" w:rsidRPr="00320F61" w:rsidRDefault="00320F61" w:rsidP="00320F61">
            <w:pPr>
              <w:tabs>
                <w:tab w:val="left" w:pos="180"/>
              </w:tabs>
            </w:pPr>
          </w:p>
        </w:tc>
        <w:tc>
          <w:tcPr>
            <w:tcW w:w="2432" w:type="dxa"/>
            <w:gridSpan w:val="2"/>
            <w:tcBorders>
              <w:top w:val="single" w:sz="4" w:space="0" w:color="000000"/>
              <w:left w:val="single" w:sz="4" w:space="0" w:color="000000"/>
              <w:bottom w:val="single" w:sz="4" w:space="0" w:color="000000"/>
            </w:tcBorders>
            <w:shd w:val="clear" w:color="auto" w:fill="auto"/>
          </w:tcPr>
          <w:p w:rsidR="00320F61" w:rsidRPr="00320F61" w:rsidRDefault="00320F61" w:rsidP="0051523E">
            <w:pPr>
              <w:numPr>
                <w:ilvl w:val="0"/>
                <w:numId w:val="51"/>
              </w:numPr>
              <w:suppressAutoHyphens/>
              <w:snapToGrid w:val="0"/>
              <w:spacing w:after="200" w:line="276" w:lineRule="auto"/>
              <w:ind w:left="441"/>
            </w:pPr>
            <w:r w:rsidRPr="00320F61">
              <w:t>анализ динамики текущей успеваемости</w:t>
            </w:r>
          </w:p>
          <w:p w:rsidR="00320F61" w:rsidRPr="00320F61" w:rsidRDefault="00320F61" w:rsidP="00320F61">
            <w:pPr>
              <w:tabs>
                <w:tab w:val="left" w:pos="180"/>
              </w:tabs>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51523E">
            <w:pPr>
              <w:numPr>
                <w:ilvl w:val="0"/>
                <w:numId w:val="51"/>
              </w:numPr>
              <w:suppressAutoHyphens/>
              <w:snapToGrid w:val="0"/>
              <w:spacing w:after="200" w:line="276" w:lineRule="auto"/>
              <w:ind w:left="441"/>
            </w:pPr>
            <w:r w:rsidRPr="00320F61">
              <w:t>участие в выставках, конкурсах, соревнованиях</w:t>
            </w:r>
          </w:p>
          <w:p w:rsidR="00320F61" w:rsidRPr="00320F61" w:rsidRDefault="00320F61" w:rsidP="0051523E">
            <w:pPr>
              <w:numPr>
                <w:ilvl w:val="0"/>
                <w:numId w:val="51"/>
              </w:numPr>
              <w:suppressAutoHyphens/>
              <w:snapToGrid w:val="0"/>
              <w:spacing w:after="200" w:line="276" w:lineRule="auto"/>
              <w:ind w:left="441"/>
            </w:pPr>
            <w:r w:rsidRPr="00320F61">
              <w:t>активность в проектах и программах внеурочной деятельности</w:t>
            </w:r>
          </w:p>
          <w:p w:rsidR="00320F61" w:rsidRPr="00320F61" w:rsidRDefault="00320F61" w:rsidP="0051523E">
            <w:pPr>
              <w:numPr>
                <w:ilvl w:val="0"/>
                <w:numId w:val="51"/>
              </w:numPr>
              <w:suppressAutoHyphens/>
              <w:snapToGrid w:val="0"/>
              <w:spacing w:after="200" w:line="276" w:lineRule="auto"/>
              <w:ind w:left="441"/>
            </w:pPr>
            <w:r w:rsidRPr="00320F61">
              <w:t>творческий отчет</w:t>
            </w:r>
          </w:p>
        </w:tc>
      </w:tr>
      <w:tr w:rsidR="00320F61" w:rsidRPr="00320F61" w:rsidTr="00740F22">
        <w:trPr>
          <w:trHeight w:hRule="exact" w:val="1617"/>
        </w:trPr>
        <w:tc>
          <w:tcPr>
            <w:tcW w:w="2690" w:type="dxa"/>
            <w:vMerge/>
            <w:tcBorders>
              <w:top w:val="single" w:sz="4" w:space="0" w:color="000000"/>
              <w:left w:val="single" w:sz="4" w:space="0" w:color="000000"/>
              <w:bottom w:val="single" w:sz="4" w:space="0" w:color="000000"/>
            </w:tcBorders>
            <w:shd w:val="clear" w:color="auto" w:fill="auto"/>
          </w:tcPr>
          <w:p w:rsidR="00320F61" w:rsidRPr="00320F61" w:rsidRDefault="00320F61" w:rsidP="00320F61">
            <w:pPr>
              <w:tabs>
                <w:tab w:val="left" w:pos="180"/>
              </w:tabs>
              <w:snapToGrid w:val="0"/>
            </w:pPr>
          </w:p>
        </w:tc>
        <w:tc>
          <w:tcPr>
            <w:tcW w:w="2690" w:type="dxa"/>
            <w:vMerge/>
            <w:tcBorders>
              <w:top w:val="single" w:sz="4" w:space="0" w:color="000000"/>
              <w:left w:val="single" w:sz="4" w:space="0" w:color="000000"/>
              <w:bottom w:val="single" w:sz="4" w:space="0" w:color="000000"/>
            </w:tcBorders>
            <w:shd w:val="clear" w:color="auto" w:fill="auto"/>
          </w:tcPr>
          <w:p w:rsidR="00320F61" w:rsidRPr="00320F61" w:rsidRDefault="00320F61" w:rsidP="00320F61">
            <w:pPr>
              <w:tabs>
                <w:tab w:val="left" w:pos="180"/>
              </w:tabs>
              <w:snapToGrid w:val="0"/>
            </w:pPr>
          </w:p>
        </w:tc>
        <w:tc>
          <w:tcPr>
            <w:tcW w:w="4558" w:type="dxa"/>
            <w:gridSpan w:val="3"/>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320F61">
            <w:pPr>
              <w:tabs>
                <w:tab w:val="left" w:pos="-360"/>
                <w:tab w:val="left" w:pos="180"/>
              </w:tabs>
              <w:snapToGrid w:val="0"/>
            </w:pPr>
            <w:r w:rsidRPr="00320F61">
              <w:t>- портфолио</w:t>
            </w:r>
          </w:p>
          <w:p w:rsidR="00320F61" w:rsidRPr="00320F61" w:rsidRDefault="00903DF5" w:rsidP="00320F61">
            <w:pPr>
              <w:tabs>
                <w:tab w:val="left" w:pos="-720"/>
                <w:tab w:val="left" w:pos="180"/>
              </w:tabs>
            </w:pPr>
            <w:r>
              <w:t xml:space="preserve">- анализ </w:t>
            </w:r>
            <w:r w:rsidR="00320F61" w:rsidRPr="00320F61">
              <w:t>педагогических исследований</w:t>
            </w:r>
          </w:p>
        </w:tc>
      </w:tr>
    </w:tbl>
    <w:p w:rsidR="00320F61" w:rsidRPr="00320F61" w:rsidRDefault="00320F61" w:rsidP="00320F61">
      <w:pPr>
        <w:autoSpaceDE w:val="0"/>
        <w:ind w:firstLine="709"/>
        <w:jc w:val="both"/>
        <w:rPr>
          <w:b/>
        </w:rPr>
      </w:pPr>
    </w:p>
    <w:p w:rsidR="00320F61" w:rsidRPr="00320F61" w:rsidRDefault="00320F61" w:rsidP="00320F61">
      <w:pPr>
        <w:autoSpaceDE w:val="0"/>
        <w:ind w:firstLine="709"/>
        <w:jc w:val="both"/>
        <w:rPr>
          <w:b/>
        </w:rPr>
      </w:pPr>
      <w:r w:rsidRPr="00320F61">
        <w:rPr>
          <w:b/>
        </w:rPr>
        <w:t>Контроль осуществляется через следующие виды промежуточной аттестации</w:t>
      </w:r>
    </w:p>
    <w:tbl>
      <w:tblPr>
        <w:tblW w:w="9923" w:type="dxa"/>
        <w:tblInd w:w="108" w:type="dxa"/>
        <w:tblLayout w:type="fixed"/>
        <w:tblLook w:val="0000"/>
      </w:tblPr>
      <w:tblGrid>
        <w:gridCol w:w="1822"/>
        <w:gridCol w:w="2099"/>
        <w:gridCol w:w="1569"/>
        <w:gridCol w:w="2195"/>
        <w:gridCol w:w="2238"/>
      </w:tblGrid>
      <w:tr w:rsidR="00320F61" w:rsidRPr="00320F61" w:rsidTr="00740F22">
        <w:trPr>
          <w:trHeight w:val="690"/>
        </w:trPr>
        <w:tc>
          <w:tcPr>
            <w:tcW w:w="1822"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jc w:val="center"/>
            </w:pPr>
            <w:r w:rsidRPr="00320F61">
              <w:t>Вид промежуточной аттестации</w:t>
            </w:r>
          </w:p>
        </w:tc>
        <w:tc>
          <w:tcPr>
            <w:tcW w:w="209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jc w:val="center"/>
            </w:pPr>
            <w:r w:rsidRPr="00320F61">
              <w:t>Цель</w:t>
            </w:r>
          </w:p>
        </w:tc>
        <w:tc>
          <w:tcPr>
            <w:tcW w:w="156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jc w:val="center"/>
            </w:pPr>
            <w:r w:rsidRPr="00320F61">
              <w:t>Периодич</w:t>
            </w:r>
          </w:p>
          <w:p w:rsidR="00320F61" w:rsidRPr="00320F61" w:rsidRDefault="00320F61" w:rsidP="00740F22">
            <w:pPr>
              <w:snapToGrid w:val="0"/>
              <w:jc w:val="center"/>
            </w:pPr>
            <w:r w:rsidRPr="00320F61">
              <w:t>ность</w:t>
            </w:r>
          </w:p>
        </w:tc>
        <w:tc>
          <w:tcPr>
            <w:tcW w:w="2195"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jc w:val="center"/>
            </w:pPr>
            <w:r w:rsidRPr="00320F61">
              <w:t>Методы и формы оценки образовательных результатов</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740F22">
            <w:pPr>
              <w:jc w:val="center"/>
            </w:pPr>
            <w:r w:rsidRPr="00320F61">
              <w:t>Способы выставления оценки</w:t>
            </w:r>
          </w:p>
        </w:tc>
      </w:tr>
      <w:tr w:rsidR="00320F61" w:rsidRPr="00320F61" w:rsidTr="00740F22">
        <w:trPr>
          <w:trHeight w:val="531"/>
        </w:trPr>
        <w:tc>
          <w:tcPr>
            <w:tcW w:w="1822"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Стартовая</w:t>
            </w:r>
          </w:p>
        </w:tc>
        <w:tc>
          <w:tcPr>
            <w:tcW w:w="2099" w:type="dxa"/>
            <w:tcBorders>
              <w:top w:val="single" w:sz="4" w:space="0" w:color="000000"/>
              <w:left w:val="single" w:sz="4" w:space="0" w:color="000000"/>
              <w:bottom w:val="single" w:sz="4" w:space="0" w:color="000000"/>
            </w:tcBorders>
            <w:shd w:val="clear" w:color="auto" w:fill="auto"/>
          </w:tcPr>
          <w:p w:rsidR="00320F61" w:rsidRDefault="00320F61" w:rsidP="00740F22">
            <w:pPr>
              <w:snapToGrid w:val="0"/>
              <w:ind w:left="57" w:right="57"/>
            </w:pPr>
            <w:r w:rsidRPr="00320F61">
              <w:t>Предварительная диагностика знаний, умений и универсальных учебных действий, связанных с предстоящей деятельностью.</w:t>
            </w:r>
          </w:p>
          <w:p w:rsidR="00740F22" w:rsidRPr="00320F61" w:rsidRDefault="00740F22" w:rsidP="00740F22">
            <w:pPr>
              <w:snapToGrid w:val="0"/>
              <w:ind w:left="57" w:right="57"/>
            </w:pPr>
          </w:p>
        </w:tc>
        <w:tc>
          <w:tcPr>
            <w:tcW w:w="156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 xml:space="preserve">В начале учебного года, начиная со второго года обучения </w:t>
            </w:r>
          </w:p>
        </w:tc>
        <w:tc>
          <w:tcPr>
            <w:tcW w:w="2195"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Диагностические работы; самоанализ и самооценка; собеседование</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740F22">
            <w:pPr>
              <w:snapToGrid w:val="0"/>
              <w:ind w:left="57" w:right="57"/>
            </w:pPr>
            <w:r w:rsidRPr="00320F61">
              <w:t>Результаты включаются в портфолио. Оценка результатов в классном журнале фиксируется.</w:t>
            </w:r>
          </w:p>
        </w:tc>
      </w:tr>
      <w:tr w:rsidR="00320F61" w:rsidRPr="00320F61" w:rsidTr="00740F22">
        <w:trPr>
          <w:trHeight w:val="929"/>
        </w:trPr>
        <w:tc>
          <w:tcPr>
            <w:tcW w:w="1822"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 xml:space="preserve">Текущая </w:t>
            </w:r>
          </w:p>
        </w:tc>
        <w:tc>
          <w:tcPr>
            <w:tcW w:w="2099" w:type="dxa"/>
            <w:tcBorders>
              <w:top w:val="single" w:sz="4" w:space="0" w:color="000000"/>
              <w:left w:val="single" w:sz="4" w:space="0" w:color="000000"/>
              <w:bottom w:val="single" w:sz="4" w:space="0" w:color="000000"/>
            </w:tcBorders>
            <w:shd w:val="clear" w:color="auto" w:fill="auto"/>
          </w:tcPr>
          <w:p w:rsidR="00320F61" w:rsidRDefault="00320F61" w:rsidP="00740F22">
            <w:pPr>
              <w:snapToGrid w:val="0"/>
              <w:ind w:left="57" w:right="57"/>
            </w:pPr>
            <w:r w:rsidRPr="00320F61">
              <w:t xml:space="preserve">Контроль предметных знаний и универсальных учебных действий по результатам урока </w:t>
            </w:r>
          </w:p>
          <w:p w:rsidR="00740F22" w:rsidRPr="00320F61" w:rsidRDefault="00740F22" w:rsidP="00740F22">
            <w:pPr>
              <w:snapToGrid w:val="0"/>
              <w:ind w:left="57" w:right="57"/>
            </w:pPr>
          </w:p>
        </w:tc>
        <w:tc>
          <w:tcPr>
            <w:tcW w:w="156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Поурочно</w:t>
            </w:r>
          </w:p>
        </w:tc>
        <w:tc>
          <w:tcPr>
            <w:tcW w:w="2195"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ind w:left="57" w:right="57"/>
            </w:pPr>
            <w:r w:rsidRPr="00320F61">
              <w:t>Самоанализ и самооценка; устная или письменная критериальная оценка; проекты</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740F22">
            <w:pPr>
              <w:ind w:left="57" w:right="57"/>
            </w:pPr>
            <w:r w:rsidRPr="00320F61">
              <w:t>Оценка результатов фиксируется в классном журнале со второго класса.</w:t>
            </w:r>
          </w:p>
        </w:tc>
      </w:tr>
      <w:tr w:rsidR="00320F61" w:rsidRPr="00320F61" w:rsidTr="00740F22">
        <w:trPr>
          <w:trHeight w:val="1156"/>
        </w:trPr>
        <w:tc>
          <w:tcPr>
            <w:tcW w:w="1822"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ind w:left="57" w:right="57"/>
            </w:pPr>
            <w:r w:rsidRPr="00320F61">
              <w:t>Тематическая; четвертная; полугодовая</w:t>
            </w:r>
          </w:p>
        </w:tc>
        <w:tc>
          <w:tcPr>
            <w:tcW w:w="209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Контроль предметных знаний и метапредметных результатов темы, раздела, курса, четверти</w:t>
            </w:r>
          </w:p>
        </w:tc>
        <w:tc>
          <w:tcPr>
            <w:tcW w:w="156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По итогам изучения темы, раздела, курса, четверти</w:t>
            </w:r>
          </w:p>
        </w:tc>
        <w:tc>
          <w:tcPr>
            <w:tcW w:w="2195" w:type="dxa"/>
            <w:tcBorders>
              <w:top w:val="single" w:sz="4" w:space="0" w:color="000000"/>
              <w:left w:val="single" w:sz="4" w:space="0" w:color="000000"/>
              <w:bottom w:val="single" w:sz="4" w:space="0" w:color="000000"/>
            </w:tcBorders>
            <w:shd w:val="clear" w:color="auto" w:fill="auto"/>
          </w:tcPr>
          <w:p w:rsidR="00740F22" w:rsidRPr="00320F61" w:rsidRDefault="00320F61" w:rsidP="00740F22">
            <w:pPr>
              <w:tabs>
                <w:tab w:val="left" w:pos="180"/>
              </w:tabs>
              <w:ind w:left="57" w:right="57"/>
            </w:pPr>
            <w:r w:rsidRPr="00320F61">
              <w:t xml:space="preserve">Тематические проверочные (контрольные) работы; стандартизированные письменные и устные работы; проекты; практические </w:t>
            </w:r>
            <w:r w:rsidRPr="00320F61">
              <w:lastRenderedPageBreak/>
              <w:t>работы; творческие работы (изложения, сочинения); диктанты, контрольные списывания; тесты; интегрированные контрольные работы (при наличии инструментария)</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740F22">
            <w:pPr>
              <w:snapToGrid w:val="0"/>
              <w:ind w:left="57" w:right="57"/>
            </w:pPr>
            <w:r w:rsidRPr="00320F61">
              <w:lastRenderedPageBreak/>
              <w:t>Оценка выставляется в классный журнал учащимся 2-4классов в форме балльной отметки начиная со второй четверти второго класса.</w:t>
            </w:r>
          </w:p>
          <w:p w:rsidR="00320F61" w:rsidRPr="00320F61" w:rsidRDefault="00320F61" w:rsidP="00740F22">
            <w:pPr>
              <w:ind w:left="57" w:right="57"/>
            </w:pPr>
            <w:r w:rsidRPr="00320F61">
              <w:lastRenderedPageBreak/>
              <w:t>Оценка метапредметных результатов фиксируется в оценочных листах и включается в портфолио</w:t>
            </w:r>
          </w:p>
          <w:p w:rsidR="00320F61" w:rsidRPr="00320F61" w:rsidRDefault="00320F61" w:rsidP="00740F22">
            <w:pPr>
              <w:ind w:left="57" w:right="57"/>
            </w:pPr>
          </w:p>
          <w:p w:rsidR="00320F61" w:rsidRPr="00320F61" w:rsidRDefault="00320F61" w:rsidP="00740F22">
            <w:pPr>
              <w:ind w:left="57" w:right="57"/>
            </w:pPr>
          </w:p>
          <w:p w:rsidR="00320F61" w:rsidRPr="00320F61" w:rsidRDefault="00320F61" w:rsidP="00740F22">
            <w:pPr>
              <w:ind w:left="57" w:right="57"/>
            </w:pPr>
          </w:p>
        </w:tc>
      </w:tr>
      <w:tr w:rsidR="00320F61" w:rsidRPr="00320F61" w:rsidTr="00740F22">
        <w:trPr>
          <w:trHeight w:val="1156"/>
        </w:trPr>
        <w:tc>
          <w:tcPr>
            <w:tcW w:w="1822"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lastRenderedPageBreak/>
              <w:t>Годовая</w:t>
            </w:r>
          </w:p>
        </w:tc>
        <w:tc>
          <w:tcPr>
            <w:tcW w:w="209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Комплексная проверка образовательных результатов, в т.ч. и метапредметных</w:t>
            </w:r>
          </w:p>
        </w:tc>
        <w:tc>
          <w:tcPr>
            <w:tcW w:w="1569"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snapToGrid w:val="0"/>
              <w:ind w:left="57" w:right="57"/>
            </w:pPr>
            <w:r w:rsidRPr="00320F61">
              <w:t>В конце учебного года</w:t>
            </w:r>
          </w:p>
        </w:tc>
        <w:tc>
          <w:tcPr>
            <w:tcW w:w="2195" w:type="dxa"/>
            <w:tcBorders>
              <w:top w:val="single" w:sz="4" w:space="0" w:color="000000"/>
              <w:left w:val="single" w:sz="4" w:space="0" w:color="000000"/>
              <w:bottom w:val="single" w:sz="4" w:space="0" w:color="000000"/>
            </w:tcBorders>
            <w:shd w:val="clear" w:color="auto" w:fill="auto"/>
          </w:tcPr>
          <w:p w:rsidR="00320F61" w:rsidRPr="00320F61" w:rsidRDefault="00320F61" w:rsidP="00740F22">
            <w:pPr>
              <w:ind w:left="57" w:right="57"/>
            </w:pPr>
            <w:r w:rsidRPr="00320F61">
              <w:t>Стандартизированные письменные работы, интегрированные контрольные работы, тесты, проекты, групповой проект</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rsidR="00320F61" w:rsidRPr="00320F61" w:rsidRDefault="00320F61" w:rsidP="00740F22">
            <w:pPr>
              <w:snapToGrid w:val="0"/>
              <w:ind w:left="57" w:right="57"/>
            </w:pPr>
            <w:r w:rsidRPr="00320F61">
              <w:t>Оценка выставляется в классный журнал в форме балльной отметки начиная со второго класса.</w:t>
            </w:r>
          </w:p>
          <w:p w:rsidR="00740F22" w:rsidRDefault="00320F61" w:rsidP="00740F22">
            <w:pPr>
              <w:ind w:left="57" w:right="57"/>
            </w:pPr>
            <w:r w:rsidRPr="00320F61">
              <w:t>Оценка метапредметных результатов фиксируется в оценочных листах и включается в портфолио.</w:t>
            </w:r>
          </w:p>
          <w:p w:rsidR="00740F22" w:rsidRPr="00320F61" w:rsidRDefault="00740F22" w:rsidP="00740F22">
            <w:pPr>
              <w:ind w:left="57" w:right="57"/>
            </w:pPr>
          </w:p>
        </w:tc>
      </w:tr>
    </w:tbl>
    <w:p w:rsidR="00320F61" w:rsidRPr="00320F61" w:rsidRDefault="00320F61" w:rsidP="00740F22">
      <w:pPr>
        <w:autoSpaceDE w:val="0"/>
        <w:ind w:firstLine="709"/>
        <w:jc w:val="both"/>
        <w:rPr>
          <w:b/>
        </w:rPr>
      </w:pPr>
    </w:p>
    <w:p w:rsidR="00320F61" w:rsidRPr="00320F61" w:rsidRDefault="00320F61" w:rsidP="00320F61">
      <w:pPr>
        <w:autoSpaceDE w:val="0"/>
        <w:ind w:firstLine="709"/>
        <w:jc w:val="both"/>
        <w:rPr>
          <w:b/>
        </w:rPr>
      </w:pPr>
      <w:r w:rsidRPr="00320F61">
        <w:rPr>
          <w:b/>
        </w:rPr>
        <w:t>Оценочные шкалы</w:t>
      </w:r>
    </w:p>
    <w:p w:rsidR="00320F61" w:rsidRPr="00320F61" w:rsidRDefault="00320F61" w:rsidP="00320F61">
      <w:pPr>
        <w:ind w:firstLine="567"/>
        <w:jc w:val="both"/>
      </w:pPr>
      <w:r w:rsidRPr="00320F61">
        <w:t xml:space="preserve">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  «-» , «?».  </w:t>
      </w:r>
    </w:p>
    <w:p w:rsidR="00320F61" w:rsidRPr="00320F61" w:rsidRDefault="00320F61" w:rsidP="00320F61">
      <w:pPr>
        <w:ind w:firstLine="567"/>
        <w:jc w:val="both"/>
      </w:pPr>
      <w:r w:rsidRPr="00320F61">
        <w:t>Итоговая оценка образовательных достижений выражается в форме «зачтено», «не зачтено»  выставляется, если отрицательная оценка выставлена по 50% критериев и более.</w:t>
      </w:r>
    </w:p>
    <w:p w:rsidR="00320F61" w:rsidRPr="00320F61" w:rsidRDefault="00320F61" w:rsidP="00320F61">
      <w:pPr>
        <w:ind w:firstLine="567"/>
        <w:jc w:val="both"/>
      </w:pPr>
      <w:r w:rsidRPr="00320F61">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B27718" w:rsidRPr="00740F22" w:rsidRDefault="00320F61" w:rsidP="00740F22">
      <w:pPr>
        <w:ind w:firstLine="567"/>
        <w:jc w:val="both"/>
      </w:pPr>
      <w:r w:rsidRPr="00320F61">
        <w:t xml:space="preserve">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w:t>
      </w:r>
      <w:r w:rsidR="00740F22">
        <w:t>учебных достижений обучающихся.</w:t>
      </w:r>
    </w:p>
    <w:p w:rsidR="00320F61" w:rsidRPr="00320F61" w:rsidRDefault="00320F61" w:rsidP="000B467A">
      <w:pPr>
        <w:autoSpaceDE w:val="0"/>
        <w:jc w:val="both"/>
        <w:rPr>
          <w:b/>
        </w:rPr>
      </w:pPr>
      <w:r w:rsidRPr="00320F61">
        <w:rPr>
          <w:b/>
        </w:rPr>
        <w:t>Характеристика цифровой оценки (отметки)</w:t>
      </w:r>
    </w:p>
    <w:p w:rsidR="00320F61" w:rsidRPr="00320F61" w:rsidRDefault="00320F61" w:rsidP="00320F61">
      <w:pPr>
        <w:shd w:val="clear" w:color="auto" w:fill="FFFFFF"/>
        <w:ind w:firstLine="567"/>
        <w:jc w:val="both"/>
      </w:pPr>
      <w:r w:rsidRPr="00320F61">
        <w:t xml:space="preserve">Успешность освоения учебных программ обучающихся оценивается в форме балльной отметки по итогам четверти, начиная со второй четверти второго класса. </w:t>
      </w:r>
    </w:p>
    <w:p w:rsidR="00320F61" w:rsidRPr="00320F61" w:rsidRDefault="00320F61" w:rsidP="00320F61">
      <w:pPr>
        <w:shd w:val="clear" w:color="auto" w:fill="FFFFFF"/>
        <w:ind w:firstLine="567"/>
        <w:jc w:val="both"/>
      </w:pPr>
      <w:r w:rsidRPr="00320F61">
        <w:t xml:space="preserve">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1561/14-15«Контроль и оценка результатов обучения в начальной школе». </w:t>
      </w:r>
    </w:p>
    <w:p w:rsidR="00320F61" w:rsidRPr="00320F61" w:rsidRDefault="00320F61" w:rsidP="00320F61">
      <w:pPr>
        <w:shd w:val="clear" w:color="auto" w:fill="FFFFFF"/>
        <w:ind w:firstLine="567"/>
        <w:jc w:val="both"/>
      </w:pPr>
      <w:r w:rsidRPr="00320F61">
        <w:rPr>
          <w:b/>
          <w:bCs/>
          <w:i/>
          <w:iCs/>
        </w:rPr>
        <w:lastRenderedPageBreak/>
        <w:t>«5» («отлично»)</w:t>
      </w:r>
      <w:r w:rsidRPr="00320F61">
        <w:t xml:space="preserve"> –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320F61" w:rsidRPr="00320F61" w:rsidRDefault="00320F61" w:rsidP="00320F61">
      <w:pPr>
        <w:shd w:val="clear" w:color="auto" w:fill="FFFFFF"/>
        <w:ind w:firstLine="567"/>
        <w:jc w:val="both"/>
      </w:pPr>
      <w:r w:rsidRPr="00320F61">
        <w:rPr>
          <w:b/>
          <w:bCs/>
          <w:i/>
          <w:iCs/>
        </w:rPr>
        <w:t>«4» («хорошо»)</w:t>
      </w:r>
      <w:r w:rsidRPr="00320F61">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320F61" w:rsidRPr="00320F61" w:rsidRDefault="00320F61" w:rsidP="00320F61">
      <w:pPr>
        <w:shd w:val="clear" w:color="auto" w:fill="FFFFFF"/>
        <w:ind w:firstLine="567"/>
        <w:jc w:val="both"/>
      </w:pPr>
      <w:r w:rsidRPr="00320F61">
        <w:rPr>
          <w:b/>
          <w:bCs/>
          <w:i/>
          <w:iCs/>
        </w:rPr>
        <w:t>«3» («удовлетворительно»)</w:t>
      </w:r>
      <w:r w:rsidRPr="00320F61">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320F61" w:rsidRDefault="00320F61" w:rsidP="00320F61">
      <w:pPr>
        <w:shd w:val="clear" w:color="auto" w:fill="FFFFFF"/>
        <w:ind w:firstLine="567"/>
        <w:jc w:val="both"/>
      </w:pPr>
      <w:r w:rsidRPr="00320F61">
        <w:rPr>
          <w:b/>
          <w:bCs/>
          <w:i/>
          <w:iCs/>
        </w:rPr>
        <w:t>«2» («неудовлетворительно»)</w:t>
      </w:r>
      <w:r w:rsidRPr="00320F61">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320F61" w:rsidRPr="00320F61" w:rsidRDefault="00320F61" w:rsidP="00320F61">
      <w:pPr>
        <w:shd w:val="clear" w:color="auto" w:fill="FFFFFF"/>
        <w:ind w:firstLine="567"/>
        <w:jc w:val="both"/>
      </w:pPr>
    </w:p>
    <w:p w:rsidR="00320F61" w:rsidRPr="00320F61" w:rsidRDefault="00320F61" w:rsidP="0051523E">
      <w:pPr>
        <w:numPr>
          <w:ilvl w:val="2"/>
          <w:numId w:val="50"/>
        </w:numPr>
        <w:spacing w:line="276" w:lineRule="auto"/>
        <w:jc w:val="center"/>
        <w:outlineLvl w:val="1"/>
        <w:rPr>
          <w:b/>
          <w:bCs/>
          <w:caps/>
        </w:rPr>
      </w:pPr>
      <w:r w:rsidRPr="00320F61">
        <w:rPr>
          <w:b/>
          <w:bCs/>
          <w:caps/>
        </w:rPr>
        <w:t>Особенности оценки личностных, метапредметных и предметных результатов</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z w:val="24"/>
          <w:szCs w:val="24"/>
        </w:rPr>
        <w:t xml:space="preserve">Оценка личностных результатов представляет собой оценку достижения обучающимися планируемых результатов в их </w:t>
      </w:r>
      <w:r w:rsidRPr="0036244C">
        <w:rPr>
          <w:rFonts w:ascii="Times New Roman" w:hAnsi="Times New Roman"/>
          <w:color w:val="auto"/>
          <w:spacing w:val="2"/>
          <w:sz w:val="24"/>
          <w:szCs w:val="24"/>
        </w:rPr>
        <w:t xml:space="preserve">личностном развитии, представленных в разделе «Личностные учебные действия» программы формирования универсальных учебных действий у обучающихся </w:t>
      </w:r>
      <w:r w:rsidR="006F51F9" w:rsidRPr="0036244C">
        <w:rPr>
          <w:rFonts w:ascii="Times New Roman" w:hAnsi="Times New Roman"/>
          <w:color w:val="auto"/>
          <w:spacing w:val="2"/>
          <w:sz w:val="24"/>
          <w:szCs w:val="24"/>
        </w:rPr>
        <w:t>при получении</w:t>
      </w:r>
      <w:r w:rsidRPr="0036244C">
        <w:rPr>
          <w:rFonts w:ascii="Times New Roman" w:hAnsi="Times New Roman"/>
          <w:color w:val="auto"/>
          <w:spacing w:val="2"/>
          <w:sz w:val="24"/>
          <w:szCs w:val="24"/>
        </w:rPr>
        <w:t xml:space="preserve"> на</w:t>
      </w:r>
      <w:r w:rsidRPr="0036244C">
        <w:rPr>
          <w:rFonts w:ascii="Times New Roman" w:hAnsi="Times New Roman"/>
          <w:color w:val="auto"/>
          <w:sz w:val="24"/>
          <w:szCs w:val="24"/>
        </w:rPr>
        <w:t>чального общего образования.</w:t>
      </w:r>
    </w:p>
    <w:p w:rsidR="00653A76" w:rsidRPr="0036244C" w:rsidRDefault="00653A76" w:rsidP="0036244C">
      <w:pPr>
        <w:pStyle w:val="a5"/>
        <w:spacing w:line="240" w:lineRule="auto"/>
        <w:ind w:firstLine="454"/>
        <w:rPr>
          <w:rFonts w:ascii="Times New Roman" w:hAnsi="Times New Roman"/>
          <w:color w:val="auto"/>
          <w:spacing w:val="-4"/>
          <w:sz w:val="24"/>
          <w:szCs w:val="24"/>
        </w:rPr>
      </w:pPr>
      <w:r w:rsidRPr="0036244C">
        <w:rPr>
          <w:rFonts w:ascii="Times New Roman" w:hAnsi="Times New Roman"/>
          <w:color w:val="auto"/>
          <w:spacing w:val="-4"/>
          <w:sz w:val="24"/>
          <w:szCs w:val="24"/>
        </w:rPr>
        <w:t>Достижение личностных результатов обеспечивается в ходе реализации всех компонентов образовательно</w:t>
      </w:r>
      <w:r w:rsidR="007E3D6D" w:rsidRPr="0036244C">
        <w:rPr>
          <w:rFonts w:ascii="Times New Roman" w:hAnsi="Times New Roman"/>
          <w:color w:val="auto"/>
          <w:spacing w:val="-4"/>
          <w:sz w:val="24"/>
          <w:szCs w:val="24"/>
        </w:rPr>
        <w:t>й</w:t>
      </w:r>
      <w:r w:rsidR="005415DB" w:rsidRPr="0036244C">
        <w:rPr>
          <w:rFonts w:ascii="Times New Roman" w:hAnsi="Times New Roman"/>
          <w:color w:val="auto"/>
          <w:spacing w:val="-4"/>
          <w:sz w:val="24"/>
          <w:szCs w:val="24"/>
        </w:rPr>
        <w:t xml:space="preserve"> </w:t>
      </w:r>
      <w:r w:rsidR="007E3D6D" w:rsidRPr="0036244C">
        <w:rPr>
          <w:rFonts w:ascii="Times New Roman" w:hAnsi="Times New Roman"/>
          <w:color w:val="auto"/>
          <w:spacing w:val="-4"/>
          <w:sz w:val="24"/>
          <w:szCs w:val="24"/>
        </w:rPr>
        <w:t>деятельности</w:t>
      </w:r>
      <w:r w:rsidRPr="0036244C">
        <w:rPr>
          <w:rFonts w:ascii="Times New Roman" w:hAnsi="Times New Roman"/>
          <w:color w:val="auto"/>
          <w:spacing w:val="-4"/>
          <w:sz w:val="24"/>
          <w:szCs w:val="24"/>
        </w:rPr>
        <w:t>, включая внеурочную деятельность, реализуемую семьёй и школой.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Основным объектом оценки личностных результатов слу</w:t>
      </w:r>
      <w:r w:rsidRPr="0036244C">
        <w:rPr>
          <w:rFonts w:ascii="Times New Roman" w:hAnsi="Times New Roman"/>
          <w:color w:val="auto"/>
          <w:spacing w:val="4"/>
          <w:sz w:val="24"/>
          <w:szCs w:val="24"/>
        </w:rPr>
        <w:t xml:space="preserve">жит сформированность универсальных учебных действий, </w:t>
      </w:r>
      <w:r w:rsidRPr="0036244C">
        <w:rPr>
          <w:rFonts w:ascii="Times New Roman" w:hAnsi="Times New Roman"/>
          <w:color w:val="auto"/>
          <w:sz w:val="24"/>
          <w:szCs w:val="24"/>
        </w:rPr>
        <w:t>включаемых в следующие три основных блока:</w:t>
      </w:r>
    </w:p>
    <w:p w:rsidR="00653A76" w:rsidRPr="0036244C" w:rsidRDefault="00653A76" w:rsidP="0036244C">
      <w:pPr>
        <w:pStyle w:val="21"/>
        <w:spacing w:line="240" w:lineRule="auto"/>
        <w:rPr>
          <w:sz w:val="24"/>
        </w:rPr>
      </w:pPr>
      <w:r w:rsidRPr="0036244C">
        <w:rPr>
          <w:iCs/>
          <w:sz w:val="24"/>
        </w:rPr>
        <w:t>самоопределение</w:t>
      </w:r>
      <w:r w:rsidRPr="0036244C">
        <w:rPr>
          <w:sz w:val="24"/>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53A76" w:rsidRPr="0036244C" w:rsidRDefault="00653A76" w:rsidP="0036244C">
      <w:pPr>
        <w:pStyle w:val="21"/>
        <w:spacing w:line="240" w:lineRule="auto"/>
        <w:rPr>
          <w:sz w:val="24"/>
        </w:rPr>
      </w:pPr>
      <w:r w:rsidRPr="0036244C">
        <w:rPr>
          <w:iCs/>
          <w:sz w:val="24"/>
        </w:rPr>
        <w:t>смыслообразование</w:t>
      </w:r>
      <w:r w:rsidRPr="0036244C">
        <w:rPr>
          <w:sz w:val="24"/>
        </w:rPr>
        <w:t> — поиск и установление личностного смысла (т.</w:t>
      </w:r>
      <w:r w:rsidRPr="0036244C">
        <w:rPr>
          <w:sz w:val="24"/>
        </w:rPr>
        <w:t> </w:t>
      </w:r>
      <w:r w:rsidRPr="0036244C">
        <w:rPr>
          <w:sz w:val="24"/>
        </w:rPr>
        <w:t>е. «значения для себя») учения обучающимися на основе устойчивой системы учебно</w:t>
      </w:r>
      <w:r w:rsidRPr="0036244C">
        <w:rPr>
          <w:sz w:val="24"/>
        </w:rPr>
        <w:noBreakHyphen/>
        <w:t>познавательных и социальных мотивов, понимания границ того, «что я знаю»,и того, «что я не знаю», и стремления к преодолению этого разрыва;</w:t>
      </w:r>
    </w:p>
    <w:p w:rsidR="00653A76" w:rsidRPr="0036244C" w:rsidRDefault="00653A76" w:rsidP="0036244C">
      <w:pPr>
        <w:pStyle w:val="21"/>
        <w:spacing w:line="240" w:lineRule="auto"/>
        <w:rPr>
          <w:sz w:val="24"/>
        </w:rPr>
      </w:pPr>
      <w:r w:rsidRPr="0036244C">
        <w:rPr>
          <w:iCs/>
          <w:sz w:val="24"/>
        </w:rPr>
        <w:t>морально</w:t>
      </w:r>
      <w:r w:rsidRPr="0036244C">
        <w:rPr>
          <w:iCs/>
          <w:sz w:val="24"/>
        </w:rPr>
        <w:noBreakHyphen/>
        <w:t>этическая ориентация</w:t>
      </w:r>
      <w:r w:rsidRPr="0036244C">
        <w:rPr>
          <w:sz w:val="24"/>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Основное содержание оценки личностных результатов </w:t>
      </w:r>
      <w:r w:rsidR="00C27132" w:rsidRPr="0036244C">
        <w:rPr>
          <w:rFonts w:ascii="Times New Roman" w:hAnsi="Times New Roman"/>
          <w:color w:val="auto"/>
          <w:spacing w:val="2"/>
          <w:sz w:val="24"/>
          <w:szCs w:val="24"/>
        </w:rPr>
        <w:t xml:space="preserve">при получении </w:t>
      </w:r>
      <w:r w:rsidRPr="0036244C">
        <w:rPr>
          <w:rFonts w:ascii="Times New Roman" w:hAnsi="Times New Roman"/>
          <w:color w:val="auto"/>
          <w:spacing w:val="2"/>
          <w:sz w:val="24"/>
          <w:szCs w:val="24"/>
        </w:rPr>
        <w:t xml:space="preserve"> начального общего образования строится вокруг </w:t>
      </w:r>
      <w:r w:rsidRPr="0036244C">
        <w:rPr>
          <w:rFonts w:ascii="Times New Roman" w:hAnsi="Times New Roman"/>
          <w:color w:val="auto"/>
          <w:sz w:val="24"/>
          <w:szCs w:val="24"/>
        </w:rPr>
        <w:t>оценки:</w:t>
      </w:r>
    </w:p>
    <w:p w:rsidR="00653A76" w:rsidRPr="0036244C" w:rsidRDefault="00653A76" w:rsidP="0036244C">
      <w:pPr>
        <w:pStyle w:val="21"/>
        <w:spacing w:line="240" w:lineRule="auto"/>
        <w:rPr>
          <w:sz w:val="24"/>
        </w:rPr>
      </w:pPr>
      <w:r w:rsidRPr="0036244C">
        <w:rPr>
          <w:sz w:val="24"/>
        </w:rPr>
        <w:t>сформированности внутренней позиции обучающегося, которая находит отражение в эмоционально</w:t>
      </w:r>
      <w:r w:rsidRPr="0036244C">
        <w:rPr>
          <w:sz w:val="24"/>
        </w:rPr>
        <w:noBreakHyphen/>
        <w:t>положительном отношении обучающегося к образовательно</w:t>
      </w:r>
      <w:r w:rsidR="00AA36C0" w:rsidRPr="0036244C">
        <w:rPr>
          <w:sz w:val="24"/>
        </w:rPr>
        <w:t xml:space="preserve">ой </w:t>
      </w:r>
      <w:r w:rsidR="00AA36C0" w:rsidRPr="0036244C">
        <w:rPr>
          <w:sz w:val="24"/>
        </w:rPr>
        <w:lastRenderedPageBreak/>
        <w:t>организации</w:t>
      </w:r>
      <w:r w:rsidRPr="0036244C">
        <w:rPr>
          <w:sz w:val="24"/>
        </w:rPr>
        <w:t xml:space="preserve">, ориентации на содержательные моменты </w:t>
      </w:r>
      <w:r w:rsidR="007E3D6D" w:rsidRPr="0036244C">
        <w:rPr>
          <w:sz w:val="24"/>
        </w:rPr>
        <w:t>образовательной деятельности </w:t>
      </w:r>
      <w:r w:rsidRPr="0036244C">
        <w:rPr>
          <w:sz w:val="24"/>
        </w:rPr>
        <w:t>—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653A76" w:rsidRPr="0036244C" w:rsidRDefault="00653A76" w:rsidP="0036244C">
      <w:pPr>
        <w:pStyle w:val="21"/>
        <w:spacing w:line="240" w:lineRule="auto"/>
        <w:rPr>
          <w:sz w:val="24"/>
        </w:rPr>
      </w:pPr>
      <w:r w:rsidRPr="0036244C">
        <w:rPr>
          <w:spacing w:val="4"/>
          <w:sz w:val="24"/>
        </w:rPr>
        <w:t xml:space="preserve">сформированности основ гражданской идентичности, </w:t>
      </w:r>
      <w:r w:rsidRPr="0036244C">
        <w:rPr>
          <w:sz w:val="24"/>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653A76" w:rsidRPr="0036244C" w:rsidRDefault="00653A76" w:rsidP="0036244C">
      <w:pPr>
        <w:pStyle w:val="21"/>
        <w:spacing w:line="240" w:lineRule="auto"/>
        <w:rPr>
          <w:sz w:val="24"/>
        </w:rPr>
      </w:pPr>
      <w:r w:rsidRPr="0036244C">
        <w:rPr>
          <w:sz w:val="24"/>
        </w:rPr>
        <w:t>сформированности самооценки, включая осознание своих возможностей в учении, способности адекватно судить</w:t>
      </w:r>
      <w:r w:rsidR="00005DEB" w:rsidRPr="0036244C">
        <w:rPr>
          <w:sz w:val="24"/>
        </w:rPr>
        <w:t xml:space="preserve"> </w:t>
      </w:r>
      <w:r w:rsidRPr="0036244C">
        <w:rPr>
          <w:sz w:val="24"/>
        </w:rPr>
        <w:t>о причинах своего успеха/неуспеха в учении; умение видеть свои достоинства и недостатки, уважать себя и верить в успех;</w:t>
      </w:r>
    </w:p>
    <w:p w:rsidR="00653A76" w:rsidRPr="0036244C" w:rsidRDefault="00653A76" w:rsidP="0036244C">
      <w:pPr>
        <w:pStyle w:val="21"/>
        <w:spacing w:line="240" w:lineRule="auto"/>
        <w:rPr>
          <w:sz w:val="24"/>
        </w:rPr>
      </w:pPr>
      <w:r w:rsidRPr="0036244C">
        <w:rPr>
          <w:spacing w:val="-4"/>
          <w:sz w:val="24"/>
        </w:rPr>
        <w:t>сформированности мотивации учебной деятельности, вклю</w:t>
      </w:r>
      <w:r w:rsidR="00C6263C" w:rsidRPr="0036244C">
        <w:rPr>
          <w:sz w:val="24"/>
        </w:rPr>
        <w:t>ч</w:t>
      </w:r>
      <w:r w:rsidRPr="0036244C">
        <w:rPr>
          <w:sz w:val="24"/>
        </w:rPr>
        <w:t>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653A76" w:rsidRPr="0036244C" w:rsidRDefault="00653A76" w:rsidP="0036244C">
      <w:pPr>
        <w:pStyle w:val="21"/>
        <w:spacing w:line="240" w:lineRule="auto"/>
        <w:rPr>
          <w:sz w:val="24"/>
        </w:rPr>
      </w:pPr>
      <w:r w:rsidRPr="0036244C">
        <w:rPr>
          <w:sz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 планируемых результатах, описывающих эту группу, отсутствует блок </w:t>
      </w:r>
      <w:r w:rsidRPr="0036244C">
        <w:rPr>
          <w:rFonts w:ascii="Times New Roman" w:hAnsi="Times New Roman"/>
          <w:b/>
          <w:color w:val="auto"/>
          <w:sz w:val="24"/>
          <w:szCs w:val="24"/>
        </w:rPr>
        <w:t>«Выпускник научится».</w:t>
      </w:r>
      <w:r w:rsidRPr="0036244C">
        <w:rPr>
          <w:rFonts w:ascii="Times New Roman" w:hAnsi="Times New Roman"/>
          <w:color w:val="auto"/>
          <w:sz w:val="24"/>
          <w:szCs w:val="24"/>
        </w:rPr>
        <w:t xml:space="preserve"> Это означает, что </w:t>
      </w:r>
      <w:r w:rsidRPr="0036244C">
        <w:rPr>
          <w:rFonts w:ascii="Times New Roman" w:hAnsi="Times New Roman"/>
          <w:b/>
          <w:bCs/>
          <w:iCs/>
          <w:color w:val="auto"/>
          <w:sz w:val="24"/>
          <w:szCs w:val="24"/>
        </w:rPr>
        <w:t>личн</w:t>
      </w:r>
      <w:r w:rsidR="00B364BF" w:rsidRPr="0036244C">
        <w:rPr>
          <w:rFonts w:ascii="Times New Roman" w:hAnsi="Times New Roman"/>
          <w:b/>
          <w:bCs/>
          <w:iCs/>
          <w:color w:val="auto"/>
          <w:sz w:val="24"/>
          <w:szCs w:val="24"/>
        </w:rPr>
        <w:t xml:space="preserve">остные результаты выпускников </w:t>
      </w:r>
      <w:r w:rsidR="00A14332" w:rsidRPr="0036244C">
        <w:rPr>
          <w:rFonts w:ascii="Times New Roman" w:hAnsi="Times New Roman"/>
          <w:b/>
          <w:bCs/>
          <w:iCs/>
          <w:color w:val="auto"/>
          <w:sz w:val="24"/>
          <w:szCs w:val="24"/>
        </w:rPr>
        <w:t>п</w:t>
      </w:r>
      <w:r w:rsidR="002C5232" w:rsidRPr="0036244C">
        <w:rPr>
          <w:rFonts w:ascii="Times New Roman" w:hAnsi="Times New Roman"/>
          <w:b/>
          <w:bCs/>
          <w:iCs/>
          <w:color w:val="auto"/>
          <w:sz w:val="24"/>
          <w:szCs w:val="24"/>
        </w:rPr>
        <w:t>р</w:t>
      </w:r>
      <w:r w:rsidR="00A14332" w:rsidRPr="0036244C">
        <w:rPr>
          <w:rFonts w:ascii="Times New Roman" w:hAnsi="Times New Roman"/>
          <w:b/>
          <w:bCs/>
          <w:iCs/>
          <w:color w:val="auto"/>
          <w:sz w:val="24"/>
          <w:szCs w:val="24"/>
        </w:rPr>
        <w:t>и получении</w:t>
      </w:r>
      <w:r w:rsidRPr="0036244C">
        <w:rPr>
          <w:rFonts w:ascii="Times New Roman" w:hAnsi="Times New Roman"/>
          <w:b/>
          <w:bCs/>
          <w:iCs/>
          <w:color w:val="auto"/>
          <w:sz w:val="24"/>
          <w:szCs w:val="24"/>
        </w:rPr>
        <w:t xml:space="preserve"> начального общего образования </w:t>
      </w:r>
      <w:r w:rsidRPr="0036244C">
        <w:rPr>
          <w:rFonts w:ascii="Times New Roman" w:hAnsi="Times New Roman"/>
          <w:color w:val="auto"/>
          <w:sz w:val="24"/>
          <w:szCs w:val="24"/>
        </w:rPr>
        <w:t xml:space="preserve">в полном соответствии с требованиями </w:t>
      </w:r>
      <w:r w:rsidR="00C11324" w:rsidRPr="0036244C">
        <w:rPr>
          <w:rFonts w:ascii="Times New Roman" w:hAnsi="Times New Roman"/>
          <w:color w:val="auto"/>
          <w:sz w:val="24"/>
          <w:szCs w:val="24"/>
        </w:rPr>
        <w:t>ФГОС НОО</w:t>
      </w:r>
      <w:r w:rsidR="00005DEB" w:rsidRPr="0036244C">
        <w:rPr>
          <w:rFonts w:ascii="Times New Roman" w:hAnsi="Times New Roman"/>
          <w:color w:val="auto"/>
          <w:sz w:val="24"/>
          <w:szCs w:val="24"/>
        </w:rPr>
        <w:t xml:space="preserve"> </w:t>
      </w:r>
      <w:r w:rsidRPr="0036244C">
        <w:rPr>
          <w:rFonts w:ascii="Times New Roman" w:hAnsi="Times New Roman"/>
          <w:b/>
          <w:bCs/>
          <w:iCs/>
          <w:color w:val="auto"/>
          <w:sz w:val="24"/>
          <w:szCs w:val="24"/>
        </w:rPr>
        <w:t>не подлежат итоговой оценке</w:t>
      </w:r>
      <w:r w:rsidRPr="0036244C">
        <w:rPr>
          <w:rFonts w:ascii="Times New Roman" w:hAnsi="Times New Roman"/>
          <w:color w:val="auto"/>
          <w:sz w:val="24"/>
          <w:szCs w:val="24"/>
        </w:rPr>
        <w:t>.</w:t>
      </w:r>
    </w:p>
    <w:p w:rsidR="00320F61" w:rsidRPr="00320F61" w:rsidRDefault="00320F61" w:rsidP="00320F61">
      <w:pPr>
        <w:ind w:firstLine="567"/>
        <w:jc w:val="both"/>
      </w:pPr>
      <w:r w:rsidRPr="00320F61">
        <w:rPr>
          <w:rFonts w:eastAsia="@Arial Unicode MS"/>
          <w:b/>
          <w:bCs/>
          <w:i/>
          <w:iCs/>
        </w:rPr>
        <w:t xml:space="preserve">Личностные результаты выпускников на уровне начального общего образования </w:t>
      </w:r>
      <w:r w:rsidRPr="00320F61">
        <w:rPr>
          <w:rFonts w:eastAsia="@Arial Unicode MS"/>
        </w:rPr>
        <w:t xml:space="preserve">в полном соответствии с требованиями Стандарта </w:t>
      </w:r>
      <w:r w:rsidRPr="00320F61">
        <w:rPr>
          <w:rFonts w:eastAsia="@Arial Unicode MS"/>
          <w:b/>
          <w:bCs/>
          <w:i/>
          <w:iCs/>
        </w:rPr>
        <w:t>не подлежат итоговой оценке</w:t>
      </w:r>
      <w:r w:rsidRPr="00320F61">
        <w:rPr>
          <w:rFonts w:eastAsia="@Arial Unicode MS"/>
        </w:rPr>
        <w:t>. Оценка этих результатов образовательной деятельности осуществляется в ходе внешних неперсонифицированных мониторинговых исследований</w:t>
      </w:r>
      <w:r w:rsidRPr="00320F61">
        <w:rPr>
          <w:bCs/>
          <w:iCs/>
        </w:rPr>
        <w:t xml:space="preserve"> или </w:t>
      </w:r>
      <w:r w:rsidRPr="00320F61">
        <w:t xml:space="preserve">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w:t>
      </w:r>
    </w:p>
    <w:p w:rsidR="00320F61" w:rsidRPr="00320F61" w:rsidRDefault="00320F61" w:rsidP="00320F61">
      <w:pPr>
        <w:ind w:firstLine="567"/>
        <w:jc w:val="both"/>
      </w:pPr>
      <w:r w:rsidRPr="00320F61">
        <w:t xml:space="preserve">Мониторинг сформированности личностных результатов проводится в мае школьным психологом или классным руководителем. </w:t>
      </w:r>
    </w:p>
    <w:p w:rsidR="00320F61" w:rsidRPr="00320F61" w:rsidRDefault="00320F61" w:rsidP="00320F61">
      <w:pPr>
        <w:ind w:firstLine="567"/>
        <w:jc w:val="both"/>
      </w:pPr>
      <w:r w:rsidRPr="00320F61">
        <w:t xml:space="preserve">Методом оценки личностных результатов является оценка </w:t>
      </w:r>
      <w:r w:rsidRPr="00320F61">
        <w:rPr>
          <w:b/>
          <w:i/>
        </w:rPr>
        <w:t>личностного прогресса ученика</w:t>
      </w:r>
      <w:r w:rsidRPr="00320F61">
        <w:t xml:space="preserve"> с помощью </w:t>
      </w:r>
      <w:r w:rsidRPr="00320F61">
        <w:rPr>
          <w:i/>
        </w:rPr>
        <w:t xml:space="preserve">портфолио, </w:t>
      </w:r>
      <w:r w:rsidRPr="00320F61">
        <w:t xml:space="preserve">способствующего формированию у обучающихся культуры мышления, логики, умений анализировать, обобщать, систематизировать, классифицировать. </w:t>
      </w:r>
    </w:p>
    <w:p w:rsidR="00320F61" w:rsidRPr="00320F61" w:rsidRDefault="00320F61" w:rsidP="00CA76A4">
      <w:pPr>
        <w:autoSpaceDE w:val="0"/>
        <w:autoSpaceDN w:val="0"/>
        <w:adjustRightInd w:val="0"/>
        <w:ind w:firstLine="454"/>
        <w:jc w:val="both"/>
        <w:textAlignment w:val="center"/>
      </w:pPr>
      <w:r w:rsidRPr="00320F61">
        <w:rPr>
          <w:spacing w:val="2"/>
        </w:rPr>
        <w:t xml:space="preserve">В ходе текущей оценки возможна ограниченная оценка сформированности отдельных личностных результатов, </w:t>
      </w:r>
      <w:r w:rsidRPr="00320F61">
        <w:t xml:space="preserve">полностью отвечающая этическим принципам охраны и защиты интересов ребёнка и конфиденциальности, </w:t>
      </w:r>
      <w:r w:rsidRPr="00320F61">
        <w:rPr>
          <w:b/>
          <w:bCs/>
        </w:rPr>
        <w:t xml:space="preserve">в форме, </w:t>
      </w:r>
      <w:r w:rsidRPr="00320F61">
        <w:rPr>
          <w:b/>
          <w:bCs/>
          <w:spacing w:val="2"/>
        </w:rPr>
        <w:t>не представляющей угрозы личности, психологической безопасности и эмоциональному статусу обучающегося</w:t>
      </w:r>
      <w:r w:rsidRPr="00320F61">
        <w:rPr>
          <w:spacing w:val="2"/>
        </w:rPr>
        <w:t xml:space="preserve">. Такая оценка направлена на решение задачи оптимизации </w:t>
      </w:r>
      <w:r w:rsidRPr="00320F61">
        <w:t>личностного развития обучающихся и включает три основных компонента:</w:t>
      </w:r>
    </w:p>
    <w:p w:rsidR="00CA76A4" w:rsidRPr="00320F61" w:rsidRDefault="00320F61" w:rsidP="00CA76A4">
      <w:pPr>
        <w:autoSpaceDE w:val="0"/>
        <w:autoSpaceDN w:val="0"/>
        <w:adjustRightInd w:val="0"/>
        <w:ind w:firstLine="454"/>
        <w:jc w:val="both"/>
        <w:textAlignment w:val="center"/>
      </w:pPr>
      <w:r w:rsidRPr="00320F61">
        <w:rPr>
          <w:spacing w:val="-4"/>
        </w:rPr>
        <w:t>систему психолого­педагогических рекомендаций, призван</w:t>
      </w:r>
      <w:r w:rsidRPr="00320F61">
        <w:t>ных обеспечить успешную реализацию задач начального общего образования.</w:t>
      </w:r>
      <w:r w:rsidR="00CA76A4" w:rsidRPr="00CA76A4">
        <w:t xml:space="preserve"> </w:t>
      </w:r>
    </w:p>
    <w:p w:rsidR="00CA76A4" w:rsidRPr="00320F61" w:rsidRDefault="00CA76A4" w:rsidP="00CA76A4">
      <w:pPr>
        <w:ind w:firstLine="680"/>
        <w:contextualSpacing/>
        <w:jc w:val="both"/>
        <w:outlineLvl w:val="1"/>
      </w:pPr>
      <w:r w:rsidRPr="00320F61">
        <w:t>характеристику достижений и положительных качеств обучающегося;</w:t>
      </w:r>
    </w:p>
    <w:p w:rsidR="00320F61" w:rsidRPr="00320F61" w:rsidRDefault="00CA76A4" w:rsidP="00740F22">
      <w:pPr>
        <w:ind w:firstLine="680"/>
        <w:contextualSpacing/>
        <w:jc w:val="both"/>
        <w:outlineLvl w:val="1"/>
      </w:pPr>
      <w:r w:rsidRPr="00320F61">
        <w:rPr>
          <w:spacing w:val="2"/>
        </w:rPr>
        <w:t>определение приоритетных задач и направлений лич</w:t>
      </w:r>
      <w:r w:rsidRPr="00320F61">
        <w:t>ностного развития с учётом как достижений, так и психологич</w:t>
      </w:r>
      <w:r w:rsidR="00740F22">
        <w:t>еских проблем развития ребёнка;</w:t>
      </w:r>
    </w:p>
    <w:p w:rsidR="00320F61" w:rsidRDefault="00320F61" w:rsidP="00320F61">
      <w:pPr>
        <w:ind w:firstLine="680"/>
        <w:contextualSpacing/>
        <w:jc w:val="both"/>
        <w:outlineLvl w:val="1"/>
      </w:pPr>
      <w:r w:rsidRPr="00320F61">
        <w:t xml:space="preserve">Результативность </w:t>
      </w:r>
      <w:r w:rsidRPr="00320F61">
        <w:rPr>
          <w:bCs/>
        </w:rPr>
        <w:t xml:space="preserve">МБОУ </w:t>
      </w:r>
      <w:r w:rsidR="00597D71">
        <w:rPr>
          <w:bCs/>
        </w:rPr>
        <w:t>Новониколаевской</w:t>
      </w:r>
      <w:r w:rsidR="005D7F76">
        <w:rPr>
          <w:bCs/>
        </w:rPr>
        <w:t xml:space="preserve"> сош</w:t>
      </w:r>
      <w:r w:rsidRPr="00320F61">
        <w:t xml:space="preserve"> определяется на основе отслеживания динамики показателей социальной успешности каждого ученика, учеников каждого класса, параллели и в целом по школе.</w:t>
      </w:r>
    </w:p>
    <w:p w:rsidR="00C6208A" w:rsidRDefault="00C6208A" w:rsidP="00320F61">
      <w:pPr>
        <w:ind w:firstLine="680"/>
        <w:contextualSpacing/>
        <w:jc w:val="both"/>
        <w:outlineLvl w:val="1"/>
      </w:pPr>
    </w:p>
    <w:p w:rsidR="00C6208A" w:rsidRDefault="00C6208A" w:rsidP="00320F61">
      <w:pPr>
        <w:ind w:firstLine="680"/>
        <w:contextualSpacing/>
        <w:jc w:val="both"/>
        <w:outlineLvl w:val="1"/>
      </w:pPr>
    </w:p>
    <w:p w:rsidR="00C6208A" w:rsidRPr="00320F61" w:rsidRDefault="00C6208A" w:rsidP="00320F61">
      <w:pPr>
        <w:ind w:firstLine="680"/>
        <w:contextualSpacing/>
        <w:jc w:val="both"/>
        <w:outlineLvl w:val="1"/>
      </w:pPr>
    </w:p>
    <w:p w:rsidR="00320F61" w:rsidRPr="00320F61" w:rsidRDefault="00320F61" w:rsidP="00740F22">
      <w:pPr>
        <w:ind w:firstLine="142"/>
        <w:contextualSpacing/>
        <w:jc w:val="both"/>
        <w:outlineLvl w:val="1"/>
        <w:rPr>
          <w:b/>
          <w:bCs/>
        </w:rPr>
      </w:pPr>
      <w:r w:rsidRPr="00320F61">
        <w:rPr>
          <w:b/>
          <w:bCs/>
        </w:rPr>
        <w:t>Карта оценки личностных оснований социальной успешности школьников</w:t>
      </w:r>
    </w:p>
    <w:tbl>
      <w:tblPr>
        <w:tblW w:w="10173" w:type="dxa"/>
        <w:tblCellMar>
          <w:left w:w="0" w:type="dxa"/>
          <w:right w:w="0" w:type="dxa"/>
        </w:tblCellMar>
        <w:tblLook w:val="0000"/>
      </w:tblPr>
      <w:tblGrid>
        <w:gridCol w:w="2980"/>
        <w:gridCol w:w="7193"/>
      </w:tblGrid>
      <w:tr w:rsidR="00320F61" w:rsidRPr="00320F61" w:rsidTr="00740F22">
        <w:trPr>
          <w:trHeight w:val="300"/>
        </w:trPr>
        <w:tc>
          <w:tcPr>
            <w:tcW w:w="298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320F61" w:rsidRPr="00320F61" w:rsidRDefault="00320F61" w:rsidP="00320F61">
            <w:pPr>
              <w:ind w:firstLine="680"/>
              <w:jc w:val="center"/>
            </w:pPr>
            <w:r w:rsidRPr="00320F61">
              <w:rPr>
                <w:b/>
                <w:bCs/>
              </w:rPr>
              <w:t> Компоненты</w:t>
            </w:r>
          </w:p>
        </w:tc>
        <w:tc>
          <w:tcPr>
            <w:tcW w:w="7193"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320F61">
            <w:pPr>
              <w:ind w:firstLine="680"/>
              <w:jc w:val="center"/>
            </w:pPr>
            <w:r w:rsidRPr="00320F61">
              <w:rPr>
                <w:b/>
                <w:bCs/>
              </w:rPr>
              <w:t>Младший школьный возраст</w:t>
            </w:r>
          </w:p>
        </w:tc>
      </w:tr>
      <w:tr w:rsidR="00320F61" w:rsidRPr="00320F61" w:rsidTr="00740F22">
        <w:trPr>
          <w:trHeight w:val="600"/>
        </w:trPr>
        <w:tc>
          <w:tcPr>
            <w:tcW w:w="298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20F61" w:rsidRPr="00320F61" w:rsidRDefault="00320F61" w:rsidP="00320F61">
            <w:pPr>
              <w:ind w:firstLine="680"/>
            </w:pPr>
            <w:r w:rsidRPr="00320F61">
              <w:t>Знания</w:t>
            </w: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Знание норм и правил поведения и взаимодействия школьников.</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Знание продуктивных приёмов учебной деятельности.</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Знание особенностей собственной личности, способствующих успеху в деятельности.</w:t>
            </w:r>
          </w:p>
        </w:tc>
      </w:tr>
      <w:tr w:rsidR="00320F61" w:rsidRPr="00320F61" w:rsidTr="00740F22">
        <w:trPr>
          <w:trHeight w:val="584"/>
        </w:trPr>
        <w:tc>
          <w:tcPr>
            <w:tcW w:w="298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20F61" w:rsidRPr="00320F61" w:rsidRDefault="00320F61" w:rsidP="00320F61">
            <w:pPr>
              <w:ind w:firstLine="680"/>
            </w:pPr>
            <w:r w:rsidRPr="00320F61">
              <w:t>Навыки и умения</w:t>
            </w: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Сформированность продуктивных приёмов и навыков учебной деятельности</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Сформированность навыков конструктивного взаимодействия со сверстниками и взрослыми</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Навыки самоконтроля</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Навыки конструктивного поведения в трудных ситуациях</w:t>
            </w:r>
          </w:p>
        </w:tc>
      </w:tr>
      <w:tr w:rsidR="00320F61" w:rsidRPr="00320F61" w:rsidTr="00740F22">
        <w:trPr>
          <w:trHeight w:val="584"/>
        </w:trPr>
        <w:tc>
          <w:tcPr>
            <w:tcW w:w="298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20F61" w:rsidRPr="00320F61" w:rsidRDefault="00320F61" w:rsidP="00320F61">
            <w:pPr>
              <w:ind w:firstLine="680"/>
            </w:pPr>
            <w:r w:rsidRPr="00320F61">
              <w:t>Мотивы и ценности</w:t>
            </w: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Стремление к соблюдению правил, руководство в поведении сознательными социальными нормами и правилами</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Сформированность учебной мотивации</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Ценностное отношение к другой личности, стремление к дружеским контактам</w:t>
            </w:r>
          </w:p>
        </w:tc>
      </w:tr>
      <w:tr w:rsidR="00320F61" w:rsidRPr="00320F61" w:rsidTr="00740F22">
        <w:trPr>
          <w:trHeight w:val="284"/>
        </w:trPr>
        <w:tc>
          <w:tcPr>
            <w:tcW w:w="2980"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320F61" w:rsidRPr="00320F61" w:rsidRDefault="005D7F76" w:rsidP="005D7F76">
            <w:r>
              <w:t xml:space="preserve">    </w:t>
            </w:r>
            <w:r w:rsidR="00320F61" w:rsidRPr="00320F61">
              <w:t>Личностные качества</w:t>
            </w: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Самоорганизация и саморегуляция</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Критичное отношение к себе</w:t>
            </w:r>
          </w:p>
        </w:tc>
      </w:tr>
      <w:tr w:rsidR="00320F61" w:rsidRPr="00320F61" w:rsidTr="00740F22">
        <w:trPr>
          <w:trHeight w:val="151"/>
        </w:trPr>
        <w:tc>
          <w:tcPr>
            <w:tcW w:w="0" w:type="auto"/>
            <w:vMerge/>
            <w:tcBorders>
              <w:top w:val="nil"/>
              <w:left w:val="single" w:sz="8" w:space="0" w:color="000000"/>
              <w:bottom w:val="single" w:sz="8" w:space="0" w:color="000000"/>
              <w:right w:val="single" w:sz="8" w:space="0" w:color="000000"/>
            </w:tcBorders>
            <w:vAlign w:val="center"/>
          </w:tcPr>
          <w:p w:rsidR="00320F61" w:rsidRPr="00320F61" w:rsidRDefault="00320F61" w:rsidP="00320F61">
            <w:pPr>
              <w:ind w:firstLine="680"/>
            </w:pPr>
          </w:p>
        </w:tc>
        <w:tc>
          <w:tcPr>
            <w:tcW w:w="7193" w:type="dxa"/>
            <w:tcBorders>
              <w:top w:val="nil"/>
              <w:left w:val="nil"/>
              <w:bottom w:val="single" w:sz="8" w:space="0" w:color="000000"/>
              <w:right w:val="single" w:sz="8" w:space="0" w:color="000000"/>
            </w:tcBorders>
            <w:tcMar>
              <w:top w:w="0" w:type="dxa"/>
              <w:left w:w="108" w:type="dxa"/>
              <w:bottom w:w="0" w:type="dxa"/>
              <w:right w:w="108" w:type="dxa"/>
            </w:tcMar>
          </w:tcPr>
          <w:p w:rsidR="00320F61" w:rsidRPr="00320F61" w:rsidRDefault="00320F61" w:rsidP="00740F22">
            <w:pPr>
              <w:spacing w:line="276" w:lineRule="auto"/>
              <w:ind w:firstLine="680"/>
            </w:pPr>
            <w:r w:rsidRPr="00320F61">
              <w:t>Интеллектуальная рефлексия</w:t>
            </w:r>
          </w:p>
        </w:tc>
      </w:tr>
    </w:tbl>
    <w:p w:rsidR="00C6208A" w:rsidRDefault="00C6208A" w:rsidP="00320F61">
      <w:pPr>
        <w:autoSpaceDE w:val="0"/>
        <w:autoSpaceDN w:val="0"/>
        <w:adjustRightInd w:val="0"/>
        <w:ind w:firstLine="454"/>
        <w:jc w:val="both"/>
        <w:textAlignment w:val="center"/>
        <w:rPr>
          <w:spacing w:val="-2"/>
        </w:rPr>
      </w:pPr>
    </w:p>
    <w:p w:rsidR="00C6208A" w:rsidRDefault="00C6208A" w:rsidP="00320F61">
      <w:pPr>
        <w:autoSpaceDE w:val="0"/>
        <w:autoSpaceDN w:val="0"/>
        <w:adjustRightInd w:val="0"/>
        <w:ind w:firstLine="454"/>
        <w:jc w:val="both"/>
        <w:textAlignment w:val="center"/>
        <w:rPr>
          <w:spacing w:val="-2"/>
        </w:rPr>
      </w:pPr>
    </w:p>
    <w:p w:rsidR="00320F61" w:rsidRPr="00320F61" w:rsidRDefault="00320F61" w:rsidP="00320F61">
      <w:pPr>
        <w:autoSpaceDE w:val="0"/>
        <w:autoSpaceDN w:val="0"/>
        <w:adjustRightInd w:val="0"/>
        <w:ind w:firstLine="454"/>
        <w:jc w:val="both"/>
        <w:textAlignment w:val="center"/>
        <w:rPr>
          <w:b/>
          <w:bCs/>
        </w:rPr>
      </w:pPr>
      <w:r w:rsidRPr="00320F61">
        <w:rPr>
          <w:spacing w:val="-2"/>
        </w:rPr>
        <w:t xml:space="preserve">Другой формой оценки личностных результатов может быть </w:t>
      </w:r>
      <w:r w:rsidRPr="00320F61">
        <w:t>оценка индивидуального прогресса личностного развития об</w:t>
      </w:r>
      <w:r w:rsidRPr="00320F61">
        <w:rPr>
          <w:spacing w:val="-2"/>
        </w:rPr>
        <w:t xml:space="preserve">учающихся, которым необходима специальная поддержка. Эта </w:t>
      </w:r>
      <w:r w:rsidRPr="00320F61">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B2739C">
        <w:t xml:space="preserve"> </w:t>
      </w:r>
      <w:r w:rsidRPr="00320F61">
        <w:t>периодизации развития — в форме возрастно­психологиче</w:t>
      </w:r>
      <w:r w:rsidRPr="00320F61">
        <w:rPr>
          <w:spacing w:val="2"/>
        </w:rPr>
        <w:t xml:space="preserve">ского консультирования. Такая оценка осуществляется по запросу родителей (законных представителей) обучающихся </w:t>
      </w:r>
      <w:r w:rsidRPr="00320F61">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Оценка метапредметных результатов</w:t>
      </w:r>
      <w:r w:rsidRPr="0036244C">
        <w:rPr>
          <w:rFonts w:ascii="Times New Roman" w:hAnsi="Times New Roman"/>
          <w:color w:val="auto"/>
          <w:sz w:val="24"/>
          <w:szCs w:val="24"/>
        </w:rPr>
        <w:t xml:space="preserve"> представляет собой </w:t>
      </w:r>
      <w:r w:rsidRPr="0036244C">
        <w:rPr>
          <w:rFonts w:ascii="Times New Roman" w:hAnsi="Times New Roman"/>
          <w:color w:val="auto"/>
          <w:spacing w:val="-2"/>
          <w:sz w:val="24"/>
          <w:szCs w:val="24"/>
        </w:rPr>
        <w:t>оценку достижения планируемых результатов освоения основ</w:t>
      </w:r>
      <w:r w:rsidRPr="0036244C">
        <w:rPr>
          <w:rFonts w:ascii="Times New Roman" w:hAnsi="Times New Roman"/>
          <w:color w:val="auto"/>
          <w:sz w:val="24"/>
          <w:szCs w:val="24"/>
        </w:rPr>
        <w:t xml:space="preserve">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w:t>
      </w:r>
      <w:r w:rsidR="0052624C" w:rsidRPr="0036244C">
        <w:rPr>
          <w:rFonts w:ascii="Times New Roman" w:hAnsi="Times New Roman"/>
          <w:color w:val="auto"/>
          <w:sz w:val="24"/>
          <w:szCs w:val="24"/>
        </w:rPr>
        <w:t>уровне</w:t>
      </w:r>
      <w:r w:rsidRPr="0036244C">
        <w:rPr>
          <w:rFonts w:ascii="Times New Roman" w:hAnsi="Times New Roman"/>
          <w:color w:val="auto"/>
          <w:spacing w:val="2"/>
          <w:sz w:val="24"/>
          <w:szCs w:val="24"/>
        </w:rPr>
        <w:t xml:space="preserve"> начального общего образования, а также планируемых </w:t>
      </w:r>
      <w:r w:rsidRPr="0036244C">
        <w:rPr>
          <w:rFonts w:ascii="Times New Roman" w:hAnsi="Times New Roman"/>
          <w:color w:val="auto"/>
          <w:sz w:val="24"/>
          <w:szCs w:val="24"/>
        </w:rPr>
        <w:t>результатов, представленных во всех разделах под</w:t>
      </w:r>
      <w:r w:rsidR="00005DEB" w:rsidRPr="0036244C">
        <w:rPr>
          <w:rFonts w:ascii="Times New Roman" w:hAnsi="Times New Roman"/>
          <w:color w:val="auto"/>
          <w:sz w:val="24"/>
          <w:szCs w:val="24"/>
        </w:rPr>
        <w:t xml:space="preserve"> </w:t>
      </w:r>
      <w:r w:rsidRPr="0036244C">
        <w:rPr>
          <w:rFonts w:ascii="Times New Roman" w:hAnsi="Times New Roman"/>
          <w:color w:val="auto"/>
          <w:sz w:val="24"/>
          <w:szCs w:val="24"/>
        </w:rPr>
        <w:t>программы «Чтение. Работа с текстом».</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Достижение метапредметных результатов обеспечивается </w:t>
      </w:r>
      <w:r w:rsidRPr="0036244C">
        <w:rPr>
          <w:rFonts w:ascii="Times New Roman" w:hAnsi="Times New Roman"/>
          <w:color w:val="auto"/>
          <w:sz w:val="24"/>
          <w:szCs w:val="24"/>
        </w:rPr>
        <w:t xml:space="preserve">за счёт основных компонентов </w:t>
      </w:r>
      <w:r w:rsidR="007E3D6D" w:rsidRPr="0036244C">
        <w:rPr>
          <w:rFonts w:ascii="Times New Roman" w:hAnsi="Times New Roman"/>
          <w:color w:val="auto"/>
          <w:sz w:val="24"/>
          <w:szCs w:val="24"/>
        </w:rPr>
        <w:t xml:space="preserve">образовательной деятельности </w:t>
      </w:r>
      <w:r w:rsidRPr="0036244C">
        <w:rPr>
          <w:rFonts w:ascii="Times New Roman" w:hAnsi="Times New Roman"/>
          <w:color w:val="auto"/>
          <w:sz w:val="24"/>
          <w:szCs w:val="24"/>
        </w:rPr>
        <w:t>— учебных предметов.</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Cs/>
          <w:iCs/>
          <w:color w:val="auto"/>
          <w:sz w:val="24"/>
          <w:szCs w:val="24"/>
        </w:rPr>
        <w:t>Основным объектом оценки метапредметных резуль</w:t>
      </w:r>
      <w:r w:rsidRPr="0036244C">
        <w:rPr>
          <w:rFonts w:ascii="Times New Roman" w:hAnsi="Times New Roman"/>
          <w:bCs/>
          <w:iCs/>
          <w:color w:val="auto"/>
          <w:spacing w:val="2"/>
          <w:sz w:val="24"/>
          <w:szCs w:val="24"/>
        </w:rPr>
        <w:t>татов</w:t>
      </w:r>
      <w:r w:rsidRPr="0036244C">
        <w:rPr>
          <w:rFonts w:ascii="Times New Roman" w:hAnsi="Times New Roman"/>
          <w:color w:val="auto"/>
          <w:spacing w:val="2"/>
          <w:sz w:val="24"/>
          <w:szCs w:val="24"/>
        </w:rPr>
        <w:t xml:space="preserve"> служит сформированность у обучающегося регуля</w:t>
      </w:r>
      <w:r w:rsidRPr="0036244C">
        <w:rPr>
          <w:rFonts w:ascii="Times New Roman" w:hAnsi="Times New Roman"/>
          <w:color w:val="auto"/>
          <w:sz w:val="24"/>
          <w:szCs w:val="24"/>
        </w:rPr>
        <w:t xml:space="preserve">тивных, коммуникативных и познавательных универсальных </w:t>
      </w:r>
      <w:r w:rsidRPr="0036244C">
        <w:rPr>
          <w:rFonts w:ascii="Times New Roman" w:hAnsi="Times New Roman"/>
          <w:color w:val="auto"/>
          <w:spacing w:val="2"/>
          <w:sz w:val="24"/>
          <w:szCs w:val="24"/>
        </w:rPr>
        <w:t>действий, т.</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е. таких умственных действий обучающихся, </w:t>
      </w:r>
      <w:r w:rsidRPr="0036244C">
        <w:rPr>
          <w:rFonts w:ascii="Times New Roman" w:hAnsi="Times New Roman"/>
          <w:color w:val="auto"/>
          <w:sz w:val="24"/>
          <w:szCs w:val="24"/>
        </w:rPr>
        <w:t>которые направлены на анализ и управление своей познавательной деятельностью. К ним относятся:</w:t>
      </w:r>
    </w:p>
    <w:p w:rsidR="00653A76" w:rsidRPr="0036244C" w:rsidRDefault="00653A76" w:rsidP="00740F22">
      <w:pPr>
        <w:pStyle w:val="21"/>
        <w:spacing w:line="240" w:lineRule="auto"/>
        <w:ind w:left="284" w:hanging="284"/>
        <w:rPr>
          <w:sz w:val="24"/>
        </w:rPr>
      </w:pPr>
      <w:r w:rsidRPr="0036244C">
        <w:rPr>
          <w:sz w:val="24"/>
        </w:rPr>
        <w:lastRenderedPageBreak/>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653A76" w:rsidRPr="0036244C" w:rsidRDefault="00653A76" w:rsidP="00740F22">
      <w:pPr>
        <w:pStyle w:val="21"/>
        <w:spacing w:line="240" w:lineRule="auto"/>
        <w:ind w:left="284" w:hanging="284"/>
        <w:rPr>
          <w:sz w:val="24"/>
        </w:rPr>
      </w:pPr>
      <w:r w:rsidRPr="0036244C">
        <w:rPr>
          <w:spacing w:val="2"/>
          <w:sz w:val="24"/>
        </w:rPr>
        <w:t xml:space="preserve">умение осуществлять информационный поиск, сбор и </w:t>
      </w:r>
      <w:r w:rsidRPr="0036244C">
        <w:rPr>
          <w:sz w:val="24"/>
        </w:rPr>
        <w:t>выделение существенной информации из различных информационных источников;</w:t>
      </w:r>
    </w:p>
    <w:p w:rsidR="00653A76" w:rsidRPr="0036244C" w:rsidRDefault="00653A76" w:rsidP="00740F22">
      <w:pPr>
        <w:pStyle w:val="21"/>
        <w:spacing w:line="240" w:lineRule="auto"/>
        <w:ind w:left="284" w:hanging="284"/>
        <w:rPr>
          <w:sz w:val="24"/>
        </w:rPr>
      </w:pPr>
      <w:r w:rsidRPr="0036244C">
        <w:rPr>
          <w:sz w:val="24"/>
        </w:rPr>
        <w:t>умение использовать знаково­символические средства для</w:t>
      </w:r>
      <w:r w:rsidR="00005DEB" w:rsidRPr="0036244C">
        <w:rPr>
          <w:sz w:val="24"/>
        </w:rPr>
        <w:t xml:space="preserve"> </w:t>
      </w:r>
      <w:r w:rsidRPr="0036244C">
        <w:rPr>
          <w:spacing w:val="2"/>
          <w:sz w:val="24"/>
        </w:rPr>
        <w:t>создания моделей изучаемых объектов и процессов, схем</w:t>
      </w:r>
      <w:r w:rsidR="00005DEB" w:rsidRPr="0036244C">
        <w:rPr>
          <w:spacing w:val="2"/>
          <w:sz w:val="24"/>
        </w:rPr>
        <w:t xml:space="preserve"> </w:t>
      </w:r>
      <w:r w:rsidRPr="0036244C">
        <w:rPr>
          <w:sz w:val="24"/>
        </w:rPr>
        <w:t>решения учебно­познавательных и практических задач;</w:t>
      </w:r>
    </w:p>
    <w:p w:rsidR="00653A76" w:rsidRPr="0036244C" w:rsidRDefault="00653A76" w:rsidP="00740F22">
      <w:pPr>
        <w:pStyle w:val="21"/>
        <w:spacing w:line="240" w:lineRule="auto"/>
        <w:ind w:left="284" w:hanging="284"/>
        <w:rPr>
          <w:sz w:val="24"/>
        </w:rPr>
      </w:pPr>
      <w:r w:rsidRPr="0036244C">
        <w:rPr>
          <w:sz w:val="24"/>
        </w:rPr>
        <w:t xml:space="preserve">способность к осуществлению логических операций сравнения, анализа, обобщения, классификации по родовидовым </w:t>
      </w:r>
      <w:r w:rsidRPr="0036244C">
        <w:rPr>
          <w:spacing w:val="2"/>
          <w:sz w:val="24"/>
        </w:rPr>
        <w:t>признакам, к установлению аналогий, отнесения к извест</w:t>
      </w:r>
      <w:r w:rsidRPr="0036244C">
        <w:rPr>
          <w:sz w:val="24"/>
        </w:rPr>
        <w:t>ным понятиям;</w:t>
      </w:r>
    </w:p>
    <w:p w:rsidR="00653A76" w:rsidRPr="0036244C" w:rsidRDefault="00653A76" w:rsidP="00740F22">
      <w:pPr>
        <w:pStyle w:val="21"/>
        <w:spacing w:line="240" w:lineRule="auto"/>
        <w:ind w:left="284" w:hanging="284"/>
        <w:rPr>
          <w:sz w:val="24"/>
        </w:rPr>
      </w:pPr>
      <w:r w:rsidRPr="0036244C">
        <w:rPr>
          <w:spacing w:val="2"/>
          <w:sz w:val="24"/>
        </w:rPr>
        <w:t>умение сотрудничать с педагогом и сверстниками при</w:t>
      </w:r>
      <w:r w:rsidR="00005DEB" w:rsidRPr="0036244C">
        <w:rPr>
          <w:spacing w:val="2"/>
          <w:sz w:val="24"/>
        </w:rPr>
        <w:t xml:space="preserve"> </w:t>
      </w:r>
      <w:r w:rsidRPr="0036244C">
        <w:rPr>
          <w:sz w:val="24"/>
        </w:rPr>
        <w:t>решении учебных проблем, принимать на себя ответственность за результаты своих действий.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iCs/>
          <w:color w:val="auto"/>
          <w:sz w:val="24"/>
          <w:szCs w:val="24"/>
        </w:rPr>
        <w:t>Основное содержание оценки метапредметных результатов</w:t>
      </w:r>
      <w:r w:rsidRPr="0036244C">
        <w:rPr>
          <w:rFonts w:ascii="Times New Roman" w:hAnsi="Times New Roman"/>
          <w:color w:val="auto"/>
          <w:sz w:val="24"/>
          <w:szCs w:val="24"/>
        </w:rPr>
        <w:t xml:space="preserve"> на </w:t>
      </w:r>
      <w:r w:rsidR="0052624C" w:rsidRPr="0036244C">
        <w:rPr>
          <w:rFonts w:ascii="Times New Roman" w:hAnsi="Times New Roman"/>
          <w:color w:val="auto"/>
          <w:sz w:val="24"/>
          <w:szCs w:val="24"/>
        </w:rPr>
        <w:t>уровне</w:t>
      </w:r>
      <w:r w:rsidRPr="0036244C">
        <w:rPr>
          <w:rFonts w:ascii="Times New Roman" w:hAnsi="Times New Roman"/>
          <w:color w:val="auto"/>
          <w:sz w:val="24"/>
          <w:szCs w:val="24"/>
        </w:rPr>
        <w:t xml:space="preserve"> начального общего образования строится вокруг умения учиться, т.</w:t>
      </w:r>
      <w:r w:rsidRPr="0036244C">
        <w:rPr>
          <w:rFonts w:ascii="Times New Roman" w:hAnsi="Times New Roman"/>
          <w:color w:val="auto"/>
          <w:sz w:val="24"/>
          <w:szCs w:val="24"/>
        </w:rPr>
        <w:t> </w:t>
      </w:r>
      <w:r w:rsidRPr="0036244C">
        <w:rPr>
          <w:rFonts w:ascii="Times New Roman" w:hAnsi="Times New Roman"/>
          <w:color w:val="auto"/>
          <w:sz w:val="24"/>
          <w:szCs w:val="24"/>
        </w:rPr>
        <w:t xml:space="preserve">е. той совокупности способов действий, которая, собственно, и обеспечивает способность </w:t>
      </w:r>
      <w:r w:rsidRPr="0036244C">
        <w:rPr>
          <w:rFonts w:ascii="Times New Roman" w:hAnsi="Times New Roman"/>
          <w:color w:val="auto"/>
          <w:spacing w:val="2"/>
          <w:sz w:val="24"/>
          <w:szCs w:val="24"/>
        </w:rPr>
        <w:t>обучающихся к самостоятельному усвоению новых знаний</w:t>
      </w:r>
      <w:r w:rsidR="00005DEB"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и умений, включая организацию это</w:t>
      </w:r>
      <w:r w:rsidR="007E3D6D" w:rsidRPr="0036244C">
        <w:rPr>
          <w:rFonts w:ascii="Times New Roman" w:hAnsi="Times New Roman"/>
          <w:color w:val="auto"/>
          <w:sz w:val="24"/>
          <w:szCs w:val="24"/>
        </w:rPr>
        <w:t>й</w:t>
      </w:r>
      <w:r w:rsidR="00005DEB" w:rsidRPr="0036244C">
        <w:rPr>
          <w:rFonts w:ascii="Times New Roman" w:hAnsi="Times New Roman"/>
          <w:color w:val="auto"/>
          <w:sz w:val="24"/>
          <w:szCs w:val="24"/>
        </w:rPr>
        <w:t xml:space="preserve"> </w:t>
      </w:r>
      <w:r w:rsidR="007E3D6D" w:rsidRPr="0036244C">
        <w:rPr>
          <w:rFonts w:ascii="Times New Roman" w:hAnsi="Times New Roman"/>
          <w:color w:val="auto"/>
          <w:sz w:val="24"/>
          <w:szCs w:val="24"/>
        </w:rPr>
        <w:t>деятельности</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Уровень сформированности универсальных учебных дей</w:t>
      </w:r>
      <w:r w:rsidRPr="0036244C">
        <w:rPr>
          <w:rFonts w:ascii="Times New Roman" w:hAnsi="Times New Roman"/>
          <w:color w:val="auto"/>
          <w:spacing w:val="2"/>
          <w:sz w:val="24"/>
          <w:szCs w:val="24"/>
        </w:rPr>
        <w:t>ствий, представляющих содержание и объект оценки мета</w:t>
      </w:r>
      <w:r w:rsidRPr="0036244C">
        <w:rPr>
          <w:rFonts w:ascii="Times New Roman" w:hAnsi="Times New Roman"/>
          <w:color w:val="auto"/>
          <w:sz w:val="24"/>
          <w:szCs w:val="24"/>
        </w:rPr>
        <w:t>предметных результатов, может быть качественно оценён и измерен в следующих основных формах.</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Во­первых, достижение метапредметных результатов может выступать как результат выполнения специально сконструи</w:t>
      </w:r>
      <w:r w:rsidRPr="0036244C">
        <w:rPr>
          <w:rFonts w:ascii="Times New Roman" w:hAnsi="Times New Roman"/>
          <w:color w:val="auto"/>
          <w:spacing w:val="2"/>
          <w:sz w:val="24"/>
          <w:szCs w:val="24"/>
        </w:rPr>
        <w:t xml:space="preserve">рованных диагностических задач, направленных на оценку </w:t>
      </w:r>
      <w:r w:rsidRPr="0036244C">
        <w:rPr>
          <w:rFonts w:ascii="Times New Roman" w:hAnsi="Times New Roman"/>
          <w:color w:val="auto"/>
          <w:sz w:val="24"/>
          <w:szCs w:val="24"/>
        </w:rPr>
        <w:t>уровня сформированности конкретного вида универсальных учебных действий.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Во­вторых, достижение метапредметных результатов мо</w:t>
      </w:r>
      <w:r w:rsidRPr="0036244C">
        <w:rPr>
          <w:rFonts w:ascii="Times New Roman" w:hAnsi="Times New Roman"/>
          <w:color w:val="auto"/>
          <w:sz w:val="24"/>
          <w:szCs w:val="24"/>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Этот подход широко использован для итоговой оценки </w:t>
      </w:r>
      <w:r w:rsidRPr="0036244C">
        <w:rPr>
          <w:rFonts w:ascii="Times New Roman" w:hAnsi="Times New Roman"/>
          <w:color w:val="auto"/>
          <w:sz w:val="24"/>
          <w:szCs w:val="24"/>
        </w:rPr>
        <w:t>планируемых результатов по отдельным предметам. В зави</w:t>
      </w:r>
      <w:r w:rsidRPr="0036244C">
        <w:rPr>
          <w:rFonts w:ascii="Times New Roman" w:hAnsi="Times New Roman"/>
          <w:color w:val="auto"/>
          <w:spacing w:val="2"/>
          <w:sz w:val="24"/>
          <w:szCs w:val="24"/>
        </w:rPr>
        <w:t xml:space="preserve">симости от успешности выполнения проверочных заданий </w:t>
      </w:r>
      <w:r w:rsidRPr="0036244C">
        <w:rPr>
          <w:rFonts w:ascii="Times New Roman" w:hAnsi="Times New Roman"/>
          <w:color w:val="auto"/>
          <w:sz w:val="24"/>
          <w:szCs w:val="24"/>
        </w:rPr>
        <w:t>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Наконец, достижение метапредметных результатов может </w:t>
      </w:r>
      <w:r w:rsidRPr="0036244C">
        <w:rPr>
          <w:rFonts w:ascii="Times New Roman" w:hAnsi="Times New Roman"/>
          <w:color w:val="auto"/>
          <w:sz w:val="24"/>
          <w:szCs w:val="24"/>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36244C">
        <w:rPr>
          <w:rFonts w:ascii="Times New Roman" w:hAnsi="Times New Roman"/>
          <w:color w:val="auto"/>
          <w:spacing w:val="2"/>
          <w:sz w:val="24"/>
          <w:szCs w:val="24"/>
        </w:rPr>
        <w:t xml:space="preserve">ной деятельности обучающегося место операции, выступая </w:t>
      </w:r>
      <w:r w:rsidRPr="0036244C">
        <w:rPr>
          <w:rFonts w:ascii="Times New Roman" w:hAnsi="Times New Roman"/>
          <w:color w:val="auto"/>
          <w:sz w:val="24"/>
          <w:szCs w:val="24"/>
        </w:rPr>
        <w:t>средством, а не целью активности ребёнка.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Таким образом, </w:t>
      </w:r>
      <w:r w:rsidRPr="0036244C">
        <w:rPr>
          <w:rFonts w:ascii="Times New Roman" w:hAnsi="Times New Roman"/>
          <w:bCs/>
          <w:iCs/>
          <w:color w:val="auto"/>
          <w:sz w:val="24"/>
          <w:szCs w:val="24"/>
        </w:rPr>
        <w:t>оценка метапредметных результатов может проводиться в ходе различных процедур</w:t>
      </w:r>
      <w:r w:rsidRPr="0036244C">
        <w:rPr>
          <w:rFonts w:ascii="Times New Roman" w:hAnsi="Times New Roman"/>
          <w:color w:val="auto"/>
          <w:sz w:val="24"/>
          <w:szCs w:val="24"/>
        </w:rPr>
        <w:t xml:space="preserve">. Например, в итоговых проверочных работах по предметам или в </w:t>
      </w:r>
      <w:r w:rsidRPr="0036244C">
        <w:rPr>
          <w:rFonts w:ascii="Times New Roman" w:hAnsi="Times New Roman"/>
          <w:color w:val="auto"/>
          <w:spacing w:val="2"/>
          <w:sz w:val="24"/>
          <w:szCs w:val="24"/>
        </w:rPr>
        <w:t>комплексных работах на межпредметной основе целесоо</w:t>
      </w:r>
      <w:r w:rsidRPr="0036244C">
        <w:rPr>
          <w:rFonts w:ascii="Times New Roman" w:hAnsi="Times New Roman"/>
          <w:color w:val="auto"/>
          <w:sz w:val="24"/>
          <w:szCs w:val="24"/>
        </w:rPr>
        <w:t>б</w:t>
      </w:r>
      <w:r w:rsidRPr="0036244C">
        <w:rPr>
          <w:rFonts w:ascii="Times New Roman" w:hAnsi="Times New Roman"/>
          <w:color w:val="auto"/>
          <w:spacing w:val="2"/>
          <w:sz w:val="24"/>
          <w:szCs w:val="24"/>
        </w:rPr>
        <w:t xml:space="preserve">разно осуществлять оценку (прямую или опосредованную) сформированности большинства познавательных учебных </w:t>
      </w:r>
      <w:r w:rsidRPr="0036244C">
        <w:rPr>
          <w:rFonts w:ascii="Times New Roman" w:hAnsi="Times New Roman"/>
          <w:color w:val="auto"/>
          <w:sz w:val="24"/>
          <w:szCs w:val="24"/>
        </w:rPr>
        <w:t>действий и навыков работы с информацией, а также опосредованную оценку сформированности ряда коммуникативных и регулятивных действий.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lastRenderedPageBreak/>
        <w:t xml:space="preserve">В ходе текущей, тематической, промежуточной оценки </w:t>
      </w:r>
      <w:r w:rsidRPr="0036244C">
        <w:rPr>
          <w:rFonts w:ascii="Times New Roman" w:hAnsi="Times New Roman"/>
          <w:color w:val="auto"/>
          <w:sz w:val="24"/>
          <w:szCs w:val="24"/>
        </w:rPr>
        <w:t xml:space="preserve">может быть оценено достижение таких коммуникативных и регулятивных действий, которые трудно или нецелесообразно </w:t>
      </w:r>
      <w:r w:rsidRPr="0036244C">
        <w:rPr>
          <w:rFonts w:ascii="Times New Roman" w:hAnsi="Times New Roman"/>
          <w:color w:val="auto"/>
          <w:spacing w:val="2"/>
          <w:sz w:val="24"/>
          <w:szCs w:val="24"/>
        </w:rPr>
        <w:t>проверить в ходе стандартизированной итоговой провероч</w:t>
      </w:r>
      <w:r w:rsidRPr="0036244C">
        <w:rPr>
          <w:rFonts w:ascii="Times New Roman" w:hAnsi="Times New Roman"/>
          <w:color w:val="auto"/>
          <w:sz w:val="24"/>
          <w:szCs w:val="24"/>
        </w:rPr>
        <w:t xml:space="preserve">ной работы. Например, именно в ходе текущей оценки целесообразно отслеживать уровень сформированности такого </w:t>
      </w:r>
      <w:r w:rsidRPr="0036244C">
        <w:rPr>
          <w:rFonts w:ascii="Times New Roman" w:hAnsi="Times New Roman"/>
          <w:color w:val="auto"/>
          <w:spacing w:val="-2"/>
          <w:sz w:val="24"/>
          <w:szCs w:val="24"/>
        </w:rPr>
        <w:t>умения, как взаимодействие с партнёром: ориентация на парт</w:t>
      </w:r>
      <w:r w:rsidRPr="0036244C">
        <w:rPr>
          <w:rFonts w:ascii="Times New Roman" w:hAnsi="Times New Roman"/>
          <w:color w:val="auto"/>
          <w:spacing w:val="2"/>
          <w:sz w:val="24"/>
          <w:szCs w:val="24"/>
        </w:rPr>
        <w:t xml:space="preserve">нёра, умение слушать и слышать собеседника; стремление </w:t>
      </w:r>
      <w:r w:rsidRPr="0036244C">
        <w:rPr>
          <w:rFonts w:ascii="Times New Roman" w:hAnsi="Times New Roman"/>
          <w:color w:val="auto"/>
          <w:sz w:val="24"/>
          <w:szCs w:val="24"/>
        </w:rPr>
        <w:t>учитывать и координировать различные мнения и позиции в отношении объекта, действия, события и</w:t>
      </w:r>
      <w:r w:rsidRPr="0036244C">
        <w:rPr>
          <w:rFonts w:ascii="Times New Roman" w:hAnsi="Times New Roman"/>
          <w:color w:val="auto"/>
          <w:sz w:val="24"/>
          <w:szCs w:val="24"/>
        </w:rPr>
        <w:t> </w:t>
      </w:r>
      <w:r w:rsidRPr="0036244C">
        <w:rPr>
          <w:rFonts w:ascii="Times New Roman" w:hAnsi="Times New Roman"/>
          <w:color w:val="auto"/>
          <w:sz w:val="24"/>
          <w:szCs w:val="24"/>
        </w:rPr>
        <w:t>др.</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color w:val="auto"/>
          <w:spacing w:val="2"/>
          <w:sz w:val="24"/>
          <w:szCs w:val="24"/>
        </w:rPr>
        <w:t>Оценка уровня сформированности ряда универсальных учебных действий, овладение которыми имеет определяю</w:t>
      </w:r>
      <w:r w:rsidRPr="0036244C">
        <w:rPr>
          <w:rFonts w:ascii="Times New Roman" w:hAnsi="Times New Roman"/>
          <w:color w:val="auto"/>
          <w:sz w:val="24"/>
          <w:szCs w:val="24"/>
        </w:rPr>
        <w:t>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w:t>
      </w:r>
      <w:r w:rsidRPr="0036244C">
        <w:rPr>
          <w:rFonts w:ascii="Times New Roman" w:hAnsi="Times New Roman"/>
          <w:color w:val="auto"/>
          <w:spacing w:val="2"/>
          <w:sz w:val="24"/>
          <w:szCs w:val="24"/>
        </w:rPr>
        <w:t xml:space="preserve">ную деятельность, уровень их учебной самостоятельности, </w:t>
      </w:r>
      <w:r w:rsidRPr="0036244C">
        <w:rPr>
          <w:rFonts w:ascii="Times New Roman" w:hAnsi="Times New Roman"/>
          <w:color w:val="auto"/>
          <w:sz w:val="24"/>
          <w:szCs w:val="24"/>
        </w:rPr>
        <w:t>уровень сотрудничества и ряд других), проводится в форме неперсонифицированных процедур.</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pacing w:val="-4"/>
          <w:sz w:val="24"/>
          <w:szCs w:val="24"/>
        </w:rPr>
        <w:t>Оценка предметных результатов</w:t>
      </w:r>
      <w:r w:rsidRPr="0036244C">
        <w:rPr>
          <w:rFonts w:ascii="Times New Roman" w:hAnsi="Times New Roman"/>
          <w:color w:val="auto"/>
          <w:spacing w:val="-4"/>
          <w:sz w:val="24"/>
          <w:szCs w:val="24"/>
        </w:rPr>
        <w:t xml:space="preserve"> представляет собой оцен</w:t>
      </w:r>
      <w:r w:rsidRPr="0036244C">
        <w:rPr>
          <w:rFonts w:ascii="Times New Roman" w:hAnsi="Times New Roman"/>
          <w:color w:val="auto"/>
          <w:sz w:val="24"/>
          <w:szCs w:val="24"/>
        </w:rPr>
        <w:t>ку достижения обучающимся планируемых результатов по отдельным предметам.</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Достижение этих результатов обеспечивается за счёт основных компонентов образовательно</w:t>
      </w:r>
      <w:r w:rsidR="007E3D6D" w:rsidRPr="0036244C">
        <w:rPr>
          <w:rFonts w:ascii="Times New Roman" w:hAnsi="Times New Roman"/>
          <w:color w:val="auto"/>
          <w:spacing w:val="-2"/>
          <w:sz w:val="24"/>
          <w:szCs w:val="24"/>
        </w:rPr>
        <w:t>й</w:t>
      </w:r>
      <w:r w:rsidR="00005DEB" w:rsidRPr="0036244C">
        <w:rPr>
          <w:rFonts w:ascii="Times New Roman" w:hAnsi="Times New Roman"/>
          <w:color w:val="auto"/>
          <w:spacing w:val="-2"/>
          <w:sz w:val="24"/>
          <w:szCs w:val="24"/>
        </w:rPr>
        <w:t xml:space="preserve"> </w:t>
      </w:r>
      <w:r w:rsidR="007E3D6D" w:rsidRPr="0036244C">
        <w:rPr>
          <w:rFonts w:ascii="Times New Roman" w:hAnsi="Times New Roman"/>
          <w:color w:val="auto"/>
          <w:spacing w:val="-2"/>
          <w:sz w:val="24"/>
          <w:szCs w:val="24"/>
        </w:rPr>
        <w:t>деятельности </w:t>
      </w:r>
      <w:r w:rsidRPr="0036244C">
        <w:rPr>
          <w:rFonts w:ascii="Times New Roman" w:hAnsi="Times New Roman"/>
          <w:color w:val="auto"/>
          <w:spacing w:val="-2"/>
          <w:sz w:val="24"/>
          <w:szCs w:val="24"/>
        </w:rPr>
        <w:t>— учебных предметов, представленных в обязательной части учебного плана.</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color w:val="auto"/>
          <w:sz w:val="24"/>
          <w:szCs w:val="24"/>
        </w:rPr>
        <w:t xml:space="preserve">В соответствии с пониманием сущности образовательных результатов, заложенным в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 xml:space="preserve">, предметные результаты содержат в себе, во­первых, </w:t>
      </w:r>
      <w:r w:rsidRPr="0036244C">
        <w:rPr>
          <w:rFonts w:ascii="Times New Roman" w:hAnsi="Times New Roman"/>
          <w:iCs/>
          <w:color w:val="auto"/>
          <w:sz w:val="24"/>
          <w:szCs w:val="24"/>
        </w:rPr>
        <w:t>систему основополагающих элементов научного знания</w:t>
      </w:r>
      <w:r w:rsidRPr="0036244C">
        <w:rPr>
          <w:rFonts w:ascii="Times New Roman" w:hAnsi="Times New Roman"/>
          <w:color w:val="auto"/>
          <w:sz w:val="24"/>
          <w:szCs w:val="24"/>
        </w:rPr>
        <w:t xml:space="preserve">, которая выражается через учебный материал различных курсов (далее — </w:t>
      </w:r>
      <w:r w:rsidRPr="0036244C">
        <w:rPr>
          <w:rFonts w:ascii="Times New Roman" w:hAnsi="Times New Roman"/>
          <w:iCs/>
          <w:color w:val="auto"/>
          <w:sz w:val="24"/>
          <w:szCs w:val="24"/>
        </w:rPr>
        <w:t xml:space="preserve">систему предметных </w:t>
      </w:r>
      <w:r w:rsidRPr="0036244C">
        <w:rPr>
          <w:rFonts w:ascii="Times New Roman" w:hAnsi="Times New Roman"/>
          <w:iCs/>
          <w:color w:val="auto"/>
          <w:spacing w:val="2"/>
          <w:sz w:val="24"/>
          <w:szCs w:val="24"/>
        </w:rPr>
        <w:t>знаний</w:t>
      </w:r>
      <w:r w:rsidRPr="0036244C">
        <w:rPr>
          <w:rFonts w:ascii="Times New Roman" w:hAnsi="Times New Roman"/>
          <w:color w:val="auto"/>
          <w:spacing w:val="2"/>
          <w:sz w:val="24"/>
          <w:szCs w:val="24"/>
        </w:rPr>
        <w:t xml:space="preserve">), и, во­вторых, </w:t>
      </w:r>
      <w:r w:rsidRPr="0036244C">
        <w:rPr>
          <w:rFonts w:ascii="Times New Roman" w:hAnsi="Times New Roman"/>
          <w:iCs/>
          <w:color w:val="auto"/>
          <w:spacing w:val="2"/>
          <w:sz w:val="24"/>
          <w:szCs w:val="24"/>
        </w:rPr>
        <w:t>систему формируемых действий с</w:t>
      </w:r>
      <w:r w:rsidR="00005DEB" w:rsidRPr="0036244C">
        <w:rPr>
          <w:rFonts w:ascii="Times New Roman" w:hAnsi="Times New Roman"/>
          <w:iCs/>
          <w:color w:val="auto"/>
          <w:spacing w:val="2"/>
          <w:sz w:val="24"/>
          <w:szCs w:val="24"/>
        </w:rPr>
        <w:t xml:space="preserve"> </w:t>
      </w:r>
      <w:r w:rsidRPr="0036244C">
        <w:rPr>
          <w:rFonts w:ascii="Times New Roman" w:hAnsi="Times New Roman"/>
          <w:iCs/>
          <w:color w:val="auto"/>
          <w:sz w:val="24"/>
          <w:szCs w:val="24"/>
        </w:rPr>
        <w:t>учебным материалом</w:t>
      </w:r>
      <w:r w:rsidRPr="0036244C">
        <w:rPr>
          <w:rFonts w:ascii="Times New Roman" w:hAnsi="Times New Roman"/>
          <w:color w:val="auto"/>
          <w:sz w:val="24"/>
          <w:szCs w:val="24"/>
        </w:rPr>
        <w:t xml:space="preserve"> (далее — </w:t>
      </w:r>
      <w:r w:rsidRPr="0036244C">
        <w:rPr>
          <w:rFonts w:ascii="Times New Roman" w:hAnsi="Times New Roman"/>
          <w:iCs/>
          <w:color w:val="auto"/>
          <w:sz w:val="24"/>
          <w:szCs w:val="24"/>
        </w:rPr>
        <w:t>систему предметных действий</w:t>
      </w:r>
      <w:r w:rsidRPr="0036244C">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iCs/>
          <w:color w:val="auto"/>
          <w:sz w:val="24"/>
          <w:szCs w:val="24"/>
        </w:rPr>
        <w:t>Система предметных знаний</w:t>
      </w:r>
      <w:r w:rsidRPr="0036244C">
        <w:rPr>
          <w:rFonts w:ascii="Times New Roman" w:hAnsi="Times New Roman"/>
          <w:color w:val="auto"/>
          <w:sz w:val="24"/>
          <w:szCs w:val="24"/>
        </w:rPr>
        <w:t xml:space="preserve"> — важнейшая составляющая предметных результатов. В ней можно выделить </w:t>
      </w:r>
      <w:r w:rsidRPr="0036244C">
        <w:rPr>
          <w:rFonts w:ascii="Times New Roman" w:hAnsi="Times New Roman"/>
          <w:iCs/>
          <w:color w:val="auto"/>
          <w:sz w:val="24"/>
          <w:szCs w:val="24"/>
        </w:rPr>
        <w:t>опорные знания</w:t>
      </w:r>
      <w:r w:rsidRPr="0036244C">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36244C">
        <w:rPr>
          <w:rFonts w:ascii="Times New Roman" w:hAnsi="Times New Roman"/>
          <w:color w:val="auto"/>
          <w:spacing w:val="2"/>
          <w:sz w:val="24"/>
          <w:szCs w:val="24"/>
        </w:rPr>
        <w:t xml:space="preserve">и знания, дополняющие, расширяющие или углубляющие </w:t>
      </w:r>
      <w:r w:rsidRPr="0036244C">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К опорным знаниям относятся прежде всего основопола</w:t>
      </w:r>
      <w:r w:rsidRPr="0036244C">
        <w:rPr>
          <w:rFonts w:ascii="Times New Roman" w:hAnsi="Times New Roman"/>
          <w:color w:val="auto"/>
          <w:spacing w:val="2"/>
          <w:sz w:val="24"/>
          <w:szCs w:val="24"/>
        </w:rPr>
        <w:t xml:space="preserve">гающие элементы научного знания (как общенаучные, так </w:t>
      </w:r>
      <w:r w:rsidRPr="0036244C">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36244C">
        <w:rPr>
          <w:rFonts w:ascii="Times New Roman" w:hAnsi="Times New Roman"/>
          <w:color w:val="auto"/>
          <w:spacing w:val="2"/>
          <w:sz w:val="24"/>
          <w:szCs w:val="24"/>
        </w:rPr>
        <w:t xml:space="preserve">чевые теории, </w:t>
      </w:r>
      <w:r w:rsidR="00B364BF" w:rsidRPr="0036244C">
        <w:rPr>
          <w:rFonts w:ascii="Times New Roman" w:hAnsi="Times New Roman"/>
          <w:color w:val="auto"/>
          <w:spacing w:val="2"/>
          <w:sz w:val="24"/>
          <w:szCs w:val="24"/>
        </w:rPr>
        <w:t xml:space="preserve">идеи, понятия, факты, методы. </w:t>
      </w:r>
      <w:r w:rsidR="0052624C" w:rsidRPr="0036244C">
        <w:rPr>
          <w:rFonts w:ascii="Times New Roman" w:hAnsi="Times New Roman"/>
          <w:color w:val="auto"/>
          <w:spacing w:val="2"/>
          <w:sz w:val="24"/>
          <w:szCs w:val="24"/>
        </w:rPr>
        <w:t>На уровне</w:t>
      </w:r>
      <w:r w:rsidR="00005DEB"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 xml:space="preserve">начального общего образования к опорной системе знаний </w:t>
      </w:r>
      <w:r w:rsidRPr="0036244C">
        <w:rPr>
          <w:rFonts w:ascii="Times New Roman" w:hAnsi="Times New Roman"/>
          <w:color w:val="auto"/>
          <w:spacing w:val="2"/>
          <w:sz w:val="24"/>
          <w:szCs w:val="24"/>
        </w:rPr>
        <w:t>отнесён понятийный апп</w:t>
      </w:r>
      <w:r w:rsidRPr="0036244C">
        <w:rPr>
          <w:rFonts w:ascii="Times New Roman" w:hAnsi="Times New Roman"/>
          <w:color w:val="auto"/>
          <w:sz w:val="24"/>
          <w:szCs w:val="24"/>
        </w:rPr>
        <w:t xml:space="preserve">арат учебных предметов, освоение </w:t>
      </w:r>
      <w:r w:rsidRPr="0036244C">
        <w:rPr>
          <w:rFonts w:ascii="Times New Roman" w:hAnsi="Times New Roman"/>
          <w:color w:val="auto"/>
          <w:spacing w:val="-2"/>
          <w:sz w:val="24"/>
          <w:szCs w:val="24"/>
        </w:rPr>
        <w:t>которого позволяет учителю и обучающимся эффективно про</w:t>
      </w:r>
      <w:r w:rsidRPr="0036244C">
        <w:rPr>
          <w:rFonts w:ascii="Times New Roman" w:hAnsi="Times New Roman"/>
          <w:color w:val="auto"/>
          <w:sz w:val="24"/>
          <w:szCs w:val="24"/>
        </w:rPr>
        <w:t>двигаться в изучении предмета.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Опорная система знаний определяется с учётом их зна</w:t>
      </w:r>
      <w:r w:rsidRPr="0036244C">
        <w:rPr>
          <w:rFonts w:ascii="Times New Roman" w:hAnsi="Times New Roman"/>
          <w:color w:val="auto"/>
          <w:sz w:val="24"/>
          <w:szCs w:val="24"/>
        </w:rPr>
        <w:t>чимости для решения основных задач образования на данно</w:t>
      </w:r>
      <w:r w:rsidR="00775DA5" w:rsidRPr="0036244C">
        <w:rPr>
          <w:rFonts w:ascii="Times New Roman" w:hAnsi="Times New Roman"/>
          <w:color w:val="auto"/>
          <w:sz w:val="24"/>
          <w:szCs w:val="24"/>
        </w:rPr>
        <w:t>м</w:t>
      </w:r>
      <w:r w:rsidR="00D34552" w:rsidRPr="0036244C">
        <w:rPr>
          <w:rFonts w:ascii="Times New Roman" w:hAnsi="Times New Roman"/>
          <w:color w:val="auto"/>
          <w:sz w:val="24"/>
          <w:szCs w:val="24"/>
        </w:rPr>
        <w:t xml:space="preserve"> </w:t>
      </w:r>
      <w:r w:rsidR="00775DA5" w:rsidRPr="0036244C">
        <w:rPr>
          <w:rFonts w:ascii="Times New Roman" w:hAnsi="Times New Roman"/>
          <w:color w:val="auto"/>
          <w:sz w:val="24"/>
          <w:szCs w:val="24"/>
        </w:rPr>
        <w:t>уровне образования</w:t>
      </w:r>
      <w:r w:rsidRPr="0036244C">
        <w:rPr>
          <w:rFonts w:ascii="Times New Roman" w:hAnsi="Times New Roman"/>
          <w:color w:val="auto"/>
          <w:sz w:val="24"/>
          <w:szCs w:val="24"/>
        </w:rPr>
        <w:t xml:space="preserve">, опорного характера изучаемого материала для </w:t>
      </w:r>
      <w:r w:rsidRPr="0036244C">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36244C">
        <w:rPr>
          <w:rFonts w:ascii="Times New Roman" w:hAnsi="Times New Roman"/>
          <w:color w:val="auto"/>
          <w:sz w:val="24"/>
          <w:szCs w:val="24"/>
        </w:rPr>
        <w:t xml:space="preserve">большинством обучающихся. Иными словами, в эту группу </w:t>
      </w:r>
      <w:r w:rsidRPr="0036244C">
        <w:rPr>
          <w:rFonts w:ascii="Times New Roman" w:hAnsi="Times New Roman"/>
          <w:color w:val="auto"/>
          <w:spacing w:val="2"/>
          <w:sz w:val="24"/>
          <w:szCs w:val="24"/>
        </w:rPr>
        <w:t>включается система таких знаний, умений, учебных дей</w:t>
      </w:r>
      <w:r w:rsidRPr="0036244C">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36244C">
        <w:rPr>
          <w:rFonts w:ascii="Times New Roman" w:hAnsi="Times New Roman"/>
          <w:color w:val="auto"/>
          <w:spacing w:val="2"/>
          <w:sz w:val="24"/>
          <w:szCs w:val="24"/>
        </w:rPr>
        <w:t xml:space="preserve">целенаправленной работы учителя в принципе могут быть </w:t>
      </w:r>
      <w:r w:rsidRPr="0036244C">
        <w:rPr>
          <w:rFonts w:ascii="Times New Roman" w:hAnsi="Times New Roman"/>
          <w:color w:val="auto"/>
          <w:sz w:val="24"/>
          <w:szCs w:val="24"/>
        </w:rPr>
        <w:t>достигнуты подавляющим большинством детей.</w:t>
      </w:r>
    </w:p>
    <w:p w:rsidR="00653A76" w:rsidRPr="0036244C" w:rsidRDefault="00B364BF"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w:t>
      </w:r>
      <w:r w:rsidR="00C27132" w:rsidRPr="0036244C">
        <w:rPr>
          <w:rFonts w:ascii="Times New Roman" w:hAnsi="Times New Roman"/>
          <w:color w:val="auto"/>
          <w:sz w:val="24"/>
          <w:szCs w:val="24"/>
        </w:rPr>
        <w:t>ри получении</w:t>
      </w:r>
      <w:r w:rsidR="00653A76" w:rsidRPr="0036244C">
        <w:rPr>
          <w:rFonts w:ascii="Times New Roman" w:hAnsi="Times New Roman"/>
          <w:color w:val="auto"/>
          <w:sz w:val="24"/>
          <w:szCs w:val="24"/>
        </w:rPr>
        <w:t xml:space="preserve"> начального общего образования особое значение для продолжения образования имеет усвоение учащимися </w:t>
      </w:r>
      <w:r w:rsidR="00653A76" w:rsidRPr="0036244C">
        <w:rPr>
          <w:rFonts w:ascii="Times New Roman" w:hAnsi="Times New Roman"/>
          <w:iCs/>
          <w:color w:val="auto"/>
          <w:sz w:val="24"/>
          <w:szCs w:val="24"/>
        </w:rPr>
        <w:t>опорной системы знаний по русскому языку, родному языку и математике</w:t>
      </w:r>
      <w:r w:rsidR="00653A76"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36244C">
        <w:rPr>
          <w:rFonts w:ascii="Times New Roman" w:hAnsi="Times New Roman"/>
          <w:color w:val="auto"/>
          <w:sz w:val="24"/>
          <w:szCs w:val="24"/>
        </w:rPr>
        <w:t xml:space="preserve">учебных ситуациях, а способность использовать эти знания при решении учебно­познавательных и учебно­практических </w:t>
      </w:r>
      <w:r w:rsidRPr="0036244C">
        <w:rPr>
          <w:rFonts w:ascii="Times New Roman" w:hAnsi="Times New Roman"/>
          <w:color w:val="auto"/>
          <w:spacing w:val="2"/>
          <w:sz w:val="24"/>
          <w:szCs w:val="24"/>
        </w:rPr>
        <w:t xml:space="preserve">задач. Иными словами, объектом оценки </w:t>
      </w:r>
      <w:r w:rsidRPr="0036244C">
        <w:rPr>
          <w:rFonts w:ascii="Times New Roman" w:hAnsi="Times New Roman"/>
          <w:color w:val="auto"/>
          <w:spacing w:val="2"/>
          <w:sz w:val="24"/>
          <w:szCs w:val="24"/>
        </w:rPr>
        <w:lastRenderedPageBreak/>
        <w:t xml:space="preserve">предметных результатов являются действия, выполняемые обучающимися, </w:t>
      </w:r>
      <w:r w:rsidRPr="0036244C">
        <w:rPr>
          <w:rFonts w:ascii="Times New Roman" w:hAnsi="Times New Roman"/>
          <w:color w:val="auto"/>
          <w:sz w:val="24"/>
          <w:szCs w:val="24"/>
        </w:rPr>
        <w:t>с предметным содержанием.</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iCs/>
          <w:color w:val="auto"/>
          <w:sz w:val="24"/>
          <w:szCs w:val="24"/>
        </w:rPr>
        <w:t>Действия с предметным содержанием (или предметные действия)</w:t>
      </w:r>
      <w:r w:rsidRPr="0036244C">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36244C">
        <w:rPr>
          <w:rFonts w:ascii="Times New Roman" w:hAnsi="Times New Roman"/>
          <w:color w:val="auto"/>
          <w:spacing w:val="2"/>
          <w:sz w:val="24"/>
          <w:szCs w:val="24"/>
        </w:rPr>
        <w:t xml:space="preserve">связей (в том числе причинно­следственных) и аналогий; </w:t>
      </w:r>
      <w:r w:rsidRPr="0036244C">
        <w:rPr>
          <w:rFonts w:ascii="Times New Roman" w:hAnsi="Times New Roman"/>
          <w:color w:val="auto"/>
          <w:sz w:val="24"/>
          <w:szCs w:val="24"/>
        </w:rPr>
        <w:t>поиск, преобразование, представление и интерпретация информации, рассуждения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36244C">
        <w:rPr>
          <w:rFonts w:ascii="Times New Roman" w:hAnsi="Times New Roman"/>
          <w:color w:val="auto"/>
          <w:spacing w:val="2"/>
          <w:sz w:val="24"/>
          <w:szCs w:val="24"/>
        </w:rPr>
        <w:t>музыкальными и художественными произведениями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т.</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п. </w:t>
      </w:r>
      <w:r w:rsidRPr="0036244C">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Совокупность же всех учебных предметов обеспечивает </w:t>
      </w:r>
      <w:r w:rsidRPr="0036244C">
        <w:rPr>
          <w:rFonts w:ascii="Times New Roman" w:hAnsi="Times New Roman"/>
          <w:color w:val="auto"/>
          <w:spacing w:val="-2"/>
          <w:sz w:val="24"/>
          <w:szCs w:val="24"/>
        </w:rPr>
        <w:t>возможность формирования всех универсальных учебных дей</w:t>
      </w:r>
      <w:r w:rsidRPr="0036244C">
        <w:rPr>
          <w:rFonts w:ascii="Times New Roman" w:hAnsi="Times New Roman"/>
          <w:color w:val="auto"/>
          <w:sz w:val="24"/>
          <w:szCs w:val="24"/>
        </w:rPr>
        <w:t>ствий при условии, что образовательн</w:t>
      </w:r>
      <w:r w:rsidR="007E3D6D" w:rsidRPr="0036244C">
        <w:rPr>
          <w:rFonts w:ascii="Times New Roman" w:hAnsi="Times New Roman"/>
          <w:color w:val="auto"/>
          <w:sz w:val="24"/>
          <w:szCs w:val="24"/>
        </w:rPr>
        <w:t>ая</w:t>
      </w:r>
      <w:r w:rsidR="00D34552" w:rsidRPr="0036244C">
        <w:rPr>
          <w:rFonts w:ascii="Times New Roman" w:hAnsi="Times New Roman"/>
          <w:color w:val="auto"/>
          <w:sz w:val="24"/>
          <w:szCs w:val="24"/>
        </w:rPr>
        <w:t xml:space="preserve"> </w:t>
      </w:r>
      <w:r w:rsidR="007E3D6D" w:rsidRPr="0036244C">
        <w:rPr>
          <w:rFonts w:ascii="Times New Roman" w:hAnsi="Times New Roman"/>
          <w:color w:val="auto"/>
          <w:sz w:val="24"/>
          <w:szCs w:val="24"/>
        </w:rPr>
        <w:t xml:space="preserve">деятельность </w:t>
      </w:r>
      <w:r w:rsidRPr="0036244C">
        <w:rPr>
          <w:rFonts w:ascii="Times New Roman" w:hAnsi="Times New Roman"/>
          <w:color w:val="auto"/>
          <w:sz w:val="24"/>
          <w:szCs w:val="24"/>
        </w:rPr>
        <w:t>ориентирован</w:t>
      </w:r>
      <w:r w:rsidR="007E3D6D" w:rsidRPr="0036244C">
        <w:rPr>
          <w:rFonts w:ascii="Times New Roman" w:hAnsi="Times New Roman"/>
          <w:color w:val="auto"/>
          <w:sz w:val="24"/>
          <w:szCs w:val="24"/>
        </w:rPr>
        <w:t>а</w:t>
      </w:r>
      <w:r w:rsidRPr="0036244C">
        <w:rPr>
          <w:rFonts w:ascii="Times New Roman" w:hAnsi="Times New Roman"/>
          <w:color w:val="auto"/>
          <w:sz w:val="24"/>
          <w:szCs w:val="24"/>
        </w:rPr>
        <w:t xml:space="preserve"> на достижение планируемых результатов.</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К предметным действиям следует отнести также действия, </w:t>
      </w:r>
      <w:r w:rsidRPr="0036244C">
        <w:rPr>
          <w:rFonts w:ascii="Times New Roman" w:hAnsi="Times New Roman"/>
          <w:color w:val="auto"/>
          <w:spacing w:val="-2"/>
          <w:sz w:val="24"/>
          <w:szCs w:val="24"/>
        </w:rPr>
        <w:t>которые присущи главным образом только конкретному пред</w:t>
      </w:r>
      <w:r w:rsidRPr="0036244C">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36244C">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36244C">
        <w:rPr>
          <w:rFonts w:ascii="Times New Roman" w:hAnsi="Times New Roman"/>
          <w:color w:val="auto"/>
          <w:sz w:val="24"/>
          <w:szCs w:val="24"/>
        </w:rPr>
        <w:t> </w:t>
      </w:r>
      <w:r w:rsidRPr="0036244C">
        <w:rPr>
          <w:rFonts w:ascii="Times New Roman" w:hAnsi="Times New Roman"/>
          <w:color w:val="auto"/>
          <w:sz w:val="24"/>
          <w:szCs w:val="24"/>
        </w:rPr>
        <w:t>др.).</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Формирование одних и тех же действий на материале </w:t>
      </w:r>
      <w:r w:rsidRPr="0036244C">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36244C">
        <w:rPr>
          <w:rFonts w:ascii="Times New Roman" w:hAnsi="Times New Roman"/>
          <w:color w:val="auto"/>
          <w:spacing w:val="2"/>
          <w:sz w:val="24"/>
          <w:szCs w:val="24"/>
        </w:rPr>
        <w:t xml:space="preserve">задач, а затем и </w:t>
      </w:r>
      <w:r w:rsidRPr="0036244C">
        <w:rPr>
          <w:rFonts w:ascii="Times New Roman" w:hAnsi="Times New Roman"/>
          <w:iCs/>
          <w:color w:val="auto"/>
          <w:spacing w:val="2"/>
          <w:sz w:val="24"/>
          <w:szCs w:val="24"/>
        </w:rPr>
        <w:t>осознанному и произвольному их выполнению</w:t>
      </w:r>
      <w:r w:rsidRPr="0036244C">
        <w:rPr>
          <w:rFonts w:ascii="Times New Roman" w:hAnsi="Times New Roman"/>
          <w:color w:val="auto"/>
          <w:spacing w:val="2"/>
          <w:sz w:val="24"/>
          <w:szCs w:val="24"/>
        </w:rPr>
        <w:t>, переносу на новые классы объектов. Это проявля</w:t>
      </w:r>
      <w:r w:rsidRPr="0036244C">
        <w:rPr>
          <w:rFonts w:ascii="Times New Roman" w:hAnsi="Times New Roman"/>
          <w:color w:val="auto"/>
          <w:sz w:val="24"/>
          <w:szCs w:val="24"/>
        </w:rPr>
        <w:t xml:space="preserve">ется в способности обучающихся решать разнообразные по </w:t>
      </w:r>
      <w:r w:rsidRPr="0036244C">
        <w:rPr>
          <w:rFonts w:ascii="Times New Roman" w:hAnsi="Times New Roman"/>
          <w:color w:val="auto"/>
          <w:spacing w:val="2"/>
          <w:sz w:val="24"/>
          <w:szCs w:val="24"/>
        </w:rPr>
        <w:t xml:space="preserve">содержанию и сложности классы учебно­познавательных и </w:t>
      </w:r>
      <w:r w:rsidRPr="0036244C">
        <w:rPr>
          <w:rFonts w:ascii="Times New Roman" w:hAnsi="Times New Roman"/>
          <w:color w:val="auto"/>
          <w:sz w:val="24"/>
          <w:szCs w:val="24"/>
        </w:rPr>
        <w:t>учебно­практических задач.</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Поэтому </w:t>
      </w:r>
      <w:r w:rsidRPr="0036244C">
        <w:rPr>
          <w:rFonts w:ascii="Times New Roman" w:hAnsi="Times New Roman"/>
          <w:b/>
          <w:bCs/>
          <w:color w:val="auto"/>
          <w:spacing w:val="-2"/>
          <w:sz w:val="24"/>
          <w:szCs w:val="24"/>
        </w:rPr>
        <w:t>объектом оценки предметных результатов</w:t>
      </w:r>
      <w:r w:rsidRPr="0036244C">
        <w:rPr>
          <w:rFonts w:ascii="Times New Roman" w:hAnsi="Times New Roman"/>
          <w:color w:val="auto"/>
          <w:spacing w:val="-2"/>
          <w:sz w:val="24"/>
          <w:szCs w:val="24"/>
        </w:rPr>
        <w:t xml:space="preserve"> служит в полном соответствии с требованиями </w:t>
      </w:r>
      <w:r w:rsidR="00C11324" w:rsidRPr="0036244C">
        <w:rPr>
          <w:rFonts w:ascii="Times New Roman" w:hAnsi="Times New Roman"/>
          <w:color w:val="auto"/>
          <w:spacing w:val="-2"/>
          <w:sz w:val="24"/>
          <w:szCs w:val="24"/>
        </w:rPr>
        <w:t>ФГОС НОО</w:t>
      </w:r>
      <w:r w:rsidRPr="0036244C">
        <w:rPr>
          <w:rFonts w:ascii="Times New Roman" w:hAnsi="Times New Roman"/>
          <w:color w:val="auto"/>
          <w:spacing w:val="-2"/>
          <w:sz w:val="24"/>
          <w:szCs w:val="24"/>
        </w:rPr>
        <w:t xml:space="preserve">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Оценка достижения этих предметных результатов ведётся </w:t>
      </w:r>
      <w:r w:rsidRPr="0036244C">
        <w:rPr>
          <w:rFonts w:ascii="Times New Roman" w:hAnsi="Times New Roman"/>
          <w:color w:val="auto"/>
          <w:spacing w:val="2"/>
          <w:sz w:val="24"/>
          <w:szCs w:val="24"/>
        </w:rPr>
        <w:t xml:space="preserve">как в ходе текущего и промежуточного оценивания, так и </w:t>
      </w:r>
      <w:r w:rsidRPr="0036244C">
        <w:rPr>
          <w:rFonts w:ascii="Times New Roman" w:hAnsi="Times New Roman"/>
          <w:color w:val="auto"/>
          <w:sz w:val="24"/>
          <w:szCs w:val="24"/>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D7F76" w:rsidRPr="0036244C" w:rsidRDefault="005D7F76" w:rsidP="0036244C">
      <w:pPr>
        <w:pStyle w:val="a5"/>
        <w:spacing w:line="240" w:lineRule="auto"/>
        <w:ind w:firstLine="454"/>
        <w:rPr>
          <w:rFonts w:ascii="Times New Roman" w:hAnsi="Times New Roman"/>
          <w:color w:val="auto"/>
          <w:sz w:val="24"/>
          <w:szCs w:val="24"/>
        </w:rPr>
      </w:pPr>
    </w:p>
    <w:p w:rsidR="005D7F76" w:rsidRPr="005D7F76" w:rsidRDefault="005D7F76" w:rsidP="0051523E">
      <w:pPr>
        <w:numPr>
          <w:ilvl w:val="2"/>
          <w:numId w:val="50"/>
        </w:numPr>
        <w:spacing w:line="276" w:lineRule="auto"/>
        <w:ind w:left="0" w:firstLine="0"/>
        <w:jc w:val="center"/>
        <w:outlineLvl w:val="1"/>
        <w:rPr>
          <w:b/>
          <w:bCs/>
          <w:caps/>
        </w:rPr>
      </w:pPr>
      <w:r w:rsidRPr="005D7F76">
        <w:rPr>
          <w:b/>
          <w:bCs/>
          <w:caps/>
        </w:rPr>
        <w:t>Портфель достижений как инструмент оценки динамики индивидуальных образовательных достижений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Показатель динамики образовательных достижений — один</w:t>
      </w:r>
      <w:r w:rsidR="00D34552"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из основных показателей в оценке образовательных достиже</w:t>
      </w:r>
      <w:r w:rsidRPr="0036244C">
        <w:rPr>
          <w:rFonts w:ascii="Times New Roman" w:hAnsi="Times New Roman"/>
          <w:color w:val="auto"/>
          <w:spacing w:val="2"/>
          <w:sz w:val="24"/>
          <w:szCs w:val="24"/>
        </w:rPr>
        <w:t>ний. На основе выявления характера динамики образова</w:t>
      </w:r>
      <w:r w:rsidRPr="0036244C">
        <w:rPr>
          <w:rFonts w:ascii="Times New Roman" w:hAnsi="Times New Roman"/>
          <w:color w:val="auto"/>
          <w:sz w:val="24"/>
          <w:szCs w:val="24"/>
        </w:rPr>
        <w:t>тельных достижений обучающихся можно оценивать эффективность учебно</w:t>
      </w:r>
      <w:r w:rsidR="007E3D6D" w:rsidRPr="0036244C">
        <w:rPr>
          <w:rFonts w:ascii="Times New Roman" w:hAnsi="Times New Roman"/>
          <w:color w:val="auto"/>
          <w:sz w:val="24"/>
          <w:szCs w:val="24"/>
        </w:rPr>
        <w:t>й</w:t>
      </w:r>
      <w:r w:rsidR="00D34552" w:rsidRPr="0036244C">
        <w:rPr>
          <w:rFonts w:ascii="Times New Roman" w:hAnsi="Times New Roman"/>
          <w:color w:val="auto"/>
          <w:sz w:val="24"/>
          <w:szCs w:val="24"/>
        </w:rPr>
        <w:t xml:space="preserve"> </w:t>
      </w:r>
      <w:r w:rsidR="007E3D6D" w:rsidRPr="0036244C">
        <w:rPr>
          <w:rFonts w:ascii="Times New Roman" w:hAnsi="Times New Roman"/>
          <w:color w:val="auto"/>
          <w:sz w:val="24"/>
          <w:szCs w:val="24"/>
        </w:rPr>
        <w:t>деятельности</w:t>
      </w:r>
      <w:r w:rsidRPr="0036244C">
        <w:rPr>
          <w:rFonts w:ascii="Times New Roman" w:hAnsi="Times New Roman"/>
          <w:color w:val="auto"/>
          <w:sz w:val="24"/>
          <w:szCs w:val="24"/>
        </w:rPr>
        <w:t xml:space="preserve">, работы учителя или </w:t>
      </w:r>
      <w:r w:rsidR="005D66BB" w:rsidRPr="0036244C">
        <w:rPr>
          <w:rFonts w:ascii="Times New Roman" w:hAnsi="Times New Roman"/>
          <w:color w:val="auto"/>
          <w:spacing w:val="-2"/>
          <w:sz w:val="24"/>
          <w:szCs w:val="24"/>
        </w:rPr>
        <w:t xml:space="preserve"> образовательной </w:t>
      </w:r>
      <w:r w:rsidR="005C5F90" w:rsidRPr="0036244C">
        <w:rPr>
          <w:rFonts w:ascii="Times New Roman" w:hAnsi="Times New Roman"/>
          <w:color w:val="auto"/>
          <w:sz w:val="24"/>
          <w:szCs w:val="24"/>
        </w:rPr>
        <w:t>организации</w:t>
      </w:r>
      <w:r w:rsidRPr="0036244C">
        <w:rPr>
          <w:rFonts w:ascii="Times New Roman" w:hAnsi="Times New Roman"/>
          <w:color w:val="auto"/>
          <w:spacing w:val="-2"/>
          <w:sz w:val="24"/>
          <w:szCs w:val="24"/>
        </w:rPr>
        <w:t>, системы</w:t>
      </w:r>
      <w:r w:rsidR="00D34552"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образования в целом. При этом</w:t>
      </w:r>
      <w:r w:rsidR="00D34552"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36244C">
        <w:rPr>
          <w:rFonts w:ascii="Times New Roman" w:hAnsi="Times New Roman"/>
          <w:color w:val="auto"/>
          <w:spacing w:val="2"/>
          <w:sz w:val="24"/>
          <w:szCs w:val="24"/>
        </w:rPr>
        <w:t xml:space="preserve">ями </w:t>
      </w:r>
      <w:r w:rsidRPr="0036244C">
        <w:rPr>
          <w:rFonts w:ascii="Times New Roman" w:hAnsi="Times New Roman"/>
          <w:color w:val="auto"/>
          <w:spacing w:val="2"/>
          <w:sz w:val="24"/>
          <w:szCs w:val="24"/>
        </w:rPr>
        <w:lastRenderedPageBreak/>
        <w:t>с предметным содержанием, и психологическую, связанную с оценкой индивидуального прогресса в развитии ре</w:t>
      </w:r>
      <w:r w:rsidRPr="0036244C">
        <w:rPr>
          <w:rFonts w:ascii="Times New Roman" w:hAnsi="Times New Roman"/>
          <w:color w:val="auto"/>
          <w:sz w:val="24"/>
          <w:szCs w:val="24"/>
        </w:rPr>
        <w:t>бёнка.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36244C">
        <w:rPr>
          <w:rFonts w:ascii="Times New Roman" w:hAnsi="Times New Roman"/>
          <w:b/>
          <w:bCs/>
          <w:color w:val="auto"/>
          <w:spacing w:val="2"/>
          <w:sz w:val="24"/>
          <w:szCs w:val="24"/>
        </w:rPr>
        <w:t>порт</w:t>
      </w:r>
      <w:r w:rsidRPr="0036244C">
        <w:rPr>
          <w:rFonts w:ascii="Times New Roman" w:hAnsi="Times New Roman"/>
          <w:b/>
          <w:bCs/>
          <w:color w:val="auto"/>
          <w:sz w:val="24"/>
          <w:szCs w:val="24"/>
        </w:rPr>
        <w:t>фель достижений</w:t>
      </w:r>
      <w:r w:rsidRPr="0036244C">
        <w:rPr>
          <w:rFonts w:ascii="Times New Roman" w:hAnsi="Times New Roman"/>
          <w:color w:val="auto"/>
          <w:sz w:val="24"/>
          <w:szCs w:val="24"/>
        </w:rPr>
        <w:t xml:space="preserve"> 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Портфель достижений — это не только современная эф</w:t>
      </w:r>
      <w:r w:rsidRPr="0036244C">
        <w:rPr>
          <w:rFonts w:ascii="Times New Roman" w:hAnsi="Times New Roman"/>
          <w:color w:val="auto"/>
          <w:spacing w:val="-2"/>
          <w:sz w:val="24"/>
          <w:szCs w:val="24"/>
        </w:rPr>
        <w:t xml:space="preserve">фективная форма оценивания, но и действенное средство для </w:t>
      </w:r>
      <w:r w:rsidRPr="0036244C">
        <w:rPr>
          <w:rFonts w:ascii="Times New Roman" w:hAnsi="Times New Roman"/>
          <w:color w:val="auto"/>
          <w:sz w:val="24"/>
          <w:szCs w:val="24"/>
        </w:rPr>
        <w:t>решения ряда важных педагогических задач, позволяющее:</w:t>
      </w:r>
    </w:p>
    <w:p w:rsidR="00653A76" w:rsidRPr="0036244C" w:rsidRDefault="00653A76" w:rsidP="00740F22">
      <w:pPr>
        <w:pStyle w:val="21"/>
        <w:spacing w:line="240" w:lineRule="auto"/>
        <w:ind w:left="284" w:hanging="284"/>
        <w:rPr>
          <w:sz w:val="24"/>
        </w:rPr>
      </w:pPr>
      <w:r w:rsidRPr="0036244C">
        <w:rPr>
          <w:sz w:val="24"/>
        </w:rPr>
        <w:t>поддерживать высокую учебную мотивацию обучающихся;</w:t>
      </w:r>
    </w:p>
    <w:p w:rsidR="00653A76" w:rsidRPr="0036244C" w:rsidRDefault="00653A76" w:rsidP="00740F22">
      <w:pPr>
        <w:pStyle w:val="21"/>
        <w:spacing w:line="240" w:lineRule="auto"/>
        <w:ind w:left="284" w:hanging="284"/>
        <w:rPr>
          <w:sz w:val="24"/>
        </w:rPr>
      </w:pPr>
      <w:r w:rsidRPr="0036244C">
        <w:rPr>
          <w:sz w:val="24"/>
        </w:rPr>
        <w:t>поощрять их активность и самостоятельность, расширять возможности обучения и самообучения;</w:t>
      </w:r>
    </w:p>
    <w:p w:rsidR="00653A76" w:rsidRPr="0036244C" w:rsidRDefault="00653A76" w:rsidP="00740F22">
      <w:pPr>
        <w:pStyle w:val="21"/>
        <w:spacing w:line="240" w:lineRule="auto"/>
        <w:ind w:left="284" w:hanging="284"/>
        <w:rPr>
          <w:sz w:val="24"/>
        </w:rPr>
      </w:pPr>
      <w:r w:rsidRPr="0036244C">
        <w:rPr>
          <w:sz w:val="24"/>
        </w:rPr>
        <w:t>развивать навыки рефлексивной и оценочной (в том числе самооценочной) деятельности обучающихся;</w:t>
      </w:r>
    </w:p>
    <w:p w:rsidR="00653A76" w:rsidRPr="0036244C" w:rsidRDefault="00653A76" w:rsidP="00740F22">
      <w:pPr>
        <w:pStyle w:val="21"/>
        <w:spacing w:line="240" w:lineRule="auto"/>
        <w:ind w:left="284" w:hanging="284"/>
        <w:rPr>
          <w:b/>
          <w:bCs/>
          <w:iCs/>
          <w:sz w:val="24"/>
        </w:rPr>
      </w:pPr>
      <w:r w:rsidRPr="0036244C">
        <w:rPr>
          <w:sz w:val="24"/>
        </w:rPr>
        <w:t>формировать умение учиться — ставить цели, планировать и организовывать собственную учебную деятельность.</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pacing w:val="2"/>
          <w:sz w:val="24"/>
          <w:szCs w:val="24"/>
        </w:rPr>
        <w:t>Портфель достижений</w:t>
      </w:r>
      <w:r w:rsidRPr="0036244C">
        <w:rPr>
          <w:rFonts w:ascii="Times New Roman" w:hAnsi="Times New Roman"/>
          <w:color w:val="auto"/>
          <w:spacing w:val="2"/>
          <w:sz w:val="24"/>
          <w:szCs w:val="24"/>
        </w:rPr>
        <w:t xml:space="preserve"> представляет собой специаль</w:t>
      </w:r>
      <w:r w:rsidRPr="0036244C">
        <w:rPr>
          <w:rFonts w:ascii="Times New Roman" w:hAnsi="Times New Roman"/>
          <w:color w:val="auto"/>
          <w:sz w:val="24"/>
          <w:szCs w:val="24"/>
        </w:rPr>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В состав портфеля достижений могут включаться резуль</w:t>
      </w:r>
      <w:r w:rsidRPr="0036244C">
        <w:rPr>
          <w:rFonts w:ascii="Times New Roman" w:hAnsi="Times New Roman"/>
          <w:color w:val="auto"/>
          <w:spacing w:val="2"/>
          <w:sz w:val="24"/>
          <w:szCs w:val="24"/>
        </w:rPr>
        <w:t xml:space="preserve">таты, достигнутые обучающимся не только в ходе учебной </w:t>
      </w:r>
      <w:r w:rsidRPr="0036244C">
        <w:rPr>
          <w:rFonts w:ascii="Times New Roman" w:hAnsi="Times New Roman"/>
          <w:color w:val="auto"/>
          <w:sz w:val="24"/>
          <w:szCs w:val="24"/>
        </w:rPr>
        <w:t xml:space="preserve">деятельности, но и в иных формах активности: творческой, </w:t>
      </w:r>
      <w:r w:rsidRPr="0036244C">
        <w:rPr>
          <w:rFonts w:ascii="Times New Roman" w:hAnsi="Times New Roman"/>
          <w:color w:val="auto"/>
          <w:spacing w:val="2"/>
          <w:sz w:val="24"/>
          <w:szCs w:val="24"/>
        </w:rPr>
        <w:t>социальной, коммуникативной, физкультурно­оздоровитель</w:t>
      </w:r>
      <w:r w:rsidRPr="0036244C">
        <w:rPr>
          <w:rFonts w:ascii="Times New Roman" w:hAnsi="Times New Roman"/>
          <w:color w:val="auto"/>
          <w:sz w:val="24"/>
          <w:szCs w:val="24"/>
        </w:rPr>
        <w:t>ной, трудовой деятельности, протекающей как в рамках повседневной школьной практики, так и за её пределами.</w:t>
      </w:r>
    </w:p>
    <w:p w:rsidR="00653A76" w:rsidRPr="0036244C" w:rsidRDefault="00653A76" w:rsidP="00740F22">
      <w:pPr>
        <w:pStyle w:val="a5"/>
        <w:spacing w:line="240" w:lineRule="auto"/>
        <w:ind w:left="284" w:hanging="284"/>
        <w:rPr>
          <w:rFonts w:ascii="Times New Roman" w:hAnsi="Times New Roman"/>
          <w:b/>
          <w:bCs/>
          <w:iCs/>
          <w:color w:val="auto"/>
          <w:sz w:val="24"/>
          <w:szCs w:val="24"/>
        </w:rPr>
      </w:pPr>
      <w:r w:rsidRPr="0036244C">
        <w:rPr>
          <w:rFonts w:ascii="Times New Roman" w:hAnsi="Times New Roman"/>
          <w:color w:val="auto"/>
          <w:sz w:val="24"/>
          <w:szCs w:val="24"/>
        </w:rPr>
        <w:t>В портфель достижений учеников начальной школы, ко</w:t>
      </w:r>
      <w:r w:rsidRPr="0036244C">
        <w:rPr>
          <w:rFonts w:ascii="Times New Roman" w:hAnsi="Times New Roman"/>
          <w:color w:val="auto"/>
          <w:spacing w:val="2"/>
          <w:sz w:val="24"/>
          <w:szCs w:val="24"/>
        </w:rPr>
        <w:t>торый используется для оценки достижения планируемых результатов начального общего образования, целесообразно</w:t>
      </w:r>
      <w:r w:rsidRPr="0036244C">
        <w:rPr>
          <w:rFonts w:ascii="Times New Roman" w:hAnsi="Times New Roman"/>
          <w:color w:val="auto"/>
          <w:sz w:val="24"/>
          <w:szCs w:val="24"/>
        </w:rPr>
        <w:t xml:space="preserve"> включать следующие материалы.</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b/>
          <w:bCs/>
          <w:iCs/>
          <w:color w:val="auto"/>
          <w:spacing w:val="2"/>
          <w:sz w:val="24"/>
          <w:szCs w:val="24"/>
        </w:rPr>
        <w:t>1.</w:t>
      </w:r>
      <w:r w:rsidRPr="0036244C">
        <w:rPr>
          <w:rFonts w:ascii="Times New Roman" w:hAnsi="Times New Roman"/>
          <w:b/>
          <w:bCs/>
          <w:iCs/>
          <w:color w:val="auto"/>
          <w:spacing w:val="2"/>
          <w:sz w:val="24"/>
          <w:szCs w:val="24"/>
        </w:rPr>
        <w:t> </w:t>
      </w:r>
      <w:r w:rsidRPr="0036244C">
        <w:rPr>
          <w:rFonts w:ascii="Times New Roman" w:hAnsi="Times New Roman"/>
          <w:b/>
          <w:bCs/>
          <w:iCs/>
          <w:color w:val="auto"/>
          <w:spacing w:val="2"/>
          <w:sz w:val="24"/>
          <w:szCs w:val="24"/>
        </w:rPr>
        <w:t>Выборки детских работ — формальных и твор</w:t>
      </w:r>
      <w:r w:rsidRPr="0036244C">
        <w:rPr>
          <w:rFonts w:ascii="Times New Roman" w:hAnsi="Times New Roman"/>
          <w:b/>
          <w:bCs/>
          <w:iCs/>
          <w:color w:val="auto"/>
          <w:sz w:val="24"/>
          <w:szCs w:val="24"/>
        </w:rPr>
        <w:t>ческих</w:t>
      </w:r>
      <w:r w:rsidRPr="0036244C">
        <w:rPr>
          <w:rFonts w:ascii="Times New Roman" w:hAnsi="Times New Roman"/>
          <w:color w:val="auto"/>
          <w:sz w:val="24"/>
          <w:szCs w:val="24"/>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w:t>
      </w:r>
      <w:r w:rsidR="005D66BB" w:rsidRPr="0036244C">
        <w:rPr>
          <w:rFonts w:ascii="Times New Roman" w:hAnsi="Times New Roman"/>
          <w:color w:val="auto"/>
          <w:sz w:val="24"/>
          <w:szCs w:val="24"/>
        </w:rPr>
        <w:t xml:space="preserve"> образовательной </w:t>
      </w:r>
      <w:r w:rsidR="005C5F90" w:rsidRPr="0036244C">
        <w:rPr>
          <w:rFonts w:ascii="Times New Roman" w:hAnsi="Times New Roman"/>
          <w:color w:val="auto"/>
          <w:sz w:val="24"/>
          <w:szCs w:val="24"/>
        </w:rPr>
        <w:t>организации</w:t>
      </w:r>
      <w:r w:rsidRPr="0036244C">
        <w:rPr>
          <w:rFonts w:ascii="Times New Roman" w:hAnsi="Times New Roman"/>
          <w:color w:val="auto"/>
          <w:sz w:val="24"/>
          <w:szCs w:val="24"/>
        </w:rPr>
        <w:t>.</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Обязательной составляющей портфеля достижений являют</w:t>
      </w:r>
      <w:r w:rsidRPr="0036244C">
        <w:rPr>
          <w:rFonts w:ascii="Times New Roman" w:hAnsi="Times New Roman"/>
          <w:color w:val="auto"/>
          <w:sz w:val="24"/>
          <w:szCs w:val="24"/>
        </w:rPr>
        <w:t xml:space="preserve">ся материалы </w:t>
      </w:r>
      <w:r w:rsidRPr="0036244C">
        <w:rPr>
          <w:rFonts w:ascii="Times New Roman" w:hAnsi="Times New Roman"/>
          <w:iCs/>
          <w:color w:val="auto"/>
          <w:sz w:val="24"/>
          <w:szCs w:val="24"/>
        </w:rPr>
        <w:t>стартовой диагностики, промежуточных и итоговых стандартизированных</w:t>
      </w:r>
      <w:r w:rsidR="00D34552" w:rsidRPr="0036244C">
        <w:rPr>
          <w:rFonts w:ascii="Times New Roman" w:hAnsi="Times New Roman"/>
          <w:iCs/>
          <w:color w:val="auto"/>
          <w:sz w:val="24"/>
          <w:szCs w:val="24"/>
        </w:rPr>
        <w:t xml:space="preserve"> </w:t>
      </w:r>
      <w:r w:rsidRPr="0036244C">
        <w:rPr>
          <w:rFonts w:ascii="Times New Roman" w:hAnsi="Times New Roman"/>
          <w:iCs/>
          <w:color w:val="auto"/>
          <w:sz w:val="24"/>
          <w:szCs w:val="24"/>
        </w:rPr>
        <w:t>работ</w:t>
      </w:r>
      <w:r w:rsidR="00B364BF" w:rsidRPr="0036244C">
        <w:rPr>
          <w:rFonts w:ascii="Times New Roman" w:hAnsi="Times New Roman"/>
          <w:color w:val="auto"/>
          <w:sz w:val="24"/>
          <w:szCs w:val="24"/>
        </w:rPr>
        <w:t xml:space="preserve"> по отдельным пред</w:t>
      </w:r>
      <w:r w:rsidRPr="0036244C">
        <w:rPr>
          <w:rFonts w:ascii="Times New Roman" w:hAnsi="Times New Roman"/>
          <w:color w:val="auto"/>
          <w:sz w:val="24"/>
          <w:szCs w:val="24"/>
        </w:rPr>
        <w:t>метам.</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Остальные работы должны быть подобраны так, чтобы </w:t>
      </w:r>
      <w:r w:rsidRPr="0036244C">
        <w:rPr>
          <w:rFonts w:ascii="Times New Roman" w:hAnsi="Times New Roman"/>
          <w:color w:val="auto"/>
          <w:sz w:val="24"/>
          <w:szCs w:val="24"/>
        </w:rPr>
        <w:t>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653A76" w:rsidRPr="0036244C" w:rsidRDefault="00A22A92" w:rsidP="00740F22">
      <w:pPr>
        <w:pStyle w:val="21"/>
        <w:spacing w:line="240" w:lineRule="auto"/>
        <w:ind w:left="284" w:hanging="284"/>
        <w:rPr>
          <w:sz w:val="24"/>
        </w:rPr>
      </w:pPr>
      <w:r w:rsidRPr="0036244C">
        <w:rPr>
          <w:iCs/>
          <w:sz w:val="24"/>
        </w:rPr>
        <w:t>по русскому,</w:t>
      </w:r>
      <w:r w:rsidR="00653A76" w:rsidRPr="0036244C">
        <w:rPr>
          <w:iCs/>
          <w:sz w:val="24"/>
        </w:rPr>
        <w:t xml:space="preserve"> и литературному чтению, </w:t>
      </w:r>
      <w:r w:rsidR="00653A76" w:rsidRPr="0036244C">
        <w:rPr>
          <w:iCs/>
          <w:spacing w:val="2"/>
          <w:sz w:val="24"/>
        </w:rPr>
        <w:t xml:space="preserve">литературному </w:t>
      </w:r>
      <w:r w:rsidRPr="0036244C">
        <w:rPr>
          <w:iCs/>
          <w:spacing w:val="2"/>
          <w:sz w:val="24"/>
        </w:rPr>
        <w:t>чтению</w:t>
      </w:r>
      <w:r w:rsidR="00653A76" w:rsidRPr="0036244C">
        <w:rPr>
          <w:iCs/>
          <w:spacing w:val="2"/>
          <w:sz w:val="24"/>
        </w:rPr>
        <w:t>, иностранному языку</w:t>
      </w:r>
      <w:r w:rsidR="00653A76" w:rsidRPr="0036244C">
        <w:rPr>
          <w:spacing w:val="2"/>
          <w:sz w:val="24"/>
        </w:rPr>
        <w:t> — диктанты и изложения, сочинения на заданную</w:t>
      </w:r>
      <w:r w:rsidR="00653A76" w:rsidRPr="0036244C">
        <w:rPr>
          <w:sz w:val="24"/>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00653A76" w:rsidRPr="0036244C">
        <w:rPr>
          <w:sz w:val="24"/>
        </w:rPr>
        <w:t> </w:t>
      </w:r>
      <w:r w:rsidR="00653A76" w:rsidRPr="0036244C">
        <w:rPr>
          <w:sz w:val="24"/>
        </w:rPr>
        <w:t>т.</w:t>
      </w:r>
      <w:r w:rsidR="00653A76" w:rsidRPr="0036244C">
        <w:rPr>
          <w:sz w:val="24"/>
        </w:rPr>
        <w:t> </w:t>
      </w:r>
      <w:r w:rsidR="00653A76" w:rsidRPr="0036244C">
        <w:rPr>
          <w:sz w:val="24"/>
        </w:rPr>
        <w:t>п.;</w:t>
      </w:r>
    </w:p>
    <w:p w:rsidR="00653A76" w:rsidRPr="0036244C" w:rsidRDefault="00653A76" w:rsidP="00740F22">
      <w:pPr>
        <w:pStyle w:val="21"/>
        <w:spacing w:line="240" w:lineRule="auto"/>
        <w:ind w:left="284" w:hanging="284"/>
        <w:rPr>
          <w:sz w:val="24"/>
        </w:rPr>
      </w:pPr>
      <w:r w:rsidRPr="0036244C">
        <w:rPr>
          <w:iCs/>
          <w:spacing w:val="2"/>
          <w:sz w:val="24"/>
        </w:rPr>
        <w:t>по математике</w:t>
      </w:r>
      <w:r w:rsidRPr="0036244C">
        <w:rPr>
          <w:spacing w:val="2"/>
          <w:sz w:val="24"/>
        </w:rPr>
        <w:t> — математические диктанты, оформленные результаты мини</w:t>
      </w:r>
      <w:r w:rsidRPr="0036244C">
        <w:rPr>
          <w:spacing w:val="2"/>
          <w:sz w:val="24"/>
        </w:rPr>
        <w:noBreakHyphen/>
        <w:t>исследований, записи решения учебно­познавательных и учебно­практических задач, мате</w:t>
      </w:r>
      <w:r w:rsidRPr="0036244C">
        <w:rPr>
          <w:sz w:val="24"/>
        </w:rPr>
        <w:t>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w:t>
      </w:r>
      <w:r w:rsidRPr="0036244C">
        <w:rPr>
          <w:sz w:val="24"/>
        </w:rPr>
        <w:t> </w:t>
      </w:r>
      <w:r w:rsidRPr="0036244C">
        <w:rPr>
          <w:sz w:val="24"/>
        </w:rPr>
        <w:t>т.</w:t>
      </w:r>
      <w:r w:rsidRPr="0036244C">
        <w:rPr>
          <w:sz w:val="24"/>
        </w:rPr>
        <w:t> </w:t>
      </w:r>
      <w:r w:rsidRPr="0036244C">
        <w:rPr>
          <w:sz w:val="24"/>
        </w:rPr>
        <w:t>п.;</w:t>
      </w:r>
    </w:p>
    <w:p w:rsidR="00653A76" w:rsidRPr="0036244C" w:rsidRDefault="00653A76" w:rsidP="00740F22">
      <w:pPr>
        <w:pStyle w:val="21"/>
        <w:spacing w:line="240" w:lineRule="auto"/>
        <w:ind w:left="284" w:hanging="284"/>
        <w:rPr>
          <w:sz w:val="24"/>
        </w:rPr>
      </w:pPr>
      <w:r w:rsidRPr="0036244C">
        <w:rPr>
          <w:iCs/>
          <w:spacing w:val="-2"/>
          <w:sz w:val="24"/>
        </w:rPr>
        <w:lastRenderedPageBreak/>
        <w:t>по окружающему миру</w:t>
      </w:r>
      <w:r w:rsidRPr="0036244C">
        <w:rPr>
          <w:spacing w:val="-2"/>
          <w:sz w:val="24"/>
        </w:rPr>
        <w:t> — дневники наблюдений, оформ</w:t>
      </w:r>
      <w:r w:rsidRPr="0036244C">
        <w:rPr>
          <w:spacing w:val="2"/>
          <w:sz w:val="24"/>
        </w:rPr>
        <w:t xml:space="preserve">ленные результаты мини­исследований и мини­проектов,интервью, аудиозаписи устных ответов, творческие работы, </w:t>
      </w:r>
      <w:r w:rsidRPr="0036244C">
        <w:rPr>
          <w:sz w:val="24"/>
        </w:rPr>
        <w:t>материалы самоанализа и рефлексии и т. п.;</w:t>
      </w:r>
    </w:p>
    <w:p w:rsidR="00653A76" w:rsidRPr="0036244C" w:rsidRDefault="00653A76" w:rsidP="00740F22">
      <w:pPr>
        <w:pStyle w:val="21"/>
        <w:spacing w:line="240" w:lineRule="auto"/>
        <w:ind w:left="284" w:hanging="284"/>
        <w:rPr>
          <w:sz w:val="24"/>
        </w:rPr>
      </w:pPr>
      <w:r w:rsidRPr="0036244C">
        <w:rPr>
          <w:iCs/>
          <w:spacing w:val="2"/>
          <w:sz w:val="24"/>
        </w:rPr>
        <w:t>по предметам эстетического цикла</w:t>
      </w:r>
      <w:r w:rsidRPr="0036244C">
        <w:rPr>
          <w:spacing w:val="2"/>
          <w:sz w:val="24"/>
        </w:rPr>
        <w:t> — аудиозаписи, фото­ и видеоизображения примеров исполнительской деятельности, иллюстрации к музыкальным произведениям,</w:t>
      </w:r>
      <w:r w:rsidRPr="0036244C">
        <w:rPr>
          <w:sz w:val="24"/>
        </w:rPr>
        <w:t>иллюстрации на заданную тему, продукты собственного твор</w:t>
      </w:r>
      <w:r w:rsidRPr="0036244C">
        <w:rPr>
          <w:spacing w:val="2"/>
          <w:sz w:val="24"/>
        </w:rPr>
        <w:t>чества, аудиозаписи монологических высказываний­описа</w:t>
      </w:r>
      <w:r w:rsidRPr="0036244C">
        <w:rPr>
          <w:sz w:val="24"/>
        </w:rPr>
        <w:t>ний, материалы самоанализа и рефлексии и</w:t>
      </w:r>
      <w:r w:rsidRPr="0036244C">
        <w:rPr>
          <w:sz w:val="24"/>
        </w:rPr>
        <w:t> </w:t>
      </w:r>
      <w:r w:rsidRPr="0036244C">
        <w:rPr>
          <w:sz w:val="24"/>
        </w:rPr>
        <w:t>т.</w:t>
      </w:r>
      <w:r w:rsidRPr="0036244C">
        <w:rPr>
          <w:sz w:val="24"/>
        </w:rPr>
        <w:t> </w:t>
      </w:r>
      <w:r w:rsidRPr="0036244C">
        <w:rPr>
          <w:sz w:val="24"/>
        </w:rPr>
        <w:t>п.;</w:t>
      </w:r>
    </w:p>
    <w:p w:rsidR="00653A76" w:rsidRPr="0036244C" w:rsidRDefault="00653A76" w:rsidP="00740F22">
      <w:pPr>
        <w:pStyle w:val="21"/>
        <w:spacing w:line="240" w:lineRule="auto"/>
        <w:ind w:left="284" w:hanging="284"/>
        <w:rPr>
          <w:sz w:val="24"/>
        </w:rPr>
      </w:pPr>
      <w:r w:rsidRPr="0036244C">
        <w:rPr>
          <w:iCs/>
          <w:sz w:val="24"/>
        </w:rPr>
        <w:t>по технологии</w:t>
      </w:r>
      <w:r w:rsidRPr="0036244C">
        <w:rPr>
          <w:sz w:val="24"/>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36244C">
        <w:rPr>
          <w:sz w:val="24"/>
        </w:rPr>
        <w:t> </w:t>
      </w:r>
      <w:r w:rsidRPr="0036244C">
        <w:rPr>
          <w:sz w:val="24"/>
        </w:rPr>
        <w:t>т.</w:t>
      </w:r>
      <w:r w:rsidRPr="0036244C">
        <w:rPr>
          <w:sz w:val="24"/>
        </w:rPr>
        <w:t> </w:t>
      </w:r>
      <w:r w:rsidRPr="0036244C">
        <w:rPr>
          <w:sz w:val="24"/>
        </w:rPr>
        <w:t>п.;</w:t>
      </w:r>
    </w:p>
    <w:p w:rsidR="00653A76" w:rsidRPr="0036244C" w:rsidRDefault="00653A76" w:rsidP="00740F22">
      <w:pPr>
        <w:pStyle w:val="21"/>
        <w:spacing w:line="240" w:lineRule="auto"/>
        <w:ind w:left="284" w:hanging="284"/>
        <w:rPr>
          <w:b/>
          <w:bCs/>
          <w:iCs/>
          <w:sz w:val="24"/>
        </w:rPr>
      </w:pPr>
      <w:r w:rsidRPr="0036244C">
        <w:rPr>
          <w:iCs/>
          <w:sz w:val="24"/>
        </w:rPr>
        <w:t>по физкультуре </w:t>
      </w:r>
      <w:r w:rsidRPr="0036244C">
        <w:rPr>
          <w:sz w:val="24"/>
        </w:rPr>
        <w:t>— видеоизображения примеров исполнительской деятельности, дневники наблюдений и самокон</w:t>
      </w:r>
      <w:r w:rsidRPr="0036244C">
        <w:rPr>
          <w:spacing w:val="2"/>
          <w:sz w:val="24"/>
        </w:rPr>
        <w:t>троля, самостоятельно составленные расписания и режим дня, комплексы физических упражнений, материалы само</w:t>
      </w:r>
      <w:r w:rsidRPr="0036244C">
        <w:rPr>
          <w:sz w:val="24"/>
        </w:rPr>
        <w:t>анализа и рефлексии и</w:t>
      </w:r>
      <w:r w:rsidRPr="0036244C">
        <w:rPr>
          <w:sz w:val="24"/>
        </w:rPr>
        <w:t> </w:t>
      </w:r>
      <w:r w:rsidRPr="0036244C">
        <w:rPr>
          <w:sz w:val="24"/>
        </w:rPr>
        <w:t>т.</w:t>
      </w:r>
      <w:r w:rsidRPr="0036244C">
        <w:rPr>
          <w:sz w:val="24"/>
        </w:rPr>
        <w:t> </w:t>
      </w:r>
      <w:r w:rsidRPr="0036244C">
        <w:rPr>
          <w:sz w:val="24"/>
        </w:rPr>
        <w:t>п.</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pacing w:val="-2"/>
          <w:sz w:val="24"/>
          <w:szCs w:val="24"/>
        </w:rPr>
        <w:t>2.</w:t>
      </w:r>
      <w:r w:rsidRPr="0036244C">
        <w:rPr>
          <w:rFonts w:ascii="Times New Roman" w:hAnsi="Times New Roman"/>
          <w:b/>
          <w:bCs/>
          <w:iCs/>
          <w:color w:val="auto"/>
          <w:spacing w:val="-2"/>
          <w:sz w:val="24"/>
          <w:szCs w:val="24"/>
        </w:rPr>
        <w:t> </w:t>
      </w:r>
      <w:r w:rsidRPr="0036244C">
        <w:rPr>
          <w:rFonts w:ascii="Times New Roman" w:hAnsi="Times New Roman"/>
          <w:b/>
          <w:bCs/>
          <w:iCs/>
          <w:color w:val="auto"/>
          <w:spacing w:val="-2"/>
          <w:sz w:val="24"/>
          <w:szCs w:val="24"/>
        </w:rPr>
        <w:t xml:space="preserve">Систематизированные материалы наблюдений </w:t>
      </w:r>
      <w:r w:rsidRPr="0036244C">
        <w:rPr>
          <w:rFonts w:ascii="Times New Roman" w:hAnsi="Times New Roman"/>
          <w:iCs/>
          <w:color w:val="auto"/>
          <w:spacing w:val="-2"/>
          <w:sz w:val="24"/>
          <w:szCs w:val="24"/>
        </w:rPr>
        <w:t>(оце</w:t>
      </w:r>
      <w:r w:rsidRPr="0036244C">
        <w:rPr>
          <w:rFonts w:ascii="Times New Roman" w:hAnsi="Times New Roman"/>
          <w:iCs/>
          <w:color w:val="auto"/>
          <w:sz w:val="24"/>
          <w:szCs w:val="24"/>
        </w:rPr>
        <w:t>ночные листы, материалы и листы наблюдений и</w:t>
      </w:r>
      <w:r w:rsidRPr="0036244C">
        <w:rPr>
          <w:rFonts w:ascii="Times New Roman" w:hAnsi="Times New Roman"/>
          <w:iCs/>
          <w:color w:val="auto"/>
          <w:sz w:val="24"/>
          <w:szCs w:val="24"/>
        </w:rPr>
        <w:t> </w:t>
      </w:r>
      <w:r w:rsidRPr="0036244C">
        <w:rPr>
          <w:rFonts w:ascii="Times New Roman" w:hAnsi="Times New Roman"/>
          <w:iCs/>
          <w:color w:val="auto"/>
          <w:sz w:val="24"/>
          <w:szCs w:val="24"/>
        </w:rPr>
        <w:t>т.</w:t>
      </w:r>
      <w:r w:rsidRPr="0036244C">
        <w:rPr>
          <w:rFonts w:ascii="Times New Roman" w:hAnsi="Times New Roman"/>
          <w:iCs/>
          <w:color w:val="auto"/>
          <w:sz w:val="24"/>
          <w:szCs w:val="24"/>
        </w:rPr>
        <w:t> </w:t>
      </w:r>
      <w:r w:rsidRPr="0036244C">
        <w:rPr>
          <w:rFonts w:ascii="Times New Roman" w:hAnsi="Times New Roman"/>
          <w:iCs/>
          <w:color w:val="auto"/>
          <w:sz w:val="24"/>
          <w:szCs w:val="24"/>
        </w:rPr>
        <w:t>п.)</w:t>
      </w:r>
      <w:r w:rsidRPr="0036244C">
        <w:rPr>
          <w:rFonts w:ascii="Times New Roman" w:hAnsi="Times New Roman"/>
          <w:color w:val="auto"/>
          <w:sz w:val="24"/>
          <w:szCs w:val="24"/>
        </w:rPr>
        <w:t>за процессом овладения универсальными учебными действи</w:t>
      </w:r>
      <w:r w:rsidRPr="0036244C">
        <w:rPr>
          <w:rFonts w:ascii="Times New Roman" w:hAnsi="Times New Roman"/>
          <w:color w:val="auto"/>
          <w:spacing w:val="-2"/>
          <w:sz w:val="24"/>
          <w:szCs w:val="24"/>
        </w:rPr>
        <w:t xml:space="preserve">ями, которые ведут учителя начальных классов (выступающие </w:t>
      </w:r>
      <w:r w:rsidRPr="0036244C">
        <w:rPr>
          <w:rFonts w:ascii="Times New Roman" w:hAnsi="Times New Roman"/>
          <w:color w:val="auto"/>
          <w:sz w:val="24"/>
          <w:szCs w:val="24"/>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w:t>
      </w:r>
      <w:r w:rsidR="007E3D6D" w:rsidRPr="0036244C">
        <w:rPr>
          <w:rFonts w:ascii="Times New Roman" w:hAnsi="Times New Roman"/>
          <w:color w:val="auto"/>
          <w:sz w:val="24"/>
          <w:szCs w:val="24"/>
        </w:rPr>
        <w:t>ых отношений</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iCs/>
          <w:color w:val="auto"/>
          <w:sz w:val="24"/>
          <w:szCs w:val="24"/>
        </w:rPr>
        <w:t>3.</w:t>
      </w:r>
      <w:r w:rsidRPr="0036244C">
        <w:rPr>
          <w:rFonts w:ascii="Times New Roman" w:hAnsi="Times New Roman"/>
          <w:b/>
          <w:bCs/>
          <w:iCs/>
          <w:color w:val="auto"/>
          <w:sz w:val="24"/>
          <w:szCs w:val="24"/>
        </w:rPr>
        <w:t> </w:t>
      </w:r>
      <w:r w:rsidRPr="0036244C">
        <w:rPr>
          <w:rFonts w:ascii="Times New Roman" w:hAnsi="Times New Roman"/>
          <w:b/>
          <w:bCs/>
          <w:iCs/>
          <w:color w:val="auto"/>
          <w:sz w:val="24"/>
          <w:szCs w:val="24"/>
        </w:rPr>
        <w:t>Материалы, характеризующие достижения обучающихся в рамках внеурочной</w:t>
      </w:r>
      <w:r w:rsidR="00D34552" w:rsidRPr="0036244C">
        <w:rPr>
          <w:rFonts w:ascii="Times New Roman" w:hAnsi="Times New Roman"/>
          <w:b/>
          <w:bCs/>
          <w:iCs/>
          <w:color w:val="auto"/>
          <w:sz w:val="24"/>
          <w:szCs w:val="24"/>
        </w:rPr>
        <w:t xml:space="preserve"> </w:t>
      </w:r>
      <w:r w:rsidRPr="0036244C">
        <w:rPr>
          <w:rFonts w:ascii="Times New Roman" w:hAnsi="Times New Roman"/>
          <w:b/>
          <w:bCs/>
          <w:iCs/>
          <w:color w:val="auto"/>
          <w:sz w:val="24"/>
          <w:szCs w:val="24"/>
        </w:rPr>
        <w:t>и</w:t>
      </w:r>
      <w:r w:rsidR="00D34552" w:rsidRPr="0036244C">
        <w:rPr>
          <w:rFonts w:ascii="Times New Roman" w:hAnsi="Times New Roman"/>
          <w:b/>
          <w:bCs/>
          <w:iCs/>
          <w:color w:val="auto"/>
          <w:sz w:val="24"/>
          <w:szCs w:val="24"/>
        </w:rPr>
        <w:t xml:space="preserve"> </w:t>
      </w:r>
      <w:r w:rsidRPr="0036244C">
        <w:rPr>
          <w:rFonts w:ascii="Times New Roman" w:hAnsi="Times New Roman"/>
          <w:b/>
          <w:bCs/>
          <w:iCs/>
          <w:color w:val="auto"/>
          <w:sz w:val="24"/>
          <w:szCs w:val="24"/>
        </w:rPr>
        <w:t>досуговой деятельности</w:t>
      </w:r>
      <w:r w:rsidRPr="0036244C">
        <w:rPr>
          <w:rFonts w:ascii="Times New Roman" w:hAnsi="Times New Roman"/>
          <w:color w:val="auto"/>
          <w:sz w:val="24"/>
          <w:szCs w:val="24"/>
        </w:rPr>
        <w:t>, например результаты участия в олимпиадах, конкурсах, смот</w:t>
      </w:r>
      <w:r w:rsidRPr="0036244C">
        <w:rPr>
          <w:rFonts w:ascii="Times New Roman" w:hAnsi="Times New Roman"/>
          <w:color w:val="auto"/>
          <w:spacing w:val="2"/>
          <w:sz w:val="24"/>
          <w:szCs w:val="24"/>
        </w:rPr>
        <w:t>рах, выставках, концертах, спортивных мероприятиях, поделки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др. Основное требование, предъявляемое к этим материалам, — отражение в них степени достижения пла</w:t>
      </w:r>
      <w:r w:rsidRPr="0036244C">
        <w:rPr>
          <w:rFonts w:ascii="Times New Roman" w:hAnsi="Times New Roman"/>
          <w:color w:val="auto"/>
          <w:sz w:val="24"/>
          <w:szCs w:val="24"/>
        </w:rPr>
        <w:t>нируемых результатов освоения примерной образовательной программы начального общего образования.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Анализ, интерпретация и оценка</w:t>
      </w:r>
      <w:r w:rsidR="00D34552" w:rsidRPr="0036244C">
        <w:rPr>
          <w:rFonts w:ascii="Times New Roman" w:hAnsi="Times New Roman"/>
          <w:color w:val="auto"/>
          <w:sz w:val="24"/>
          <w:szCs w:val="24"/>
        </w:rPr>
        <w:t xml:space="preserve"> </w:t>
      </w:r>
      <w:r w:rsidRPr="0036244C">
        <w:rPr>
          <w:rFonts w:ascii="Times New Roman" w:hAnsi="Times New Roman"/>
          <w:color w:val="auto"/>
          <w:sz w:val="24"/>
          <w:szCs w:val="24"/>
        </w:rPr>
        <w:t xml:space="preserve">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w:t>
      </w:r>
      <w:r w:rsidR="00C11324" w:rsidRPr="0036244C">
        <w:rPr>
          <w:rFonts w:ascii="Times New Roman" w:hAnsi="Times New Roman"/>
          <w:color w:val="auto"/>
          <w:sz w:val="24"/>
          <w:szCs w:val="24"/>
        </w:rPr>
        <w:t>ФГОС НОО</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Оценка как отдельных составляющих, так и портфеля до</w:t>
      </w:r>
      <w:r w:rsidRPr="0036244C">
        <w:rPr>
          <w:rFonts w:ascii="Times New Roman" w:hAnsi="Times New Roman"/>
          <w:color w:val="auto"/>
          <w:spacing w:val="2"/>
          <w:sz w:val="24"/>
          <w:szCs w:val="24"/>
        </w:rPr>
        <w:t xml:space="preserve">стижений в целом ведётся на </w:t>
      </w:r>
      <w:r w:rsidRPr="0036244C">
        <w:rPr>
          <w:rFonts w:ascii="Times New Roman" w:hAnsi="Times New Roman"/>
          <w:iCs/>
          <w:color w:val="auto"/>
          <w:spacing w:val="2"/>
          <w:sz w:val="24"/>
          <w:szCs w:val="24"/>
        </w:rPr>
        <w:t>критериальной основе</w:t>
      </w:r>
      <w:r w:rsidRPr="0036244C">
        <w:rPr>
          <w:rFonts w:ascii="Times New Roman" w:hAnsi="Times New Roman"/>
          <w:color w:val="auto"/>
          <w:spacing w:val="2"/>
          <w:sz w:val="24"/>
          <w:szCs w:val="24"/>
        </w:rPr>
        <w:t>, по</w:t>
      </w:r>
      <w:r w:rsidRPr="0036244C">
        <w:rPr>
          <w:rFonts w:ascii="Times New Roman" w:hAnsi="Times New Roman"/>
          <w:color w:val="auto"/>
          <w:sz w:val="24"/>
          <w:szCs w:val="24"/>
        </w:rPr>
        <w:t>этому портфели достижений должны сопровождаться специ</w:t>
      </w:r>
      <w:r w:rsidRPr="0036244C">
        <w:rPr>
          <w:rFonts w:ascii="Times New Roman" w:hAnsi="Times New Roman"/>
          <w:color w:val="auto"/>
          <w:spacing w:val="2"/>
          <w:sz w:val="24"/>
          <w:szCs w:val="24"/>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00A22A92" w:rsidRPr="0036244C">
        <w:rPr>
          <w:rFonts w:ascii="Times New Roman" w:hAnsi="Times New Roman"/>
          <w:color w:val="auto"/>
          <w:sz w:val="24"/>
          <w:szCs w:val="24"/>
        </w:rPr>
        <w:t>оценку выпускника.</w:t>
      </w:r>
      <w:r w:rsidRPr="0036244C">
        <w:rPr>
          <w:rFonts w:ascii="Times New Roman" w:hAnsi="Times New Roman"/>
          <w:color w:val="auto"/>
          <w:sz w:val="24"/>
          <w:szCs w:val="24"/>
        </w:rPr>
        <w:t>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При адаптации критериев целесообразно соотносить их с </w:t>
      </w:r>
      <w:r w:rsidRPr="0036244C">
        <w:rPr>
          <w:rFonts w:ascii="Times New Roman" w:hAnsi="Times New Roman"/>
          <w:color w:val="auto"/>
          <w:spacing w:val="2"/>
          <w:sz w:val="24"/>
          <w:szCs w:val="24"/>
        </w:rPr>
        <w:t>критериями и нормами, представленными в примерах ин</w:t>
      </w:r>
      <w:r w:rsidRPr="0036244C">
        <w:rPr>
          <w:rFonts w:ascii="Times New Roman" w:hAnsi="Times New Roman"/>
          <w:color w:val="auto"/>
          <w:sz w:val="24"/>
          <w:szCs w:val="24"/>
        </w:rPr>
        <w:t>струментария для итоговой оценки достижения планируемых результатов, естественно, спроецировав их предварительно на данный этап обучения.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По результатам оценки, которая формируется на основе </w:t>
      </w:r>
      <w:r w:rsidRPr="0036244C">
        <w:rPr>
          <w:rFonts w:ascii="Times New Roman" w:hAnsi="Times New Roman"/>
          <w:color w:val="auto"/>
          <w:sz w:val="24"/>
          <w:szCs w:val="24"/>
        </w:rPr>
        <w:t>материалов портфеля достижений, делаются выводы: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1)</w:t>
      </w:r>
      <w:r w:rsidRPr="0036244C">
        <w:rPr>
          <w:rFonts w:ascii="Times New Roman" w:hAnsi="Times New Roman"/>
          <w:color w:val="auto"/>
          <w:sz w:val="24"/>
          <w:szCs w:val="24"/>
        </w:rPr>
        <w:t> </w:t>
      </w:r>
      <w:r w:rsidRPr="0036244C">
        <w:rPr>
          <w:rFonts w:ascii="Times New Roman" w:hAnsi="Times New Roman"/>
          <w:color w:val="auto"/>
          <w:sz w:val="24"/>
          <w:szCs w:val="24"/>
        </w:rPr>
        <w:t xml:space="preserve">о сформированности у обучающегося </w:t>
      </w:r>
      <w:r w:rsidRPr="0036244C">
        <w:rPr>
          <w:rFonts w:ascii="Times New Roman" w:hAnsi="Times New Roman"/>
          <w:iCs/>
          <w:color w:val="auto"/>
          <w:sz w:val="24"/>
          <w:szCs w:val="24"/>
        </w:rPr>
        <w:t>универсальных и предметных способов действий</w:t>
      </w:r>
      <w:r w:rsidRPr="0036244C">
        <w:rPr>
          <w:rFonts w:ascii="Times New Roman" w:hAnsi="Times New Roman"/>
          <w:color w:val="auto"/>
          <w:sz w:val="24"/>
          <w:szCs w:val="24"/>
        </w:rPr>
        <w:t xml:space="preserve">, а также </w:t>
      </w:r>
      <w:r w:rsidRPr="0036244C">
        <w:rPr>
          <w:rFonts w:ascii="Times New Roman" w:hAnsi="Times New Roman"/>
          <w:iCs/>
          <w:color w:val="auto"/>
          <w:sz w:val="24"/>
          <w:szCs w:val="24"/>
        </w:rPr>
        <w:t>опорной системы знаний</w:t>
      </w:r>
      <w:r w:rsidRPr="0036244C">
        <w:rPr>
          <w:rFonts w:ascii="Times New Roman" w:hAnsi="Times New Roman"/>
          <w:color w:val="auto"/>
          <w:sz w:val="24"/>
          <w:szCs w:val="24"/>
        </w:rPr>
        <w:t>, обеспечивающих ему возможность продолжения образования в основной школе;</w:t>
      </w:r>
    </w:p>
    <w:p w:rsidR="00653A76" w:rsidRPr="0036244C" w:rsidRDefault="00653A76" w:rsidP="0036244C">
      <w:pPr>
        <w:pStyle w:val="a5"/>
        <w:spacing w:line="240" w:lineRule="auto"/>
        <w:ind w:firstLine="454"/>
        <w:rPr>
          <w:rFonts w:ascii="Times New Roman" w:hAnsi="Times New Roman"/>
          <w:color w:val="auto"/>
          <w:spacing w:val="-4"/>
          <w:sz w:val="24"/>
          <w:szCs w:val="24"/>
        </w:rPr>
      </w:pPr>
      <w:r w:rsidRPr="0036244C">
        <w:rPr>
          <w:rFonts w:ascii="Times New Roman" w:hAnsi="Times New Roman"/>
          <w:color w:val="auto"/>
          <w:spacing w:val="-4"/>
          <w:sz w:val="24"/>
          <w:szCs w:val="24"/>
        </w:rPr>
        <w:t>2)</w:t>
      </w:r>
      <w:r w:rsidRPr="0036244C">
        <w:rPr>
          <w:rFonts w:ascii="Times New Roman" w:hAnsi="Times New Roman"/>
          <w:color w:val="auto"/>
          <w:spacing w:val="-4"/>
          <w:sz w:val="24"/>
          <w:szCs w:val="24"/>
        </w:rPr>
        <w:t> </w:t>
      </w:r>
      <w:r w:rsidRPr="0036244C">
        <w:rPr>
          <w:rFonts w:ascii="Times New Roman" w:hAnsi="Times New Roman"/>
          <w:color w:val="auto"/>
          <w:spacing w:val="-4"/>
          <w:sz w:val="24"/>
          <w:szCs w:val="24"/>
        </w:rPr>
        <w:t xml:space="preserve">о сформированности основ </w:t>
      </w:r>
      <w:r w:rsidRPr="0036244C">
        <w:rPr>
          <w:rFonts w:ascii="Times New Roman" w:hAnsi="Times New Roman"/>
          <w:iCs/>
          <w:color w:val="auto"/>
          <w:spacing w:val="-4"/>
          <w:sz w:val="24"/>
          <w:szCs w:val="24"/>
        </w:rPr>
        <w:t>умения учиться</w:t>
      </w:r>
      <w:r w:rsidRPr="0036244C">
        <w:rPr>
          <w:rFonts w:ascii="Times New Roman" w:hAnsi="Times New Roman"/>
          <w:color w:val="auto"/>
          <w:spacing w:val="-4"/>
          <w:sz w:val="24"/>
          <w:szCs w:val="24"/>
        </w:rPr>
        <w:t>, понимаемой как способность к самоорганизации с целью постановки и решения учебно­познавательных и учебно­практических задач;</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3)</w:t>
      </w:r>
      <w:r w:rsidRPr="0036244C">
        <w:rPr>
          <w:rFonts w:ascii="Times New Roman" w:hAnsi="Times New Roman"/>
          <w:color w:val="auto"/>
          <w:sz w:val="24"/>
          <w:szCs w:val="24"/>
        </w:rPr>
        <w:t> </w:t>
      </w:r>
      <w:r w:rsidRPr="0036244C">
        <w:rPr>
          <w:rFonts w:ascii="Times New Roman" w:hAnsi="Times New Roman"/>
          <w:color w:val="auto"/>
          <w:sz w:val="24"/>
          <w:szCs w:val="24"/>
        </w:rPr>
        <w:t xml:space="preserve">об </w:t>
      </w:r>
      <w:r w:rsidRPr="0036244C">
        <w:rPr>
          <w:rFonts w:ascii="Times New Roman" w:hAnsi="Times New Roman"/>
          <w:iCs/>
          <w:color w:val="auto"/>
          <w:sz w:val="24"/>
          <w:szCs w:val="24"/>
        </w:rPr>
        <w:t>индивидуальном прогрессе</w:t>
      </w:r>
      <w:r w:rsidRPr="0036244C">
        <w:rPr>
          <w:rFonts w:ascii="Times New Roman" w:hAnsi="Times New Roman"/>
          <w:color w:val="auto"/>
          <w:sz w:val="24"/>
          <w:szCs w:val="24"/>
        </w:rPr>
        <w:t xml:space="preserve"> в основных сферах раз</w:t>
      </w:r>
      <w:r w:rsidRPr="0036244C">
        <w:rPr>
          <w:rFonts w:ascii="Times New Roman" w:hAnsi="Times New Roman"/>
          <w:color w:val="auto"/>
          <w:spacing w:val="2"/>
          <w:sz w:val="24"/>
          <w:szCs w:val="24"/>
        </w:rPr>
        <w:t>вития личности — мотивационно­смысловой, познаватель</w:t>
      </w:r>
      <w:r w:rsidRPr="0036244C">
        <w:rPr>
          <w:rFonts w:ascii="Times New Roman" w:hAnsi="Times New Roman"/>
          <w:color w:val="auto"/>
          <w:sz w:val="24"/>
          <w:szCs w:val="24"/>
        </w:rPr>
        <w:t>ной, эмоциональной, волевой и саморегуляции.</w:t>
      </w:r>
    </w:p>
    <w:p w:rsidR="005D7F76" w:rsidRPr="0036244C" w:rsidRDefault="005D7F76" w:rsidP="0036244C">
      <w:pPr>
        <w:pStyle w:val="a5"/>
        <w:spacing w:line="240" w:lineRule="auto"/>
        <w:ind w:firstLine="454"/>
        <w:rPr>
          <w:rFonts w:ascii="Times New Roman" w:hAnsi="Times New Roman"/>
          <w:color w:val="auto"/>
          <w:sz w:val="24"/>
          <w:szCs w:val="24"/>
        </w:rPr>
      </w:pPr>
    </w:p>
    <w:p w:rsidR="005D7F76" w:rsidRPr="005D7F76" w:rsidRDefault="005D7F76" w:rsidP="0051523E">
      <w:pPr>
        <w:numPr>
          <w:ilvl w:val="2"/>
          <w:numId w:val="50"/>
        </w:numPr>
        <w:ind w:left="0" w:firstLine="0"/>
        <w:jc w:val="center"/>
        <w:outlineLvl w:val="1"/>
        <w:rPr>
          <w:b/>
          <w:bCs/>
          <w:caps/>
        </w:rPr>
      </w:pPr>
      <w:r w:rsidRPr="005D7F76">
        <w:rPr>
          <w:b/>
          <w:bCs/>
          <w:caps/>
        </w:rPr>
        <w:t>Итоговая оценка выпускника</w:t>
      </w:r>
    </w:p>
    <w:p w:rsidR="00653A76" w:rsidRPr="0036244C" w:rsidRDefault="00B364BF" w:rsidP="00740F22">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lastRenderedPageBreak/>
        <w:t xml:space="preserve">На итоговую оценку </w:t>
      </w:r>
      <w:r w:rsidR="00264924" w:rsidRPr="0036244C">
        <w:rPr>
          <w:rFonts w:ascii="Times New Roman" w:hAnsi="Times New Roman"/>
          <w:color w:val="auto"/>
          <w:spacing w:val="2"/>
          <w:sz w:val="24"/>
          <w:szCs w:val="24"/>
        </w:rPr>
        <w:t>на уровне</w:t>
      </w:r>
      <w:r w:rsidR="00653A76" w:rsidRPr="0036244C">
        <w:rPr>
          <w:rFonts w:ascii="Times New Roman" w:hAnsi="Times New Roman"/>
          <w:color w:val="auto"/>
          <w:spacing w:val="2"/>
          <w:sz w:val="24"/>
          <w:szCs w:val="24"/>
        </w:rPr>
        <w:t xml:space="preserve"> начального общего об</w:t>
      </w:r>
      <w:r w:rsidR="00653A76" w:rsidRPr="0036244C">
        <w:rPr>
          <w:rFonts w:ascii="Times New Roman" w:hAnsi="Times New Roman"/>
          <w:color w:val="auto"/>
          <w:sz w:val="24"/>
          <w:szCs w:val="24"/>
        </w:rPr>
        <w:t xml:space="preserve">разования, результаты которой используются при принятии решения о возможности (или невозможности) продолжения </w:t>
      </w:r>
      <w:r w:rsidR="00653A76" w:rsidRPr="0036244C">
        <w:rPr>
          <w:rFonts w:ascii="Times New Roman" w:hAnsi="Times New Roman"/>
          <w:color w:val="auto"/>
          <w:spacing w:val="2"/>
          <w:sz w:val="24"/>
          <w:szCs w:val="24"/>
        </w:rPr>
        <w:t>обучения на следующе</w:t>
      </w:r>
      <w:r w:rsidR="00775DA5" w:rsidRPr="0036244C">
        <w:rPr>
          <w:rFonts w:ascii="Times New Roman" w:hAnsi="Times New Roman"/>
          <w:color w:val="auto"/>
          <w:spacing w:val="2"/>
          <w:sz w:val="24"/>
          <w:szCs w:val="24"/>
        </w:rPr>
        <w:t>м</w:t>
      </w:r>
      <w:r w:rsidR="00D34552" w:rsidRPr="0036244C">
        <w:rPr>
          <w:rFonts w:ascii="Times New Roman" w:hAnsi="Times New Roman"/>
          <w:color w:val="auto"/>
          <w:spacing w:val="2"/>
          <w:sz w:val="24"/>
          <w:szCs w:val="24"/>
        </w:rPr>
        <w:t xml:space="preserve"> </w:t>
      </w:r>
      <w:r w:rsidR="00775DA5" w:rsidRPr="0036244C">
        <w:rPr>
          <w:rFonts w:ascii="Times New Roman" w:hAnsi="Times New Roman"/>
          <w:color w:val="auto"/>
          <w:spacing w:val="2"/>
          <w:sz w:val="24"/>
          <w:szCs w:val="24"/>
        </w:rPr>
        <w:t>уровне</w:t>
      </w:r>
      <w:r w:rsidR="00653A76" w:rsidRPr="0036244C">
        <w:rPr>
          <w:rFonts w:ascii="Times New Roman" w:hAnsi="Times New Roman"/>
          <w:color w:val="auto"/>
          <w:spacing w:val="2"/>
          <w:sz w:val="24"/>
          <w:szCs w:val="24"/>
        </w:rPr>
        <w:t xml:space="preserve">, выносятся </w:t>
      </w:r>
      <w:r w:rsidR="00653A76" w:rsidRPr="0036244C">
        <w:rPr>
          <w:rFonts w:ascii="Times New Roman" w:hAnsi="Times New Roman"/>
          <w:iCs/>
          <w:color w:val="auto"/>
          <w:spacing w:val="2"/>
          <w:sz w:val="24"/>
          <w:szCs w:val="24"/>
        </w:rPr>
        <w:t>только пред</w:t>
      </w:r>
      <w:r w:rsidR="00653A76" w:rsidRPr="0036244C">
        <w:rPr>
          <w:rFonts w:ascii="Times New Roman" w:hAnsi="Times New Roman"/>
          <w:iCs/>
          <w:color w:val="auto"/>
          <w:sz w:val="24"/>
          <w:szCs w:val="24"/>
        </w:rPr>
        <w:t>метные и метапредметные результаты</w:t>
      </w:r>
      <w:r w:rsidR="00653A76" w:rsidRPr="0036244C">
        <w:rPr>
          <w:rFonts w:ascii="Times New Roman" w:hAnsi="Times New Roman"/>
          <w:color w:val="auto"/>
          <w:sz w:val="24"/>
          <w:szCs w:val="24"/>
        </w:rPr>
        <w:t>, описанные в разделе «Выпускник научится» планируемых результатов начального</w:t>
      </w:r>
      <w:r w:rsidR="005D66BB" w:rsidRPr="0036244C">
        <w:rPr>
          <w:rFonts w:ascii="Times New Roman" w:hAnsi="Times New Roman"/>
          <w:color w:val="auto"/>
          <w:sz w:val="24"/>
          <w:szCs w:val="24"/>
        </w:rPr>
        <w:t xml:space="preserve"> общего</w:t>
      </w:r>
      <w:r w:rsidR="00653A76" w:rsidRPr="0036244C">
        <w:rPr>
          <w:rFonts w:ascii="Times New Roman" w:hAnsi="Times New Roman"/>
          <w:color w:val="auto"/>
          <w:sz w:val="24"/>
          <w:szCs w:val="24"/>
        </w:rPr>
        <w:t xml:space="preserve"> образования.</w:t>
      </w:r>
    </w:p>
    <w:p w:rsidR="00653A76" w:rsidRPr="0036244C" w:rsidRDefault="00653A76" w:rsidP="00740F22">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Предметом итоговой оценки является </w:t>
      </w:r>
      <w:r w:rsidRPr="0036244C">
        <w:rPr>
          <w:rFonts w:ascii="Times New Roman" w:hAnsi="Times New Roman"/>
          <w:iCs/>
          <w:color w:val="auto"/>
          <w:spacing w:val="2"/>
          <w:sz w:val="24"/>
          <w:szCs w:val="24"/>
        </w:rPr>
        <w:t>способность обу</w:t>
      </w:r>
      <w:r w:rsidRPr="0036244C">
        <w:rPr>
          <w:rFonts w:ascii="Times New Roman" w:hAnsi="Times New Roman"/>
          <w:iCs/>
          <w:color w:val="auto"/>
          <w:sz w:val="24"/>
          <w:szCs w:val="24"/>
        </w:rPr>
        <w:t>чающихся решать учебно­познавательные и учебно­прак</w:t>
      </w:r>
      <w:r w:rsidRPr="0036244C">
        <w:rPr>
          <w:rFonts w:ascii="Times New Roman" w:hAnsi="Times New Roman"/>
          <w:iCs/>
          <w:color w:val="auto"/>
          <w:spacing w:val="2"/>
          <w:sz w:val="24"/>
          <w:szCs w:val="24"/>
        </w:rPr>
        <w:t>тические задачи, построенные на материале опорной системы знаний с использованием средств, релевантных содержанию учебных предметов</w:t>
      </w:r>
      <w:r w:rsidRPr="0036244C">
        <w:rPr>
          <w:rFonts w:ascii="Times New Roman" w:hAnsi="Times New Roman"/>
          <w:color w:val="auto"/>
          <w:spacing w:val="2"/>
          <w:sz w:val="24"/>
          <w:szCs w:val="24"/>
        </w:rPr>
        <w:t xml:space="preserve">, в том числе на основе метапредметных действий. Способность к решению иного </w:t>
      </w:r>
      <w:r w:rsidRPr="0036244C">
        <w:rPr>
          <w:rFonts w:ascii="Times New Roman" w:hAnsi="Times New Roman"/>
          <w:color w:val="auto"/>
          <w:sz w:val="24"/>
          <w:szCs w:val="24"/>
        </w:rPr>
        <w:t>класса задач является предметом различного рода неперсонифицированных обследований.</w:t>
      </w:r>
    </w:p>
    <w:p w:rsidR="00653A76" w:rsidRPr="0036244C" w:rsidRDefault="004B4CC7"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При получении </w:t>
      </w:r>
      <w:r w:rsidR="00653A76" w:rsidRPr="0036244C">
        <w:rPr>
          <w:rFonts w:ascii="Times New Roman" w:hAnsi="Times New Roman"/>
          <w:color w:val="auto"/>
          <w:sz w:val="24"/>
          <w:szCs w:val="24"/>
        </w:rPr>
        <w:t>начального общего образования особое зна</w:t>
      </w:r>
      <w:r w:rsidR="00653A76" w:rsidRPr="0036244C">
        <w:rPr>
          <w:rFonts w:ascii="Times New Roman" w:hAnsi="Times New Roman"/>
          <w:color w:val="auto"/>
          <w:spacing w:val="2"/>
          <w:sz w:val="24"/>
          <w:szCs w:val="24"/>
        </w:rPr>
        <w:t xml:space="preserve">чение для продолжения образования имеет усвоение обучающимися </w:t>
      </w:r>
      <w:r w:rsidR="00653A76" w:rsidRPr="0036244C">
        <w:rPr>
          <w:rFonts w:ascii="Times New Roman" w:hAnsi="Times New Roman"/>
          <w:iCs/>
          <w:color w:val="auto"/>
          <w:spacing w:val="2"/>
          <w:sz w:val="24"/>
          <w:szCs w:val="24"/>
        </w:rPr>
        <w:t>опорной системы знаний по русскому языку,</w:t>
      </w:r>
      <w:r w:rsidR="00A22A92" w:rsidRPr="0036244C">
        <w:rPr>
          <w:rFonts w:ascii="Times New Roman" w:hAnsi="Times New Roman"/>
          <w:iCs/>
          <w:color w:val="auto"/>
          <w:sz w:val="24"/>
          <w:szCs w:val="24"/>
        </w:rPr>
        <w:t xml:space="preserve"> </w:t>
      </w:r>
      <w:r w:rsidR="00653A76" w:rsidRPr="0036244C">
        <w:rPr>
          <w:rFonts w:ascii="Times New Roman" w:hAnsi="Times New Roman"/>
          <w:iCs/>
          <w:color w:val="auto"/>
          <w:sz w:val="24"/>
          <w:szCs w:val="24"/>
        </w:rPr>
        <w:t>математике</w:t>
      </w:r>
      <w:r w:rsidR="00653A76" w:rsidRPr="0036244C">
        <w:rPr>
          <w:rFonts w:ascii="Times New Roman" w:hAnsi="Times New Roman"/>
          <w:color w:val="auto"/>
          <w:sz w:val="24"/>
          <w:szCs w:val="24"/>
        </w:rPr>
        <w:t xml:space="preserve"> и овладение следующими метапредметными действиями:</w:t>
      </w:r>
    </w:p>
    <w:p w:rsidR="00653A76" w:rsidRPr="0036244C" w:rsidRDefault="00653A76" w:rsidP="00740F22">
      <w:pPr>
        <w:pStyle w:val="21"/>
        <w:spacing w:line="240" w:lineRule="auto"/>
        <w:ind w:left="284" w:hanging="284"/>
        <w:rPr>
          <w:sz w:val="24"/>
        </w:rPr>
      </w:pPr>
      <w:r w:rsidRPr="0036244C">
        <w:rPr>
          <w:sz w:val="24"/>
        </w:rPr>
        <w:t>речевыми, среди которых следует выделить навыки осознанного чтения и работы с информацией;</w:t>
      </w:r>
    </w:p>
    <w:p w:rsidR="00653A76" w:rsidRPr="0036244C" w:rsidRDefault="00653A76" w:rsidP="00740F22">
      <w:pPr>
        <w:pStyle w:val="21"/>
        <w:spacing w:line="240" w:lineRule="auto"/>
        <w:ind w:left="284" w:hanging="284"/>
        <w:rPr>
          <w:sz w:val="24"/>
        </w:rPr>
      </w:pPr>
      <w:r w:rsidRPr="0036244C">
        <w:rPr>
          <w:spacing w:val="2"/>
          <w:sz w:val="24"/>
        </w:rPr>
        <w:t>коммуникативными, необходимыми для учебного со</w:t>
      </w:r>
      <w:r w:rsidRPr="0036244C">
        <w:rPr>
          <w:sz w:val="24"/>
        </w:rPr>
        <w:t>трудничества с учителем и сверстниками.</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Итоговая оценка выпускника формируется на основе на</w:t>
      </w:r>
      <w:r w:rsidRPr="0036244C">
        <w:rPr>
          <w:rFonts w:ascii="Times New Roman" w:hAnsi="Times New Roman"/>
          <w:color w:val="auto"/>
          <w:spacing w:val="2"/>
          <w:sz w:val="24"/>
          <w:szCs w:val="24"/>
        </w:rPr>
        <w:t>копленной оценки, зафиксированной в портфеле достиже</w:t>
      </w:r>
      <w:r w:rsidRPr="0036244C">
        <w:rPr>
          <w:rFonts w:ascii="Times New Roman" w:hAnsi="Times New Roman"/>
          <w:color w:val="auto"/>
          <w:sz w:val="24"/>
          <w:szCs w:val="24"/>
        </w:rPr>
        <w:t xml:space="preserve">ний, по всем учебным предметам и оценок за выполнение, </w:t>
      </w:r>
      <w:r w:rsidRPr="0036244C">
        <w:rPr>
          <w:rFonts w:ascii="Times New Roman" w:hAnsi="Times New Roman"/>
          <w:color w:val="auto"/>
          <w:spacing w:val="2"/>
          <w:sz w:val="24"/>
          <w:szCs w:val="24"/>
        </w:rPr>
        <w:t xml:space="preserve">как минимум, трёх (четырёх) итоговых работ (по русскому </w:t>
      </w:r>
      <w:r w:rsidR="00A22A92" w:rsidRPr="0036244C">
        <w:rPr>
          <w:rFonts w:ascii="Times New Roman" w:hAnsi="Times New Roman"/>
          <w:color w:val="auto"/>
          <w:sz w:val="24"/>
          <w:szCs w:val="24"/>
        </w:rPr>
        <w:t>языку</w:t>
      </w:r>
      <w:r w:rsidRPr="0036244C">
        <w:rPr>
          <w:rFonts w:ascii="Times New Roman" w:hAnsi="Times New Roman"/>
          <w:color w:val="auto"/>
          <w:sz w:val="24"/>
          <w:szCs w:val="24"/>
        </w:rPr>
        <w:t>, математике и комплексной работы на межпредметной основе).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При этом накопленная оценка характеризует выполнение всей совокупности планируемых результатов, а также дина</w:t>
      </w:r>
      <w:r w:rsidRPr="0036244C">
        <w:rPr>
          <w:rFonts w:ascii="Times New Roman" w:hAnsi="Times New Roman"/>
          <w:color w:val="auto"/>
          <w:spacing w:val="2"/>
          <w:sz w:val="24"/>
          <w:szCs w:val="24"/>
        </w:rPr>
        <w:t xml:space="preserve">мику образовательных достижений обучающихся за период </w:t>
      </w:r>
      <w:r w:rsidRPr="0036244C">
        <w:rPr>
          <w:rFonts w:ascii="Times New Roman" w:hAnsi="Times New Roman"/>
          <w:color w:val="auto"/>
          <w:sz w:val="24"/>
          <w:szCs w:val="24"/>
        </w:rPr>
        <w:t>обучения. А оценки за итоговые работы характеризуют, как минимум, уровень усвоения обучающимися опорной си</w:t>
      </w:r>
      <w:r w:rsidR="00A22A92" w:rsidRPr="0036244C">
        <w:rPr>
          <w:rFonts w:ascii="Times New Roman" w:hAnsi="Times New Roman"/>
          <w:color w:val="auto"/>
          <w:sz w:val="24"/>
          <w:szCs w:val="24"/>
        </w:rPr>
        <w:t>стемы знаний по русскому языку,</w:t>
      </w:r>
      <w:r w:rsidRPr="0036244C">
        <w:rPr>
          <w:rFonts w:ascii="Times New Roman" w:hAnsi="Times New Roman"/>
          <w:color w:val="auto"/>
          <w:sz w:val="24"/>
          <w:szCs w:val="24"/>
        </w:rPr>
        <w:t xml:space="preserve"> математике,</w:t>
      </w:r>
      <w:r w:rsidR="00A22A92" w:rsidRPr="0036244C">
        <w:rPr>
          <w:rFonts w:ascii="Times New Roman" w:hAnsi="Times New Roman"/>
          <w:color w:val="auto"/>
          <w:sz w:val="24"/>
          <w:szCs w:val="24"/>
        </w:rPr>
        <w:t xml:space="preserve"> </w:t>
      </w:r>
      <w:r w:rsidRPr="0036244C">
        <w:rPr>
          <w:rFonts w:ascii="Times New Roman" w:hAnsi="Times New Roman"/>
          <w:color w:val="auto"/>
          <w:sz w:val="24"/>
          <w:szCs w:val="24"/>
        </w:rPr>
        <w:t>а также уровень овладения метапредметными действиями.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На основании этих оценок по каждому предмету и по </w:t>
      </w:r>
      <w:r w:rsidRPr="0036244C">
        <w:rPr>
          <w:rFonts w:ascii="Times New Roman" w:hAnsi="Times New Roman"/>
          <w:color w:val="auto"/>
          <w:sz w:val="24"/>
          <w:szCs w:val="24"/>
        </w:rPr>
        <w:t>программе формирования универсальных учебных действий делаются следующие выводы о достижении планируемых результатов.</w:t>
      </w:r>
    </w:p>
    <w:p w:rsidR="00653A76" w:rsidRPr="0036244C" w:rsidRDefault="00653A76" w:rsidP="00740F22">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1)</w:t>
      </w:r>
      <w:r w:rsidRPr="0036244C">
        <w:rPr>
          <w:rFonts w:ascii="Times New Roman" w:hAnsi="Times New Roman"/>
          <w:color w:val="auto"/>
          <w:sz w:val="24"/>
          <w:szCs w:val="24"/>
        </w:rPr>
        <w:t> </w:t>
      </w:r>
      <w:r w:rsidRPr="0036244C">
        <w:rPr>
          <w:rFonts w:ascii="Times New Roman" w:hAnsi="Times New Roman"/>
          <w:color w:val="auto"/>
          <w:sz w:val="24"/>
          <w:szCs w:val="24"/>
        </w:rPr>
        <w:t>Выпускник овладел опорной системой знаний и учебными действиями, необходимыми для продолжения образования на следующе</w:t>
      </w:r>
      <w:r w:rsidR="00775DA5" w:rsidRPr="0036244C">
        <w:rPr>
          <w:rFonts w:ascii="Times New Roman" w:hAnsi="Times New Roman"/>
          <w:color w:val="auto"/>
          <w:sz w:val="24"/>
          <w:szCs w:val="24"/>
        </w:rPr>
        <w:t>м</w:t>
      </w:r>
      <w:r w:rsidR="002075DD" w:rsidRPr="0036244C">
        <w:rPr>
          <w:rFonts w:ascii="Times New Roman" w:hAnsi="Times New Roman"/>
          <w:color w:val="auto"/>
          <w:sz w:val="24"/>
          <w:szCs w:val="24"/>
        </w:rPr>
        <w:t xml:space="preserve"> </w:t>
      </w:r>
      <w:r w:rsidR="00775DA5" w:rsidRPr="0036244C">
        <w:rPr>
          <w:rFonts w:ascii="Times New Roman" w:hAnsi="Times New Roman"/>
          <w:color w:val="auto"/>
          <w:sz w:val="24"/>
          <w:szCs w:val="24"/>
        </w:rPr>
        <w:t>уровне</w:t>
      </w:r>
      <w:r w:rsidRPr="0036244C">
        <w:rPr>
          <w:rFonts w:ascii="Times New Roman" w:hAnsi="Times New Roman"/>
          <w:color w:val="auto"/>
          <w:sz w:val="24"/>
          <w:szCs w:val="24"/>
        </w:rPr>
        <w:t>, и способен использовать их для решения простых учебно­познавательных и учебно­практических задач средствами данного предмета.</w:t>
      </w:r>
    </w:p>
    <w:p w:rsidR="00653A76" w:rsidRPr="0036244C" w:rsidRDefault="00653A76" w:rsidP="00740F22">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36244C">
        <w:rPr>
          <w:rFonts w:ascii="Times New Roman" w:hAnsi="Times New Roman"/>
          <w:color w:val="auto"/>
          <w:spacing w:val="2"/>
          <w:sz w:val="24"/>
          <w:szCs w:val="24"/>
        </w:rPr>
        <w:t>как минимум, с оценкой «зачтено» (или «удовлетворитель</w:t>
      </w:r>
      <w:r w:rsidRPr="0036244C">
        <w:rPr>
          <w:rFonts w:ascii="Times New Roman" w:hAnsi="Times New Roman"/>
          <w:color w:val="auto"/>
          <w:sz w:val="24"/>
          <w:szCs w:val="24"/>
        </w:rPr>
        <w:t>но»), а результаты выполнения итоговых работ свидетельствуют о правильном выполнении не менее 50% заданий базового уровня.</w:t>
      </w:r>
    </w:p>
    <w:p w:rsidR="00653A76" w:rsidRPr="0036244C" w:rsidRDefault="00653A76" w:rsidP="00740F22">
      <w:pPr>
        <w:pStyle w:val="a5"/>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2)</w:t>
      </w:r>
      <w:r w:rsidRPr="0036244C">
        <w:rPr>
          <w:rFonts w:ascii="Times New Roman" w:hAnsi="Times New Roman"/>
          <w:color w:val="auto"/>
          <w:spacing w:val="4"/>
          <w:sz w:val="24"/>
          <w:szCs w:val="24"/>
        </w:rPr>
        <w:t> </w:t>
      </w:r>
      <w:r w:rsidRPr="0036244C">
        <w:rPr>
          <w:rFonts w:ascii="Times New Roman" w:hAnsi="Times New Roman"/>
          <w:color w:val="auto"/>
          <w:spacing w:val="4"/>
          <w:sz w:val="24"/>
          <w:szCs w:val="24"/>
        </w:rPr>
        <w:t>Выпускник овладел опорной системой знаний, необходимой для продолжения образования на следующе</w:t>
      </w:r>
      <w:r w:rsidR="00775DA5" w:rsidRPr="0036244C">
        <w:rPr>
          <w:rFonts w:ascii="Times New Roman" w:hAnsi="Times New Roman"/>
          <w:color w:val="auto"/>
          <w:spacing w:val="4"/>
          <w:sz w:val="24"/>
          <w:szCs w:val="24"/>
        </w:rPr>
        <w:t>м</w:t>
      </w:r>
      <w:r w:rsidR="002075DD" w:rsidRPr="0036244C">
        <w:rPr>
          <w:rFonts w:ascii="Times New Roman" w:hAnsi="Times New Roman"/>
          <w:color w:val="auto"/>
          <w:spacing w:val="4"/>
          <w:sz w:val="24"/>
          <w:szCs w:val="24"/>
        </w:rPr>
        <w:t xml:space="preserve"> </w:t>
      </w:r>
      <w:r w:rsidR="00775DA5" w:rsidRPr="0036244C">
        <w:rPr>
          <w:rFonts w:ascii="Times New Roman" w:hAnsi="Times New Roman"/>
          <w:color w:val="auto"/>
          <w:sz w:val="24"/>
          <w:szCs w:val="24"/>
        </w:rPr>
        <w:t>уровне образования</w:t>
      </w:r>
      <w:r w:rsidRPr="0036244C">
        <w:rPr>
          <w:rFonts w:ascii="Times New Roman" w:hAnsi="Times New Roman"/>
          <w:color w:val="auto"/>
          <w:sz w:val="24"/>
          <w:szCs w:val="24"/>
        </w:rPr>
        <w:t>, на уровне осознанного произвольного овладения учебными действиями.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Такой вывод делается, если в материалах накопительной </w:t>
      </w:r>
      <w:r w:rsidRPr="0036244C">
        <w:rPr>
          <w:rFonts w:ascii="Times New Roman" w:hAnsi="Times New Roman"/>
          <w:color w:val="auto"/>
          <w:spacing w:val="2"/>
          <w:sz w:val="24"/>
          <w:szCs w:val="24"/>
        </w:rPr>
        <w:t>системы оценки зафиксировано достижение планируемых результатов по всем основным разделам учебной програм</w:t>
      </w:r>
      <w:r w:rsidRPr="0036244C">
        <w:rPr>
          <w:rFonts w:ascii="Times New Roman" w:hAnsi="Times New Roman"/>
          <w:color w:val="auto"/>
          <w:sz w:val="24"/>
          <w:szCs w:val="24"/>
        </w:rPr>
        <w:t xml:space="preserve">мы, причём не менее чем по половине разделов выставлена </w:t>
      </w:r>
      <w:r w:rsidRPr="0036244C">
        <w:rPr>
          <w:rFonts w:ascii="Times New Roman" w:hAnsi="Times New Roman"/>
          <w:color w:val="auto"/>
          <w:spacing w:val="2"/>
          <w:sz w:val="24"/>
          <w:szCs w:val="24"/>
        </w:rPr>
        <w:t xml:space="preserve">оценка «хорошо» или «отлично», а результаты выполнения </w:t>
      </w:r>
      <w:r w:rsidRPr="0036244C">
        <w:rPr>
          <w:rFonts w:ascii="Times New Roman" w:hAnsi="Times New Roman"/>
          <w:color w:val="auto"/>
          <w:sz w:val="24"/>
          <w:szCs w:val="24"/>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653A76" w:rsidRPr="0036244C" w:rsidRDefault="00653A76" w:rsidP="00740F22">
      <w:pPr>
        <w:pStyle w:val="a5"/>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3)</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Выпускник не овладел опорной системой знаний и </w:t>
      </w:r>
      <w:r w:rsidRPr="0036244C">
        <w:rPr>
          <w:rFonts w:ascii="Times New Roman" w:hAnsi="Times New Roman"/>
          <w:color w:val="auto"/>
          <w:sz w:val="24"/>
          <w:szCs w:val="24"/>
        </w:rPr>
        <w:t>учебными действиями, необходимыми для продолжения образования на следующе</w:t>
      </w:r>
      <w:r w:rsidR="002412B9" w:rsidRPr="0036244C">
        <w:rPr>
          <w:rFonts w:ascii="Times New Roman" w:hAnsi="Times New Roman"/>
          <w:color w:val="auto"/>
          <w:sz w:val="24"/>
          <w:szCs w:val="24"/>
        </w:rPr>
        <w:t>м</w:t>
      </w:r>
      <w:r w:rsidR="002075DD" w:rsidRPr="0036244C">
        <w:rPr>
          <w:rFonts w:ascii="Times New Roman" w:hAnsi="Times New Roman"/>
          <w:color w:val="auto"/>
          <w:sz w:val="24"/>
          <w:szCs w:val="24"/>
        </w:rPr>
        <w:t xml:space="preserve"> </w:t>
      </w:r>
      <w:r w:rsidR="002412B9" w:rsidRPr="0036244C">
        <w:rPr>
          <w:rFonts w:ascii="Times New Roman" w:hAnsi="Times New Roman"/>
          <w:color w:val="auto"/>
          <w:sz w:val="24"/>
          <w:szCs w:val="24"/>
        </w:rPr>
        <w:t>уровне образования</w:t>
      </w:r>
      <w:r w:rsidRPr="0036244C">
        <w:rPr>
          <w:rFonts w:ascii="Times New Roman" w:hAnsi="Times New Roman"/>
          <w:color w:val="auto"/>
          <w:sz w:val="24"/>
          <w:szCs w:val="24"/>
        </w:rPr>
        <w:t>.</w:t>
      </w:r>
    </w:p>
    <w:p w:rsidR="005D7F76" w:rsidRDefault="00653A76" w:rsidP="005D7F76">
      <w:pPr>
        <w:ind w:firstLine="567"/>
        <w:jc w:val="both"/>
        <w:rPr>
          <w:b/>
        </w:rPr>
      </w:pPr>
      <w:r w:rsidRPr="0036244C">
        <w:t xml:space="preserve">Такой вывод делается, если в материалах накопительной системы оценки не зафиксировано достижение планируемых </w:t>
      </w:r>
      <w:r w:rsidRPr="0036244C">
        <w:rPr>
          <w:spacing w:val="-2"/>
        </w:rPr>
        <w:t xml:space="preserve">результатов по </w:t>
      </w:r>
      <w:r w:rsidRPr="0036244C">
        <w:rPr>
          <w:b/>
          <w:spacing w:val="-2"/>
        </w:rPr>
        <w:t>всем</w:t>
      </w:r>
      <w:r w:rsidRPr="0036244C">
        <w:rPr>
          <w:spacing w:val="-2"/>
        </w:rPr>
        <w:t xml:space="preserve"> основным разделам учебной </w:t>
      </w:r>
      <w:r w:rsidRPr="0036244C">
        <w:rPr>
          <w:spacing w:val="-2"/>
        </w:rPr>
        <w:lastRenderedPageBreak/>
        <w:t>программы, а результаты выполнения итоговых работ свидетельствуют о пра</w:t>
      </w:r>
      <w:r w:rsidRPr="0036244C">
        <w:t>вильном выполнении менее 50% заданий базового уровня.</w:t>
      </w:r>
      <w:r w:rsidR="005D7F76" w:rsidRPr="005D7F76">
        <w:rPr>
          <w:b/>
        </w:rPr>
        <w:t xml:space="preserve"> </w:t>
      </w:r>
    </w:p>
    <w:p w:rsidR="005D7F76" w:rsidRPr="005D7F76" w:rsidRDefault="005D7F76" w:rsidP="005D7F76">
      <w:pPr>
        <w:ind w:firstLine="567"/>
        <w:jc w:val="both"/>
      </w:pPr>
      <w:r w:rsidRPr="005D7F76">
        <w:rPr>
          <w:b/>
        </w:rPr>
        <w:t>Основным инструментом</w:t>
      </w:r>
      <w:r w:rsidRPr="005D7F76">
        <w:t xml:space="preserve"> итоговой оценки являются итоговые комплексные работы – система заданий различного уровня сложности по чтению, русскому языку, математике и окружающем</w:t>
      </w:r>
      <w:r w:rsidR="00B110F3">
        <w:t>у миру и КИМ по УМК «Гармония»</w:t>
      </w:r>
      <w:r w:rsidR="00700653">
        <w:t xml:space="preserve"> и «Школа России»</w:t>
      </w:r>
      <w:r w:rsidRPr="005D7F76">
        <w:t xml:space="preserve">.  </w:t>
      </w:r>
    </w:p>
    <w:p w:rsidR="005D7F76" w:rsidRPr="005D7F76" w:rsidRDefault="005D7F76" w:rsidP="005D7F76">
      <w:pPr>
        <w:autoSpaceDE w:val="0"/>
        <w:autoSpaceDN w:val="0"/>
        <w:adjustRightInd w:val="0"/>
        <w:ind w:firstLine="454"/>
        <w:jc w:val="both"/>
        <w:textAlignment w:val="center"/>
        <w:rPr>
          <w:spacing w:val="-2"/>
        </w:rPr>
      </w:pPr>
      <w:r w:rsidRPr="005D7F76">
        <w:rPr>
          <w:spacing w:val="-4"/>
        </w:rPr>
        <w:t>Педагогический совет  образовательной организации на осно</w:t>
      </w:r>
      <w:r w:rsidRPr="005D7F76">
        <w:t>ве выводов, сделанных по каждому обучающемуся, рассма</w:t>
      </w:r>
      <w:r w:rsidRPr="005D7F76">
        <w:rPr>
          <w:spacing w:val="2"/>
        </w:rPr>
        <w:t xml:space="preserve">тривает вопрос об </w:t>
      </w:r>
      <w:r w:rsidRPr="005D7F76">
        <w:rPr>
          <w:b/>
          <w:bCs/>
          <w:spacing w:val="2"/>
        </w:rPr>
        <w:t xml:space="preserve">успешном освоении данным обучающимся основной образовательной программы начального </w:t>
      </w:r>
      <w:r w:rsidRPr="005D7F76">
        <w:rPr>
          <w:b/>
          <w:bCs/>
          <w:spacing w:val="-2"/>
        </w:rPr>
        <w:t>общего образования и переводе его на следующий уровень общего образования</w:t>
      </w:r>
      <w:r w:rsidRPr="005D7F76">
        <w:rPr>
          <w:spacing w:val="-2"/>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 случае если полученные обучающимся итоговые оценки не позволяют сделать однозначного вывода о достижении </w:t>
      </w:r>
      <w:r w:rsidRPr="0036244C">
        <w:rPr>
          <w:rFonts w:ascii="Times New Roman" w:hAnsi="Times New Roman"/>
          <w:color w:val="auto"/>
          <w:spacing w:val="2"/>
          <w:sz w:val="24"/>
          <w:szCs w:val="24"/>
        </w:rPr>
        <w:t xml:space="preserve">планируемых результатов, решение о переводе на </w:t>
      </w:r>
      <w:r w:rsidR="002412B9" w:rsidRPr="0036244C">
        <w:rPr>
          <w:rFonts w:ascii="Times New Roman" w:hAnsi="Times New Roman"/>
          <w:color w:val="auto"/>
          <w:spacing w:val="2"/>
          <w:sz w:val="24"/>
          <w:szCs w:val="24"/>
        </w:rPr>
        <w:t>следую</w:t>
      </w:r>
      <w:r w:rsidR="002412B9" w:rsidRPr="0036244C">
        <w:rPr>
          <w:rFonts w:ascii="Times New Roman" w:hAnsi="Times New Roman"/>
          <w:color w:val="auto"/>
          <w:sz w:val="24"/>
          <w:szCs w:val="24"/>
        </w:rPr>
        <w:t xml:space="preserve">щий уровень </w:t>
      </w:r>
      <w:r w:rsidRPr="0036244C">
        <w:rPr>
          <w:rFonts w:ascii="Times New Roman" w:hAnsi="Times New Roman"/>
          <w:color w:val="auto"/>
          <w:sz w:val="24"/>
          <w:szCs w:val="24"/>
        </w:rPr>
        <w:t>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Решение</w:t>
      </w:r>
      <w:r w:rsidRPr="0036244C">
        <w:rPr>
          <w:rFonts w:ascii="Times New Roman" w:hAnsi="Times New Roman"/>
          <w:b/>
          <w:bCs/>
          <w:color w:val="auto"/>
          <w:sz w:val="24"/>
          <w:szCs w:val="24"/>
        </w:rPr>
        <w:t xml:space="preserve"> о переводе</w:t>
      </w:r>
      <w:r w:rsidRPr="0036244C">
        <w:rPr>
          <w:rFonts w:ascii="Times New Roman" w:hAnsi="Times New Roman"/>
          <w:color w:val="auto"/>
          <w:sz w:val="24"/>
          <w:szCs w:val="24"/>
        </w:rPr>
        <w:t xml:space="preserve"> обучающегося на </w:t>
      </w:r>
      <w:r w:rsidR="002412B9" w:rsidRPr="0036244C">
        <w:rPr>
          <w:rFonts w:ascii="Times New Roman" w:hAnsi="Times New Roman"/>
          <w:color w:val="auto"/>
          <w:sz w:val="24"/>
          <w:szCs w:val="24"/>
        </w:rPr>
        <w:t xml:space="preserve">следующий уровень </w:t>
      </w:r>
      <w:r w:rsidRPr="0036244C">
        <w:rPr>
          <w:rFonts w:ascii="Times New Roman" w:hAnsi="Times New Roman"/>
          <w:color w:val="auto"/>
          <w:sz w:val="24"/>
          <w:szCs w:val="24"/>
        </w:rPr>
        <w:t xml:space="preserve">общего образования принимается одновременно с рассмотрением и утверждением </w:t>
      </w:r>
      <w:r w:rsidRPr="0036244C">
        <w:rPr>
          <w:rFonts w:ascii="Times New Roman" w:hAnsi="Times New Roman"/>
          <w:b/>
          <w:bCs/>
          <w:color w:val="auto"/>
          <w:sz w:val="24"/>
          <w:szCs w:val="24"/>
        </w:rPr>
        <w:t>характеристики обучающегося</w:t>
      </w:r>
      <w:r w:rsidRPr="0036244C">
        <w:rPr>
          <w:rFonts w:ascii="Times New Roman" w:hAnsi="Times New Roman"/>
          <w:color w:val="auto"/>
          <w:sz w:val="24"/>
          <w:szCs w:val="24"/>
        </w:rPr>
        <w:t>, в которой:</w:t>
      </w:r>
    </w:p>
    <w:p w:rsidR="00653A76" w:rsidRPr="0036244C" w:rsidRDefault="00653A76" w:rsidP="00740F22">
      <w:pPr>
        <w:pStyle w:val="21"/>
        <w:spacing w:line="240" w:lineRule="auto"/>
        <w:ind w:left="284" w:hanging="284"/>
        <w:rPr>
          <w:sz w:val="24"/>
        </w:rPr>
      </w:pPr>
      <w:r w:rsidRPr="0036244C">
        <w:rPr>
          <w:sz w:val="24"/>
        </w:rPr>
        <w:t>отмечаются образовательные достижения и положительные качества обучающегося;</w:t>
      </w:r>
    </w:p>
    <w:p w:rsidR="00653A76" w:rsidRPr="0036244C" w:rsidRDefault="00653A76" w:rsidP="00740F22">
      <w:pPr>
        <w:pStyle w:val="21"/>
        <w:spacing w:line="240" w:lineRule="auto"/>
        <w:ind w:left="284" w:hanging="284"/>
        <w:rPr>
          <w:sz w:val="24"/>
        </w:rPr>
      </w:pPr>
      <w:r w:rsidRPr="0036244C">
        <w:rPr>
          <w:sz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653A76" w:rsidRPr="0036244C" w:rsidRDefault="00653A76" w:rsidP="00740F22">
      <w:pPr>
        <w:pStyle w:val="21"/>
        <w:spacing w:line="240" w:lineRule="auto"/>
        <w:ind w:left="284" w:hanging="284"/>
        <w:rPr>
          <w:sz w:val="24"/>
        </w:rPr>
      </w:pPr>
      <w:r w:rsidRPr="0036244C">
        <w:rPr>
          <w:spacing w:val="-2"/>
          <w:sz w:val="24"/>
        </w:rPr>
        <w:t>даются психолого</w:t>
      </w:r>
      <w:r w:rsidRPr="0036244C">
        <w:rPr>
          <w:spacing w:val="-2"/>
          <w:sz w:val="24"/>
        </w:rPr>
        <w:noBreakHyphen/>
        <w:t>педагогические рекомендации, призван</w:t>
      </w:r>
      <w:r w:rsidRPr="0036244C">
        <w:rPr>
          <w:sz w:val="24"/>
        </w:rPr>
        <w:t xml:space="preserve">ные обеспечить успешную реализацию намеченных задач на </w:t>
      </w:r>
      <w:r w:rsidR="002412B9" w:rsidRPr="0036244C">
        <w:rPr>
          <w:sz w:val="24"/>
        </w:rPr>
        <w:t xml:space="preserve">следующем уровне </w:t>
      </w:r>
      <w:r w:rsidRPr="0036244C">
        <w:rPr>
          <w:sz w:val="24"/>
        </w:rPr>
        <w:t>обучения.</w:t>
      </w:r>
    </w:p>
    <w:p w:rsidR="00653A76" w:rsidRPr="0036244C" w:rsidRDefault="00653A76" w:rsidP="00740F22">
      <w:pPr>
        <w:pStyle w:val="a5"/>
        <w:spacing w:line="240" w:lineRule="auto"/>
        <w:ind w:left="284" w:hanging="284"/>
        <w:rPr>
          <w:rFonts w:ascii="Times New Roman" w:hAnsi="Times New Roman"/>
          <w:color w:val="auto"/>
          <w:sz w:val="24"/>
          <w:szCs w:val="24"/>
        </w:rPr>
      </w:pPr>
      <w:r w:rsidRPr="0036244C">
        <w:rPr>
          <w:rFonts w:ascii="Times New Roman" w:hAnsi="Times New Roman"/>
          <w:b/>
          <w:bCs/>
          <w:color w:val="auto"/>
          <w:sz w:val="24"/>
          <w:szCs w:val="24"/>
        </w:rPr>
        <w:t>Оценка результатов де</w:t>
      </w:r>
      <w:r w:rsidR="00B364BF" w:rsidRPr="0036244C">
        <w:rPr>
          <w:rFonts w:ascii="Times New Roman" w:hAnsi="Times New Roman"/>
          <w:b/>
          <w:bCs/>
          <w:color w:val="auto"/>
          <w:sz w:val="24"/>
          <w:szCs w:val="24"/>
        </w:rPr>
        <w:t xml:space="preserve">ятельности </w:t>
      </w:r>
      <w:r w:rsidR="00B74F25" w:rsidRPr="0036244C">
        <w:rPr>
          <w:rFonts w:ascii="Times New Roman" w:hAnsi="Times New Roman"/>
          <w:b/>
          <w:bCs/>
          <w:color w:val="auto"/>
          <w:sz w:val="24"/>
          <w:szCs w:val="24"/>
        </w:rPr>
        <w:t>образовательной</w:t>
      </w:r>
      <w:r w:rsidR="002075DD" w:rsidRPr="0036244C">
        <w:rPr>
          <w:rFonts w:ascii="Times New Roman" w:hAnsi="Times New Roman"/>
          <w:b/>
          <w:bCs/>
          <w:color w:val="auto"/>
          <w:sz w:val="24"/>
          <w:szCs w:val="24"/>
        </w:rPr>
        <w:t xml:space="preserve"> </w:t>
      </w:r>
      <w:r w:rsidR="00B74F25" w:rsidRPr="0036244C">
        <w:rPr>
          <w:rFonts w:ascii="Times New Roman" w:hAnsi="Times New Roman"/>
          <w:b/>
          <w:bCs/>
          <w:color w:val="auto"/>
          <w:sz w:val="24"/>
          <w:szCs w:val="24"/>
        </w:rPr>
        <w:t>организации</w:t>
      </w:r>
      <w:r w:rsidR="002075DD" w:rsidRPr="0036244C">
        <w:rPr>
          <w:rFonts w:ascii="Times New Roman" w:hAnsi="Times New Roman"/>
          <w:b/>
          <w:bCs/>
          <w:color w:val="auto"/>
          <w:sz w:val="24"/>
          <w:szCs w:val="24"/>
        </w:rPr>
        <w:t xml:space="preserve"> </w:t>
      </w:r>
      <w:r w:rsidRPr="0036244C">
        <w:rPr>
          <w:rFonts w:ascii="Times New Roman" w:hAnsi="Times New Roman"/>
          <w:b/>
          <w:bCs/>
          <w:color w:val="auto"/>
          <w:sz w:val="24"/>
          <w:szCs w:val="24"/>
        </w:rPr>
        <w:t>начального общего образования</w:t>
      </w:r>
      <w:r w:rsidR="002075DD" w:rsidRPr="0036244C">
        <w:rPr>
          <w:rFonts w:ascii="Times New Roman" w:hAnsi="Times New Roman"/>
          <w:b/>
          <w:bCs/>
          <w:color w:val="auto"/>
          <w:sz w:val="24"/>
          <w:szCs w:val="24"/>
        </w:rPr>
        <w:t xml:space="preserve"> </w:t>
      </w:r>
      <w:r w:rsidRPr="0036244C">
        <w:rPr>
          <w:rFonts w:ascii="Times New Roman" w:hAnsi="Times New Roman"/>
          <w:color w:val="auto"/>
          <w:spacing w:val="2"/>
          <w:sz w:val="24"/>
          <w:szCs w:val="24"/>
        </w:rPr>
        <w:t xml:space="preserve">проводится на основе результатов итоговой оценки достижения планируемых результатов </w:t>
      </w:r>
      <w:r w:rsidRPr="0036244C">
        <w:rPr>
          <w:rFonts w:ascii="Times New Roman" w:hAnsi="Times New Roman"/>
          <w:color w:val="auto"/>
          <w:sz w:val="24"/>
          <w:szCs w:val="24"/>
        </w:rPr>
        <w:t>освоения основной образовательной программы начального общего образования с учётом:</w:t>
      </w:r>
    </w:p>
    <w:p w:rsidR="00653A76" w:rsidRPr="0036244C" w:rsidRDefault="00653A76" w:rsidP="00740F22">
      <w:pPr>
        <w:pStyle w:val="21"/>
        <w:spacing w:line="240" w:lineRule="auto"/>
        <w:ind w:left="284" w:hanging="284"/>
        <w:rPr>
          <w:sz w:val="24"/>
        </w:rPr>
      </w:pPr>
      <w:r w:rsidRPr="0036244C">
        <w:rPr>
          <w:sz w:val="24"/>
        </w:rPr>
        <w:t>результатов мониторинговых исследований разного уровня (федерального, регионального, муниципального);</w:t>
      </w:r>
    </w:p>
    <w:p w:rsidR="00653A76" w:rsidRPr="0036244C" w:rsidRDefault="00653A76" w:rsidP="00740F22">
      <w:pPr>
        <w:pStyle w:val="21"/>
        <w:spacing w:line="240" w:lineRule="auto"/>
        <w:ind w:left="284" w:hanging="284"/>
        <w:rPr>
          <w:sz w:val="24"/>
        </w:rPr>
      </w:pPr>
      <w:r w:rsidRPr="0036244C">
        <w:rPr>
          <w:sz w:val="24"/>
        </w:rPr>
        <w:t>условий реализации основной образовательной программы начального общего образования;</w:t>
      </w:r>
    </w:p>
    <w:p w:rsidR="00653A76" w:rsidRPr="0036244C" w:rsidRDefault="00653A76" w:rsidP="00740F22">
      <w:pPr>
        <w:pStyle w:val="21"/>
        <w:spacing w:line="240" w:lineRule="auto"/>
        <w:ind w:left="284" w:hanging="284"/>
        <w:rPr>
          <w:sz w:val="24"/>
        </w:rPr>
      </w:pPr>
      <w:r w:rsidRPr="0036244C">
        <w:rPr>
          <w:sz w:val="24"/>
        </w:rPr>
        <w:t>особенностей контингента обучающихся.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Предметом оценки в ходе данных процедур является также</w:t>
      </w:r>
      <w:r w:rsidRPr="0036244C">
        <w:rPr>
          <w:rFonts w:ascii="Times New Roman" w:hAnsi="Times New Roman"/>
          <w:iCs/>
          <w:color w:val="auto"/>
          <w:sz w:val="24"/>
          <w:szCs w:val="24"/>
        </w:rPr>
        <w:t xml:space="preserve"> текущая оценочная деятельность</w:t>
      </w:r>
      <w:r w:rsidRPr="0036244C">
        <w:rPr>
          <w:rFonts w:ascii="Times New Roman" w:hAnsi="Times New Roman"/>
          <w:color w:val="auto"/>
          <w:sz w:val="24"/>
          <w:szCs w:val="24"/>
        </w:rPr>
        <w:t xml:space="preserve"> образовательных </w:t>
      </w:r>
      <w:r w:rsidR="007C25ED" w:rsidRPr="0036244C">
        <w:rPr>
          <w:rFonts w:ascii="Times New Roman" w:hAnsi="Times New Roman"/>
          <w:color w:val="auto"/>
          <w:sz w:val="24"/>
          <w:szCs w:val="24"/>
        </w:rPr>
        <w:t>организаций</w:t>
      </w:r>
      <w:r w:rsidR="002075DD"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 xml:space="preserve">и педагогов, и в частности отслеживание динамики </w:t>
      </w:r>
      <w:r w:rsidRPr="0036244C">
        <w:rPr>
          <w:rFonts w:ascii="Times New Roman" w:hAnsi="Times New Roman"/>
          <w:color w:val="auto"/>
          <w:sz w:val="24"/>
          <w:szCs w:val="24"/>
        </w:rPr>
        <w:t>образовательных достижений выпускников начальной школы данно</w:t>
      </w:r>
      <w:r w:rsidR="009A545C" w:rsidRPr="0036244C">
        <w:rPr>
          <w:rFonts w:ascii="Times New Roman" w:hAnsi="Times New Roman"/>
          <w:color w:val="auto"/>
          <w:sz w:val="24"/>
          <w:szCs w:val="24"/>
        </w:rPr>
        <w:t>й</w:t>
      </w:r>
      <w:r w:rsidR="005D66BB" w:rsidRPr="0036244C">
        <w:rPr>
          <w:rFonts w:ascii="Times New Roman" w:hAnsi="Times New Roman"/>
          <w:color w:val="auto"/>
          <w:sz w:val="24"/>
          <w:szCs w:val="24"/>
        </w:rPr>
        <w:t xml:space="preserve"> образовательной </w:t>
      </w:r>
      <w:r w:rsidR="005C5F90" w:rsidRPr="0036244C">
        <w:rPr>
          <w:rFonts w:ascii="Times New Roman" w:hAnsi="Times New Roman"/>
          <w:color w:val="auto"/>
          <w:sz w:val="24"/>
          <w:szCs w:val="24"/>
        </w:rPr>
        <w:t>организации</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w:t>
      </w:r>
      <w:r w:rsidR="005D66BB" w:rsidRPr="0036244C">
        <w:rPr>
          <w:rFonts w:ascii="Times New Roman" w:hAnsi="Times New Roman"/>
          <w:color w:val="auto"/>
          <w:sz w:val="24"/>
          <w:szCs w:val="24"/>
        </w:rPr>
        <w:t xml:space="preserve"> образовательной </w:t>
      </w:r>
      <w:r w:rsidR="005C5F90" w:rsidRPr="0036244C">
        <w:rPr>
          <w:rFonts w:ascii="Times New Roman" w:hAnsi="Times New Roman"/>
          <w:color w:val="auto"/>
          <w:sz w:val="24"/>
          <w:szCs w:val="24"/>
        </w:rPr>
        <w:t>организации</w:t>
      </w:r>
      <w:r w:rsidR="002075DD" w:rsidRPr="0036244C">
        <w:rPr>
          <w:rFonts w:ascii="Times New Roman" w:hAnsi="Times New Roman"/>
          <w:color w:val="auto"/>
          <w:sz w:val="24"/>
          <w:szCs w:val="24"/>
        </w:rPr>
        <w:t xml:space="preserve"> </w:t>
      </w:r>
      <w:r w:rsidRPr="0036244C">
        <w:rPr>
          <w:rFonts w:ascii="Times New Roman" w:hAnsi="Times New Roman"/>
          <w:color w:val="auto"/>
          <w:sz w:val="24"/>
          <w:szCs w:val="24"/>
        </w:rPr>
        <w:t xml:space="preserve">начального общего образования является </w:t>
      </w:r>
      <w:r w:rsidRPr="0036244C">
        <w:rPr>
          <w:rFonts w:ascii="Times New Roman" w:hAnsi="Times New Roman"/>
          <w:b/>
          <w:bCs/>
          <w:iCs/>
          <w:color w:val="auto"/>
          <w:sz w:val="24"/>
          <w:szCs w:val="24"/>
        </w:rPr>
        <w:t xml:space="preserve">регулярный мониторинг результатов выполнения </w:t>
      </w:r>
      <w:r w:rsidRPr="0036244C">
        <w:rPr>
          <w:rFonts w:ascii="Times New Roman" w:hAnsi="Times New Roman"/>
          <w:b/>
          <w:bCs/>
          <w:iCs/>
          <w:color w:val="auto"/>
          <w:spacing w:val="2"/>
          <w:sz w:val="24"/>
          <w:szCs w:val="24"/>
        </w:rPr>
        <w:t>итоговых работ</w:t>
      </w:r>
      <w:r w:rsidRPr="0036244C">
        <w:rPr>
          <w:rFonts w:ascii="Times New Roman" w:hAnsi="Times New Roman"/>
          <w:color w:val="auto"/>
          <w:sz w:val="24"/>
          <w:szCs w:val="24"/>
        </w:rPr>
        <w:t>.</w:t>
      </w:r>
    </w:p>
    <w:p w:rsidR="007C25ED" w:rsidRPr="0036244C" w:rsidRDefault="007C25ED" w:rsidP="0036244C">
      <w:pPr>
        <w:pStyle w:val="a5"/>
        <w:spacing w:line="240" w:lineRule="auto"/>
        <w:ind w:firstLine="454"/>
        <w:rPr>
          <w:rFonts w:ascii="Times New Roman" w:hAnsi="Times New Roman"/>
          <w:color w:val="auto"/>
          <w:sz w:val="24"/>
          <w:szCs w:val="24"/>
        </w:rPr>
      </w:pPr>
    </w:p>
    <w:p w:rsidR="005D7F76" w:rsidRPr="005D7F76" w:rsidRDefault="005D7F76" w:rsidP="00740F22">
      <w:pPr>
        <w:pStyle w:val="1"/>
        <w:numPr>
          <w:ilvl w:val="0"/>
          <w:numId w:val="2"/>
        </w:numPr>
        <w:jc w:val="center"/>
        <w:rPr>
          <w:sz w:val="24"/>
          <w:szCs w:val="24"/>
        </w:rPr>
      </w:pPr>
      <w:r w:rsidRPr="005D7F76">
        <w:rPr>
          <w:sz w:val="24"/>
          <w:szCs w:val="24"/>
        </w:rPr>
        <w:t>СОДЕРЖАТЕЛЬНЫЙ РАЗДЕЛ</w:t>
      </w:r>
    </w:p>
    <w:p w:rsidR="005D7F76" w:rsidRPr="005D7F76" w:rsidRDefault="005D7F76" w:rsidP="00740F22">
      <w:pPr>
        <w:pStyle w:val="1"/>
        <w:numPr>
          <w:ilvl w:val="1"/>
          <w:numId w:val="2"/>
        </w:numPr>
        <w:jc w:val="center"/>
        <w:rPr>
          <w:sz w:val="24"/>
          <w:szCs w:val="24"/>
        </w:rPr>
      </w:pPr>
      <w:r w:rsidRPr="005D7F76">
        <w:rPr>
          <w:sz w:val="24"/>
          <w:szCs w:val="24"/>
        </w:rPr>
        <w:t>ПРОГРАММА ФОРМИРОВАНИЯ У ОБУЧАЮЩИХСЯ УНИВЕРСАЛЬНЫХ УЧЕБНЫХ ДЕЙСТВИЙ</w:t>
      </w:r>
    </w:p>
    <w:p w:rsidR="005D7F76" w:rsidRPr="005D7F76" w:rsidRDefault="005D7F76" w:rsidP="00740F22">
      <w:pPr>
        <w:pStyle w:val="a5"/>
        <w:spacing w:line="240" w:lineRule="auto"/>
        <w:ind w:firstLine="454"/>
        <w:rPr>
          <w:rFonts w:ascii="Times New Roman" w:hAnsi="Times New Roman"/>
          <w:spacing w:val="-2"/>
          <w:sz w:val="24"/>
          <w:szCs w:val="24"/>
        </w:rPr>
      </w:pPr>
      <w:r w:rsidRPr="005D7F76">
        <w:rPr>
          <w:rFonts w:ascii="Times New Roman" w:hAnsi="Times New Roman"/>
          <w:color w:val="auto"/>
          <w:sz w:val="24"/>
          <w:szCs w:val="24"/>
        </w:rPr>
        <w:t xml:space="preserve"> </w:t>
      </w:r>
      <w:r w:rsidRPr="005D7F76">
        <w:rPr>
          <w:rFonts w:ascii="Times New Roman" w:hAnsi="Times New Roman"/>
          <w:sz w:val="24"/>
          <w:szCs w:val="24"/>
        </w:rPr>
        <w:t>Программа формирования универсальных учебных дейст</w:t>
      </w:r>
      <w:r w:rsidRPr="005D7F76">
        <w:rPr>
          <w:rFonts w:ascii="Times New Roman" w:hAnsi="Times New Roman"/>
          <w:spacing w:val="2"/>
          <w:sz w:val="24"/>
          <w:szCs w:val="24"/>
        </w:rPr>
        <w:t>вий на уровне начального общего образования (далее —</w:t>
      </w:r>
      <w:r w:rsidRPr="005D7F76">
        <w:rPr>
          <w:rFonts w:ascii="Times New Roman" w:hAnsi="Times New Roman"/>
          <w:sz w:val="24"/>
          <w:szCs w:val="24"/>
        </w:rPr>
        <w:t xml:space="preserve">программа формирования универсальных учебных действий) </w:t>
      </w:r>
      <w:r w:rsidRPr="005D7F76">
        <w:rPr>
          <w:rFonts w:ascii="Times New Roman" w:hAnsi="Times New Roman"/>
          <w:spacing w:val="-2"/>
          <w:sz w:val="24"/>
          <w:szCs w:val="24"/>
        </w:rPr>
        <w:t xml:space="preserve">конкретизирует требования ФГОС НОО к личностным и метапредметным результатам освоения основной образовательной </w:t>
      </w:r>
      <w:r w:rsidRPr="005D7F76">
        <w:rPr>
          <w:rFonts w:ascii="Times New Roman" w:hAnsi="Times New Roman"/>
          <w:sz w:val="24"/>
          <w:szCs w:val="24"/>
        </w:rPr>
        <w:t>программы начального общего образования, дополняет традиционное содержание образовательно­воспитательных про</w:t>
      </w:r>
      <w:r w:rsidRPr="005D7F76">
        <w:rPr>
          <w:rFonts w:ascii="Times New Roman" w:hAnsi="Times New Roman"/>
          <w:spacing w:val="-2"/>
          <w:sz w:val="24"/>
          <w:szCs w:val="24"/>
        </w:rPr>
        <w:t>грамм и служит основой для разработки примерных программ учебных предметов, курсов, дисциплин.</w:t>
      </w:r>
    </w:p>
    <w:p w:rsidR="007C25ED" w:rsidRPr="0036244C"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lastRenderedPageBreak/>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36244C">
        <w:rPr>
          <w:rFonts w:ascii="Times New Roman" w:hAnsi="Times New Roman"/>
          <w:color w:val="auto"/>
          <w:sz w:val="24"/>
          <w:szCs w:val="24"/>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7C25ED" w:rsidRPr="0036244C"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36244C">
        <w:rPr>
          <w:rFonts w:ascii="Times New Roman" w:hAnsi="Times New Roman"/>
          <w:color w:val="auto"/>
          <w:spacing w:val="2"/>
          <w:sz w:val="24"/>
          <w:szCs w:val="24"/>
        </w:rPr>
        <w:t xml:space="preserve">мися конкретных предметных знаний, умений и навыков в рамках </w:t>
      </w:r>
      <w:r w:rsidRPr="0036244C">
        <w:rPr>
          <w:rFonts w:ascii="Times New Roman" w:hAnsi="Times New Roman"/>
          <w:color w:val="auto"/>
          <w:sz w:val="24"/>
          <w:szCs w:val="24"/>
        </w:rPr>
        <w:t xml:space="preserve">отдельных </w:t>
      </w:r>
      <w:r w:rsidRPr="0036244C">
        <w:rPr>
          <w:rFonts w:ascii="Times New Roman" w:hAnsi="Times New Roman"/>
          <w:color w:val="auto"/>
          <w:spacing w:val="2"/>
          <w:sz w:val="24"/>
          <w:szCs w:val="24"/>
        </w:rPr>
        <w:t>школьных</w:t>
      </w:r>
      <w:r w:rsidRPr="0036244C">
        <w:rPr>
          <w:rFonts w:ascii="Times New Roman" w:hAnsi="Times New Roman"/>
          <w:color w:val="auto"/>
          <w:sz w:val="24"/>
          <w:szCs w:val="24"/>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7C25ED" w:rsidRPr="0036244C"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Программа формирования универсальных учебных действий для начального общего образования включает:</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ценностные ориентиры начального общего образования;</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понятие, функции, состав и характеристики универсальных учебных действий в младшем школьном возрасте;</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 описание возможностей содержания различных учебных предметов для формирования универсальных учебных действий; </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7C25ED"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 описание условий, обеспечивающих преемственность про­</w:t>
      </w:r>
      <w:r w:rsidRPr="0036244C">
        <w:rPr>
          <w:rFonts w:ascii="Times New Roman" w:hAnsi="Times New Roman"/>
          <w:color w:val="auto"/>
          <w:spacing w:val="-4"/>
          <w:sz w:val="24"/>
          <w:szCs w:val="24"/>
        </w:rPr>
        <w:br/>
      </w:r>
      <w:r w:rsidRPr="0036244C">
        <w:rPr>
          <w:rFonts w:ascii="Times New Roman" w:hAnsi="Times New Roman"/>
          <w:color w:val="auto"/>
          <w:sz w:val="24"/>
          <w:szCs w:val="24"/>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5D7F76" w:rsidRPr="0036244C" w:rsidRDefault="005D7F76" w:rsidP="0036244C">
      <w:pPr>
        <w:pStyle w:val="af"/>
        <w:spacing w:line="240" w:lineRule="auto"/>
        <w:ind w:firstLine="709"/>
        <w:rPr>
          <w:rFonts w:ascii="Times New Roman" w:hAnsi="Times New Roman"/>
          <w:color w:val="auto"/>
          <w:sz w:val="24"/>
          <w:szCs w:val="24"/>
        </w:rPr>
      </w:pPr>
    </w:p>
    <w:p w:rsidR="005D7F76" w:rsidRPr="005D7F76" w:rsidRDefault="005D7F76" w:rsidP="0051523E">
      <w:pPr>
        <w:numPr>
          <w:ilvl w:val="2"/>
          <w:numId w:val="54"/>
        </w:numPr>
        <w:spacing w:line="276" w:lineRule="auto"/>
        <w:ind w:left="0" w:firstLine="0"/>
        <w:jc w:val="center"/>
        <w:outlineLvl w:val="1"/>
        <w:rPr>
          <w:b/>
          <w:bCs/>
          <w:caps/>
        </w:rPr>
      </w:pPr>
      <w:bookmarkStart w:id="38" w:name="_Toc288394077"/>
      <w:bookmarkStart w:id="39" w:name="_Toc288410544"/>
      <w:bookmarkStart w:id="40" w:name="_Toc288410673"/>
      <w:bookmarkStart w:id="41" w:name="_Toc288410738"/>
      <w:bookmarkStart w:id="42" w:name="_Toc418108314"/>
      <w:r w:rsidRPr="005D7F76">
        <w:rPr>
          <w:rFonts w:eastAsia="MS Gothic"/>
          <w:b/>
          <w:bCs/>
          <w:caps/>
        </w:rPr>
        <w:t>Ценностные ориентиры начального общего образования</w:t>
      </w:r>
      <w:bookmarkEnd w:id="38"/>
      <w:bookmarkEnd w:id="39"/>
      <w:bookmarkEnd w:id="40"/>
      <w:bookmarkEnd w:id="41"/>
      <w:bookmarkEnd w:id="42"/>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w:t>
      </w:r>
      <w:r w:rsidRPr="0036244C">
        <w:rPr>
          <w:rFonts w:ascii="Times New Roman" w:hAnsi="Times New Roman"/>
          <w:color w:val="auto"/>
          <w:spacing w:val="4"/>
          <w:sz w:val="24"/>
          <w:szCs w:val="24"/>
        </w:rPr>
        <w:t xml:space="preserve">нарному (межпредметному) изучению сложных жизненных </w:t>
      </w:r>
      <w:r w:rsidRPr="0036244C">
        <w:rPr>
          <w:rFonts w:ascii="Times New Roman" w:hAnsi="Times New Roman"/>
          <w:color w:val="auto"/>
          <w:spacing w:val="2"/>
          <w:sz w:val="24"/>
          <w:szCs w:val="24"/>
        </w:rPr>
        <w:t xml:space="preserve">ситуаций; к сотрудничеству учителя и обучающихся в ходе </w:t>
      </w:r>
      <w:r w:rsidRPr="0036244C">
        <w:rPr>
          <w:rFonts w:ascii="Times New Roman" w:hAnsi="Times New Roman"/>
          <w:color w:val="auto"/>
          <w:sz w:val="24"/>
          <w:szCs w:val="24"/>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Ценностные ориентиры начального общего образования </w:t>
      </w:r>
      <w:r w:rsidRPr="0036244C">
        <w:rPr>
          <w:rFonts w:ascii="Times New Roman" w:hAnsi="Times New Roman"/>
          <w:color w:val="auto"/>
          <w:sz w:val="24"/>
          <w:szCs w:val="24"/>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653A76" w:rsidRPr="0036244C" w:rsidRDefault="00653A76" w:rsidP="00A126BA">
      <w:pPr>
        <w:pStyle w:val="a5"/>
        <w:numPr>
          <w:ilvl w:val="0"/>
          <w:numId w:val="32"/>
        </w:numPr>
        <w:spacing w:line="240" w:lineRule="auto"/>
        <w:ind w:left="-142" w:firstLine="568"/>
        <w:rPr>
          <w:rFonts w:ascii="Times New Roman" w:hAnsi="Times New Roman"/>
          <w:color w:val="auto"/>
          <w:sz w:val="24"/>
          <w:szCs w:val="24"/>
        </w:rPr>
      </w:pPr>
      <w:r w:rsidRPr="0036244C">
        <w:rPr>
          <w:rFonts w:ascii="Times New Roman" w:hAnsi="Times New Roman"/>
          <w:b/>
          <w:bCs/>
          <w:iCs/>
          <w:color w:val="auto"/>
          <w:spacing w:val="-2"/>
          <w:sz w:val="24"/>
          <w:szCs w:val="24"/>
        </w:rPr>
        <w:t>формирование основ гражданской идентичности лич</w:t>
      </w:r>
      <w:r w:rsidRPr="0036244C">
        <w:rPr>
          <w:rFonts w:ascii="Times New Roman" w:hAnsi="Times New Roman"/>
          <w:b/>
          <w:bCs/>
          <w:iCs/>
          <w:color w:val="auto"/>
          <w:sz w:val="24"/>
          <w:szCs w:val="24"/>
        </w:rPr>
        <w:t xml:space="preserve">ности </w:t>
      </w:r>
      <w:r w:rsidRPr="0036244C">
        <w:rPr>
          <w:rFonts w:ascii="Times New Roman" w:hAnsi="Times New Roman"/>
          <w:color w:val="auto"/>
          <w:sz w:val="24"/>
          <w:szCs w:val="24"/>
        </w:rPr>
        <w:t>на основе:</w:t>
      </w:r>
    </w:p>
    <w:p w:rsidR="00A64E13" w:rsidRPr="0036244C" w:rsidRDefault="00653A76" w:rsidP="00740F22">
      <w:pPr>
        <w:pStyle w:val="21"/>
        <w:spacing w:line="240" w:lineRule="auto"/>
        <w:ind w:left="284" w:hanging="284"/>
        <w:rPr>
          <w:sz w:val="24"/>
        </w:rPr>
      </w:pPr>
      <w:r w:rsidRPr="0036244C">
        <w:rPr>
          <w:sz w:val="24"/>
        </w:rPr>
        <w:t>чувства сопричастности и гордости за свою Родину, народ и историю, осознания ответственности человека за благосостояние общества;</w:t>
      </w:r>
    </w:p>
    <w:p w:rsidR="00653A76" w:rsidRPr="0036244C" w:rsidRDefault="00653A76" w:rsidP="00740F22">
      <w:pPr>
        <w:pStyle w:val="21"/>
        <w:spacing w:line="240" w:lineRule="auto"/>
        <w:ind w:left="284" w:hanging="284"/>
        <w:rPr>
          <w:sz w:val="24"/>
        </w:rPr>
      </w:pPr>
      <w:r w:rsidRPr="0036244C">
        <w:rPr>
          <w:sz w:val="24"/>
        </w:rPr>
        <w:lastRenderedPageBreak/>
        <w:t>восприятия мира как единого и целостного при разнообразии культур, национальностей, религий; уважения истории и культуры каждого народа;</w:t>
      </w:r>
    </w:p>
    <w:p w:rsidR="00653A76" w:rsidRPr="0036244C" w:rsidRDefault="00653A76" w:rsidP="00A126BA">
      <w:pPr>
        <w:pStyle w:val="a5"/>
        <w:numPr>
          <w:ilvl w:val="0"/>
          <w:numId w:val="32"/>
        </w:numPr>
        <w:spacing w:line="240" w:lineRule="auto"/>
        <w:ind w:left="-142" w:firstLine="568"/>
        <w:rPr>
          <w:rFonts w:ascii="Times New Roman" w:hAnsi="Times New Roman"/>
          <w:b/>
          <w:bCs/>
          <w:iCs/>
          <w:color w:val="auto"/>
          <w:sz w:val="24"/>
          <w:szCs w:val="24"/>
        </w:rPr>
      </w:pPr>
      <w:r w:rsidRPr="0036244C">
        <w:rPr>
          <w:rFonts w:ascii="Times New Roman" w:hAnsi="Times New Roman"/>
          <w:b/>
          <w:bCs/>
          <w:iCs/>
          <w:color w:val="auto"/>
          <w:sz w:val="24"/>
          <w:szCs w:val="24"/>
        </w:rPr>
        <w:t xml:space="preserve">формирование психологических условий развития общения, сотрудничества </w:t>
      </w:r>
      <w:r w:rsidRPr="0036244C">
        <w:rPr>
          <w:rFonts w:ascii="Times New Roman" w:hAnsi="Times New Roman"/>
          <w:color w:val="auto"/>
          <w:sz w:val="24"/>
          <w:szCs w:val="24"/>
        </w:rPr>
        <w:t>на основе:</w:t>
      </w:r>
    </w:p>
    <w:p w:rsidR="00653A76" w:rsidRPr="0036244C" w:rsidRDefault="00653A76" w:rsidP="00740F22">
      <w:pPr>
        <w:pStyle w:val="21"/>
        <w:spacing w:line="240" w:lineRule="auto"/>
        <w:ind w:left="284" w:hanging="284"/>
        <w:rPr>
          <w:sz w:val="24"/>
        </w:rPr>
      </w:pPr>
      <w:r w:rsidRPr="0036244C">
        <w:rPr>
          <w:sz w:val="24"/>
        </w:rPr>
        <w:t>доброжелательности, доверия и внимания к людям, готовности к сотрудничеству и дружбе, оказанию помощи тем, кто в ней нуждается;</w:t>
      </w:r>
    </w:p>
    <w:p w:rsidR="00653A76" w:rsidRPr="0036244C" w:rsidRDefault="00653A76" w:rsidP="00740F22">
      <w:pPr>
        <w:pStyle w:val="21"/>
        <w:spacing w:line="240" w:lineRule="auto"/>
        <w:ind w:left="284" w:hanging="284"/>
        <w:rPr>
          <w:sz w:val="24"/>
        </w:rPr>
      </w:pPr>
      <w:r w:rsidRPr="0036244C">
        <w:rPr>
          <w:sz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653A76" w:rsidRPr="0036244C" w:rsidRDefault="00653A76" w:rsidP="00A126BA">
      <w:pPr>
        <w:pStyle w:val="a5"/>
        <w:numPr>
          <w:ilvl w:val="0"/>
          <w:numId w:val="32"/>
        </w:numPr>
        <w:spacing w:line="240" w:lineRule="auto"/>
        <w:ind w:left="-142" w:firstLine="568"/>
        <w:rPr>
          <w:rFonts w:ascii="Times New Roman" w:hAnsi="Times New Roman"/>
          <w:color w:val="auto"/>
          <w:spacing w:val="-2"/>
          <w:sz w:val="24"/>
          <w:szCs w:val="24"/>
        </w:rPr>
      </w:pPr>
      <w:r w:rsidRPr="0036244C">
        <w:rPr>
          <w:rFonts w:ascii="Times New Roman" w:hAnsi="Times New Roman"/>
          <w:b/>
          <w:bCs/>
          <w:iCs/>
          <w:color w:val="auto"/>
          <w:spacing w:val="2"/>
          <w:sz w:val="24"/>
          <w:szCs w:val="24"/>
        </w:rPr>
        <w:t xml:space="preserve">развитие ценностно­смысловой сферы личности </w:t>
      </w:r>
      <w:r w:rsidRPr="0036244C">
        <w:rPr>
          <w:rFonts w:ascii="Times New Roman" w:hAnsi="Times New Roman"/>
          <w:color w:val="auto"/>
          <w:spacing w:val="2"/>
          <w:sz w:val="24"/>
          <w:szCs w:val="24"/>
        </w:rPr>
        <w:t xml:space="preserve">на </w:t>
      </w:r>
      <w:r w:rsidRPr="0036244C">
        <w:rPr>
          <w:rFonts w:ascii="Times New Roman" w:hAnsi="Times New Roman"/>
          <w:color w:val="auto"/>
          <w:spacing w:val="-2"/>
          <w:sz w:val="24"/>
          <w:szCs w:val="24"/>
        </w:rPr>
        <w:t>основе общечеловеческих принципов нравственности и гуманизма:</w:t>
      </w:r>
    </w:p>
    <w:p w:rsidR="00653A76" w:rsidRPr="0036244C" w:rsidRDefault="00653A76" w:rsidP="00740F22">
      <w:pPr>
        <w:pStyle w:val="21"/>
        <w:spacing w:line="240" w:lineRule="auto"/>
        <w:ind w:left="284" w:hanging="284"/>
        <w:rPr>
          <w:sz w:val="24"/>
        </w:rPr>
      </w:pPr>
      <w:r w:rsidRPr="0036244C">
        <w:rPr>
          <w:sz w:val="24"/>
        </w:rPr>
        <w:t xml:space="preserve">принятия и уважения ценностей семьи и </w:t>
      </w:r>
      <w:r w:rsidR="005D66BB" w:rsidRPr="0036244C">
        <w:rPr>
          <w:sz w:val="24"/>
        </w:rPr>
        <w:t xml:space="preserve"> образовательной </w:t>
      </w:r>
      <w:r w:rsidR="005C5F90" w:rsidRPr="0036244C">
        <w:rPr>
          <w:sz w:val="24"/>
        </w:rPr>
        <w:t xml:space="preserve">организации, </w:t>
      </w:r>
      <w:r w:rsidRPr="0036244C">
        <w:rPr>
          <w:sz w:val="24"/>
        </w:rPr>
        <w:t>коллектива и общества и стремления следовать им;</w:t>
      </w:r>
    </w:p>
    <w:p w:rsidR="00653A76" w:rsidRPr="0036244C" w:rsidRDefault="00653A76" w:rsidP="00740F22">
      <w:pPr>
        <w:pStyle w:val="21"/>
        <w:spacing w:line="240" w:lineRule="auto"/>
        <w:ind w:left="284" w:hanging="284"/>
        <w:rPr>
          <w:sz w:val="24"/>
        </w:rPr>
      </w:pPr>
      <w:r w:rsidRPr="0036244C">
        <w:rPr>
          <w:sz w:val="24"/>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653A76" w:rsidRPr="0036244C" w:rsidRDefault="00653A76" w:rsidP="00740F22">
      <w:pPr>
        <w:pStyle w:val="21"/>
        <w:spacing w:line="240" w:lineRule="auto"/>
        <w:ind w:left="284" w:hanging="284"/>
        <w:rPr>
          <w:sz w:val="24"/>
        </w:rPr>
      </w:pPr>
      <w:r w:rsidRPr="0036244C">
        <w:rPr>
          <w:sz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653A76" w:rsidRPr="0036244C" w:rsidRDefault="00653A76" w:rsidP="00A126BA">
      <w:pPr>
        <w:pStyle w:val="a5"/>
        <w:numPr>
          <w:ilvl w:val="0"/>
          <w:numId w:val="32"/>
        </w:numPr>
        <w:spacing w:line="240" w:lineRule="auto"/>
        <w:ind w:left="-142" w:firstLine="568"/>
        <w:rPr>
          <w:rFonts w:ascii="Times New Roman" w:hAnsi="Times New Roman"/>
          <w:color w:val="auto"/>
          <w:sz w:val="24"/>
          <w:szCs w:val="24"/>
        </w:rPr>
      </w:pPr>
      <w:r w:rsidRPr="0036244C">
        <w:rPr>
          <w:rFonts w:ascii="Times New Roman" w:hAnsi="Times New Roman"/>
          <w:b/>
          <w:bCs/>
          <w:iCs/>
          <w:color w:val="auto"/>
          <w:sz w:val="24"/>
          <w:szCs w:val="24"/>
        </w:rPr>
        <w:t xml:space="preserve">развитие умения учиться </w:t>
      </w:r>
      <w:r w:rsidRPr="0036244C">
        <w:rPr>
          <w:rFonts w:ascii="Times New Roman" w:hAnsi="Times New Roman"/>
          <w:color w:val="auto"/>
          <w:sz w:val="24"/>
          <w:szCs w:val="24"/>
        </w:rPr>
        <w:t>как первого шага к самообразованию и самовоспитанию, а именно:</w:t>
      </w:r>
    </w:p>
    <w:p w:rsidR="00653A76" w:rsidRPr="0036244C" w:rsidRDefault="00653A76" w:rsidP="00740F22">
      <w:pPr>
        <w:pStyle w:val="21"/>
        <w:spacing w:line="240" w:lineRule="auto"/>
        <w:ind w:left="284" w:hanging="284"/>
        <w:rPr>
          <w:sz w:val="24"/>
        </w:rPr>
      </w:pPr>
      <w:r w:rsidRPr="0036244C">
        <w:rPr>
          <w:sz w:val="24"/>
        </w:rPr>
        <w:t>развитие широких познавательных интересов, инициативы и любознательности, мотивов познания и творчества;</w:t>
      </w:r>
    </w:p>
    <w:p w:rsidR="00653A76" w:rsidRPr="0036244C" w:rsidRDefault="00653A76" w:rsidP="00740F22">
      <w:pPr>
        <w:pStyle w:val="21"/>
        <w:spacing w:line="240" w:lineRule="auto"/>
        <w:ind w:left="284" w:hanging="284"/>
        <w:rPr>
          <w:spacing w:val="-2"/>
          <w:sz w:val="24"/>
        </w:rPr>
      </w:pPr>
      <w:r w:rsidRPr="0036244C">
        <w:rPr>
          <w:spacing w:val="-2"/>
          <w:sz w:val="24"/>
        </w:rPr>
        <w:t>формирование умения учиться и способности к организации своей деятельности (планированию, контролю, оценке);</w:t>
      </w:r>
    </w:p>
    <w:p w:rsidR="00653A76" w:rsidRPr="0036244C" w:rsidRDefault="00653A76" w:rsidP="00A126BA">
      <w:pPr>
        <w:pStyle w:val="a5"/>
        <w:numPr>
          <w:ilvl w:val="0"/>
          <w:numId w:val="32"/>
        </w:numPr>
        <w:spacing w:line="240" w:lineRule="auto"/>
        <w:ind w:left="-142" w:firstLine="568"/>
        <w:rPr>
          <w:rFonts w:ascii="Times New Roman" w:hAnsi="Times New Roman"/>
          <w:color w:val="auto"/>
          <w:spacing w:val="-2"/>
          <w:sz w:val="24"/>
          <w:szCs w:val="24"/>
        </w:rPr>
      </w:pPr>
      <w:r w:rsidRPr="0036244C">
        <w:rPr>
          <w:rFonts w:ascii="Times New Roman" w:hAnsi="Times New Roman"/>
          <w:b/>
          <w:bCs/>
          <w:iCs/>
          <w:color w:val="auto"/>
          <w:spacing w:val="-2"/>
          <w:sz w:val="24"/>
          <w:szCs w:val="24"/>
        </w:rPr>
        <w:t xml:space="preserve">развитие самостоятельности, инициативы и ответственности личности </w:t>
      </w:r>
      <w:r w:rsidRPr="0036244C">
        <w:rPr>
          <w:rFonts w:ascii="Times New Roman" w:hAnsi="Times New Roman"/>
          <w:color w:val="auto"/>
          <w:spacing w:val="-2"/>
          <w:sz w:val="24"/>
          <w:szCs w:val="24"/>
        </w:rPr>
        <w:t>как условия её самоактуализации:</w:t>
      </w:r>
    </w:p>
    <w:p w:rsidR="00653A76" w:rsidRPr="0036244C" w:rsidRDefault="00653A76" w:rsidP="00740F22">
      <w:pPr>
        <w:pStyle w:val="21"/>
        <w:spacing w:line="240" w:lineRule="auto"/>
        <w:ind w:left="284" w:hanging="284"/>
        <w:rPr>
          <w:sz w:val="24"/>
        </w:rPr>
      </w:pPr>
      <w:r w:rsidRPr="0036244C">
        <w:rPr>
          <w:sz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53A76" w:rsidRPr="0036244C" w:rsidRDefault="00653A76" w:rsidP="00740F22">
      <w:pPr>
        <w:pStyle w:val="21"/>
        <w:spacing w:line="240" w:lineRule="auto"/>
        <w:ind w:left="284" w:hanging="284"/>
        <w:rPr>
          <w:sz w:val="24"/>
        </w:rPr>
      </w:pPr>
      <w:r w:rsidRPr="0036244C">
        <w:rPr>
          <w:spacing w:val="2"/>
          <w:sz w:val="24"/>
        </w:rPr>
        <w:t xml:space="preserve">развитие готовности к самостоятельным поступкам и </w:t>
      </w:r>
      <w:r w:rsidRPr="0036244C">
        <w:rPr>
          <w:sz w:val="24"/>
        </w:rPr>
        <w:t>действиям, ответственности за их результаты;</w:t>
      </w:r>
    </w:p>
    <w:p w:rsidR="00653A76" w:rsidRPr="0036244C" w:rsidRDefault="00653A76" w:rsidP="00740F22">
      <w:pPr>
        <w:pStyle w:val="21"/>
        <w:spacing w:line="240" w:lineRule="auto"/>
        <w:ind w:left="284" w:hanging="284"/>
        <w:rPr>
          <w:sz w:val="24"/>
        </w:rPr>
      </w:pPr>
      <w:r w:rsidRPr="0036244C">
        <w:rPr>
          <w:sz w:val="24"/>
        </w:rPr>
        <w:t xml:space="preserve">формирование целеустремлённости и настойчивости в </w:t>
      </w:r>
      <w:r w:rsidRPr="0036244C">
        <w:rPr>
          <w:spacing w:val="-4"/>
          <w:sz w:val="24"/>
        </w:rPr>
        <w:t>достижении целей, готовности к преодолению трудностей, жиз</w:t>
      </w:r>
      <w:r w:rsidRPr="0036244C">
        <w:rPr>
          <w:sz w:val="24"/>
        </w:rPr>
        <w:t>ненного оптимизма;</w:t>
      </w:r>
    </w:p>
    <w:p w:rsidR="00653A76" w:rsidRPr="0036244C" w:rsidRDefault="00653A76" w:rsidP="00740F22">
      <w:pPr>
        <w:pStyle w:val="21"/>
        <w:spacing w:line="240" w:lineRule="auto"/>
        <w:ind w:left="284" w:hanging="284"/>
        <w:rPr>
          <w:sz w:val="24"/>
        </w:rPr>
      </w:pPr>
      <w:r w:rsidRPr="0036244C">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36244C">
        <w:rPr>
          <w:rFonts w:ascii="Times New Roman" w:hAnsi="Times New Roman"/>
          <w:color w:val="auto"/>
          <w:spacing w:val="2"/>
          <w:sz w:val="24"/>
          <w:szCs w:val="24"/>
        </w:rPr>
        <w:t xml:space="preserve">обеспечивает высокую эффективность решения жизненных </w:t>
      </w:r>
      <w:r w:rsidRPr="0036244C">
        <w:rPr>
          <w:rFonts w:ascii="Times New Roman" w:hAnsi="Times New Roman"/>
          <w:color w:val="auto"/>
          <w:sz w:val="24"/>
          <w:szCs w:val="24"/>
        </w:rPr>
        <w:t>задач и возможность саморазвития обучающихся.</w:t>
      </w:r>
    </w:p>
    <w:p w:rsidR="00856388" w:rsidRPr="0036244C" w:rsidRDefault="00856388" w:rsidP="0036244C">
      <w:pPr>
        <w:pStyle w:val="a5"/>
        <w:spacing w:line="240" w:lineRule="auto"/>
        <w:ind w:firstLine="454"/>
        <w:rPr>
          <w:rFonts w:ascii="Times New Roman" w:hAnsi="Times New Roman"/>
          <w:color w:val="auto"/>
          <w:sz w:val="24"/>
          <w:szCs w:val="24"/>
        </w:rPr>
      </w:pPr>
    </w:p>
    <w:p w:rsidR="005D7F76" w:rsidRPr="005D7F76" w:rsidRDefault="005D7F76" w:rsidP="0051523E">
      <w:pPr>
        <w:numPr>
          <w:ilvl w:val="2"/>
          <w:numId w:val="54"/>
        </w:numPr>
        <w:spacing w:line="276" w:lineRule="auto"/>
        <w:ind w:left="0" w:firstLine="0"/>
        <w:jc w:val="center"/>
        <w:outlineLvl w:val="1"/>
        <w:rPr>
          <w:b/>
          <w:bCs/>
          <w:caps/>
        </w:rPr>
      </w:pPr>
      <w:r w:rsidRPr="005D7F76">
        <w:rPr>
          <w:rFonts w:eastAsia="MS Gothic"/>
          <w:b/>
          <w:bCs/>
          <w:caps/>
        </w:rPr>
        <w:t>Характеристика универсальных учебных действий при получении начального общего образования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36244C">
        <w:rPr>
          <w:rFonts w:ascii="Times New Roman" w:hAnsi="Times New Roman"/>
          <w:color w:val="auto"/>
          <w:spacing w:val="2"/>
          <w:sz w:val="24"/>
          <w:szCs w:val="24"/>
        </w:rPr>
        <w:t xml:space="preserve">ность их самостоятельного движения в изучаемой области, </w:t>
      </w:r>
      <w:r w:rsidRPr="0036244C">
        <w:rPr>
          <w:rFonts w:ascii="Times New Roman" w:hAnsi="Times New Roman"/>
          <w:color w:val="auto"/>
          <w:sz w:val="24"/>
          <w:szCs w:val="24"/>
        </w:rPr>
        <w:t>существенное повышение их мотивации и интереса к учёбе.</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36244C">
        <w:rPr>
          <w:rFonts w:ascii="Times New Roman" w:hAnsi="Times New Roman"/>
          <w:color w:val="auto"/>
          <w:sz w:val="24"/>
          <w:szCs w:val="24"/>
        </w:rPr>
        <w:t xml:space="preserve">ка, </w:t>
      </w:r>
      <w:r w:rsidRPr="0036244C">
        <w:rPr>
          <w:rFonts w:ascii="Times New Roman" w:hAnsi="Times New Roman"/>
          <w:color w:val="auto"/>
          <w:sz w:val="24"/>
          <w:szCs w:val="24"/>
        </w:rPr>
        <w:lastRenderedPageBreak/>
        <w:t>сформированность которых является одной из составля</w:t>
      </w:r>
      <w:r w:rsidRPr="0036244C">
        <w:rPr>
          <w:rFonts w:ascii="Times New Roman" w:hAnsi="Times New Roman"/>
          <w:color w:val="auto"/>
          <w:spacing w:val="-2"/>
          <w:sz w:val="24"/>
          <w:szCs w:val="24"/>
        </w:rPr>
        <w:t xml:space="preserve">ющих успешности обучения в </w:t>
      </w:r>
      <w:r w:rsidR="005D66BB" w:rsidRPr="0036244C">
        <w:rPr>
          <w:rFonts w:ascii="Times New Roman" w:hAnsi="Times New Roman"/>
          <w:color w:val="auto"/>
          <w:spacing w:val="-2"/>
          <w:sz w:val="24"/>
          <w:szCs w:val="24"/>
        </w:rPr>
        <w:t>образовательной организации</w:t>
      </w:r>
      <w:r w:rsidRPr="0036244C">
        <w:rPr>
          <w:rFonts w:ascii="Times New Roman" w:hAnsi="Times New Roman"/>
          <w:color w:val="auto"/>
          <w:spacing w:val="-2"/>
          <w:sz w:val="24"/>
          <w:szCs w:val="24"/>
        </w:rPr>
        <w:t>.</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color w:val="auto"/>
          <w:sz w:val="24"/>
          <w:szCs w:val="24"/>
        </w:rPr>
        <w:t>При оценке сформированности учебной деятельности учитывается возрастная специфика, которая заключается в по</w:t>
      </w:r>
      <w:r w:rsidRPr="0036244C">
        <w:rPr>
          <w:rFonts w:ascii="Times New Roman" w:hAnsi="Times New Roman"/>
          <w:color w:val="auto"/>
          <w:spacing w:val="2"/>
          <w:sz w:val="24"/>
          <w:szCs w:val="24"/>
        </w:rPr>
        <w:t xml:space="preserve">степенном переходе от совместной деятельности учителя и </w:t>
      </w:r>
      <w:r w:rsidRPr="0036244C">
        <w:rPr>
          <w:rFonts w:ascii="Times New Roman" w:hAnsi="Times New Roman"/>
          <w:color w:val="auto"/>
          <w:sz w:val="24"/>
          <w:szCs w:val="24"/>
        </w:rPr>
        <w:t>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Понятие «универсальные учебные действия»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В широком значении термин «универсальные учебные дей</w:t>
      </w:r>
      <w:r w:rsidRPr="0036244C">
        <w:rPr>
          <w:rFonts w:ascii="Times New Roman" w:hAnsi="Times New Roman"/>
          <w:color w:val="auto"/>
          <w:sz w:val="24"/>
          <w:szCs w:val="24"/>
        </w:rPr>
        <w:t>ствия» означает умение учиться, т.</w:t>
      </w:r>
      <w:r w:rsidRPr="0036244C">
        <w:rPr>
          <w:rFonts w:ascii="Times New Roman" w:hAnsi="Times New Roman"/>
          <w:color w:val="auto"/>
          <w:sz w:val="24"/>
          <w:szCs w:val="24"/>
        </w:rPr>
        <w:t> </w:t>
      </w:r>
      <w:r w:rsidRPr="0036244C">
        <w:rPr>
          <w:rFonts w:ascii="Times New Roman" w:hAnsi="Times New Roman"/>
          <w:color w:val="auto"/>
          <w:sz w:val="24"/>
          <w:szCs w:val="24"/>
        </w:rPr>
        <w:t>е. способность субъекта</w:t>
      </w:r>
      <w:r w:rsidR="00CF2329" w:rsidRPr="0036244C">
        <w:rPr>
          <w:rFonts w:ascii="Times New Roman" w:hAnsi="Times New Roman"/>
          <w:color w:val="auto"/>
          <w:sz w:val="24"/>
          <w:szCs w:val="24"/>
        </w:rPr>
        <w:t xml:space="preserve"> </w:t>
      </w:r>
      <w:r w:rsidRPr="0036244C">
        <w:rPr>
          <w:rFonts w:ascii="Times New Roman" w:hAnsi="Times New Roman"/>
          <w:color w:val="auto"/>
          <w:sz w:val="24"/>
          <w:szCs w:val="24"/>
        </w:rPr>
        <w:t>к саморазвитию и самосовершенствованию путём сознательного и активного присвоения нового социального опыта.</w:t>
      </w:r>
    </w:p>
    <w:p w:rsidR="00653A76" w:rsidRPr="0036244C" w:rsidRDefault="00653A76" w:rsidP="0036244C">
      <w:pPr>
        <w:pStyle w:val="a5"/>
        <w:spacing w:line="240" w:lineRule="auto"/>
        <w:ind w:firstLine="454"/>
        <w:rPr>
          <w:rFonts w:ascii="Times New Roman" w:hAnsi="Times New Roman"/>
          <w:b/>
          <w:bCs/>
          <w:color w:val="auto"/>
          <w:spacing w:val="-4"/>
          <w:sz w:val="24"/>
          <w:szCs w:val="24"/>
        </w:rPr>
      </w:pPr>
      <w:r w:rsidRPr="0036244C">
        <w:rPr>
          <w:rFonts w:ascii="Times New Roman" w:hAnsi="Times New Roman"/>
          <w:color w:val="auto"/>
          <w:sz w:val="24"/>
          <w:szCs w:val="24"/>
        </w:rPr>
        <w:t>Способность обучающегося самостоятельно успешно усва</w:t>
      </w:r>
      <w:r w:rsidRPr="0036244C">
        <w:rPr>
          <w:rFonts w:ascii="Times New Roman" w:hAnsi="Times New Roman"/>
          <w:color w:val="auto"/>
          <w:spacing w:val="-4"/>
          <w:sz w:val="24"/>
          <w:szCs w:val="24"/>
        </w:rPr>
        <w:t xml:space="preserve">ивать новые знания, формировать умения и компетентности, </w:t>
      </w:r>
      <w:r w:rsidRPr="0036244C">
        <w:rPr>
          <w:rFonts w:ascii="Times New Roman" w:hAnsi="Times New Roman"/>
          <w:color w:val="auto"/>
          <w:sz w:val="24"/>
          <w:szCs w:val="24"/>
        </w:rPr>
        <w:t>включая самостоятельную организацию это</w:t>
      </w:r>
      <w:r w:rsidR="007E3D6D" w:rsidRPr="0036244C">
        <w:rPr>
          <w:rFonts w:ascii="Times New Roman" w:hAnsi="Times New Roman"/>
          <w:color w:val="auto"/>
          <w:sz w:val="24"/>
          <w:szCs w:val="24"/>
        </w:rPr>
        <w:t>й</w:t>
      </w:r>
      <w:r w:rsidR="00CF2329" w:rsidRPr="0036244C">
        <w:rPr>
          <w:rFonts w:ascii="Times New Roman" w:hAnsi="Times New Roman"/>
          <w:color w:val="auto"/>
          <w:sz w:val="24"/>
          <w:szCs w:val="24"/>
        </w:rPr>
        <w:t xml:space="preserve"> </w:t>
      </w:r>
      <w:r w:rsidR="007E3D6D" w:rsidRPr="0036244C">
        <w:rPr>
          <w:rFonts w:ascii="Times New Roman" w:hAnsi="Times New Roman"/>
          <w:color w:val="auto"/>
          <w:sz w:val="24"/>
          <w:szCs w:val="24"/>
        </w:rPr>
        <w:t>деятельности</w:t>
      </w:r>
      <w:r w:rsidRPr="0036244C">
        <w:rPr>
          <w:rFonts w:ascii="Times New Roman" w:hAnsi="Times New Roman"/>
          <w:color w:val="auto"/>
          <w:sz w:val="24"/>
          <w:szCs w:val="24"/>
        </w:rPr>
        <w:t>, т.</w:t>
      </w:r>
      <w:r w:rsidRPr="0036244C">
        <w:rPr>
          <w:rFonts w:ascii="Times New Roman" w:hAnsi="Times New Roman"/>
          <w:color w:val="auto"/>
          <w:sz w:val="24"/>
          <w:szCs w:val="24"/>
        </w:rPr>
        <w:t> </w:t>
      </w:r>
      <w:r w:rsidRPr="0036244C">
        <w:rPr>
          <w:rFonts w:ascii="Times New Roman" w:hAnsi="Times New Roman"/>
          <w:color w:val="auto"/>
          <w:sz w:val="24"/>
          <w:szCs w:val="24"/>
        </w:rPr>
        <w:t xml:space="preserve">е. </w:t>
      </w:r>
      <w:r w:rsidRPr="0036244C">
        <w:rPr>
          <w:rFonts w:ascii="Times New Roman" w:hAnsi="Times New Roman"/>
          <w:color w:val="auto"/>
          <w:spacing w:val="-4"/>
          <w:sz w:val="24"/>
          <w:szCs w:val="24"/>
        </w:rPr>
        <w:t xml:space="preserve">умение учиться, обеспечивается тем, что универсальные учебные </w:t>
      </w:r>
      <w:r w:rsidRPr="0036244C">
        <w:rPr>
          <w:rFonts w:ascii="Times New Roman" w:hAnsi="Times New Roman"/>
          <w:color w:val="auto"/>
          <w:sz w:val="24"/>
          <w:szCs w:val="24"/>
        </w:rPr>
        <w:t xml:space="preserve">действия как обобщённые действия открывают обучающимся </w:t>
      </w:r>
      <w:r w:rsidRPr="0036244C">
        <w:rPr>
          <w:rFonts w:ascii="Times New Roman" w:hAnsi="Times New Roman"/>
          <w:color w:val="auto"/>
          <w:spacing w:val="-4"/>
          <w:sz w:val="24"/>
          <w:szCs w:val="24"/>
        </w:rPr>
        <w:t xml:space="preserve">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w:t>
      </w:r>
      <w:r w:rsidRPr="0036244C">
        <w:rPr>
          <w:rFonts w:ascii="Times New Roman" w:hAnsi="Times New Roman"/>
          <w:color w:val="auto"/>
          <w:spacing w:val="-2"/>
          <w:sz w:val="24"/>
          <w:szCs w:val="24"/>
        </w:rPr>
        <w:t>достижение умения учиться предполагает полноценное осво</w:t>
      </w:r>
      <w:r w:rsidRPr="0036244C">
        <w:rPr>
          <w:rFonts w:ascii="Times New Roman" w:hAnsi="Times New Roman"/>
          <w:color w:val="auto"/>
          <w:spacing w:val="-4"/>
          <w:sz w:val="24"/>
          <w:szCs w:val="24"/>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36244C">
        <w:rPr>
          <w:rFonts w:ascii="Times New Roman" w:hAnsi="Times New Roman"/>
          <w:color w:val="auto"/>
          <w:spacing w:val="-2"/>
          <w:sz w:val="24"/>
          <w:szCs w:val="24"/>
        </w:rPr>
        <w:t xml:space="preserve">учиться — существенный фактор повышения эффективности </w:t>
      </w:r>
      <w:r w:rsidRPr="0036244C">
        <w:rPr>
          <w:rFonts w:ascii="Times New Roman" w:hAnsi="Times New Roman"/>
          <w:color w:val="auto"/>
          <w:sz w:val="24"/>
          <w:szCs w:val="24"/>
        </w:rPr>
        <w:t xml:space="preserve">освоения обучающимися предметных знаний, формирования </w:t>
      </w:r>
      <w:r w:rsidRPr="0036244C">
        <w:rPr>
          <w:rFonts w:ascii="Times New Roman" w:hAnsi="Times New Roman"/>
          <w:color w:val="auto"/>
          <w:spacing w:val="-4"/>
          <w:sz w:val="24"/>
          <w:szCs w:val="24"/>
        </w:rPr>
        <w:t>умений и компетентностей, образа мира и ценностно­смысловых оснований личностного морального выбора.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Функции универсальных учебных действий:</w:t>
      </w:r>
    </w:p>
    <w:p w:rsidR="00653A76" w:rsidRPr="0036244C" w:rsidRDefault="00653A76" w:rsidP="00740F22">
      <w:pPr>
        <w:pStyle w:val="21"/>
        <w:spacing w:line="240" w:lineRule="auto"/>
        <w:ind w:left="284" w:hanging="284"/>
        <w:rPr>
          <w:sz w:val="24"/>
        </w:rPr>
      </w:pPr>
      <w:r w:rsidRPr="0036244C">
        <w:rPr>
          <w:spacing w:val="2"/>
          <w:sz w:val="24"/>
        </w:rPr>
        <w:t>обеспечение возможностей обучающегося самостоятель</w:t>
      </w:r>
      <w:r w:rsidRPr="0036244C">
        <w:rPr>
          <w:sz w:val="24"/>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53A76" w:rsidRPr="0036244C" w:rsidRDefault="00653A76" w:rsidP="00740F22">
      <w:pPr>
        <w:pStyle w:val="21"/>
        <w:spacing w:line="240" w:lineRule="auto"/>
        <w:ind w:left="284" w:hanging="284"/>
        <w:rPr>
          <w:sz w:val="24"/>
        </w:rPr>
      </w:pPr>
      <w:r w:rsidRPr="0036244C">
        <w:rPr>
          <w:sz w:val="24"/>
        </w:rPr>
        <w:t xml:space="preserve">создание условий для гармоничного развития личности </w:t>
      </w:r>
      <w:r w:rsidRPr="0036244C">
        <w:rPr>
          <w:spacing w:val="2"/>
          <w:sz w:val="24"/>
        </w:rPr>
        <w:t xml:space="preserve">и её самореализации на основе готовности к непрерывному образованию; обеспечение успешного усвоения знаний, </w:t>
      </w:r>
      <w:r w:rsidRPr="0036244C">
        <w:rPr>
          <w:sz w:val="24"/>
        </w:rPr>
        <w:t>формирования умений, навыков и компетентностей в любой предметной области.</w:t>
      </w:r>
    </w:p>
    <w:p w:rsidR="00653A76" w:rsidRPr="0036244C" w:rsidRDefault="00653A76" w:rsidP="00740F22">
      <w:pPr>
        <w:pStyle w:val="a5"/>
        <w:spacing w:line="240" w:lineRule="auto"/>
        <w:ind w:firstLine="0"/>
        <w:rPr>
          <w:rFonts w:ascii="Times New Roman" w:hAnsi="Times New Roman"/>
          <w:color w:val="auto"/>
          <w:sz w:val="24"/>
          <w:szCs w:val="24"/>
        </w:rPr>
      </w:pPr>
      <w:r w:rsidRPr="0036244C">
        <w:rPr>
          <w:rFonts w:ascii="Times New Roman" w:hAnsi="Times New Roman"/>
          <w:color w:val="auto"/>
          <w:sz w:val="24"/>
          <w:szCs w:val="24"/>
        </w:rPr>
        <w:t>Универсальный характер учебных действий проявляется в том, что они носят надпредметный, метапредметный харак</w:t>
      </w:r>
      <w:r w:rsidRPr="0036244C">
        <w:rPr>
          <w:rFonts w:ascii="Times New Roman" w:hAnsi="Times New Roman"/>
          <w:color w:val="auto"/>
          <w:spacing w:val="-2"/>
          <w:sz w:val="24"/>
          <w:szCs w:val="24"/>
        </w:rPr>
        <w:t xml:space="preserve">тер; обеспечивают целостность общекультурного, личностного </w:t>
      </w:r>
      <w:r w:rsidRPr="0036244C">
        <w:rPr>
          <w:rFonts w:ascii="Times New Roman" w:hAnsi="Times New Roman"/>
          <w:color w:val="auto"/>
          <w:sz w:val="24"/>
          <w:szCs w:val="24"/>
        </w:rPr>
        <w:t>и познавательного ра</w:t>
      </w:r>
      <w:r w:rsidR="00B364BF" w:rsidRPr="0036244C">
        <w:rPr>
          <w:rFonts w:ascii="Times New Roman" w:hAnsi="Times New Roman"/>
          <w:color w:val="auto"/>
          <w:sz w:val="24"/>
          <w:szCs w:val="24"/>
        </w:rPr>
        <w:t xml:space="preserve">звития и саморазвития личности; </w:t>
      </w:r>
      <w:r w:rsidRPr="0036244C">
        <w:rPr>
          <w:rFonts w:ascii="Times New Roman" w:hAnsi="Times New Roman"/>
          <w:color w:val="auto"/>
          <w:sz w:val="24"/>
          <w:szCs w:val="24"/>
        </w:rPr>
        <w:t>обес</w:t>
      </w:r>
      <w:r w:rsidRPr="0036244C">
        <w:rPr>
          <w:rFonts w:ascii="Times New Roman" w:hAnsi="Times New Roman"/>
          <w:color w:val="auto"/>
          <w:spacing w:val="2"/>
          <w:sz w:val="24"/>
          <w:szCs w:val="24"/>
        </w:rPr>
        <w:t xml:space="preserve">печивают преемственность всех </w:t>
      </w:r>
      <w:r w:rsidR="00AD64C6" w:rsidRPr="0036244C">
        <w:rPr>
          <w:rFonts w:ascii="Times New Roman" w:hAnsi="Times New Roman"/>
          <w:color w:val="auto"/>
          <w:spacing w:val="2"/>
          <w:sz w:val="24"/>
          <w:szCs w:val="24"/>
        </w:rPr>
        <w:t xml:space="preserve">уровней </w:t>
      </w:r>
      <w:r w:rsidRPr="0036244C">
        <w:rPr>
          <w:rFonts w:ascii="Times New Roman" w:hAnsi="Times New Roman"/>
          <w:color w:val="auto"/>
          <w:spacing w:val="2"/>
          <w:sz w:val="24"/>
          <w:szCs w:val="24"/>
        </w:rPr>
        <w:t>образовательно</w:t>
      </w:r>
      <w:r w:rsidR="007E3D6D" w:rsidRPr="0036244C">
        <w:rPr>
          <w:rFonts w:ascii="Times New Roman" w:hAnsi="Times New Roman"/>
          <w:color w:val="auto"/>
          <w:spacing w:val="2"/>
          <w:sz w:val="24"/>
          <w:szCs w:val="24"/>
        </w:rPr>
        <w:t>й</w:t>
      </w:r>
      <w:r w:rsidR="00CF2329" w:rsidRPr="0036244C">
        <w:rPr>
          <w:rFonts w:ascii="Times New Roman" w:hAnsi="Times New Roman"/>
          <w:color w:val="auto"/>
          <w:spacing w:val="2"/>
          <w:sz w:val="24"/>
          <w:szCs w:val="24"/>
        </w:rPr>
        <w:t xml:space="preserve"> </w:t>
      </w:r>
      <w:r w:rsidR="007E3D6D" w:rsidRPr="0036244C">
        <w:rPr>
          <w:rFonts w:ascii="Times New Roman" w:hAnsi="Times New Roman"/>
          <w:color w:val="auto"/>
          <w:spacing w:val="2"/>
          <w:sz w:val="24"/>
          <w:szCs w:val="24"/>
        </w:rPr>
        <w:t>деятельности</w:t>
      </w:r>
      <w:r w:rsidRPr="0036244C">
        <w:rPr>
          <w:rFonts w:ascii="Times New Roman" w:hAnsi="Times New Roman"/>
          <w:color w:val="auto"/>
          <w:spacing w:val="2"/>
          <w:sz w:val="24"/>
          <w:szCs w:val="24"/>
        </w:rPr>
        <w:t>; лежат в основе организации и регуляции любой деятельности обучающегося независимо от её специально­</w:t>
      </w:r>
      <w:r w:rsidRPr="0036244C">
        <w:rPr>
          <w:rFonts w:ascii="Times New Roman" w:hAnsi="Times New Roman"/>
          <w:color w:val="auto"/>
          <w:sz w:val="24"/>
          <w:szCs w:val="24"/>
        </w:rPr>
        <w:t xml:space="preserve">предметного содержания. </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color w:val="auto"/>
          <w:spacing w:val="2"/>
          <w:sz w:val="24"/>
          <w:szCs w:val="24"/>
        </w:rPr>
        <w:t>Универсальные учебные действия обеспечивают этапы</w:t>
      </w:r>
      <w:r w:rsidR="00CF2329"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усвоения учебного содержания и формирования психологических способностей обучающегося.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Виды универсальных учебных действий</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color w:val="auto"/>
          <w:spacing w:val="2"/>
          <w:sz w:val="24"/>
          <w:szCs w:val="24"/>
        </w:rPr>
        <w:t>В составе основных видов универсальных учебных дей</w:t>
      </w:r>
      <w:r w:rsidRPr="0036244C">
        <w:rPr>
          <w:rFonts w:ascii="Times New Roman" w:hAnsi="Times New Roman"/>
          <w:color w:val="auto"/>
          <w:sz w:val="24"/>
          <w:szCs w:val="24"/>
        </w:rPr>
        <w:t>ствий, соответствующих ключевым целям общего образова</w:t>
      </w:r>
      <w:r w:rsidRPr="0036244C">
        <w:rPr>
          <w:rFonts w:ascii="Times New Roman" w:hAnsi="Times New Roman"/>
          <w:color w:val="auto"/>
          <w:spacing w:val="2"/>
          <w:sz w:val="24"/>
          <w:szCs w:val="24"/>
        </w:rPr>
        <w:t xml:space="preserve">ния, можно выделить четыре блока: </w:t>
      </w:r>
      <w:r w:rsidRPr="0036244C">
        <w:rPr>
          <w:rFonts w:ascii="Times New Roman" w:hAnsi="Times New Roman"/>
          <w:b/>
          <w:bCs/>
          <w:iCs/>
          <w:color w:val="auto"/>
          <w:spacing w:val="2"/>
          <w:sz w:val="24"/>
          <w:szCs w:val="24"/>
        </w:rPr>
        <w:t>личностный</w:t>
      </w:r>
      <w:r w:rsidRPr="0036244C">
        <w:rPr>
          <w:rFonts w:ascii="Times New Roman" w:hAnsi="Times New Roman"/>
          <w:color w:val="auto"/>
          <w:spacing w:val="2"/>
          <w:sz w:val="24"/>
          <w:szCs w:val="24"/>
        </w:rPr>
        <w:t xml:space="preserve">, </w:t>
      </w:r>
      <w:r w:rsidRPr="0036244C">
        <w:rPr>
          <w:rFonts w:ascii="Times New Roman" w:hAnsi="Times New Roman"/>
          <w:b/>
          <w:bCs/>
          <w:iCs/>
          <w:color w:val="auto"/>
          <w:spacing w:val="2"/>
          <w:sz w:val="24"/>
          <w:szCs w:val="24"/>
        </w:rPr>
        <w:t>регуля</w:t>
      </w:r>
      <w:r w:rsidRPr="0036244C">
        <w:rPr>
          <w:rFonts w:ascii="Times New Roman" w:hAnsi="Times New Roman"/>
          <w:b/>
          <w:bCs/>
          <w:iCs/>
          <w:color w:val="auto"/>
          <w:spacing w:val="4"/>
          <w:sz w:val="24"/>
          <w:szCs w:val="24"/>
        </w:rPr>
        <w:t xml:space="preserve">тивный </w:t>
      </w:r>
      <w:r w:rsidRPr="0036244C">
        <w:rPr>
          <w:rFonts w:ascii="Times New Roman" w:hAnsi="Times New Roman"/>
          <w:color w:val="auto"/>
          <w:spacing w:val="4"/>
          <w:sz w:val="24"/>
          <w:szCs w:val="24"/>
        </w:rPr>
        <w:t>(</w:t>
      </w:r>
      <w:r w:rsidRPr="0036244C">
        <w:rPr>
          <w:rFonts w:ascii="Times New Roman" w:hAnsi="Times New Roman"/>
          <w:iCs/>
          <w:color w:val="auto"/>
          <w:spacing w:val="4"/>
          <w:sz w:val="24"/>
          <w:szCs w:val="24"/>
        </w:rPr>
        <w:t>включающий также действия саморегуляции</w:t>
      </w:r>
      <w:r w:rsidRPr="0036244C">
        <w:rPr>
          <w:rFonts w:ascii="Times New Roman" w:hAnsi="Times New Roman"/>
          <w:color w:val="auto"/>
          <w:spacing w:val="4"/>
          <w:sz w:val="24"/>
          <w:szCs w:val="24"/>
        </w:rPr>
        <w:t xml:space="preserve">), </w:t>
      </w:r>
      <w:r w:rsidRPr="0036244C">
        <w:rPr>
          <w:rFonts w:ascii="Times New Roman" w:hAnsi="Times New Roman"/>
          <w:b/>
          <w:bCs/>
          <w:iCs/>
          <w:color w:val="auto"/>
          <w:sz w:val="24"/>
          <w:szCs w:val="24"/>
        </w:rPr>
        <w:t xml:space="preserve">познавательный </w:t>
      </w:r>
      <w:r w:rsidRPr="0036244C">
        <w:rPr>
          <w:rFonts w:ascii="Times New Roman" w:hAnsi="Times New Roman"/>
          <w:color w:val="auto"/>
          <w:sz w:val="24"/>
          <w:szCs w:val="24"/>
        </w:rPr>
        <w:t xml:space="preserve">и </w:t>
      </w:r>
      <w:r w:rsidRPr="0036244C">
        <w:rPr>
          <w:rFonts w:ascii="Times New Roman" w:hAnsi="Times New Roman"/>
          <w:b/>
          <w:bCs/>
          <w:iCs/>
          <w:color w:val="auto"/>
          <w:sz w:val="24"/>
          <w:szCs w:val="24"/>
        </w:rPr>
        <w:t>коммуникативный</w:t>
      </w:r>
      <w:r w:rsidRPr="0036244C">
        <w:rPr>
          <w:rFonts w:ascii="Times New Roman" w:hAnsi="Times New Roman"/>
          <w:color w:val="auto"/>
          <w:sz w:val="24"/>
          <w:szCs w:val="24"/>
        </w:rPr>
        <w:t>.</w:t>
      </w:r>
    </w:p>
    <w:p w:rsidR="008C6CAF" w:rsidRPr="0036244C" w:rsidRDefault="00653A76" w:rsidP="0036244C">
      <w:pPr>
        <w:ind w:firstLine="709"/>
        <w:jc w:val="both"/>
      </w:pPr>
      <w:r w:rsidRPr="0036244C">
        <w:rPr>
          <w:b/>
          <w:bCs/>
          <w:iCs/>
          <w:spacing w:val="4"/>
        </w:rPr>
        <w:t>Личностные универсальные учебные действия</w:t>
      </w:r>
      <w:r w:rsidR="00CF2329" w:rsidRPr="0036244C">
        <w:rPr>
          <w:b/>
          <w:bCs/>
          <w:iCs/>
          <w:spacing w:val="4"/>
        </w:rPr>
        <w:t xml:space="preserve"> </w:t>
      </w:r>
      <w:r w:rsidR="008C6CAF" w:rsidRPr="0036244C">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8C6CAF" w:rsidRPr="0036244C" w:rsidRDefault="008C6CAF" w:rsidP="0036244C">
      <w:pPr>
        <w:ind w:firstLine="709"/>
        <w:jc w:val="both"/>
      </w:pPr>
      <w:r w:rsidRPr="0036244C">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w:t>
      </w:r>
      <w:r w:rsidRPr="0036244C">
        <w:lastRenderedPageBreak/>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7C25ED" w:rsidRPr="0036244C" w:rsidRDefault="007C25ED" w:rsidP="0036244C">
      <w:pPr>
        <w:pStyle w:val="a5"/>
        <w:spacing w:line="240" w:lineRule="auto"/>
        <w:ind w:firstLine="709"/>
        <w:rPr>
          <w:rFonts w:ascii="Times New Roman" w:hAnsi="Times New Roman"/>
          <w:color w:val="auto"/>
          <w:sz w:val="24"/>
          <w:szCs w:val="24"/>
        </w:rPr>
      </w:pPr>
      <w:r w:rsidRPr="00C57BCA">
        <w:rPr>
          <w:rFonts w:ascii="Times New Roman" w:hAnsi="Times New Roman"/>
          <w:b/>
          <w:bCs/>
          <w:iCs/>
          <w:color w:val="auto"/>
          <w:spacing w:val="2"/>
          <w:sz w:val="24"/>
          <w:szCs w:val="24"/>
        </w:rPr>
        <w:t>Регулятивные универсальные учебные</w:t>
      </w:r>
      <w:r w:rsidRPr="0036244C">
        <w:rPr>
          <w:rFonts w:ascii="Times New Roman" w:hAnsi="Times New Roman"/>
          <w:b/>
          <w:bCs/>
          <w:i/>
          <w:iCs/>
          <w:color w:val="auto"/>
          <w:spacing w:val="2"/>
          <w:sz w:val="24"/>
          <w:szCs w:val="24"/>
        </w:rPr>
        <w:t xml:space="preserve"> </w:t>
      </w:r>
      <w:r w:rsidRPr="00C57BCA">
        <w:rPr>
          <w:rFonts w:ascii="Times New Roman" w:hAnsi="Times New Roman"/>
          <w:b/>
          <w:bCs/>
          <w:iCs/>
          <w:color w:val="auto"/>
          <w:spacing w:val="2"/>
          <w:sz w:val="24"/>
          <w:szCs w:val="24"/>
        </w:rPr>
        <w:t>действия</w:t>
      </w:r>
      <w:r w:rsidRPr="0036244C">
        <w:rPr>
          <w:rFonts w:ascii="Times New Roman" w:hAnsi="Times New Roman"/>
          <w:b/>
          <w:bCs/>
          <w:i/>
          <w:iCs/>
          <w:color w:val="auto"/>
          <w:spacing w:val="2"/>
          <w:sz w:val="24"/>
          <w:szCs w:val="24"/>
        </w:rPr>
        <w:t xml:space="preserve"> </w:t>
      </w:r>
      <w:r w:rsidRPr="0036244C">
        <w:rPr>
          <w:rFonts w:ascii="Times New Roman" w:hAnsi="Times New Roman"/>
          <w:color w:val="auto"/>
          <w:spacing w:val="2"/>
          <w:sz w:val="24"/>
          <w:szCs w:val="24"/>
        </w:rPr>
        <w:t>обе</w:t>
      </w:r>
      <w:r w:rsidRPr="0036244C">
        <w:rPr>
          <w:rFonts w:ascii="Times New Roman" w:hAnsi="Times New Roman"/>
          <w:color w:val="auto"/>
          <w:spacing w:val="4"/>
          <w:sz w:val="24"/>
          <w:szCs w:val="24"/>
        </w:rPr>
        <w:t>спечивают обучающимся организацию своей учебной дея</w:t>
      </w:r>
      <w:r w:rsidRPr="0036244C">
        <w:rPr>
          <w:rFonts w:ascii="Times New Roman" w:hAnsi="Times New Roman"/>
          <w:color w:val="auto"/>
          <w:sz w:val="24"/>
          <w:szCs w:val="24"/>
        </w:rPr>
        <w:t>тельности. К ним относятся:</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прогнозирование — предвосхищение результата и уровня усвоения знаний, его временн</w:t>
      </w:r>
      <w:r w:rsidRPr="0036244C">
        <w:rPr>
          <w:rFonts w:ascii="Times New Roman" w:hAnsi="Times New Roman"/>
          <w:color w:val="auto"/>
          <w:spacing w:val="-107"/>
          <w:sz w:val="24"/>
          <w:szCs w:val="24"/>
        </w:rPr>
        <w:t>ы</w:t>
      </w:r>
      <w:r w:rsidRPr="0036244C">
        <w:rPr>
          <w:rFonts w:ascii="Times New Roman" w:hAnsi="Times New Roman"/>
          <w:color w:val="auto"/>
          <w:sz w:val="24"/>
          <w:szCs w:val="24"/>
        </w:rPr>
        <w:t>´х характеристик;</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7C25ED" w:rsidRPr="00C57BCA"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 xml:space="preserve">- саморегуляция как способность к мобилизации сил и </w:t>
      </w:r>
      <w:r w:rsidRPr="0036244C">
        <w:rPr>
          <w:rFonts w:ascii="Times New Roman" w:hAnsi="Times New Roman"/>
          <w:color w:val="auto"/>
          <w:sz w:val="24"/>
          <w:szCs w:val="24"/>
        </w:rPr>
        <w:t xml:space="preserve">энергии,  волевому усилию (выбору </w:t>
      </w:r>
      <w:r w:rsidRPr="00C57BCA">
        <w:rPr>
          <w:rFonts w:ascii="Times New Roman" w:hAnsi="Times New Roman"/>
          <w:color w:val="auto"/>
          <w:sz w:val="24"/>
          <w:szCs w:val="24"/>
        </w:rPr>
        <w:t>в ситуации мотивационного конфликта) и преодолению препятствий для достижения цели.</w:t>
      </w:r>
    </w:p>
    <w:p w:rsidR="007C25ED" w:rsidRPr="0036244C" w:rsidRDefault="007C25ED" w:rsidP="00740F22">
      <w:pPr>
        <w:pStyle w:val="a5"/>
        <w:spacing w:line="240" w:lineRule="auto"/>
        <w:ind w:left="284" w:hanging="284"/>
        <w:rPr>
          <w:rFonts w:ascii="Times New Roman" w:hAnsi="Times New Roman"/>
          <w:i/>
          <w:iCs/>
          <w:color w:val="auto"/>
          <w:sz w:val="24"/>
          <w:szCs w:val="24"/>
        </w:rPr>
      </w:pPr>
      <w:r w:rsidRPr="00C57BCA">
        <w:rPr>
          <w:rFonts w:ascii="Times New Roman" w:hAnsi="Times New Roman"/>
          <w:b/>
          <w:bCs/>
          <w:iCs/>
          <w:color w:val="auto"/>
          <w:spacing w:val="-4"/>
          <w:sz w:val="24"/>
          <w:szCs w:val="24"/>
        </w:rPr>
        <w:t>Познавательные универсальные учебные действия</w:t>
      </w:r>
      <w:r w:rsidRPr="0036244C">
        <w:rPr>
          <w:rFonts w:ascii="Times New Roman" w:hAnsi="Times New Roman"/>
          <w:b/>
          <w:bCs/>
          <w:i/>
          <w:iCs/>
          <w:color w:val="auto"/>
          <w:spacing w:val="-4"/>
          <w:sz w:val="24"/>
          <w:szCs w:val="24"/>
        </w:rPr>
        <w:t xml:space="preserve"> </w:t>
      </w:r>
      <w:r w:rsidRPr="0036244C">
        <w:rPr>
          <w:rFonts w:ascii="Times New Roman" w:hAnsi="Times New Roman"/>
          <w:color w:val="auto"/>
          <w:spacing w:val="-4"/>
          <w:sz w:val="24"/>
          <w:szCs w:val="24"/>
        </w:rPr>
        <w:t>вклю</w:t>
      </w:r>
      <w:r w:rsidRPr="0036244C">
        <w:rPr>
          <w:rFonts w:ascii="Times New Roman" w:hAnsi="Times New Roman"/>
          <w:color w:val="auto"/>
          <w:spacing w:val="2"/>
          <w:sz w:val="24"/>
          <w:szCs w:val="24"/>
        </w:rPr>
        <w:t xml:space="preserve">чают: общеучебные, логические учебные действия, а также </w:t>
      </w:r>
      <w:r w:rsidRPr="0036244C">
        <w:rPr>
          <w:rFonts w:ascii="Times New Roman" w:hAnsi="Times New Roman"/>
          <w:color w:val="auto"/>
          <w:sz w:val="24"/>
          <w:szCs w:val="24"/>
        </w:rPr>
        <w:t>постановку и решение проблемы.</w:t>
      </w:r>
    </w:p>
    <w:p w:rsidR="007C25ED" w:rsidRPr="00C57BCA" w:rsidRDefault="007C25ED" w:rsidP="00740F22">
      <w:pPr>
        <w:pStyle w:val="a5"/>
        <w:spacing w:line="240" w:lineRule="auto"/>
        <w:ind w:left="284" w:hanging="284"/>
        <w:rPr>
          <w:rFonts w:ascii="Times New Roman" w:hAnsi="Times New Roman"/>
          <w:color w:val="auto"/>
          <w:sz w:val="24"/>
          <w:szCs w:val="24"/>
        </w:rPr>
      </w:pPr>
      <w:r w:rsidRPr="00C57BCA">
        <w:rPr>
          <w:rFonts w:ascii="Times New Roman" w:hAnsi="Times New Roman"/>
          <w:iCs/>
          <w:color w:val="auto"/>
          <w:sz w:val="24"/>
          <w:szCs w:val="24"/>
        </w:rPr>
        <w:t>К общеучебным универсальным действиям относятся</w:t>
      </w:r>
      <w:r w:rsidRPr="00C57BCA">
        <w:rPr>
          <w:rFonts w:ascii="Times New Roman" w:hAnsi="Times New Roman"/>
          <w:color w:val="auto"/>
          <w:sz w:val="24"/>
          <w:szCs w:val="24"/>
        </w:rPr>
        <w:t>:</w:t>
      </w:r>
    </w:p>
    <w:p w:rsidR="007C25ED" w:rsidRPr="00C57BCA" w:rsidRDefault="007C25ED" w:rsidP="00740F22">
      <w:pPr>
        <w:pStyle w:val="af"/>
        <w:spacing w:line="240" w:lineRule="auto"/>
        <w:ind w:left="284" w:hanging="284"/>
        <w:rPr>
          <w:rFonts w:ascii="Times New Roman" w:hAnsi="Times New Roman"/>
          <w:color w:val="auto"/>
          <w:sz w:val="24"/>
          <w:szCs w:val="24"/>
        </w:rPr>
      </w:pPr>
      <w:r w:rsidRPr="00C57BCA">
        <w:rPr>
          <w:rFonts w:ascii="Times New Roman" w:hAnsi="Times New Roman"/>
          <w:color w:val="auto"/>
          <w:sz w:val="24"/>
          <w:szCs w:val="24"/>
        </w:rPr>
        <w:t>- самостоятельное выделение и формулирование познавательной цели;</w:t>
      </w:r>
    </w:p>
    <w:p w:rsidR="007C25ED" w:rsidRPr="0036244C" w:rsidRDefault="007C25ED" w:rsidP="00740F22">
      <w:pPr>
        <w:pStyle w:val="af"/>
        <w:spacing w:line="240" w:lineRule="auto"/>
        <w:ind w:left="284" w:hanging="284"/>
        <w:rPr>
          <w:rFonts w:ascii="Times New Roman" w:hAnsi="Times New Roman"/>
          <w:color w:val="auto"/>
          <w:spacing w:val="-2"/>
          <w:sz w:val="24"/>
          <w:szCs w:val="24"/>
        </w:rPr>
      </w:pPr>
      <w:r w:rsidRPr="00C57BCA">
        <w:rPr>
          <w:rFonts w:ascii="Times New Roman" w:hAnsi="Times New Roman"/>
          <w:color w:val="auto"/>
          <w:spacing w:val="-2"/>
          <w:sz w:val="24"/>
          <w:szCs w:val="24"/>
        </w:rPr>
        <w:t>- поиск и выделение необходимой информации, в том числе решение</w:t>
      </w:r>
      <w:r w:rsidRPr="0036244C">
        <w:rPr>
          <w:rFonts w:ascii="Times New Roman" w:hAnsi="Times New Roman"/>
          <w:color w:val="auto"/>
          <w:spacing w:val="-2"/>
          <w:sz w:val="24"/>
          <w:szCs w:val="24"/>
        </w:rPr>
        <w:t xml:space="preserve">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структурирование знаний;</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осознанное и произвольное построение речевого высказывания в устной и письменной форме;</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выбор наиболее эффективных способов решения</w:t>
      </w:r>
      <w:r w:rsidRPr="0036244C">
        <w:rPr>
          <w:rFonts w:ascii="Times New Roman" w:hAnsi="Times New Roman"/>
          <w:color w:val="auto"/>
          <w:spacing w:val="-2"/>
          <w:sz w:val="24"/>
          <w:szCs w:val="24"/>
        </w:rPr>
        <w:t xml:space="preserve"> практических и познавательных</w:t>
      </w:r>
      <w:r w:rsidRPr="0036244C">
        <w:rPr>
          <w:rFonts w:ascii="Times New Roman" w:hAnsi="Times New Roman"/>
          <w:color w:val="auto"/>
          <w:spacing w:val="2"/>
          <w:sz w:val="24"/>
          <w:szCs w:val="24"/>
        </w:rPr>
        <w:t xml:space="preserve"> задач </w:t>
      </w:r>
      <w:r w:rsidRPr="0036244C">
        <w:rPr>
          <w:rFonts w:ascii="Times New Roman" w:hAnsi="Times New Roman"/>
          <w:color w:val="auto"/>
          <w:sz w:val="24"/>
          <w:szCs w:val="24"/>
        </w:rPr>
        <w:t>в зависимости от конкретных условий;</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pacing w:val="-4"/>
          <w:sz w:val="24"/>
          <w:szCs w:val="24"/>
        </w:rPr>
        <w:t>- рефлексия способов и условий действия, контроль и оцен</w:t>
      </w:r>
      <w:r w:rsidRPr="0036244C">
        <w:rPr>
          <w:rFonts w:ascii="Times New Roman" w:hAnsi="Times New Roman"/>
          <w:color w:val="auto"/>
          <w:sz w:val="24"/>
          <w:szCs w:val="24"/>
        </w:rPr>
        <w:t>ка процесса и результатов деятельности;</w:t>
      </w:r>
    </w:p>
    <w:p w:rsidR="007C25ED" w:rsidRPr="0036244C" w:rsidRDefault="007C25ED" w:rsidP="00740F22">
      <w:pPr>
        <w:pStyle w:val="af"/>
        <w:spacing w:line="240" w:lineRule="auto"/>
        <w:ind w:left="284" w:hanging="284"/>
        <w:rPr>
          <w:rFonts w:ascii="Times New Roman" w:hAnsi="Times New Roman"/>
          <w:color w:val="auto"/>
          <w:spacing w:val="-4"/>
          <w:sz w:val="24"/>
          <w:szCs w:val="24"/>
        </w:rPr>
      </w:pPr>
      <w:r w:rsidRPr="0036244C">
        <w:rPr>
          <w:rFonts w:ascii="Times New Roman" w:hAnsi="Times New Roman"/>
          <w:color w:val="auto"/>
          <w:sz w:val="24"/>
          <w:szCs w:val="24"/>
        </w:rPr>
        <w:t xml:space="preserve">- смысловое чтение как осмысление цели чтения и выбор </w:t>
      </w:r>
      <w:r w:rsidRPr="0036244C">
        <w:rPr>
          <w:rFonts w:ascii="Times New Roman" w:hAnsi="Times New Roman"/>
          <w:color w:val="auto"/>
          <w:spacing w:val="-4"/>
          <w:sz w:val="24"/>
          <w:szCs w:val="24"/>
        </w:rPr>
        <w:t xml:space="preserve">вида чтения в зависимости от цели; извлечение необходимой </w:t>
      </w:r>
      <w:r w:rsidRPr="0036244C">
        <w:rPr>
          <w:rFonts w:ascii="Times New Roman" w:hAnsi="Times New Roman"/>
          <w:color w:val="auto"/>
          <w:spacing w:val="2"/>
          <w:sz w:val="24"/>
          <w:szCs w:val="24"/>
        </w:rPr>
        <w:t xml:space="preserve">информации из прослушанных текстов различных жанров; </w:t>
      </w:r>
      <w:r w:rsidRPr="0036244C">
        <w:rPr>
          <w:rFonts w:ascii="Times New Roman" w:hAnsi="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C25ED" w:rsidRPr="00C57BCA" w:rsidRDefault="007C25ED" w:rsidP="00740F22">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xml:space="preserve">Особую группу общеучебных универсальных действий составляют </w:t>
      </w:r>
      <w:r w:rsidRPr="00C57BCA">
        <w:rPr>
          <w:rFonts w:ascii="Times New Roman" w:hAnsi="Times New Roman"/>
          <w:iCs/>
          <w:color w:val="auto"/>
          <w:sz w:val="24"/>
          <w:szCs w:val="24"/>
        </w:rPr>
        <w:t>знаково­символические действия</w:t>
      </w:r>
      <w:r w:rsidRPr="00C57BCA">
        <w:rPr>
          <w:rFonts w:ascii="Times New Roman" w:hAnsi="Times New Roman"/>
          <w:color w:val="auto"/>
          <w:sz w:val="24"/>
          <w:szCs w:val="24"/>
        </w:rPr>
        <w:t>:</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lastRenderedPageBreak/>
        <w:t>- преобразование модели с целью выявления общих законов, определяющих данную предметную область.</w:t>
      </w:r>
    </w:p>
    <w:p w:rsidR="007C25ED" w:rsidRPr="00C57BCA" w:rsidRDefault="007C25ED" w:rsidP="00740F22">
      <w:pPr>
        <w:pStyle w:val="a5"/>
        <w:spacing w:line="240" w:lineRule="auto"/>
        <w:ind w:left="284" w:hanging="284"/>
        <w:rPr>
          <w:rFonts w:ascii="Times New Roman" w:hAnsi="Times New Roman"/>
          <w:color w:val="auto"/>
          <w:sz w:val="24"/>
          <w:szCs w:val="24"/>
        </w:rPr>
      </w:pPr>
      <w:r w:rsidRPr="00C57BCA">
        <w:rPr>
          <w:rFonts w:ascii="Times New Roman" w:hAnsi="Times New Roman"/>
          <w:iCs/>
          <w:color w:val="auto"/>
          <w:sz w:val="24"/>
          <w:szCs w:val="24"/>
        </w:rPr>
        <w:t>К логическим универсальным действиям относятся</w:t>
      </w:r>
      <w:r w:rsidRPr="00C57BCA">
        <w:rPr>
          <w:rFonts w:ascii="Times New Roman" w:hAnsi="Times New Roman"/>
          <w:color w:val="auto"/>
          <w:sz w:val="24"/>
          <w:szCs w:val="24"/>
        </w:rPr>
        <w:t>:</w:t>
      </w:r>
    </w:p>
    <w:p w:rsidR="007C25ED" w:rsidRPr="0036244C" w:rsidRDefault="007C25ED" w:rsidP="00740F22">
      <w:pPr>
        <w:pStyle w:val="af"/>
        <w:spacing w:line="240" w:lineRule="auto"/>
        <w:ind w:left="284" w:hanging="284"/>
        <w:rPr>
          <w:rFonts w:ascii="Times New Roman" w:hAnsi="Times New Roman"/>
          <w:color w:val="auto"/>
          <w:sz w:val="24"/>
          <w:szCs w:val="24"/>
        </w:rPr>
      </w:pPr>
      <w:r w:rsidRPr="00C57BCA">
        <w:rPr>
          <w:rFonts w:ascii="Times New Roman" w:hAnsi="Times New Roman"/>
          <w:color w:val="auto"/>
          <w:spacing w:val="2"/>
          <w:sz w:val="24"/>
          <w:szCs w:val="24"/>
        </w:rPr>
        <w:t>- анализ объектов с целью выделения</w:t>
      </w:r>
      <w:r w:rsidRPr="0036244C">
        <w:rPr>
          <w:rFonts w:ascii="Times New Roman" w:hAnsi="Times New Roman"/>
          <w:color w:val="auto"/>
          <w:spacing w:val="2"/>
          <w:sz w:val="24"/>
          <w:szCs w:val="24"/>
        </w:rPr>
        <w:t xml:space="preserve"> признаков (суще</w:t>
      </w:r>
      <w:r w:rsidRPr="0036244C">
        <w:rPr>
          <w:rFonts w:ascii="Times New Roman" w:hAnsi="Times New Roman"/>
          <w:color w:val="auto"/>
          <w:sz w:val="24"/>
          <w:szCs w:val="24"/>
        </w:rPr>
        <w:t>ственных, несущественных);</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синтез — составление целого из частей, в том числе са</w:t>
      </w:r>
      <w:r w:rsidRPr="0036244C">
        <w:rPr>
          <w:rFonts w:ascii="Times New Roman" w:hAnsi="Times New Roman"/>
          <w:color w:val="auto"/>
          <w:spacing w:val="2"/>
          <w:sz w:val="24"/>
          <w:szCs w:val="24"/>
        </w:rPr>
        <w:t xml:space="preserve">мостоятельное достраивание с восполнением недостающих </w:t>
      </w:r>
      <w:r w:rsidRPr="0036244C">
        <w:rPr>
          <w:rFonts w:ascii="Times New Roman" w:hAnsi="Times New Roman"/>
          <w:color w:val="auto"/>
          <w:sz w:val="24"/>
          <w:szCs w:val="24"/>
        </w:rPr>
        <w:t>компонентов;</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выбор оснований и критериев для сравнения, сериации, классификации объектов;</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подведение под понятие, выведение следствий;</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установление причинно­следственных связей, представ</w:t>
      </w:r>
      <w:r w:rsidRPr="0036244C">
        <w:rPr>
          <w:rFonts w:ascii="Times New Roman" w:hAnsi="Times New Roman"/>
          <w:color w:val="auto"/>
          <w:sz w:val="24"/>
          <w:szCs w:val="24"/>
        </w:rPr>
        <w:t>ление цепочек объектов и явлений;</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построение логической цепочки рассуждений, анализ истинности утверждений;</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доказательство;</w:t>
      </w:r>
    </w:p>
    <w:p w:rsidR="007C25ED" w:rsidRPr="0036244C" w:rsidRDefault="007C25ED" w:rsidP="00740F22">
      <w:pPr>
        <w:pStyle w:val="af"/>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 выдвижение гипотез и их обоснование.</w:t>
      </w:r>
    </w:p>
    <w:p w:rsidR="007C25ED" w:rsidRPr="00C57BCA" w:rsidRDefault="007C25ED" w:rsidP="00740F22">
      <w:pPr>
        <w:pStyle w:val="a5"/>
        <w:spacing w:line="240" w:lineRule="auto"/>
        <w:ind w:left="284" w:hanging="284"/>
        <w:rPr>
          <w:rFonts w:ascii="Times New Roman" w:hAnsi="Times New Roman"/>
          <w:color w:val="auto"/>
          <w:sz w:val="24"/>
          <w:szCs w:val="24"/>
        </w:rPr>
      </w:pPr>
      <w:r w:rsidRPr="00C57BCA">
        <w:rPr>
          <w:rFonts w:ascii="Times New Roman" w:hAnsi="Times New Roman"/>
          <w:iCs/>
          <w:color w:val="auto"/>
          <w:sz w:val="24"/>
          <w:szCs w:val="24"/>
        </w:rPr>
        <w:t>К постановке и решению проблемы относятся</w:t>
      </w:r>
      <w:r w:rsidRPr="00C57BCA">
        <w:rPr>
          <w:rFonts w:ascii="Times New Roman" w:hAnsi="Times New Roman"/>
          <w:color w:val="auto"/>
          <w:sz w:val="24"/>
          <w:szCs w:val="24"/>
        </w:rPr>
        <w:t>:</w:t>
      </w:r>
    </w:p>
    <w:p w:rsidR="007C25ED" w:rsidRPr="00C57BCA" w:rsidRDefault="007C25ED" w:rsidP="00740F22">
      <w:pPr>
        <w:pStyle w:val="af"/>
        <w:spacing w:line="240" w:lineRule="auto"/>
        <w:ind w:left="284" w:hanging="284"/>
        <w:rPr>
          <w:rFonts w:ascii="Times New Roman" w:hAnsi="Times New Roman"/>
          <w:color w:val="auto"/>
          <w:sz w:val="24"/>
          <w:szCs w:val="24"/>
        </w:rPr>
      </w:pPr>
      <w:r w:rsidRPr="00C57BCA">
        <w:rPr>
          <w:rFonts w:ascii="Times New Roman" w:hAnsi="Times New Roman"/>
          <w:color w:val="auto"/>
          <w:sz w:val="24"/>
          <w:szCs w:val="24"/>
        </w:rPr>
        <w:t>- формулирование проблемы;</w:t>
      </w:r>
    </w:p>
    <w:p w:rsidR="007C25ED" w:rsidRPr="00C57BCA" w:rsidRDefault="00740F22" w:rsidP="00740F22">
      <w:pPr>
        <w:pStyle w:val="af"/>
        <w:spacing w:line="240" w:lineRule="auto"/>
        <w:ind w:left="284" w:hanging="284"/>
        <w:rPr>
          <w:rFonts w:ascii="Times New Roman" w:hAnsi="Times New Roman"/>
          <w:color w:val="auto"/>
          <w:sz w:val="24"/>
          <w:szCs w:val="24"/>
        </w:rPr>
      </w:pPr>
      <w:r>
        <w:rPr>
          <w:rFonts w:ascii="Times New Roman" w:hAnsi="Times New Roman"/>
          <w:color w:val="auto"/>
          <w:spacing w:val="-4"/>
          <w:sz w:val="24"/>
          <w:szCs w:val="24"/>
        </w:rPr>
        <w:t xml:space="preserve">- </w:t>
      </w:r>
      <w:r w:rsidR="007C25ED" w:rsidRPr="0036244C">
        <w:rPr>
          <w:rFonts w:ascii="Times New Roman" w:hAnsi="Times New Roman"/>
          <w:color w:val="auto"/>
          <w:spacing w:val="-4"/>
          <w:sz w:val="24"/>
          <w:szCs w:val="24"/>
        </w:rPr>
        <w:t xml:space="preserve">самостоятельное создание </w:t>
      </w:r>
      <w:r w:rsidR="007C25ED" w:rsidRPr="0036244C">
        <w:rPr>
          <w:rFonts w:ascii="Times New Roman" w:hAnsi="Times New Roman"/>
          <w:color w:val="auto"/>
          <w:sz w:val="24"/>
          <w:szCs w:val="24"/>
        </w:rPr>
        <w:t>алгоритмов (</w:t>
      </w:r>
      <w:r w:rsidR="007C25ED" w:rsidRPr="0036244C">
        <w:rPr>
          <w:rFonts w:ascii="Times New Roman" w:hAnsi="Times New Roman"/>
          <w:color w:val="auto"/>
          <w:spacing w:val="-4"/>
          <w:sz w:val="24"/>
          <w:szCs w:val="24"/>
        </w:rPr>
        <w:t>способов)</w:t>
      </w:r>
      <w:r w:rsidR="007C25ED" w:rsidRPr="0036244C">
        <w:rPr>
          <w:rFonts w:ascii="Times New Roman" w:hAnsi="Times New Roman"/>
          <w:color w:val="auto"/>
          <w:sz w:val="24"/>
          <w:szCs w:val="24"/>
        </w:rPr>
        <w:t xml:space="preserve"> деятельности при решении</w:t>
      </w:r>
      <w:r w:rsidR="007C25ED" w:rsidRPr="0036244C">
        <w:rPr>
          <w:rFonts w:ascii="Times New Roman" w:hAnsi="Times New Roman"/>
          <w:color w:val="auto"/>
          <w:spacing w:val="-4"/>
          <w:sz w:val="24"/>
          <w:szCs w:val="24"/>
        </w:rPr>
        <w:t xml:space="preserve"> проблем </w:t>
      </w:r>
      <w:r w:rsidR="007C25ED" w:rsidRPr="00C57BCA">
        <w:rPr>
          <w:rFonts w:ascii="Times New Roman" w:hAnsi="Times New Roman"/>
          <w:color w:val="auto"/>
          <w:spacing w:val="-4"/>
          <w:sz w:val="24"/>
          <w:szCs w:val="24"/>
        </w:rPr>
        <w:t>твор</w:t>
      </w:r>
      <w:r w:rsidR="007C25ED" w:rsidRPr="00C57BCA">
        <w:rPr>
          <w:rFonts w:ascii="Times New Roman" w:hAnsi="Times New Roman"/>
          <w:color w:val="auto"/>
          <w:sz w:val="24"/>
          <w:szCs w:val="24"/>
        </w:rPr>
        <w:t>ческого и поискового характера.</w:t>
      </w:r>
    </w:p>
    <w:p w:rsidR="007C25ED" w:rsidRPr="0036244C" w:rsidRDefault="007C25ED" w:rsidP="0036244C">
      <w:pPr>
        <w:pStyle w:val="a5"/>
        <w:spacing w:line="240" w:lineRule="auto"/>
        <w:ind w:firstLine="709"/>
        <w:rPr>
          <w:rFonts w:ascii="Times New Roman" w:hAnsi="Times New Roman"/>
          <w:color w:val="auto"/>
          <w:sz w:val="24"/>
          <w:szCs w:val="24"/>
        </w:rPr>
      </w:pPr>
      <w:r w:rsidRPr="00C57BCA">
        <w:rPr>
          <w:rFonts w:ascii="Times New Roman" w:hAnsi="Times New Roman"/>
          <w:b/>
          <w:bCs/>
          <w:iCs/>
          <w:color w:val="auto"/>
          <w:spacing w:val="2"/>
          <w:sz w:val="24"/>
          <w:szCs w:val="24"/>
        </w:rPr>
        <w:t>Коммуникативные универсальные учебные действия</w:t>
      </w:r>
      <w:r w:rsidRPr="0036244C">
        <w:rPr>
          <w:rFonts w:ascii="Times New Roman" w:hAnsi="Times New Roman"/>
          <w:b/>
          <w:bCs/>
          <w:i/>
          <w:iCs/>
          <w:color w:val="auto"/>
          <w:spacing w:val="2"/>
          <w:sz w:val="24"/>
          <w:szCs w:val="24"/>
        </w:rPr>
        <w:t xml:space="preserve"> </w:t>
      </w:r>
      <w:r w:rsidRPr="0036244C">
        <w:rPr>
          <w:rFonts w:ascii="Times New Roman" w:hAnsi="Times New Roman"/>
          <w:color w:val="auto"/>
          <w:spacing w:val="2"/>
          <w:sz w:val="24"/>
          <w:szCs w:val="24"/>
        </w:rPr>
        <w:t xml:space="preserve">обеспечивают социальную компетентность и учёт позиции </w:t>
      </w:r>
      <w:r w:rsidRPr="0036244C">
        <w:rPr>
          <w:rFonts w:ascii="Times New Roman" w:hAnsi="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36244C">
        <w:rPr>
          <w:rFonts w:ascii="Times New Roman" w:hAnsi="Times New Roman"/>
          <w:color w:val="auto"/>
          <w:spacing w:val="-2"/>
          <w:sz w:val="24"/>
          <w:szCs w:val="24"/>
        </w:rPr>
        <w:t>сверстников и строить продуктивное взаимодействие и со</w:t>
      </w:r>
      <w:r w:rsidRPr="0036244C">
        <w:rPr>
          <w:rFonts w:ascii="Times New Roman" w:hAnsi="Times New Roman"/>
          <w:color w:val="auto"/>
          <w:sz w:val="24"/>
          <w:szCs w:val="24"/>
        </w:rPr>
        <w:t>трудничество со сверстниками и взрослыми.</w:t>
      </w:r>
    </w:p>
    <w:p w:rsidR="007C25ED" w:rsidRPr="0036244C"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К коммуникативным действиям относятся:</w:t>
      </w:r>
    </w:p>
    <w:p w:rsidR="007C25ED" w:rsidRPr="0036244C" w:rsidRDefault="007C25ED" w:rsidP="00740F22">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планирование учебного сотрудничества с учителем и свер</w:t>
      </w:r>
      <w:r w:rsidRPr="0036244C">
        <w:rPr>
          <w:rFonts w:ascii="Times New Roman" w:hAnsi="Times New Roman"/>
          <w:color w:val="auto"/>
          <w:sz w:val="24"/>
          <w:szCs w:val="24"/>
        </w:rPr>
        <w:t>стниками — определение цели, функций участников, способов взаимодействия;</w:t>
      </w:r>
    </w:p>
    <w:p w:rsidR="007C25ED" w:rsidRPr="0036244C" w:rsidRDefault="007C25ED" w:rsidP="00740F22">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постановка вопросов — инициативное сотрудничество в поиске и сборе информации;</w:t>
      </w:r>
    </w:p>
    <w:p w:rsidR="007C25ED" w:rsidRPr="0036244C" w:rsidRDefault="007C25ED" w:rsidP="00740F22">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 разрешение конфликтов — выявление, идентификация </w:t>
      </w:r>
      <w:r w:rsidRPr="0036244C">
        <w:rPr>
          <w:rFonts w:ascii="Times New Roman" w:hAnsi="Times New Roman"/>
          <w:color w:val="auto"/>
          <w:sz w:val="24"/>
          <w:szCs w:val="24"/>
        </w:rPr>
        <w:t>проблемы, поиск и оценка альтернативных способов разрешения конфликта, принятие решения и его реализация;</w:t>
      </w:r>
    </w:p>
    <w:p w:rsidR="007C25ED" w:rsidRPr="0036244C" w:rsidRDefault="007C25ED" w:rsidP="00740F22">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управление поведением партнёра — контроль, коррек</w:t>
      </w:r>
      <w:r w:rsidRPr="0036244C">
        <w:rPr>
          <w:rFonts w:ascii="Times New Roman" w:hAnsi="Times New Roman"/>
          <w:color w:val="auto"/>
          <w:sz w:val="24"/>
          <w:szCs w:val="24"/>
        </w:rPr>
        <w:t>ция, оценка его действий;</w:t>
      </w:r>
    </w:p>
    <w:p w:rsidR="007C25ED" w:rsidRPr="0036244C" w:rsidRDefault="007C25ED" w:rsidP="00740F22">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36244C">
        <w:rPr>
          <w:rFonts w:ascii="Times New Roman" w:hAnsi="Times New Roman"/>
          <w:color w:val="auto"/>
          <w:spacing w:val="2"/>
          <w:sz w:val="24"/>
          <w:szCs w:val="24"/>
        </w:rPr>
        <w:t>ми речи в соответствии с грамматическими и синтаксиче</w:t>
      </w:r>
      <w:r w:rsidRPr="0036244C">
        <w:rPr>
          <w:rFonts w:ascii="Times New Roman" w:hAnsi="Times New Roman"/>
          <w:color w:val="auto"/>
          <w:sz w:val="24"/>
          <w:szCs w:val="24"/>
        </w:rPr>
        <w:t>скими нормами родного языка, современных средств коммуникации.</w:t>
      </w:r>
    </w:p>
    <w:p w:rsidR="007C25ED" w:rsidRPr="0036244C"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36244C">
        <w:rPr>
          <w:rFonts w:ascii="Times New Roman" w:hAnsi="Times New Roman"/>
          <w:color w:val="auto"/>
          <w:sz w:val="24"/>
          <w:szCs w:val="24"/>
        </w:rPr>
        <w:noBreakHyphen/>
        <w:t>возрастного развития личностной и познавательной сфер ребёнка. Процесс обучения задаёт содержание и характери</w:t>
      </w:r>
      <w:r w:rsidRPr="0036244C">
        <w:rPr>
          <w:rFonts w:ascii="Times New Roman" w:hAnsi="Times New Roman"/>
          <w:color w:val="auto"/>
          <w:spacing w:val="2"/>
          <w:sz w:val="24"/>
          <w:szCs w:val="24"/>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36244C">
        <w:rPr>
          <w:rFonts w:ascii="Times New Roman" w:hAnsi="Times New Roman"/>
          <w:color w:val="auto"/>
          <w:sz w:val="24"/>
          <w:szCs w:val="24"/>
        </w:rPr>
        <w:t>«высокой норме») и их свойства.</w:t>
      </w:r>
    </w:p>
    <w:p w:rsidR="007C25ED" w:rsidRPr="0036244C"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окружающих и в первую очередь оценок близ</w:t>
      </w:r>
      <w:r w:rsidRPr="0036244C">
        <w:rPr>
          <w:rFonts w:ascii="Times New Roman" w:hAnsi="Times New Roman"/>
          <w:color w:val="auto"/>
          <w:spacing w:val="2"/>
          <w:sz w:val="24"/>
          <w:szCs w:val="24"/>
        </w:rPr>
        <w:t xml:space="preserve">кого взрослого формируется представление о себе и своих возможностях, появляется самопринятие и самоуважение,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е. самооценка и Я</w:t>
      </w:r>
      <w:r w:rsidRPr="0036244C">
        <w:rPr>
          <w:rFonts w:ascii="Times New Roman" w:hAnsi="Times New Roman"/>
          <w:color w:val="auto"/>
          <w:sz w:val="24"/>
          <w:szCs w:val="24"/>
        </w:rPr>
        <w:noBreakHyphen/>
        <w:t>концепция как результат самоопределения. И</w:t>
      </w:r>
      <w:r w:rsidRPr="0036244C">
        <w:rPr>
          <w:rFonts w:ascii="Times New Roman" w:hAnsi="Times New Roman"/>
          <w:color w:val="auto"/>
          <w:spacing w:val="2"/>
          <w:sz w:val="24"/>
          <w:szCs w:val="24"/>
        </w:rPr>
        <w:t>з ситуативно­познавательного и внеситуативно­позна</w:t>
      </w:r>
      <w:r w:rsidRPr="0036244C">
        <w:rPr>
          <w:rFonts w:ascii="Times New Roman" w:hAnsi="Times New Roman"/>
          <w:color w:val="auto"/>
          <w:sz w:val="24"/>
          <w:szCs w:val="24"/>
        </w:rPr>
        <w:t>вательного общения формируются познавательные действия ребёнка.</w:t>
      </w:r>
    </w:p>
    <w:p w:rsidR="007C25ED" w:rsidRPr="0036244C"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Содержание, способы общения и коммуникации об</w:t>
      </w:r>
      <w:r w:rsidRPr="0036244C">
        <w:rPr>
          <w:rFonts w:ascii="Times New Roman" w:hAnsi="Times New Roman"/>
          <w:color w:val="auto"/>
          <w:spacing w:val="-2"/>
          <w:sz w:val="24"/>
          <w:szCs w:val="24"/>
        </w:rPr>
        <w:t>условливают развитие способности ребёнка к регуляции пове</w:t>
      </w:r>
      <w:r w:rsidRPr="0036244C">
        <w:rPr>
          <w:rFonts w:ascii="Times New Roman" w:hAnsi="Times New Roman"/>
          <w:color w:val="auto"/>
          <w:sz w:val="24"/>
          <w:szCs w:val="24"/>
        </w:rPr>
        <w:t>дения и деятельности, познанию мира, определяют образ «Я» как систему представлений о себе, отношения к себе. Имен</w:t>
      </w:r>
      <w:r w:rsidRPr="0036244C">
        <w:rPr>
          <w:rFonts w:ascii="Times New Roman" w:hAnsi="Times New Roman"/>
          <w:color w:val="auto"/>
          <w:spacing w:val="2"/>
          <w:sz w:val="24"/>
          <w:szCs w:val="24"/>
        </w:rPr>
        <w:t xml:space="preserve">но поэтому </w:t>
      </w:r>
      <w:r w:rsidRPr="0036244C">
        <w:rPr>
          <w:rFonts w:ascii="Times New Roman" w:hAnsi="Times New Roman"/>
          <w:color w:val="auto"/>
          <w:sz w:val="24"/>
          <w:szCs w:val="24"/>
        </w:rPr>
        <w:lastRenderedPageBreak/>
        <w:t>становлению коммуникативных универсальных учебных действий</w:t>
      </w:r>
      <w:r w:rsidRPr="0036244C">
        <w:rPr>
          <w:rFonts w:ascii="Times New Roman" w:hAnsi="Times New Roman"/>
          <w:color w:val="auto"/>
          <w:spacing w:val="2"/>
          <w:sz w:val="24"/>
          <w:szCs w:val="24"/>
        </w:rPr>
        <w:t xml:space="preserve"> в программе развития уни</w:t>
      </w:r>
      <w:r w:rsidRPr="0036244C">
        <w:rPr>
          <w:rFonts w:ascii="Times New Roman" w:hAnsi="Times New Roman"/>
          <w:color w:val="auto"/>
          <w:sz w:val="24"/>
          <w:szCs w:val="24"/>
        </w:rPr>
        <w:t xml:space="preserve">версальных учебных действий следует уделить </w:t>
      </w:r>
      <w:r w:rsidRPr="0036244C">
        <w:rPr>
          <w:rFonts w:ascii="Times New Roman" w:hAnsi="Times New Roman"/>
          <w:color w:val="auto"/>
          <w:spacing w:val="2"/>
          <w:sz w:val="24"/>
          <w:szCs w:val="24"/>
        </w:rPr>
        <w:t xml:space="preserve">особое внимание. </w:t>
      </w:r>
    </w:p>
    <w:p w:rsidR="007C25ED" w:rsidRPr="0036244C" w:rsidRDefault="007C25ED" w:rsidP="0036244C">
      <w:pPr>
        <w:pStyle w:val="a5"/>
        <w:spacing w:line="240" w:lineRule="auto"/>
        <w:ind w:firstLine="709"/>
        <w:rPr>
          <w:rFonts w:ascii="Times New Roman" w:hAnsi="Times New Roman"/>
          <w:color w:val="auto"/>
          <w:spacing w:val="2"/>
          <w:sz w:val="24"/>
          <w:szCs w:val="24"/>
        </w:rPr>
      </w:pPr>
      <w:r w:rsidRPr="0036244C">
        <w:rPr>
          <w:rFonts w:ascii="Times New Roman" w:hAnsi="Times New Roman"/>
          <w:color w:val="auto"/>
          <w:spacing w:val="4"/>
          <w:sz w:val="24"/>
          <w:szCs w:val="24"/>
        </w:rPr>
        <w:t>По мере становления личностных действий ребёнка (смыслообразование и самоопределение, нравственно­эти</w:t>
      </w:r>
      <w:r w:rsidRPr="0036244C">
        <w:rPr>
          <w:rFonts w:ascii="Times New Roman" w:hAnsi="Times New Roman"/>
          <w:color w:val="auto"/>
          <w:spacing w:val="2"/>
          <w:sz w:val="24"/>
          <w:szCs w:val="24"/>
        </w:rPr>
        <w:t>ческая ориентация) функционирование и развитие универсальных учебных действий (коммуникативных, познаватель</w:t>
      </w:r>
      <w:r w:rsidRPr="0036244C">
        <w:rPr>
          <w:rFonts w:ascii="Times New Roman" w:hAnsi="Times New Roman"/>
          <w:color w:val="auto"/>
          <w:sz w:val="24"/>
          <w:szCs w:val="24"/>
        </w:rPr>
        <w:t xml:space="preserve">ных и регулятивных) претерпевают значительные изменения. </w:t>
      </w:r>
      <w:r w:rsidRPr="0036244C">
        <w:rPr>
          <w:rFonts w:ascii="Times New Roman" w:hAnsi="Times New Roman"/>
          <w:color w:val="auto"/>
          <w:spacing w:val="2"/>
          <w:sz w:val="24"/>
          <w:szCs w:val="24"/>
        </w:rPr>
        <w:t>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w:t>
      </w:r>
      <w:r w:rsidRPr="0036244C">
        <w:rPr>
          <w:rFonts w:ascii="Times New Roman" w:hAnsi="Times New Roman"/>
          <w:color w:val="auto"/>
          <w:spacing w:val="2"/>
          <w:sz w:val="24"/>
          <w:szCs w:val="24"/>
        </w:rPr>
        <w:noBreakHyphen/>
        <w:t>концепции.</w:t>
      </w:r>
    </w:p>
    <w:p w:rsidR="007C25ED" w:rsidRDefault="007C25ED"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Познавательные действия также являются существенным ресурсом достижения успеха и оказывают влияние как на </w:t>
      </w:r>
      <w:r w:rsidRPr="0036244C">
        <w:rPr>
          <w:rFonts w:ascii="Times New Roman" w:hAnsi="Times New Roman"/>
          <w:color w:val="auto"/>
          <w:sz w:val="24"/>
          <w:szCs w:val="24"/>
        </w:rPr>
        <w:t>эффективность самой деятельности и коммуникации, так и на самооценку, смыслообразование и самоопределение обучающегося.</w:t>
      </w:r>
    </w:p>
    <w:p w:rsidR="00856388" w:rsidRDefault="00856388" w:rsidP="0036244C">
      <w:pPr>
        <w:pStyle w:val="a5"/>
        <w:spacing w:line="240" w:lineRule="auto"/>
        <w:ind w:firstLine="709"/>
        <w:rPr>
          <w:rFonts w:ascii="Times New Roman" w:hAnsi="Times New Roman"/>
          <w:color w:val="auto"/>
          <w:sz w:val="24"/>
          <w:szCs w:val="24"/>
        </w:rPr>
      </w:pPr>
    </w:p>
    <w:p w:rsidR="00856388" w:rsidRPr="00856388" w:rsidRDefault="00856388" w:rsidP="0051523E">
      <w:pPr>
        <w:numPr>
          <w:ilvl w:val="2"/>
          <w:numId w:val="54"/>
        </w:numPr>
        <w:spacing w:after="200" w:line="276" w:lineRule="auto"/>
        <w:ind w:left="0" w:firstLine="0"/>
        <w:jc w:val="center"/>
        <w:outlineLvl w:val="1"/>
        <w:rPr>
          <w:b/>
          <w:bCs/>
          <w:caps/>
        </w:rPr>
      </w:pPr>
      <w:r w:rsidRPr="00856388">
        <w:rPr>
          <w:b/>
          <w:bCs/>
          <w:caps/>
        </w:rPr>
        <w:t>Связь универсальных учебных действий</w:t>
      </w:r>
      <w:r w:rsidR="001B7008">
        <w:rPr>
          <w:b/>
          <w:bCs/>
          <w:caps/>
        </w:rPr>
        <w:t xml:space="preserve"> </w:t>
      </w:r>
      <w:r w:rsidRPr="00856388">
        <w:rPr>
          <w:b/>
          <w:bCs/>
          <w:caps/>
        </w:rPr>
        <w:t>с содержанием учебных предметов</w:t>
      </w:r>
    </w:p>
    <w:p w:rsidR="00856388" w:rsidRPr="00856388" w:rsidRDefault="00856388" w:rsidP="00856388">
      <w:pPr>
        <w:autoSpaceDE w:val="0"/>
        <w:autoSpaceDN w:val="0"/>
        <w:adjustRightInd w:val="0"/>
        <w:ind w:firstLine="709"/>
        <w:jc w:val="both"/>
        <w:textAlignment w:val="center"/>
      </w:pPr>
      <w:bookmarkStart w:id="43" w:name="_Toc418108317"/>
      <w:bookmarkStart w:id="44" w:name="_Toc288394080"/>
      <w:bookmarkStart w:id="45" w:name="_Toc288410547"/>
      <w:bookmarkStart w:id="46" w:name="_Toc288410676"/>
      <w:bookmarkStart w:id="47" w:name="_Toc288410741"/>
      <w:r w:rsidRPr="00856388">
        <w:rPr>
          <w:spacing w:val="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856388">
        <w:t xml:space="preserve">ходе изучения обучающимися системы учебных предметов и дисциплин, в </w:t>
      </w:r>
      <w:r w:rsidRPr="00856388">
        <w:rPr>
          <w:spacing w:val="2"/>
        </w:rPr>
        <w:t xml:space="preserve">метапредметной деятельности, организации форм учебного </w:t>
      </w:r>
      <w:r w:rsidRPr="00856388">
        <w:t>сотрудничества и решения важных задач жизнедеятельности обучающихся.</w:t>
      </w:r>
    </w:p>
    <w:p w:rsidR="00856388" w:rsidRPr="00856388" w:rsidRDefault="00856388" w:rsidP="00856388">
      <w:pPr>
        <w:autoSpaceDE w:val="0"/>
        <w:autoSpaceDN w:val="0"/>
        <w:adjustRightInd w:val="0"/>
        <w:ind w:firstLine="709"/>
        <w:jc w:val="both"/>
        <w:textAlignment w:val="center"/>
        <w:rPr>
          <w:spacing w:val="-2"/>
        </w:rPr>
      </w:pPr>
      <w:r w:rsidRPr="00856388">
        <w:rPr>
          <w:spacing w:val="-2"/>
        </w:rPr>
        <w:t xml:space="preserve">На уровне начального общего образования </w:t>
      </w:r>
      <w:r w:rsidRPr="00856388">
        <w:rPr>
          <w:spacing w:val="2"/>
        </w:rPr>
        <w:t xml:space="preserve">при организации образовательной деятельности </w:t>
      </w:r>
      <w:r w:rsidRPr="00856388">
        <w:rPr>
          <w:spacing w:val="-2"/>
        </w:rPr>
        <w:t xml:space="preserve">особое </w:t>
      </w:r>
      <w:r w:rsidRPr="00856388">
        <w:rPr>
          <w:spacing w:val="2"/>
        </w:rPr>
        <w:t xml:space="preserve">значение </w:t>
      </w:r>
      <w:r w:rsidRPr="00856388">
        <w:rPr>
          <w:spacing w:val="-2"/>
        </w:rPr>
        <w:t xml:space="preserve">имеет </w:t>
      </w:r>
      <w:r w:rsidRPr="00856388">
        <w:rPr>
          <w:spacing w:val="2"/>
        </w:rPr>
        <w:t xml:space="preserve">обеспечение </w:t>
      </w:r>
      <w:r w:rsidRPr="00856388">
        <w:rPr>
          <w:spacing w:val="-2"/>
        </w:rPr>
        <w:t>сбалансированного развития у обучающихся логического, на</w:t>
      </w:r>
      <w:r w:rsidRPr="00856388">
        <w:t>глядно­образного и знаково­символического мышления, ис</w:t>
      </w:r>
      <w:r w:rsidRPr="00856388">
        <w:rPr>
          <w:spacing w:val="2"/>
        </w:rPr>
        <w:t>ключающее риск развития формализма мышления, форми</w:t>
      </w:r>
      <w:r w:rsidRPr="00856388">
        <w:rPr>
          <w:spacing w:val="-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856388" w:rsidRPr="00856388" w:rsidRDefault="00856388" w:rsidP="00856388">
      <w:pPr>
        <w:autoSpaceDE w:val="0"/>
        <w:autoSpaceDN w:val="0"/>
        <w:adjustRightInd w:val="0"/>
        <w:ind w:firstLine="454"/>
        <w:jc w:val="both"/>
        <w:textAlignment w:val="center"/>
      </w:pPr>
      <w:r w:rsidRPr="00856388">
        <w:t xml:space="preserve">Каждый учебный предмет в зависимости от предметного </w:t>
      </w:r>
      <w:r w:rsidRPr="00856388">
        <w:rPr>
          <w:spacing w:val="-2"/>
        </w:rPr>
        <w:t>содержания и релевантных способов организации учебной де</w:t>
      </w:r>
      <w:r w:rsidRPr="00856388">
        <w:t>ятельности обучающихся раскрывает определённые возможности для формирования универсальных учебных действий.</w:t>
      </w:r>
    </w:p>
    <w:p w:rsidR="00856388" w:rsidRPr="00856388" w:rsidRDefault="00856388" w:rsidP="00856388">
      <w:pPr>
        <w:autoSpaceDE w:val="0"/>
        <w:autoSpaceDN w:val="0"/>
        <w:adjustRightInd w:val="0"/>
        <w:ind w:firstLine="454"/>
        <w:jc w:val="both"/>
        <w:textAlignment w:val="center"/>
        <w:rPr>
          <w:b/>
          <w:bCs/>
        </w:rPr>
      </w:pPr>
      <w:r w:rsidRPr="00856388">
        <w:t xml:space="preserve">В частности, учебный предмет </w:t>
      </w:r>
      <w:r w:rsidRPr="00856388">
        <w:rPr>
          <w:b/>
          <w:bCs/>
        </w:rPr>
        <w:t>«Русский язык»</w:t>
      </w:r>
      <w:r w:rsidR="001B7008">
        <w:rPr>
          <w:b/>
          <w:bCs/>
        </w:rPr>
        <w:t xml:space="preserve"> </w:t>
      </w:r>
      <w:r w:rsidRPr="00856388">
        <w:rPr>
          <w:spacing w:val="2"/>
        </w:rPr>
        <w:t>обеспечивает формирование познавательных, коммуникативных и регулятивных действий. Работа с тек</w:t>
      </w:r>
      <w:r w:rsidRPr="00856388">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856388">
        <w:rPr>
          <w:spacing w:val="2"/>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856388">
        <w:t>(видоизменения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856388" w:rsidRPr="00856388" w:rsidRDefault="00856388" w:rsidP="00856388">
      <w:pPr>
        <w:autoSpaceDE w:val="0"/>
        <w:autoSpaceDN w:val="0"/>
        <w:adjustRightInd w:val="0"/>
        <w:ind w:firstLine="454"/>
        <w:jc w:val="both"/>
        <w:textAlignment w:val="center"/>
      </w:pPr>
      <w:r w:rsidRPr="00856388">
        <w:rPr>
          <w:b/>
          <w:bCs/>
        </w:rPr>
        <w:t>«Литературное чтение</w:t>
      </w:r>
      <w:r w:rsidRPr="00856388">
        <w:rPr>
          <w:b/>
          <w:bCs/>
          <w:spacing w:val="2"/>
        </w:rPr>
        <w:t>».</w:t>
      </w:r>
      <w:r w:rsidRPr="00856388">
        <w:rPr>
          <w:spacing w:val="2"/>
        </w:rPr>
        <w:t xml:space="preserve"> Требования к результатам изучения учебного </w:t>
      </w:r>
      <w:r w:rsidRPr="00856388">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rsidR="00856388" w:rsidRPr="00856388" w:rsidRDefault="00856388" w:rsidP="00856388">
      <w:pPr>
        <w:autoSpaceDE w:val="0"/>
        <w:autoSpaceDN w:val="0"/>
        <w:adjustRightInd w:val="0"/>
        <w:ind w:firstLine="454"/>
        <w:jc w:val="both"/>
        <w:textAlignment w:val="center"/>
      </w:pPr>
      <w:r w:rsidRPr="00856388">
        <w:t xml:space="preserve">Литературное чтение — осмысленная, творческая духовная </w:t>
      </w:r>
      <w:r w:rsidRPr="00856388">
        <w:rPr>
          <w:spacing w:val="2"/>
        </w:rPr>
        <w:t>деятельность, которая обеспечивает освоение идейно­нрав</w:t>
      </w:r>
      <w:r w:rsidRPr="00856388">
        <w:t xml:space="preserve">ственного содержания художественной литературы, развитие эстетического восприятия. Важнейшей функцией восприятия </w:t>
      </w:r>
      <w:r w:rsidRPr="00856388">
        <w:rPr>
          <w:spacing w:val="2"/>
        </w:rPr>
        <w:t>художественной литературы является трансляция духовно­</w:t>
      </w:r>
      <w:r w:rsidRPr="00856388">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856388">
        <w:rPr>
          <w:spacing w:val="2"/>
        </w:rPr>
        <w:t xml:space="preserve">При получении  начального общего </w:t>
      </w:r>
      <w:r w:rsidRPr="00856388">
        <w:rPr>
          <w:spacing w:val="2"/>
        </w:rPr>
        <w:lastRenderedPageBreak/>
        <w:t>образования важным сред</w:t>
      </w:r>
      <w:r w:rsidRPr="00856388">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856388" w:rsidRPr="00856388" w:rsidRDefault="00856388" w:rsidP="00856388">
      <w:pPr>
        <w:autoSpaceDE w:val="0"/>
        <w:autoSpaceDN w:val="0"/>
        <w:adjustRightInd w:val="0"/>
        <w:ind w:firstLine="454"/>
        <w:jc w:val="both"/>
        <w:textAlignment w:val="center"/>
      </w:pPr>
      <w:r w:rsidRPr="00856388">
        <w:t>Учебные предметы «Литературное чтение» обеспечивают формирование следующих универсальных учебных действий:</w:t>
      </w:r>
    </w:p>
    <w:p w:rsidR="00856388" w:rsidRPr="00856388" w:rsidRDefault="00856388" w:rsidP="00856388">
      <w:pPr>
        <w:ind w:firstLine="680"/>
        <w:contextualSpacing/>
        <w:jc w:val="both"/>
        <w:outlineLvl w:val="1"/>
      </w:pPr>
      <w:r w:rsidRPr="00856388">
        <w:t>смыслообразования через прослеживание судьбы героя и ориентацию обучающегося в системе личностных смыслов;</w:t>
      </w:r>
    </w:p>
    <w:p w:rsidR="00856388" w:rsidRPr="00856388" w:rsidRDefault="00856388" w:rsidP="00856388">
      <w:pPr>
        <w:ind w:firstLine="680"/>
        <w:contextualSpacing/>
        <w:jc w:val="both"/>
        <w:outlineLvl w:val="1"/>
      </w:pPr>
      <w:r w:rsidRPr="00856388">
        <w:rPr>
          <w:spacing w:val="2"/>
        </w:rPr>
        <w:t>самоопределения и самопознания на основе сравнения образа «Я» с героями литературных произведений посред</w:t>
      </w:r>
      <w:r w:rsidRPr="00856388">
        <w:t>ством эмоционально­действенной идентификации;</w:t>
      </w:r>
    </w:p>
    <w:p w:rsidR="00856388" w:rsidRPr="00856388" w:rsidRDefault="00856388" w:rsidP="00856388">
      <w:pPr>
        <w:ind w:firstLine="680"/>
        <w:contextualSpacing/>
        <w:jc w:val="both"/>
        <w:outlineLvl w:val="1"/>
      </w:pPr>
      <w:r w:rsidRPr="00856388">
        <w:t>основ гражданской идентичности путём знакомства с ге</w:t>
      </w:r>
      <w:r w:rsidRPr="00856388">
        <w:rPr>
          <w:spacing w:val="2"/>
        </w:rPr>
        <w:t xml:space="preserve">роическим историческим прошлым своего народа и своей </w:t>
      </w:r>
      <w:r w:rsidRPr="00856388">
        <w:t>страны и переживания гордости и эмоциональной сопричастности подвигам и достижениям её граждан;</w:t>
      </w:r>
    </w:p>
    <w:p w:rsidR="00856388" w:rsidRPr="00856388" w:rsidRDefault="00856388" w:rsidP="00856388">
      <w:pPr>
        <w:ind w:firstLine="680"/>
        <w:contextualSpacing/>
        <w:jc w:val="both"/>
        <w:outlineLvl w:val="1"/>
      </w:pPr>
      <w:r w:rsidRPr="00856388">
        <w:rPr>
          <w:spacing w:val="-2"/>
        </w:rPr>
        <w:t>эстетических ценностей и на их основе эстетических кри</w:t>
      </w:r>
      <w:r w:rsidRPr="00856388">
        <w:t>териев;</w:t>
      </w:r>
    </w:p>
    <w:p w:rsidR="00856388" w:rsidRPr="00856388" w:rsidRDefault="00856388" w:rsidP="00856388">
      <w:pPr>
        <w:ind w:firstLine="680"/>
        <w:contextualSpacing/>
        <w:jc w:val="both"/>
        <w:outlineLvl w:val="1"/>
      </w:pPr>
      <w:r w:rsidRPr="00856388">
        <w:rPr>
          <w:spacing w:val="2"/>
        </w:rPr>
        <w:t xml:space="preserve">нравственно­этического оценивания через выявление морального содержания и нравственного значения действий </w:t>
      </w:r>
      <w:r w:rsidRPr="00856388">
        <w:rPr>
          <w:spacing w:val="-2"/>
        </w:rPr>
        <w:t>пер</w:t>
      </w:r>
      <w:r w:rsidRPr="00856388">
        <w:t>сонажей;</w:t>
      </w:r>
    </w:p>
    <w:p w:rsidR="00856388" w:rsidRPr="00856388" w:rsidRDefault="00856388" w:rsidP="00856388">
      <w:pPr>
        <w:ind w:firstLine="680"/>
        <w:contextualSpacing/>
        <w:jc w:val="both"/>
        <w:outlineLvl w:val="1"/>
      </w:pPr>
      <w:r w:rsidRPr="00856388">
        <w:rPr>
          <w:spacing w:val="2"/>
        </w:rPr>
        <w:t xml:space="preserve">эмоционально­личностной децентрации на основе отождествления себя с героями произведения, соотнесения и </w:t>
      </w:r>
      <w:r w:rsidRPr="00856388">
        <w:t>сопоставления их позиций, взглядов и мнений;</w:t>
      </w:r>
    </w:p>
    <w:p w:rsidR="00856388" w:rsidRPr="00856388" w:rsidRDefault="00856388" w:rsidP="00856388">
      <w:pPr>
        <w:ind w:firstLine="680"/>
        <w:contextualSpacing/>
        <w:jc w:val="both"/>
        <w:outlineLvl w:val="1"/>
      </w:pPr>
      <w:r w:rsidRPr="00856388">
        <w:t>умения понимать контекстную речь на основе воссоздания картины событий и поступков персонажей;</w:t>
      </w:r>
    </w:p>
    <w:p w:rsidR="00856388" w:rsidRPr="00856388" w:rsidRDefault="00856388" w:rsidP="00856388">
      <w:pPr>
        <w:ind w:firstLine="680"/>
        <w:contextualSpacing/>
        <w:jc w:val="both"/>
        <w:outlineLvl w:val="1"/>
      </w:pPr>
      <w:r w:rsidRPr="00856388">
        <w:rPr>
          <w:spacing w:val="2"/>
        </w:rPr>
        <w:t>умения произвольно и выразительно строить контекст</w:t>
      </w:r>
      <w:r w:rsidRPr="00856388">
        <w:t>ную речь с учётом целей коммуникации, особенностей слушателя, в том числе используя аудиовизуальные средства;</w:t>
      </w:r>
    </w:p>
    <w:p w:rsidR="00856388" w:rsidRPr="00856388" w:rsidRDefault="00856388" w:rsidP="00856388">
      <w:pPr>
        <w:ind w:firstLine="680"/>
        <w:contextualSpacing/>
        <w:jc w:val="both"/>
        <w:outlineLvl w:val="1"/>
      </w:pPr>
      <w:r w:rsidRPr="00856388">
        <w:rPr>
          <w:spacing w:val="2"/>
        </w:rPr>
        <w:t>умения устанавливать логическую причинно­следствен</w:t>
      </w:r>
      <w:r w:rsidRPr="00856388">
        <w:t>ную последовательность событий и действий героев произведения;</w:t>
      </w:r>
    </w:p>
    <w:p w:rsidR="00856388" w:rsidRPr="00856388" w:rsidRDefault="00856388" w:rsidP="00856388">
      <w:pPr>
        <w:ind w:firstLine="680"/>
        <w:contextualSpacing/>
        <w:jc w:val="both"/>
        <w:outlineLvl w:val="1"/>
      </w:pPr>
      <w:r w:rsidRPr="00856388">
        <w:t>умения строить план с выделением существенной и дополнительной информации.</w:t>
      </w:r>
    </w:p>
    <w:p w:rsidR="00856388" w:rsidRPr="00856388" w:rsidRDefault="00856388" w:rsidP="00856388">
      <w:pPr>
        <w:autoSpaceDE w:val="0"/>
        <w:autoSpaceDN w:val="0"/>
        <w:adjustRightInd w:val="0"/>
        <w:ind w:firstLine="454"/>
        <w:jc w:val="both"/>
        <w:textAlignment w:val="center"/>
      </w:pPr>
      <w:r w:rsidRPr="00856388">
        <w:rPr>
          <w:b/>
          <w:bCs/>
        </w:rPr>
        <w:t xml:space="preserve">«Иностранный язык» </w:t>
      </w:r>
      <w:r w:rsidRPr="00856388">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rsidR="00856388" w:rsidRPr="00856388" w:rsidRDefault="00856388" w:rsidP="00856388">
      <w:pPr>
        <w:ind w:firstLine="680"/>
        <w:contextualSpacing/>
        <w:jc w:val="both"/>
        <w:outlineLvl w:val="1"/>
      </w:pPr>
      <w:r w:rsidRPr="00856388">
        <w:rPr>
          <w:spacing w:val="-2"/>
        </w:rPr>
        <w:t xml:space="preserve">общему речевому развитию обучающегося на основе </w:t>
      </w:r>
      <w:r w:rsidRPr="00856388">
        <w:t>формирования обобщённых лингвистических структур грамматики и синтаксиса;</w:t>
      </w:r>
    </w:p>
    <w:p w:rsidR="00856388" w:rsidRPr="00856388" w:rsidRDefault="00856388" w:rsidP="00856388">
      <w:pPr>
        <w:ind w:firstLine="680"/>
        <w:contextualSpacing/>
        <w:jc w:val="both"/>
        <w:outlineLvl w:val="1"/>
      </w:pPr>
      <w:r w:rsidRPr="00856388">
        <w:rPr>
          <w:spacing w:val="2"/>
        </w:rPr>
        <w:t>развитию произвольности и осознанности монологиче</w:t>
      </w:r>
      <w:r w:rsidRPr="00856388">
        <w:t>ской и диалогической речи;</w:t>
      </w:r>
    </w:p>
    <w:p w:rsidR="00856388" w:rsidRPr="00856388" w:rsidRDefault="00856388" w:rsidP="00856388">
      <w:pPr>
        <w:ind w:firstLine="680"/>
        <w:contextualSpacing/>
        <w:jc w:val="both"/>
        <w:outlineLvl w:val="1"/>
      </w:pPr>
      <w:r w:rsidRPr="00856388">
        <w:t>развитию письменной речи;</w:t>
      </w:r>
    </w:p>
    <w:p w:rsidR="00856388" w:rsidRPr="00856388" w:rsidRDefault="00856388" w:rsidP="00856388">
      <w:pPr>
        <w:ind w:firstLine="680"/>
        <w:contextualSpacing/>
        <w:jc w:val="both"/>
        <w:outlineLvl w:val="1"/>
      </w:pPr>
      <w:r w:rsidRPr="00856388">
        <w:t>формированию ориентации на партнёра, его высказыва</w:t>
      </w:r>
      <w:r w:rsidRPr="00856388">
        <w:rPr>
          <w:spacing w:val="2"/>
        </w:rPr>
        <w:t xml:space="preserve">ния, поведение, эмоциональное состояние и переживания; </w:t>
      </w:r>
      <w:r w:rsidRPr="00856388">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856388" w:rsidRPr="00856388" w:rsidRDefault="00856388" w:rsidP="00856388">
      <w:pPr>
        <w:autoSpaceDE w:val="0"/>
        <w:autoSpaceDN w:val="0"/>
        <w:adjustRightInd w:val="0"/>
        <w:ind w:firstLine="454"/>
        <w:jc w:val="both"/>
        <w:textAlignment w:val="center"/>
      </w:pPr>
      <w:r w:rsidRPr="00856388">
        <w:rPr>
          <w:spacing w:val="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w:t>
      </w:r>
      <w:r w:rsidRPr="00856388">
        <w:t>условия для формирования личностных универсальных дей</w:t>
      </w:r>
      <w:r w:rsidRPr="00856388">
        <w:rPr>
          <w:spacing w:val="2"/>
        </w:rPr>
        <w:t>ствий — формирования гражданской идентичности лично</w:t>
      </w:r>
      <w:r w:rsidRPr="00856388">
        <w:t>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856388" w:rsidRPr="00856388" w:rsidRDefault="00856388" w:rsidP="00856388">
      <w:pPr>
        <w:autoSpaceDE w:val="0"/>
        <w:autoSpaceDN w:val="0"/>
        <w:adjustRightInd w:val="0"/>
        <w:ind w:firstLine="454"/>
        <w:jc w:val="both"/>
        <w:textAlignment w:val="center"/>
      </w:pPr>
      <w:r w:rsidRPr="00856388">
        <w:rPr>
          <w:spacing w:val="-4"/>
        </w:rPr>
        <w:t>Изучение иностранного языка способствует развитию обще</w:t>
      </w:r>
      <w:r w:rsidRPr="00856388">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856388" w:rsidRPr="00856388" w:rsidRDefault="00B110F3" w:rsidP="00856388">
      <w:pPr>
        <w:autoSpaceDE w:val="0"/>
        <w:autoSpaceDN w:val="0"/>
        <w:adjustRightInd w:val="0"/>
        <w:ind w:firstLine="454"/>
        <w:jc w:val="both"/>
        <w:textAlignment w:val="center"/>
      </w:pPr>
      <w:r>
        <w:rPr>
          <w:b/>
          <w:bCs/>
        </w:rPr>
        <w:t>«Математика</w:t>
      </w:r>
      <w:r w:rsidR="00856388" w:rsidRPr="00856388">
        <w:rPr>
          <w:b/>
          <w:bCs/>
        </w:rPr>
        <w:t>».</w:t>
      </w:r>
      <w:r w:rsidR="001B7008">
        <w:rPr>
          <w:b/>
          <w:bCs/>
        </w:rPr>
        <w:t xml:space="preserve"> </w:t>
      </w:r>
      <w:r w:rsidR="00856388" w:rsidRPr="00856388">
        <w:t xml:space="preserve">При получении  начального </w:t>
      </w:r>
      <w:r w:rsidR="00856388" w:rsidRPr="00856388">
        <w:rPr>
          <w:spacing w:val="2"/>
        </w:rPr>
        <w:t>общего образования этот учебный предмет является осно</w:t>
      </w:r>
      <w:r w:rsidR="00856388" w:rsidRPr="00856388">
        <w:t>вой развития у обучающихся познавательных универсальных действий, в первую очер</w:t>
      </w:r>
      <w:r>
        <w:t>едь логических</w:t>
      </w:r>
      <w:r w:rsidR="00856388" w:rsidRPr="00856388">
        <w:t>.</w:t>
      </w:r>
    </w:p>
    <w:p w:rsidR="00856388" w:rsidRPr="00856388" w:rsidRDefault="00856388" w:rsidP="00856388">
      <w:pPr>
        <w:autoSpaceDE w:val="0"/>
        <w:autoSpaceDN w:val="0"/>
        <w:adjustRightInd w:val="0"/>
        <w:ind w:firstLine="454"/>
        <w:jc w:val="both"/>
        <w:textAlignment w:val="center"/>
      </w:pPr>
      <w:r w:rsidRPr="00856388">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w:t>
      </w:r>
      <w:r w:rsidRPr="00856388">
        <w:lastRenderedPageBreak/>
        <w:t>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856388" w:rsidRPr="00856388" w:rsidRDefault="00856388" w:rsidP="00856388">
      <w:pPr>
        <w:autoSpaceDE w:val="0"/>
        <w:autoSpaceDN w:val="0"/>
        <w:adjustRightInd w:val="0"/>
        <w:ind w:firstLine="454"/>
        <w:jc w:val="both"/>
        <w:textAlignment w:val="center"/>
      </w:pPr>
      <w:r w:rsidRPr="00856388">
        <w:rPr>
          <w:spacing w:val="-2"/>
        </w:rPr>
        <w:t>Формирование моделирования как универсального учебно</w:t>
      </w:r>
      <w:r w:rsidRPr="00856388">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856388" w:rsidRPr="00856388" w:rsidRDefault="00856388" w:rsidP="00856388">
      <w:pPr>
        <w:autoSpaceDE w:val="0"/>
        <w:autoSpaceDN w:val="0"/>
        <w:adjustRightInd w:val="0"/>
        <w:ind w:firstLine="454"/>
        <w:jc w:val="both"/>
        <w:textAlignment w:val="center"/>
      </w:pPr>
      <w:r w:rsidRPr="00856388">
        <w:rPr>
          <w:b/>
          <w:bCs/>
        </w:rPr>
        <w:t>«Окружающий мир».</w:t>
      </w:r>
      <w:r w:rsidR="001B7008">
        <w:rPr>
          <w:b/>
          <w:bCs/>
        </w:rPr>
        <w:t xml:space="preserve"> </w:t>
      </w:r>
      <w:r w:rsidRPr="00856388">
        <w:t xml:space="preserve">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856388">
        <w:rPr>
          <w:spacing w:val="2"/>
        </w:rPr>
        <w:t xml:space="preserve">другими людьми, государством, осознания своего места в </w:t>
      </w:r>
      <w:r w:rsidRPr="00856388">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856388" w:rsidRPr="00856388" w:rsidRDefault="00856388" w:rsidP="00856388">
      <w:pPr>
        <w:autoSpaceDE w:val="0"/>
        <w:autoSpaceDN w:val="0"/>
        <w:adjustRightInd w:val="0"/>
        <w:ind w:firstLine="454"/>
        <w:jc w:val="both"/>
        <w:textAlignment w:val="center"/>
      </w:pPr>
      <w:r w:rsidRPr="00856388">
        <w:rPr>
          <w:spacing w:val="2"/>
        </w:rPr>
        <w:t xml:space="preserve">В сфере личностных универсальных действий изучение предмета «Окружающий мир» обеспечивает формирование </w:t>
      </w:r>
      <w:r w:rsidRPr="00856388">
        <w:t>когнитивного, эмоционально­ценностного и деятельностного компонентов гражданской российской идентичности:</w:t>
      </w:r>
    </w:p>
    <w:p w:rsidR="00856388" w:rsidRPr="00856388" w:rsidRDefault="00856388" w:rsidP="00856388">
      <w:pPr>
        <w:ind w:firstLine="680"/>
        <w:contextualSpacing/>
        <w:jc w:val="both"/>
        <w:outlineLvl w:val="1"/>
      </w:pPr>
      <w:r w:rsidRPr="00856388">
        <w:rPr>
          <w:spacing w:val="2"/>
        </w:rPr>
        <w:t>формирование умения различать государственную сим</w:t>
      </w:r>
      <w:r w:rsidRPr="00856388">
        <w:t xml:space="preserve">волику Российской Федерации и своего региона, описывать достопримечательности столицы и родного края, находить на </w:t>
      </w:r>
      <w:r w:rsidRPr="00856388">
        <w:rPr>
          <w:spacing w:val="2"/>
        </w:rPr>
        <w:t xml:space="preserve">карте Российскую Федерацию, Москву — столицу России, </w:t>
      </w:r>
      <w:r w:rsidRPr="00856388">
        <w:t>свой регион и его столицу; ознакомление с особенностями некоторых зарубежных стран;</w:t>
      </w:r>
    </w:p>
    <w:p w:rsidR="00856388" w:rsidRPr="00856388" w:rsidRDefault="00856388" w:rsidP="00856388">
      <w:pPr>
        <w:ind w:firstLine="680"/>
        <w:contextualSpacing/>
        <w:jc w:val="both"/>
        <w:outlineLvl w:val="1"/>
      </w:pPr>
      <w:r w:rsidRPr="00856388">
        <w:rPr>
          <w:spacing w:val="-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856388">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856388" w:rsidRPr="00856388" w:rsidRDefault="00856388" w:rsidP="00856388">
      <w:pPr>
        <w:ind w:firstLine="680"/>
        <w:contextualSpacing/>
        <w:jc w:val="both"/>
        <w:outlineLvl w:val="1"/>
      </w:pPr>
      <w:r w:rsidRPr="00856388">
        <w:rPr>
          <w:spacing w:val="2"/>
        </w:rPr>
        <w:t xml:space="preserve">формирование основ экологического сознания, грамотности и культуры учащихся, освоение элементарных норм </w:t>
      </w:r>
      <w:r w:rsidRPr="00856388">
        <w:t>адекватного природосообразного поведения;</w:t>
      </w:r>
    </w:p>
    <w:p w:rsidR="00856388" w:rsidRPr="00856388" w:rsidRDefault="00856388" w:rsidP="00856388">
      <w:pPr>
        <w:ind w:firstLine="680"/>
        <w:contextualSpacing/>
        <w:jc w:val="both"/>
        <w:outlineLvl w:val="1"/>
      </w:pPr>
      <w:r w:rsidRPr="00856388">
        <w:t>развитие морально­этического сознания — норм и правил взаимоотношений человека с другими людьми, социальными группами и сообществами.</w:t>
      </w:r>
    </w:p>
    <w:p w:rsidR="00856388" w:rsidRPr="00856388" w:rsidRDefault="00856388" w:rsidP="00856388">
      <w:pPr>
        <w:autoSpaceDE w:val="0"/>
        <w:autoSpaceDN w:val="0"/>
        <w:adjustRightInd w:val="0"/>
        <w:ind w:firstLine="454"/>
        <w:jc w:val="both"/>
        <w:textAlignment w:val="center"/>
      </w:pPr>
      <w:r w:rsidRPr="00856388">
        <w:rPr>
          <w:spacing w:val="2"/>
        </w:rPr>
        <w:t>В сфере личностных универсальных учебных действий изучение предмета способствует принятию обучающимися</w:t>
      </w:r>
      <w:r w:rsidRPr="00856388">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856388" w:rsidRPr="00856388" w:rsidRDefault="00856388" w:rsidP="00856388">
      <w:pPr>
        <w:autoSpaceDE w:val="0"/>
        <w:autoSpaceDN w:val="0"/>
        <w:adjustRightInd w:val="0"/>
        <w:ind w:firstLine="454"/>
        <w:jc w:val="both"/>
        <w:textAlignment w:val="center"/>
      </w:pPr>
      <w:r w:rsidRPr="00856388">
        <w:rPr>
          <w:spacing w:val="2"/>
        </w:rPr>
        <w:t xml:space="preserve">Изучение данного предмета способствует формированию </w:t>
      </w:r>
      <w:r w:rsidRPr="00856388">
        <w:t>общепознавательных универсальных учебных действий:</w:t>
      </w:r>
    </w:p>
    <w:p w:rsidR="00856388" w:rsidRPr="00856388" w:rsidRDefault="00856388" w:rsidP="00856388">
      <w:pPr>
        <w:ind w:firstLine="680"/>
        <w:contextualSpacing/>
        <w:jc w:val="both"/>
        <w:outlineLvl w:val="1"/>
      </w:pPr>
      <w:r w:rsidRPr="00856388">
        <w:t>овладению начальными формами исследовательской деятельности, включая умение поиска и работы с информацией;</w:t>
      </w:r>
    </w:p>
    <w:p w:rsidR="00856388" w:rsidRPr="00856388" w:rsidRDefault="00856388" w:rsidP="00856388">
      <w:pPr>
        <w:ind w:firstLine="680"/>
        <w:contextualSpacing/>
        <w:jc w:val="both"/>
        <w:outlineLvl w:val="1"/>
      </w:pPr>
      <w:r w:rsidRPr="00856388">
        <w:rPr>
          <w:spacing w:val="2"/>
        </w:rPr>
        <w:t xml:space="preserve">формированию действий замещения и моделирования (использование готовых моделей для объяснения явлений </w:t>
      </w:r>
      <w:r w:rsidRPr="00856388">
        <w:t>или выявления свойств объектов и создания моделей);</w:t>
      </w:r>
    </w:p>
    <w:p w:rsidR="00856388" w:rsidRPr="00856388" w:rsidRDefault="00856388" w:rsidP="00856388">
      <w:pPr>
        <w:ind w:firstLine="680"/>
        <w:contextualSpacing/>
        <w:jc w:val="both"/>
        <w:outlineLvl w:val="1"/>
      </w:pPr>
      <w:r w:rsidRPr="00856388">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856388" w:rsidRPr="00856388" w:rsidRDefault="00856388" w:rsidP="00856388">
      <w:pPr>
        <w:autoSpaceDE w:val="0"/>
        <w:autoSpaceDN w:val="0"/>
        <w:adjustRightInd w:val="0"/>
        <w:ind w:firstLine="454"/>
        <w:jc w:val="both"/>
        <w:textAlignment w:val="center"/>
      </w:pPr>
      <w:r w:rsidRPr="00856388">
        <w:rPr>
          <w:b/>
          <w:bCs/>
        </w:rPr>
        <w:t>«Изобразительное искусство».</w:t>
      </w:r>
      <w:r w:rsidRPr="00856388">
        <w:t xml:space="preserve"> Развивающий потенциал этого предмета связан с формированием личностных, познавательных, регулятивных действий.</w:t>
      </w:r>
    </w:p>
    <w:p w:rsidR="00856388" w:rsidRPr="00856388" w:rsidRDefault="00856388" w:rsidP="00856388">
      <w:pPr>
        <w:autoSpaceDE w:val="0"/>
        <w:autoSpaceDN w:val="0"/>
        <w:adjustRightInd w:val="0"/>
        <w:ind w:firstLine="454"/>
        <w:jc w:val="both"/>
        <w:textAlignment w:val="center"/>
      </w:pPr>
      <w:r w:rsidRPr="00856388">
        <w:rPr>
          <w:spacing w:val="2"/>
        </w:rPr>
        <w:lastRenderedPageBreak/>
        <w:t xml:space="preserve">Моделирующий характер изобразительной деятельности создаёт условия для формирования общеучебных действий, </w:t>
      </w:r>
      <w:r w:rsidRPr="00856388">
        <w:t>замещения и моделирования явлений и объектов природного и социокультурного мира в продуктивной деятельности об</w:t>
      </w:r>
      <w:r w:rsidRPr="00856388">
        <w:rPr>
          <w:spacing w:val="2"/>
        </w:rPr>
        <w:t>учающихся. Такое моделирование является основой разви</w:t>
      </w:r>
      <w:r w:rsidRPr="00856388">
        <w:t xml:space="preserve">тия познания ребёнком мира и способствует формированию </w:t>
      </w:r>
      <w:r w:rsidRPr="00856388">
        <w:rPr>
          <w:spacing w:val="-2"/>
        </w:rPr>
        <w:t xml:space="preserve">логических операций сравнения, установления тождества и </w:t>
      </w:r>
      <w:r w:rsidRPr="00856388">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856388">
        <w:rPr>
          <w:spacing w:val="2"/>
        </w:rPr>
        <w:t xml:space="preserve">ям — целеполаганию как формированию замысла, планированию и организации действий в соответствии с целью, </w:t>
      </w:r>
      <w:r w:rsidRPr="00856388">
        <w:t xml:space="preserve">умению контролировать соответствие выполняемых действий </w:t>
      </w:r>
      <w:r w:rsidRPr="00856388">
        <w:rPr>
          <w:spacing w:val="2"/>
        </w:rPr>
        <w:t xml:space="preserve">способу, внесению коррективов на основе предвосхищения </w:t>
      </w:r>
      <w:r w:rsidRPr="00856388">
        <w:t>будущего результата и его соответствия замыслу.</w:t>
      </w:r>
    </w:p>
    <w:p w:rsidR="00856388" w:rsidRPr="00856388" w:rsidRDefault="00856388" w:rsidP="00856388">
      <w:pPr>
        <w:autoSpaceDE w:val="0"/>
        <w:autoSpaceDN w:val="0"/>
        <w:adjustRightInd w:val="0"/>
        <w:ind w:firstLine="454"/>
        <w:jc w:val="both"/>
        <w:textAlignment w:val="center"/>
        <w:rPr>
          <w:b/>
          <w:bCs/>
        </w:rPr>
      </w:pPr>
      <w:r w:rsidRPr="00856388">
        <w:rPr>
          <w:spacing w:val="2"/>
        </w:rPr>
        <w:t>В сфере личностных действий приобщение к мировой и отечественной культуре и освоение сокровищницы изо</w:t>
      </w:r>
      <w:r w:rsidRPr="00856388">
        <w:t>бразительного искусства, народных, национальных традиций, искусства других народов обеспечивают формирование граж</w:t>
      </w:r>
      <w:r w:rsidRPr="00856388">
        <w:rPr>
          <w:spacing w:val="2"/>
        </w:rPr>
        <w:t>данской идентичности личности, толерантности, эстетиче</w:t>
      </w:r>
      <w:r w:rsidRPr="00856388">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856388" w:rsidRPr="00856388" w:rsidRDefault="00856388" w:rsidP="00856388">
      <w:pPr>
        <w:ind w:firstLine="709"/>
        <w:contextualSpacing/>
        <w:jc w:val="both"/>
        <w:rPr>
          <w:lang w:eastAsia="en-US"/>
        </w:rPr>
      </w:pPr>
      <w:r w:rsidRPr="00856388">
        <w:rPr>
          <w:b/>
          <w:bCs/>
          <w:spacing w:val="-2"/>
        </w:rPr>
        <w:t>«Музыка».</w:t>
      </w:r>
      <w:r w:rsidR="001B7008">
        <w:rPr>
          <w:b/>
          <w:bCs/>
          <w:spacing w:val="-2"/>
        </w:rPr>
        <w:t xml:space="preserve"> </w:t>
      </w:r>
      <w:r w:rsidRPr="00856388">
        <w:rPr>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856388" w:rsidRPr="00856388" w:rsidRDefault="00856388" w:rsidP="00856388">
      <w:pPr>
        <w:tabs>
          <w:tab w:val="left" w:pos="955"/>
        </w:tabs>
        <w:autoSpaceDE w:val="0"/>
        <w:autoSpaceDN w:val="0"/>
        <w:adjustRightInd w:val="0"/>
        <w:ind w:firstLine="709"/>
        <w:jc w:val="both"/>
      </w:pPr>
      <w:r w:rsidRPr="00856388">
        <w:rPr>
          <w:b/>
        </w:rPr>
        <w:t xml:space="preserve">Личностные результаты </w:t>
      </w:r>
      <w:r w:rsidRPr="00856388">
        <w:t>освоения программы должны отражать:</w:t>
      </w:r>
    </w:p>
    <w:p w:rsidR="00856388" w:rsidRPr="00856388" w:rsidRDefault="00856388" w:rsidP="00740F22">
      <w:pPr>
        <w:widowControl w:val="0"/>
        <w:tabs>
          <w:tab w:val="left" w:pos="0"/>
        </w:tabs>
        <w:autoSpaceDE w:val="0"/>
        <w:autoSpaceDN w:val="0"/>
        <w:adjustRightInd w:val="0"/>
        <w:ind w:firstLine="284"/>
        <w:jc w:val="both"/>
      </w:pPr>
      <w:r w:rsidRPr="00856388">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856388" w:rsidRPr="00856388" w:rsidRDefault="00856388" w:rsidP="00740F22">
      <w:pPr>
        <w:widowControl w:val="0"/>
        <w:tabs>
          <w:tab w:val="left" w:pos="0"/>
        </w:tabs>
        <w:autoSpaceDE w:val="0"/>
        <w:autoSpaceDN w:val="0"/>
        <w:adjustRightInd w:val="0"/>
        <w:ind w:firstLine="284"/>
        <w:jc w:val="both"/>
      </w:pPr>
      <w:r w:rsidRPr="00856388">
        <w:t>- формирование целостного, социально ориентированного взгляда на мир в его органичном единстве и разнообразии культур;</w:t>
      </w:r>
    </w:p>
    <w:p w:rsidR="00856388" w:rsidRPr="00856388" w:rsidRDefault="00856388" w:rsidP="00740F22">
      <w:pPr>
        <w:widowControl w:val="0"/>
        <w:tabs>
          <w:tab w:val="left" w:pos="0"/>
        </w:tabs>
        <w:autoSpaceDE w:val="0"/>
        <w:autoSpaceDN w:val="0"/>
        <w:adjustRightInd w:val="0"/>
        <w:ind w:firstLine="284"/>
        <w:jc w:val="both"/>
      </w:pPr>
      <w:r w:rsidRPr="00856388">
        <w:t>- формирование уважительного отношения к культуре других народов;</w:t>
      </w:r>
    </w:p>
    <w:p w:rsidR="00856388" w:rsidRPr="00856388" w:rsidRDefault="00856388" w:rsidP="00740F22">
      <w:pPr>
        <w:widowControl w:val="0"/>
        <w:tabs>
          <w:tab w:val="left" w:pos="0"/>
        </w:tabs>
        <w:autoSpaceDE w:val="0"/>
        <w:autoSpaceDN w:val="0"/>
        <w:adjustRightInd w:val="0"/>
        <w:ind w:firstLine="284"/>
        <w:jc w:val="both"/>
      </w:pPr>
      <w:r w:rsidRPr="00856388">
        <w:t>- формирование эстетических потребностей, ценностей и чувств;</w:t>
      </w:r>
    </w:p>
    <w:p w:rsidR="00856388" w:rsidRPr="00856388" w:rsidRDefault="00856388" w:rsidP="00740F22">
      <w:pPr>
        <w:widowControl w:val="0"/>
        <w:tabs>
          <w:tab w:val="left" w:pos="0"/>
        </w:tabs>
        <w:autoSpaceDE w:val="0"/>
        <w:autoSpaceDN w:val="0"/>
        <w:adjustRightInd w:val="0"/>
        <w:ind w:firstLine="284"/>
        <w:jc w:val="both"/>
      </w:pPr>
      <w:r w:rsidRPr="00856388">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856388" w:rsidRPr="00856388" w:rsidRDefault="00740F22" w:rsidP="00740F22">
      <w:pPr>
        <w:widowControl w:val="0"/>
        <w:tabs>
          <w:tab w:val="left" w:pos="0"/>
        </w:tabs>
        <w:autoSpaceDE w:val="0"/>
        <w:autoSpaceDN w:val="0"/>
        <w:adjustRightInd w:val="0"/>
        <w:ind w:firstLine="284"/>
        <w:jc w:val="both"/>
      </w:pPr>
      <w:r>
        <w:t xml:space="preserve">- </w:t>
      </w:r>
      <w:r w:rsidR="00856388" w:rsidRPr="00856388">
        <w:t>развитие этических чувств, доброжелательности и эмоционально-нравственной отзывчивости, понимания и сопереживания чувствам других людей;</w:t>
      </w:r>
    </w:p>
    <w:p w:rsidR="00856388" w:rsidRPr="00856388" w:rsidRDefault="00856388" w:rsidP="00740F22">
      <w:pPr>
        <w:widowControl w:val="0"/>
        <w:tabs>
          <w:tab w:val="left" w:pos="0"/>
        </w:tabs>
        <w:autoSpaceDE w:val="0"/>
        <w:autoSpaceDN w:val="0"/>
        <w:adjustRightInd w:val="0"/>
        <w:ind w:firstLine="284"/>
        <w:jc w:val="both"/>
      </w:pPr>
      <w:r w:rsidRPr="00856388">
        <w:t>- развитие навыков сотрудничества со взрослыми и сверстниками в разных социальных ситуациях;</w:t>
      </w:r>
    </w:p>
    <w:p w:rsidR="00856388" w:rsidRPr="00856388" w:rsidRDefault="00856388" w:rsidP="00740F22">
      <w:pPr>
        <w:tabs>
          <w:tab w:val="left" w:pos="0"/>
        </w:tabs>
        <w:autoSpaceDE w:val="0"/>
        <w:autoSpaceDN w:val="0"/>
        <w:adjustRightInd w:val="0"/>
        <w:ind w:firstLine="284"/>
        <w:jc w:val="both"/>
      </w:pPr>
      <w:r w:rsidRPr="00856388">
        <w:t xml:space="preserve">- формирование установки на наличие мотивации к бережному отношению к культурным и духовным ценностям. </w:t>
      </w:r>
    </w:p>
    <w:p w:rsidR="00856388" w:rsidRPr="00856388" w:rsidRDefault="00856388" w:rsidP="00856388">
      <w:pPr>
        <w:tabs>
          <w:tab w:val="left" w:pos="955"/>
        </w:tabs>
        <w:autoSpaceDE w:val="0"/>
        <w:autoSpaceDN w:val="0"/>
        <w:adjustRightInd w:val="0"/>
        <w:ind w:firstLine="709"/>
        <w:jc w:val="both"/>
      </w:pPr>
      <w:r w:rsidRPr="00856388">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56388" w:rsidRPr="00856388" w:rsidRDefault="00856388" w:rsidP="00856388">
      <w:pPr>
        <w:ind w:firstLine="709"/>
        <w:jc w:val="both"/>
        <w:rPr>
          <w:lang w:eastAsia="en-US"/>
        </w:rPr>
      </w:pPr>
      <w:r w:rsidRPr="00856388">
        <w:rPr>
          <w:lang w:eastAsia="en-US"/>
        </w:rPr>
        <w:lastRenderedPageBreak/>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56388" w:rsidRPr="00856388" w:rsidRDefault="00856388" w:rsidP="00856388">
      <w:pPr>
        <w:ind w:firstLine="709"/>
        <w:jc w:val="both"/>
        <w:rPr>
          <w:lang w:eastAsia="en-US"/>
        </w:rPr>
      </w:pPr>
      <w:r w:rsidRPr="00856388">
        <w:rPr>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856388" w:rsidRPr="00856388" w:rsidRDefault="00856388" w:rsidP="00856388">
      <w:pPr>
        <w:widowControl w:val="0"/>
        <w:suppressLineNumbers/>
        <w:suppressAutoHyphens/>
        <w:autoSpaceDN w:val="0"/>
        <w:ind w:firstLine="709"/>
        <w:jc w:val="both"/>
        <w:rPr>
          <w:rFonts w:eastAsia="Calibri"/>
          <w:kern w:val="3"/>
          <w:lang w:eastAsia="zh-CN" w:bidi="hi-IN"/>
        </w:rPr>
      </w:pPr>
      <w:r w:rsidRPr="00856388">
        <w:rPr>
          <w:rFonts w:eastAsia="Calibri"/>
          <w:b/>
          <w:kern w:val="3"/>
          <w:lang w:eastAsia="zh-CN" w:bidi="hi-IN"/>
        </w:rPr>
        <w:t xml:space="preserve">Метапредметные результаты </w:t>
      </w:r>
      <w:r w:rsidRPr="00856388">
        <w:rPr>
          <w:rFonts w:eastAsia="Calibri"/>
          <w:kern w:val="3"/>
          <w:lang w:eastAsia="zh-CN" w:bidi="hi-IN"/>
        </w:rPr>
        <w:t>освоения программы должны отражать:</w:t>
      </w:r>
    </w:p>
    <w:p w:rsidR="00856388" w:rsidRPr="00856388" w:rsidRDefault="00856388" w:rsidP="00495FA5">
      <w:pPr>
        <w:autoSpaceDE w:val="0"/>
        <w:autoSpaceDN w:val="0"/>
        <w:adjustRightInd w:val="0"/>
        <w:jc w:val="both"/>
        <w:rPr>
          <w:lang w:eastAsia="en-US"/>
        </w:rPr>
      </w:pPr>
      <w:r w:rsidRPr="00856388">
        <w:rPr>
          <w:lang w:eastAsia="en-US"/>
        </w:rPr>
        <w:t xml:space="preserve">- </w:t>
      </w:r>
      <w:r w:rsidR="00994B69">
        <w:rPr>
          <w:lang w:eastAsia="en-US"/>
        </w:rPr>
        <w:t xml:space="preserve"> </w:t>
      </w:r>
      <w:r w:rsidRPr="00856388">
        <w:rPr>
          <w:lang w:eastAsia="en-US"/>
        </w:rPr>
        <w:t>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856388" w:rsidRPr="00856388" w:rsidRDefault="00856388" w:rsidP="00740F22">
      <w:pPr>
        <w:autoSpaceDE w:val="0"/>
        <w:autoSpaceDN w:val="0"/>
        <w:adjustRightInd w:val="0"/>
        <w:ind w:left="284" w:hanging="284"/>
        <w:jc w:val="both"/>
        <w:rPr>
          <w:lang w:eastAsia="en-US"/>
        </w:rPr>
      </w:pPr>
      <w:r w:rsidRPr="00856388">
        <w:rPr>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856388" w:rsidRPr="00856388" w:rsidRDefault="00856388" w:rsidP="00740F22">
      <w:pPr>
        <w:autoSpaceDE w:val="0"/>
        <w:autoSpaceDN w:val="0"/>
        <w:adjustRightInd w:val="0"/>
        <w:ind w:left="284" w:hanging="284"/>
        <w:jc w:val="both"/>
        <w:rPr>
          <w:lang w:eastAsia="en-US"/>
        </w:rPr>
      </w:pPr>
      <w:r w:rsidRPr="00856388">
        <w:rPr>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856388" w:rsidRPr="00856388" w:rsidRDefault="00856388" w:rsidP="00740F22">
      <w:pPr>
        <w:autoSpaceDE w:val="0"/>
        <w:autoSpaceDN w:val="0"/>
        <w:adjustRightInd w:val="0"/>
        <w:ind w:left="284" w:hanging="284"/>
        <w:jc w:val="both"/>
        <w:rPr>
          <w:lang w:eastAsia="en-US"/>
        </w:rPr>
      </w:pPr>
      <w:r w:rsidRPr="00856388">
        <w:rPr>
          <w:lang w:eastAsia="en-US"/>
        </w:rPr>
        <w:t xml:space="preserve">- </w:t>
      </w:r>
      <w:r w:rsidR="00994B69">
        <w:rPr>
          <w:lang w:eastAsia="en-US"/>
        </w:rPr>
        <w:t xml:space="preserve"> </w:t>
      </w:r>
      <w:r w:rsidRPr="00856388">
        <w:rPr>
          <w:lang w:eastAsia="en-US"/>
        </w:rPr>
        <w:t>освоение начальных форм познавательной и личностной рефлексии в процессе освоения музыкальной культуры в различных видах деятельности;</w:t>
      </w:r>
    </w:p>
    <w:p w:rsidR="00856388" w:rsidRPr="00856388" w:rsidRDefault="00856388" w:rsidP="00740F22">
      <w:pPr>
        <w:autoSpaceDE w:val="0"/>
        <w:autoSpaceDN w:val="0"/>
        <w:adjustRightInd w:val="0"/>
        <w:ind w:left="284" w:hanging="284"/>
        <w:jc w:val="both"/>
        <w:rPr>
          <w:lang w:eastAsia="en-US"/>
        </w:rPr>
      </w:pPr>
      <w:r w:rsidRPr="00856388">
        <w:rPr>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856388" w:rsidRPr="00856388" w:rsidRDefault="00856388" w:rsidP="00740F22">
      <w:pPr>
        <w:autoSpaceDE w:val="0"/>
        <w:autoSpaceDN w:val="0"/>
        <w:adjustRightInd w:val="0"/>
        <w:ind w:left="284" w:hanging="284"/>
        <w:jc w:val="both"/>
        <w:rPr>
          <w:rFonts w:eastAsia="Calibri"/>
          <w:lang w:eastAsia="en-US"/>
        </w:rPr>
      </w:pPr>
      <w:r w:rsidRPr="00856388">
        <w:rPr>
          <w:rFonts w:eastAsia="Calibri"/>
          <w:lang w:eastAsia="en-US"/>
        </w:rPr>
        <w:t xml:space="preserve">- </w:t>
      </w:r>
      <w:r w:rsidR="00994B69">
        <w:rPr>
          <w:rFonts w:eastAsia="Calibri"/>
          <w:lang w:eastAsia="en-US"/>
        </w:rPr>
        <w:t xml:space="preserve"> </w:t>
      </w:r>
      <w:r w:rsidRPr="00856388">
        <w:rPr>
          <w:rFonts w:eastAsia="Calibri"/>
          <w:lang w:eastAsia="en-US"/>
        </w:rPr>
        <w:t xml:space="preserve">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856388" w:rsidRPr="00856388" w:rsidRDefault="00856388" w:rsidP="00740F22">
      <w:pPr>
        <w:autoSpaceDE w:val="0"/>
        <w:autoSpaceDN w:val="0"/>
        <w:adjustRightInd w:val="0"/>
        <w:ind w:left="284" w:hanging="284"/>
        <w:jc w:val="both"/>
        <w:rPr>
          <w:rFonts w:eastAsia="Calibri"/>
          <w:lang w:eastAsia="en-US"/>
        </w:rPr>
      </w:pPr>
      <w:r w:rsidRPr="00856388">
        <w:rPr>
          <w:rFonts w:eastAsia="Calibri"/>
          <w:lang w:eastAsia="en-US"/>
        </w:rPr>
        <w:t xml:space="preserve">- </w:t>
      </w:r>
      <w:r w:rsidR="00994B69">
        <w:rPr>
          <w:rFonts w:eastAsia="Calibri"/>
          <w:lang w:eastAsia="en-US"/>
        </w:rPr>
        <w:t xml:space="preserve"> </w:t>
      </w:r>
      <w:r w:rsidRPr="00856388">
        <w:rPr>
          <w:rFonts w:eastAsia="Calibri"/>
          <w:lang w:eastAsia="en-US"/>
        </w:rPr>
        <w:t>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856388" w:rsidRPr="00856388" w:rsidRDefault="00856388" w:rsidP="00740F22">
      <w:pPr>
        <w:autoSpaceDE w:val="0"/>
        <w:autoSpaceDN w:val="0"/>
        <w:adjustRightInd w:val="0"/>
        <w:ind w:left="284" w:hanging="284"/>
        <w:jc w:val="both"/>
        <w:rPr>
          <w:rFonts w:eastAsia="Calibri"/>
          <w:lang w:eastAsia="en-US"/>
        </w:rPr>
      </w:pPr>
      <w:r w:rsidRPr="00856388">
        <w:rPr>
          <w:rFonts w:eastAsia="Calibri"/>
          <w:lang w:eastAsia="en-US"/>
        </w:rPr>
        <w:t xml:space="preserve">- </w:t>
      </w:r>
      <w:r w:rsidR="00994B69">
        <w:rPr>
          <w:rFonts w:eastAsia="Calibri"/>
          <w:lang w:eastAsia="en-US"/>
        </w:rPr>
        <w:t xml:space="preserve"> </w:t>
      </w:r>
      <w:r w:rsidRPr="00856388">
        <w:rPr>
          <w:rFonts w:eastAsia="Calibri"/>
          <w:lang w:eastAsia="en-US"/>
        </w:rPr>
        <w:t>готовность к учебному сотрудничеству (общение, взаимодействие) со сверстниками при решении различных музыкально-творческих задач;</w:t>
      </w:r>
    </w:p>
    <w:p w:rsidR="00856388" w:rsidRPr="00856388" w:rsidRDefault="00856388" w:rsidP="00740F22">
      <w:pPr>
        <w:autoSpaceDE w:val="0"/>
        <w:autoSpaceDN w:val="0"/>
        <w:adjustRightInd w:val="0"/>
        <w:ind w:left="284" w:hanging="284"/>
        <w:jc w:val="both"/>
        <w:rPr>
          <w:lang w:eastAsia="en-US"/>
        </w:rPr>
      </w:pPr>
      <w:r w:rsidRPr="00856388">
        <w:rPr>
          <w:lang w:eastAsia="en-US"/>
        </w:rPr>
        <w:t>- овладение базовыми предметными и межпредметными понятиями в процессе освоения учебного предмета «Музыка»;</w:t>
      </w:r>
    </w:p>
    <w:p w:rsidR="00856388" w:rsidRPr="00856388" w:rsidRDefault="00856388" w:rsidP="00740F22">
      <w:pPr>
        <w:autoSpaceDE w:val="0"/>
        <w:autoSpaceDN w:val="0"/>
        <w:adjustRightInd w:val="0"/>
        <w:ind w:left="284" w:hanging="284"/>
        <w:jc w:val="both"/>
        <w:rPr>
          <w:lang w:eastAsia="en-US"/>
        </w:rPr>
      </w:pPr>
      <w:r w:rsidRPr="00856388">
        <w:rPr>
          <w:lang w:eastAsia="en-US"/>
        </w:rPr>
        <w:t xml:space="preserve">- </w:t>
      </w:r>
      <w:r w:rsidR="00994B69">
        <w:rPr>
          <w:lang w:eastAsia="en-US"/>
        </w:rPr>
        <w:t xml:space="preserve"> </w:t>
      </w:r>
      <w:r w:rsidRPr="00856388">
        <w:rPr>
          <w:lang w:eastAsia="en-US"/>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856388" w:rsidRPr="00856388" w:rsidRDefault="00856388" w:rsidP="00740F22">
      <w:pPr>
        <w:autoSpaceDE w:val="0"/>
        <w:autoSpaceDN w:val="0"/>
        <w:adjustRightInd w:val="0"/>
        <w:ind w:left="284" w:hanging="284"/>
        <w:jc w:val="both"/>
        <w:rPr>
          <w:lang w:eastAsia="en-US"/>
        </w:rPr>
      </w:pPr>
      <w:r w:rsidRPr="00856388">
        <w:rPr>
          <w:lang w:eastAsia="en-US"/>
        </w:rPr>
        <w:t xml:space="preserve">- </w:t>
      </w:r>
      <w:r w:rsidR="00994B69">
        <w:rPr>
          <w:lang w:eastAsia="en-US"/>
        </w:rPr>
        <w:t xml:space="preserve"> </w:t>
      </w:r>
      <w:r w:rsidRPr="00856388">
        <w:rPr>
          <w:lang w:eastAsia="en-US"/>
        </w:rPr>
        <w:t>овладение логическими действиями сравнения, анализа, синтеза, обобщения, классификации по родовидовым признакам, установления аналогий и причинно-</w:t>
      </w:r>
      <w:r w:rsidRPr="00856388">
        <w:rPr>
          <w:lang w:eastAsia="en-US"/>
        </w:rPr>
        <w:lastRenderedPageBreak/>
        <w:t>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856388" w:rsidRPr="00856388" w:rsidRDefault="00856388" w:rsidP="00740F22">
      <w:pPr>
        <w:autoSpaceDE w:val="0"/>
        <w:autoSpaceDN w:val="0"/>
        <w:adjustRightInd w:val="0"/>
        <w:ind w:left="284" w:hanging="284"/>
        <w:jc w:val="both"/>
        <w:rPr>
          <w:lang w:eastAsia="en-US"/>
        </w:rPr>
      </w:pPr>
      <w:r w:rsidRPr="00856388">
        <w:rPr>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856388" w:rsidRPr="00856388" w:rsidRDefault="00856388" w:rsidP="00740F22">
      <w:pPr>
        <w:autoSpaceDE w:val="0"/>
        <w:autoSpaceDN w:val="0"/>
        <w:adjustRightInd w:val="0"/>
        <w:ind w:left="284" w:hanging="284"/>
        <w:jc w:val="both"/>
        <w:rPr>
          <w:lang w:eastAsia="en-US"/>
        </w:rPr>
      </w:pPr>
      <w:r w:rsidRPr="00856388">
        <w:rPr>
          <w:lang w:eastAsia="en-US"/>
        </w:rPr>
        <w:t xml:space="preserve">- </w:t>
      </w:r>
      <w:r w:rsidR="00994B69">
        <w:rPr>
          <w:lang w:eastAsia="en-US"/>
        </w:rPr>
        <w:t xml:space="preserve"> </w:t>
      </w:r>
      <w:r w:rsidRPr="00856388">
        <w:rPr>
          <w:lang w:eastAsia="en-US"/>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856388" w:rsidRPr="00856388" w:rsidRDefault="00856388" w:rsidP="00740F22">
      <w:pPr>
        <w:autoSpaceDE w:val="0"/>
        <w:autoSpaceDN w:val="0"/>
        <w:adjustRightInd w:val="0"/>
        <w:ind w:left="284" w:hanging="284"/>
        <w:jc w:val="both"/>
        <w:rPr>
          <w:i/>
          <w:lang w:eastAsia="en-US"/>
        </w:rPr>
      </w:pPr>
      <w:r w:rsidRPr="00856388">
        <w:rPr>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856388" w:rsidRPr="00856388" w:rsidRDefault="00856388" w:rsidP="00856388">
      <w:pPr>
        <w:autoSpaceDE w:val="0"/>
        <w:autoSpaceDN w:val="0"/>
        <w:adjustRightInd w:val="0"/>
        <w:ind w:firstLine="709"/>
        <w:jc w:val="both"/>
        <w:textAlignment w:val="center"/>
        <w:rPr>
          <w:spacing w:val="-2"/>
        </w:rPr>
      </w:pPr>
      <w:r w:rsidRPr="00856388">
        <w:rPr>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856388" w:rsidRPr="00856388" w:rsidRDefault="00856388" w:rsidP="00856388">
      <w:pPr>
        <w:autoSpaceDE w:val="0"/>
        <w:autoSpaceDN w:val="0"/>
        <w:adjustRightInd w:val="0"/>
        <w:ind w:firstLine="454"/>
        <w:jc w:val="both"/>
        <w:textAlignment w:val="center"/>
      </w:pPr>
      <w:r w:rsidRPr="00856388">
        <w:rPr>
          <w:b/>
          <w:bCs/>
          <w:spacing w:val="2"/>
        </w:rPr>
        <w:t>«Технология».</w:t>
      </w:r>
      <w:r w:rsidRPr="00856388">
        <w:rPr>
          <w:spacing w:val="2"/>
        </w:rPr>
        <w:t xml:space="preserve">Специфика этого предмета и его значимость для формирования универсальных учебных действий </w:t>
      </w:r>
      <w:r w:rsidRPr="00856388">
        <w:t>обусловлены:</w:t>
      </w:r>
    </w:p>
    <w:p w:rsidR="00856388" w:rsidRPr="00856388" w:rsidRDefault="00856388" w:rsidP="00856388">
      <w:pPr>
        <w:ind w:firstLine="680"/>
        <w:contextualSpacing/>
        <w:jc w:val="both"/>
        <w:outlineLvl w:val="1"/>
      </w:pPr>
      <w:r w:rsidRPr="00856388">
        <w:t>ключевой ролью предметно­преобразовательной деятель</w:t>
      </w:r>
      <w:r w:rsidRPr="00856388">
        <w:rPr>
          <w:spacing w:val="2"/>
        </w:rPr>
        <w:t xml:space="preserve">ности как основы формирования системы универсальных </w:t>
      </w:r>
      <w:r w:rsidRPr="00856388">
        <w:t>учебных действий;</w:t>
      </w:r>
    </w:p>
    <w:p w:rsidR="00856388" w:rsidRPr="00856388" w:rsidRDefault="00856388" w:rsidP="00856388">
      <w:pPr>
        <w:ind w:firstLine="680"/>
        <w:contextualSpacing/>
        <w:jc w:val="both"/>
        <w:outlineLvl w:val="1"/>
      </w:pPr>
      <w:r w:rsidRPr="00856388">
        <w:rPr>
          <w:spacing w:val="2"/>
        </w:rPr>
        <w:t>значением универсальных учебных действий моделиро</w:t>
      </w:r>
      <w:r w:rsidRPr="00856388">
        <w:t xml:space="preserve">вания и планирования, которые являются непосредственным предметом усвоения в ходе выполнения различных заданий </w:t>
      </w:r>
      <w:r w:rsidRPr="00856388">
        <w:rPr>
          <w:spacing w:val="2"/>
        </w:rPr>
        <w:t xml:space="preserve">по курсу (так, в ходе решения задач на конструирование обучающиеся учатся использовать схемы, карты и модели, </w:t>
      </w:r>
      <w:r w:rsidRPr="00856388">
        <w:rPr>
          <w:spacing w:val="-2"/>
        </w:rPr>
        <w:t>задающие полную ориентировочную основу выполнения пред</w:t>
      </w:r>
      <w:r w:rsidRPr="00856388">
        <w:rPr>
          <w:spacing w:val="2"/>
        </w:rPr>
        <w:t xml:space="preserve">ложенных заданий и позволяющие выделять необходимую </w:t>
      </w:r>
      <w:r w:rsidRPr="00856388">
        <w:t>систему ориентиров);</w:t>
      </w:r>
    </w:p>
    <w:p w:rsidR="00856388" w:rsidRPr="00856388" w:rsidRDefault="00856388" w:rsidP="00856388">
      <w:pPr>
        <w:ind w:firstLine="680"/>
        <w:contextualSpacing/>
        <w:jc w:val="both"/>
        <w:outlineLvl w:val="1"/>
      </w:pPr>
      <w:r w:rsidRPr="00856388">
        <w:t>специальной организацией процесса планомерно­поэтап</w:t>
      </w:r>
      <w:r w:rsidRPr="00856388">
        <w:rPr>
          <w:spacing w:val="2"/>
        </w:rPr>
        <w:t xml:space="preserve">ной отработки предметно­преобразовательной деятельности </w:t>
      </w:r>
      <w:r w:rsidRPr="00856388">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856388" w:rsidRPr="00856388" w:rsidRDefault="00856388" w:rsidP="00856388">
      <w:pPr>
        <w:ind w:firstLine="680"/>
        <w:contextualSpacing/>
        <w:jc w:val="both"/>
        <w:outlineLvl w:val="1"/>
      </w:pPr>
      <w:r w:rsidRPr="00856388">
        <w:rPr>
          <w:spacing w:val="2"/>
        </w:rPr>
        <w:t xml:space="preserve">широким использованием форм группового сотрудничества и проектных форм работы для реализации учебных </w:t>
      </w:r>
      <w:r w:rsidRPr="00856388">
        <w:t>целей курса;</w:t>
      </w:r>
    </w:p>
    <w:p w:rsidR="00856388" w:rsidRPr="00856388" w:rsidRDefault="00856388" w:rsidP="00856388">
      <w:pPr>
        <w:ind w:firstLine="680"/>
        <w:contextualSpacing/>
        <w:jc w:val="both"/>
        <w:outlineLvl w:val="1"/>
      </w:pPr>
      <w:r w:rsidRPr="00856388">
        <w:t>формированием первоначальных элементов ИКТ­компетентности обучающихся.</w:t>
      </w:r>
    </w:p>
    <w:p w:rsidR="00856388" w:rsidRPr="00856388" w:rsidRDefault="00856388" w:rsidP="00856388">
      <w:pPr>
        <w:autoSpaceDE w:val="0"/>
        <w:autoSpaceDN w:val="0"/>
        <w:adjustRightInd w:val="0"/>
        <w:ind w:firstLine="454"/>
        <w:jc w:val="both"/>
        <w:textAlignment w:val="center"/>
      </w:pPr>
      <w:r w:rsidRPr="00856388">
        <w:t>Изучение технологии обеспечивает реализацию следующих целей:</w:t>
      </w:r>
    </w:p>
    <w:p w:rsidR="00856388" w:rsidRPr="00856388" w:rsidRDefault="00856388" w:rsidP="00856388">
      <w:pPr>
        <w:ind w:firstLine="680"/>
        <w:contextualSpacing/>
        <w:jc w:val="both"/>
        <w:outlineLvl w:val="1"/>
      </w:pPr>
      <w:r w:rsidRPr="00856388">
        <w:t>формирование картины мира материальной и духовной культуры как продукта творческой предметно­преобразующей деятельности человека;</w:t>
      </w:r>
    </w:p>
    <w:p w:rsidR="00856388" w:rsidRPr="00856388" w:rsidRDefault="00856388" w:rsidP="00856388">
      <w:pPr>
        <w:ind w:firstLine="680"/>
        <w:contextualSpacing/>
        <w:jc w:val="both"/>
        <w:outlineLvl w:val="1"/>
      </w:pPr>
      <w:r w:rsidRPr="00856388">
        <w:rPr>
          <w:spacing w:val="2"/>
        </w:rPr>
        <w:t xml:space="preserve">развитие знаково­символического и пространственного </w:t>
      </w:r>
      <w:r w:rsidRPr="00856388">
        <w:t xml:space="preserve">мышления, творческого и репродуктивного воображения на </w:t>
      </w:r>
      <w:r w:rsidRPr="00856388">
        <w:rPr>
          <w:spacing w:val="2"/>
        </w:rPr>
        <w:t>основе развития способности обучающегося к моделирова</w:t>
      </w:r>
      <w:r w:rsidRPr="00856388">
        <w:t>нию и отображению объекта и процесса его преобразования в форме моделей (рисунков, планов, схем, чертежей);</w:t>
      </w:r>
    </w:p>
    <w:p w:rsidR="00856388" w:rsidRPr="00856388" w:rsidRDefault="00856388" w:rsidP="00856388">
      <w:pPr>
        <w:ind w:firstLine="680"/>
        <w:contextualSpacing/>
        <w:jc w:val="both"/>
        <w:outlineLvl w:val="1"/>
      </w:pPr>
      <w:r w:rsidRPr="00856388">
        <w:rPr>
          <w:spacing w:val="-2"/>
        </w:rPr>
        <w:t xml:space="preserve">развитие регулятивных действий, включая целеполагание; </w:t>
      </w:r>
      <w:r w:rsidRPr="00856388">
        <w:rPr>
          <w:spacing w:val="2"/>
        </w:rPr>
        <w:t>планирование (умение составлять план действий и приме</w:t>
      </w:r>
      <w:r w:rsidRPr="00856388">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856388" w:rsidRPr="00856388" w:rsidRDefault="00856388" w:rsidP="00856388">
      <w:pPr>
        <w:ind w:firstLine="680"/>
        <w:contextualSpacing/>
        <w:jc w:val="both"/>
        <w:outlineLvl w:val="1"/>
      </w:pPr>
      <w:r w:rsidRPr="00856388">
        <w:t>формирование внутреннего плана на основе поэтапной отработки предметно­преобразующих действий;</w:t>
      </w:r>
    </w:p>
    <w:p w:rsidR="00856388" w:rsidRPr="00856388" w:rsidRDefault="00856388" w:rsidP="00856388">
      <w:pPr>
        <w:ind w:firstLine="680"/>
        <w:contextualSpacing/>
        <w:jc w:val="both"/>
        <w:outlineLvl w:val="1"/>
      </w:pPr>
      <w:r w:rsidRPr="00856388">
        <w:t>развитие планирующей и регулирующей функций речи;</w:t>
      </w:r>
    </w:p>
    <w:p w:rsidR="00856388" w:rsidRPr="00856388" w:rsidRDefault="00856388" w:rsidP="00856388">
      <w:pPr>
        <w:ind w:firstLine="680"/>
        <w:contextualSpacing/>
        <w:jc w:val="both"/>
        <w:outlineLvl w:val="1"/>
      </w:pPr>
      <w:r w:rsidRPr="00856388">
        <w:t>развитие коммуникативной компетентности обучающихся на основе организации совместно­продуктивной деятельности;</w:t>
      </w:r>
    </w:p>
    <w:p w:rsidR="00856388" w:rsidRPr="00856388" w:rsidRDefault="00856388" w:rsidP="00856388">
      <w:pPr>
        <w:ind w:firstLine="680"/>
        <w:contextualSpacing/>
        <w:jc w:val="both"/>
        <w:outlineLvl w:val="1"/>
      </w:pPr>
      <w:r w:rsidRPr="00856388">
        <w:rPr>
          <w:spacing w:val="2"/>
        </w:rPr>
        <w:lastRenderedPageBreak/>
        <w:t>развитие эстетических представлений и критериев на основе изобразительной и художественной конструктивной</w:t>
      </w:r>
      <w:r w:rsidRPr="00856388">
        <w:t xml:space="preserve"> деятельности;</w:t>
      </w:r>
    </w:p>
    <w:p w:rsidR="00856388" w:rsidRPr="00856388" w:rsidRDefault="00856388" w:rsidP="00856388">
      <w:pPr>
        <w:ind w:firstLine="680"/>
        <w:contextualSpacing/>
        <w:jc w:val="both"/>
        <w:outlineLvl w:val="1"/>
      </w:pPr>
      <w:r w:rsidRPr="00856388">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856388" w:rsidRPr="00856388" w:rsidRDefault="00856388" w:rsidP="00856388">
      <w:pPr>
        <w:ind w:firstLine="680"/>
        <w:contextualSpacing/>
        <w:jc w:val="both"/>
        <w:outlineLvl w:val="1"/>
      </w:pPr>
      <w:r w:rsidRPr="00856388">
        <w:t xml:space="preserve">ознакомление обучающихся с миром профессий и их социальным значением, историей их возникновения и развития </w:t>
      </w:r>
      <w:r w:rsidRPr="00856388">
        <w:rPr>
          <w:spacing w:val="2"/>
        </w:rPr>
        <w:t>как первая ступень формирования готовности к предвари</w:t>
      </w:r>
      <w:r w:rsidRPr="00856388">
        <w:t>тельному профессиональному самоопределению;</w:t>
      </w:r>
    </w:p>
    <w:p w:rsidR="00856388" w:rsidRPr="00856388" w:rsidRDefault="00856388" w:rsidP="00856388">
      <w:pPr>
        <w:ind w:firstLine="680"/>
        <w:contextualSpacing/>
        <w:jc w:val="both"/>
        <w:outlineLvl w:val="1"/>
        <w:rPr>
          <w:b/>
          <w:bCs/>
        </w:rPr>
      </w:pPr>
      <w:r w:rsidRPr="00856388">
        <w:rPr>
          <w:spacing w:val="-2"/>
        </w:rPr>
        <w:t>формирование ИКТ­компетентности обучающихся, вклю</w:t>
      </w:r>
      <w:r w:rsidRPr="00856388">
        <w:t>чая ознакомление с правилами жизни людей в мире инфор</w:t>
      </w:r>
      <w:r w:rsidRPr="00856388">
        <w:rPr>
          <w:spacing w:val="2"/>
        </w:rPr>
        <w:t>мации: избирательность в потреблении информации, ува</w:t>
      </w:r>
      <w:r w:rsidRPr="00856388">
        <w:t>жение к личной информации другого человека, к процессу познания учения, к состоянию неполного знания и другим аспектам.</w:t>
      </w:r>
    </w:p>
    <w:p w:rsidR="00856388" w:rsidRPr="00856388" w:rsidRDefault="00856388" w:rsidP="00856388">
      <w:pPr>
        <w:autoSpaceDE w:val="0"/>
        <w:autoSpaceDN w:val="0"/>
        <w:adjustRightInd w:val="0"/>
        <w:ind w:firstLine="454"/>
        <w:jc w:val="both"/>
        <w:textAlignment w:val="center"/>
      </w:pPr>
      <w:r w:rsidRPr="00856388">
        <w:rPr>
          <w:b/>
          <w:bCs/>
        </w:rPr>
        <w:t>«Физическая культура».</w:t>
      </w:r>
      <w:r w:rsidRPr="00856388">
        <w:t xml:space="preserve"> Этот предмет обеспечивает формирование личностных универсальных действий:</w:t>
      </w:r>
    </w:p>
    <w:p w:rsidR="00856388" w:rsidRPr="00856388" w:rsidRDefault="00856388" w:rsidP="00856388">
      <w:pPr>
        <w:ind w:firstLine="680"/>
        <w:contextualSpacing/>
        <w:jc w:val="both"/>
        <w:outlineLvl w:val="1"/>
      </w:pPr>
      <w:r w:rsidRPr="00856388">
        <w:t>основ общекультурной и российской гражданской идентичности как чувства гордости за достижения в мировом и отечественном спорте;</w:t>
      </w:r>
    </w:p>
    <w:p w:rsidR="00856388" w:rsidRPr="00856388" w:rsidRDefault="00856388" w:rsidP="00856388">
      <w:pPr>
        <w:ind w:firstLine="680"/>
        <w:contextualSpacing/>
        <w:jc w:val="both"/>
        <w:outlineLvl w:val="1"/>
      </w:pPr>
      <w:r w:rsidRPr="00856388">
        <w:t>освоение моральных норм помощи тем, кто в ней нуждается, готовности принять на себя ответственность;</w:t>
      </w:r>
    </w:p>
    <w:p w:rsidR="00856388" w:rsidRPr="00856388" w:rsidRDefault="00856388" w:rsidP="00856388">
      <w:pPr>
        <w:ind w:firstLine="680"/>
        <w:contextualSpacing/>
        <w:jc w:val="both"/>
        <w:outlineLvl w:val="1"/>
      </w:pPr>
      <w:r w:rsidRPr="00856388">
        <w:rPr>
          <w:spacing w:val="2"/>
        </w:rPr>
        <w:t>развитие мотивации достижения и готовности к преодолению труд</w:t>
      </w:r>
      <w:r w:rsidR="005D5A89">
        <w:rPr>
          <w:spacing w:val="2"/>
        </w:rPr>
        <w:t xml:space="preserve">ностей на основе конструктивных </w:t>
      </w:r>
      <w:r w:rsidRPr="00856388">
        <w:rPr>
          <w:spacing w:val="2"/>
        </w:rPr>
        <w:t>стратегий</w:t>
      </w:r>
      <w:r w:rsidRPr="00856388">
        <w:rPr>
          <w:spacing w:val="2"/>
        </w:rPr>
        <w:br/>
      </w:r>
      <w:r w:rsidRPr="00856388">
        <w:t>совладания и умения мобилизовать свои личностные и физические ресурсы, стрессоустойчивости;</w:t>
      </w:r>
    </w:p>
    <w:p w:rsidR="00856388" w:rsidRPr="00856388" w:rsidRDefault="00856388" w:rsidP="00856388">
      <w:pPr>
        <w:ind w:firstLine="680"/>
        <w:contextualSpacing/>
        <w:jc w:val="both"/>
        <w:outlineLvl w:val="1"/>
      </w:pPr>
      <w:r w:rsidRPr="00856388">
        <w:t>освоение правил здорового и безопасного образа жизни.</w:t>
      </w:r>
    </w:p>
    <w:p w:rsidR="00856388" w:rsidRPr="00856388" w:rsidRDefault="00856388" w:rsidP="00856388">
      <w:pPr>
        <w:autoSpaceDE w:val="0"/>
        <w:autoSpaceDN w:val="0"/>
        <w:adjustRightInd w:val="0"/>
        <w:ind w:firstLine="454"/>
        <w:jc w:val="both"/>
        <w:textAlignment w:val="center"/>
      </w:pPr>
      <w:r w:rsidRPr="00856388">
        <w:t>«Физическая культура» как учебный предмет способствует:</w:t>
      </w:r>
    </w:p>
    <w:p w:rsidR="00856388" w:rsidRPr="00856388" w:rsidRDefault="00856388" w:rsidP="00856388">
      <w:pPr>
        <w:ind w:firstLine="680"/>
        <w:contextualSpacing/>
        <w:jc w:val="both"/>
        <w:outlineLvl w:val="1"/>
      </w:pPr>
      <w:r w:rsidRPr="00856388">
        <w:t>в области регулятивных действий развитию умений пла</w:t>
      </w:r>
      <w:r w:rsidRPr="00856388">
        <w:rPr>
          <w:spacing w:val="2"/>
        </w:rPr>
        <w:t xml:space="preserve">нировать, регулировать, контролировать и оценивать свои </w:t>
      </w:r>
      <w:r w:rsidRPr="00856388">
        <w:t>действия;</w:t>
      </w:r>
    </w:p>
    <w:p w:rsidR="00856388" w:rsidRPr="00856388" w:rsidRDefault="00856388" w:rsidP="00856388">
      <w:pPr>
        <w:ind w:firstLine="680"/>
        <w:contextualSpacing/>
        <w:jc w:val="both"/>
        <w:outlineLvl w:val="1"/>
      </w:pPr>
      <w:r w:rsidRPr="00856388">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Pr="00856388">
        <w:rPr>
          <w:spacing w:val="2"/>
        </w:rPr>
        <w:t xml:space="preserve">ления функций и ролей в совместной деятельности; конструктивно разрешать конфликты; осуществлять взаимный </w:t>
      </w:r>
      <w:r w:rsidRPr="00856388">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856388" w:rsidRPr="00856388" w:rsidRDefault="00856388" w:rsidP="00856388">
      <w:pPr>
        <w:ind w:firstLine="567"/>
        <w:jc w:val="both"/>
        <w:rPr>
          <w:b/>
        </w:rPr>
      </w:pPr>
      <w:r w:rsidRPr="00856388">
        <w:rPr>
          <w:rFonts w:eastAsia="NewtonC-Bold"/>
          <w:iCs/>
        </w:rPr>
        <w:t xml:space="preserve">Конкретизируя связь УУД с содержанием учебных предметов, отметим особенности </w:t>
      </w:r>
      <w:r w:rsidRPr="00856388">
        <w:rPr>
          <w:iCs/>
        </w:rPr>
        <w:t>УМК «</w:t>
      </w:r>
      <w:r w:rsidR="00B110F3">
        <w:t>Гармония»</w:t>
      </w:r>
      <w:r w:rsidRPr="00856388">
        <w:t xml:space="preserve"> </w:t>
      </w:r>
      <w:r w:rsidR="001816DE">
        <w:t xml:space="preserve">и «Школа России» </w:t>
      </w:r>
      <w:r w:rsidRPr="00856388">
        <w:t>для формирования универсальных учебных действий.</w:t>
      </w:r>
    </w:p>
    <w:p w:rsidR="00856388" w:rsidRDefault="00856388" w:rsidP="00856388">
      <w:pPr>
        <w:ind w:firstLine="709"/>
        <w:jc w:val="both"/>
      </w:pPr>
      <w:r w:rsidRPr="00856388">
        <w:rPr>
          <w:b/>
        </w:rPr>
        <w:t xml:space="preserve">Связь УУД с содержанием учебных предметов </w:t>
      </w:r>
      <w:r w:rsidRPr="00856388">
        <w:t xml:space="preserve">проявляется следующим образом. «Русский язык» и «Литературное чтение» включают формирование всех видов УУД. Работа с текстом формирует логические действия анализа, сравнения. Работа с морфологическими и синтаксическими структурами предполагает моделирование. Самоопределение и самопознание происходит на уроках литературы. «Иностранный язык» прежде всего формирует коммуникативные способности. «Математика» - основа познавательных действий, логических и алгоритмических. «Окружающий мир» обеспечивает формирование научной картины мира, создает основу для жизненного самоопределения личности. Этот предмет имеет большое значение для сферы личностных УУД: гражданская идентичность, экологическое сознание, морально-этическое поведение, здоровый образ жизни. Предмет способствует расширению исследовательской деятельности. «Музыка» формирует личностные, коммуникативные, познавательные действия. «Изобразительное искусство» - личностные, познавательные и регулятивные действия. «Технология» имеет ключевую роль предметно-преобразовательной деятельности как основы формирования универсальных учебных действий. «Физическая культура» обеспечивает формирование личностных </w:t>
      </w:r>
      <w:r w:rsidRPr="00856388">
        <w:lastRenderedPageBreak/>
        <w:t xml:space="preserve">универсальных действий: мобилизация человеческих ресурсов, помощь и выручка, воля в преодолении трудностей. </w:t>
      </w:r>
    </w:p>
    <w:p w:rsidR="005D5A89" w:rsidRPr="00856388" w:rsidRDefault="005D5A89" w:rsidP="004D75A6">
      <w:pPr>
        <w:jc w:val="both"/>
      </w:pPr>
    </w:p>
    <w:p w:rsidR="00856388" w:rsidRPr="00856388" w:rsidRDefault="00856388" w:rsidP="00856388">
      <w:pPr>
        <w:shd w:val="clear" w:color="auto" w:fill="FFFFFF"/>
        <w:jc w:val="center"/>
        <w:rPr>
          <w:b/>
          <w:spacing w:val="-4"/>
          <w:w w:val="101"/>
        </w:rPr>
      </w:pPr>
      <w:r w:rsidRPr="00856388">
        <w:rPr>
          <w:b/>
          <w:spacing w:val="-4"/>
          <w:w w:val="101"/>
        </w:rPr>
        <w:t>Приоритеты предметного содержания в формировании УУД</w:t>
      </w:r>
    </w:p>
    <w:tbl>
      <w:tblPr>
        <w:tblpPr w:leftFromText="180" w:rightFromText="180" w:vertAnchor="text" w:horzAnchor="margin" w:tblpXSpec="center" w:tblpY="370"/>
        <w:tblW w:w="10173" w:type="dxa"/>
        <w:tblLayout w:type="fixed"/>
        <w:tblLook w:val="0000"/>
      </w:tblPr>
      <w:tblGrid>
        <w:gridCol w:w="2339"/>
        <w:gridCol w:w="1647"/>
        <w:gridCol w:w="2025"/>
        <w:gridCol w:w="1955"/>
        <w:gridCol w:w="222"/>
        <w:gridCol w:w="1985"/>
      </w:tblGrid>
      <w:tr w:rsidR="00856388" w:rsidRPr="00856388" w:rsidTr="00495FA5">
        <w:trPr>
          <w:trHeight w:val="230"/>
        </w:trPr>
        <w:tc>
          <w:tcPr>
            <w:tcW w:w="2339"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 xml:space="preserve">Смысловые </w:t>
            </w:r>
          </w:p>
          <w:p w:rsidR="00856388" w:rsidRPr="00856388" w:rsidRDefault="00856388" w:rsidP="00856388">
            <w:pPr>
              <w:jc w:val="both"/>
              <w:rPr>
                <w:b/>
              </w:rPr>
            </w:pPr>
            <w:r w:rsidRPr="00856388">
              <w:rPr>
                <w:b/>
              </w:rPr>
              <w:t>акценты УУД</w:t>
            </w:r>
          </w:p>
        </w:tc>
        <w:tc>
          <w:tcPr>
            <w:tcW w:w="1647"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Русский язык</w:t>
            </w:r>
          </w:p>
        </w:tc>
        <w:tc>
          <w:tcPr>
            <w:tcW w:w="2025"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Литературное чтение</w:t>
            </w:r>
          </w:p>
        </w:tc>
        <w:tc>
          <w:tcPr>
            <w:tcW w:w="1955"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 xml:space="preserve">Математика </w:t>
            </w:r>
          </w:p>
        </w:tc>
        <w:tc>
          <w:tcPr>
            <w:tcW w:w="2207" w:type="dxa"/>
            <w:gridSpan w:val="2"/>
            <w:tcBorders>
              <w:top w:val="single" w:sz="4" w:space="0" w:color="000000"/>
              <w:left w:val="single" w:sz="4" w:space="0" w:color="000000"/>
              <w:bottom w:val="single" w:sz="4" w:space="0" w:color="000000"/>
              <w:right w:val="single" w:sz="4" w:space="0" w:color="000000"/>
            </w:tcBorders>
          </w:tcPr>
          <w:p w:rsidR="00856388" w:rsidRPr="00856388" w:rsidRDefault="00856388" w:rsidP="00856388">
            <w:pPr>
              <w:snapToGrid w:val="0"/>
              <w:jc w:val="both"/>
              <w:rPr>
                <w:b/>
              </w:rPr>
            </w:pPr>
            <w:r w:rsidRPr="00856388">
              <w:rPr>
                <w:b/>
              </w:rPr>
              <w:t>Окружающий мир</w:t>
            </w:r>
          </w:p>
        </w:tc>
      </w:tr>
      <w:tr w:rsidR="00856388" w:rsidRPr="00856388" w:rsidTr="00495FA5">
        <w:trPr>
          <w:trHeight w:val="685"/>
        </w:trPr>
        <w:tc>
          <w:tcPr>
            <w:tcW w:w="2339"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личностные</w:t>
            </w:r>
          </w:p>
        </w:tc>
        <w:tc>
          <w:tcPr>
            <w:tcW w:w="1647" w:type="dxa"/>
            <w:tcBorders>
              <w:top w:val="single" w:sz="4" w:space="0" w:color="000000"/>
              <w:left w:val="single" w:sz="4" w:space="0" w:color="000000"/>
              <w:bottom w:val="single" w:sz="4" w:space="0" w:color="000000"/>
            </w:tcBorders>
          </w:tcPr>
          <w:p w:rsidR="00856388" w:rsidRPr="00856388" w:rsidRDefault="00856388" w:rsidP="00856388">
            <w:pPr>
              <w:snapToGrid w:val="0"/>
              <w:jc w:val="both"/>
            </w:pPr>
            <w:r w:rsidRPr="00856388">
              <w:t>жизненное само</w:t>
            </w:r>
          </w:p>
          <w:p w:rsidR="00856388" w:rsidRPr="00856388" w:rsidRDefault="00856388" w:rsidP="00856388">
            <w:pPr>
              <w:jc w:val="both"/>
            </w:pPr>
            <w:r w:rsidRPr="00856388">
              <w:t>определение</w:t>
            </w:r>
          </w:p>
        </w:tc>
        <w:tc>
          <w:tcPr>
            <w:tcW w:w="2025" w:type="dxa"/>
            <w:tcBorders>
              <w:top w:val="single" w:sz="4" w:space="0" w:color="000000"/>
              <w:left w:val="single" w:sz="4" w:space="0" w:color="000000"/>
              <w:bottom w:val="single" w:sz="4" w:space="0" w:color="000000"/>
            </w:tcBorders>
          </w:tcPr>
          <w:p w:rsidR="00856388" w:rsidRPr="00856388" w:rsidRDefault="00856388" w:rsidP="00856388">
            <w:pPr>
              <w:snapToGrid w:val="0"/>
              <w:jc w:val="both"/>
            </w:pPr>
            <w:r w:rsidRPr="00856388">
              <w:t>нравственно-этическая ориентация</w:t>
            </w:r>
          </w:p>
        </w:tc>
        <w:tc>
          <w:tcPr>
            <w:tcW w:w="1955" w:type="dxa"/>
            <w:tcBorders>
              <w:top w:val="single" w:sz="4" w:space="0" w:color="000000"/>
              <w:left w:val="single" w:sz="4" w:space="0" w:color="000000"/>
              <w:bottom w:val="single" w:sz="4" w:space="0" w:color="000000"/>
            </w:tcBorders>
          </w:tcPr>
          <w:p w:rsidR="00856388" w:rsidRPr="00856388" w:rsidRDefault="00856388" w:rsidP="00856388">
            <w:pPr>
              <w:snapToGrid w:val="0"/>
              <w:jc w:val="both"/>
            </w:pPr>
            <w:r w:rsidRPr="00856388">
              <w:t>Смыслообразование</w:t>
            </w:r>
          </w:p>
        </w:tc>
        <w:tc>
          <w:tcPr>
            <w:tcW w:w="2207" w:type="dxa"/>
            <w:gridSpan w:val="2"/>
            <w:tcBorders>
              <w:top w:val="single" w:sz="4" w:space="0" w:color="000000"/>
              <w:left w:val="single" w:sz="4" w:space="0" w:color="000000"/>
              <w:bottom w:val="single" w:sz="4" w:space="0" w:color="000000"/>
              <w:right w:val="single" w:sz="4" w:space="0" w:color="000000"/>
            </w:tcBorders>
          </w:tcPr>
          <w:p w:rsidR="00856388" w:rsidRPr="00856388" w:rsidRDefault="00856388" w:rsidP="00856388">
            <w:pPr>
              <w:snapToGrid w:val="0"/>
              <w:jc w:val="both"/>
            </w:pPr>
            <w:r w:rsidRPr="00856388">
              <w:t>нравственно-этическая ориентация</w:t>
            </w:r>
          </w:p>
        </w:tc>
      </w:tr>
      <w:tr w:rsidR="00856388" w:rsidRPr="00856388" w:rsidTr="00495FA5">
        <w:trPr>
          <w:trHeight w:val="230"/>
        </w:trPr>
        <w:tc>
          <w:tcPr>
            <w:tcW w:w="2339"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регулятивные</w:t>
            </w:r>
          </w:p>
        </w:tc>
        <w:tc>
          <w:tcPr>
            <w:tcW w:w="7834" w:type="dxa"/>
            <w:gridSpan w:val="5"/>
            <w:tcBorders>
              <w:top w:val="single" w:sz="4" w:space="0" w:color="000000"/>
              <w:left w:val="single" w:sz="4" w:space="0" w:color="000000"/>
              <w:bottom w:val="single" w:sz="4" w:space="0" w:color="000000"/>
              <w:right w:val="single" w:sz="4" w:space="0" w:color="000000"/>
            </w:tcBorders>
          </w:tcPr>
          <w:p w:rsidR="00856388" w:rsidRPr="00856388" w:rsidRDefault="00856388" w:rsidP="00856388">
            <w:pPr>
              <w:snapToGrid w:val="0"/>
              <w:jc w:val="both"/>
            </w:pPr>
            <w:r w:rsidRPr="00856388">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856388" w:rsidRPr="00856388" w:rsidTr="00495FA5">
        <w:trPr>
          <w:trHeight w:val="230"/>
        </w:trPr>
        <w:tc>
          <w:tcPr>
            <w:tcW w:w="2339"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познавательные</w:t>
            </w:r>
          </w:p>
          <w:p w:rsidR="00856388" w:rsidRPr="00856388" w:rsidRDefault="00856388" w:rsidP="00856388">
            <w:pPr>
              <w:jc w:val="both"/>
              <w:rPr>
                <w:b/>
              </w:rPr>
            </w:pPr>
            <w:r w:rsidRPr="00856388">
              <w:rPr>
                <w:b/>
              </w:rPr>
              <w:t>общеучебные</w:t>
            </w:r>
          </w:p>
        </w:tc>
        <w:tc>
          <w:tcPr>
            <w:tcW w:w="1647" w:type="dxa"/>
            <w:tcBorders>
              <w:top w:val="single" w:sz="4" w:space="0" w:color="000000"/>
              <w:left w:val="single" w:sz="4" w:space="0" w:color="000000"/>
              <w:bottom w:val="single" w:sz="4" w:space="0" w:color="000000"/>
            </w:tcBorders>
          </w:tcPr>
          <w:p w:rsidR="00856388" w:rsidRPr="00856388" w:rsidRDefault="00856388" w:rsidP="00856388">
            <w:pPr>
              <w:snapToGrid w:val="0"/>
              <w:jc w:val="both"/>
            </w:pPr>
            <w:r w:rsidRPr="00856388">
              <w:t>моделирование (перевод устной речи в письменн)</w:t>
            </w:r>
          </w:p>
        </w:tc>
        <w:tc>
          <w:tcPr>
            <w:tcW w:w="2025" w:type="dxa"/>
            <w:tcBorders>
              <w:top w:val="single" w:sz="4" w:space="0" w:color="000000"/>
              <w:left w:val="single" w:sz="4" w:space="0" w:color="000000"/>
              <w:bottom w:val="single" w:sz="4" w:space="0" w:color="000000"/>
            </w:tcBorders>
          </w:tcPr>
          <w:p w:rsidR="00856388" w:rsidRPr="00856388" w:rsidRDefault="00856388" w:rsidP="00856388">
            <w:pPr>
              <w:snapToGrid w:val="0"/>
              <w:jc w:val="both"/>
            </w:pPr>
            <w:r w:rsidRPr="00856388">
              <w:t xml:space="preserve"> смысловое чтение, произвольные и осознанные устные и письменные высказывания</w:t>
            </w:r>
          </w:p>
        </w:tc>
        <w:tc>
          <w:tcPr>
            <w:tcW w:w="2177" w:type="dxa"/>
            <w:gridSpan w:val="2"/>
            <w:tcBorders>
              <w:top w:val="single" w:sz="4" w:space="0" w:color="000000"/>
              <w:left w:val="single" w:sz="4" w:space="0" w:color="000000"/>
              <w:bottom w:val="single" w:sz="4" w:space="0" w:color="000000"/>
            </w:tcBorders>
          </w:tcPr>
          <w:p w:rsidR="00856388" w:rsidRPr="00856388" w:rsidRDefault="00856388" w:rsidP="00856388">
            <w:pPr>
              <w:snapToGrid w:val="0"/>
              <w:jc w:val="both"/>
            </w:pPr>
            <w:r w:rsidRPr="00856388">
              <w:t>моделирование, выбор наиболее эффективных способов решения задач</w:t>
            </w:r>
          </w:p>
        </w:tc>
        <w:tc>
          <w:tcPr>
            <w:tcW w:w="1985" w:type="dxa"/>
            <w:tcBorders>
              <w:top w:val="single" w:sz="4" w:space="0" w:color="000000"/>
              <w:left w:val="single" w:sz="4" w:space="0" w:color="000000"/>
              <w:bottom w:val="single" w:sz="4" w:space="0" w:color="000000"/>
              <w:right w:val="single" w:sz="4" w:space="0" w:color="000000"/>
            </w:tcBorders>
          </w:tcPr>
          <w:p w:rsidR="00856388" w:rsidRPr="00856388" w:rsidRDefault="00856388" w:rsidP="00856388">
            <w:pPr>
              <w:snapToGrid w:val="0"/>
              <w:jc w:val="both"/>
            </w:pPr>
            <w:r w:rsidRPr="00856388">
              <w:t>широкий спектр источников информации</w:t>
            </w:r>
          </w:p>
        </w:tc>
      </w:tr>
      <w:tr w:rsidR="00856388" w:rsidRPr="00856388" w:rsidTr="00495FA5">
        <w:trPr>
          <w:trHeight w:val="230"/>
        </w:trPr>
        <w:tc>
          <w:tcPr>
            <w:tcW w:w="2339"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познавательные логические</w:t>
            </w:r>
          </w:p>
        </w:tc>
        <w:tc>
          <w:tcPr>
            <w:tcW w:w="3672" w:type="dxa"/>
            <w:gridSpan w:val="2"/>
            <w:tcBorders>
              <w:top w:val="single" w:sz="4" w:space="0" w:color="000000"/>
              <w:left w:val="single" w:sz="4" w:space="0" w:color="000000"/>
              <w:bottom w:val="single" w:sz="4" w:space="0" w:color="000000"/>
            </w:tcBorders>
          </w:tcPr>
          <w:p w:rsidR="00856388" w:rsidRPr="00856388" w:rsidRDefault="00856388" w:rsidP="00856388">
            <w:pPr>
              <w:snapToGrid w:val="0"/>
              <w:jc w:val="both"/>
            </w:pPr>
            <w:r w:rsidRPr="00856388">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4162" w:type="dxa"/>
            <w:gridSpan w:val="3"/>
            <w:tcBorders>
              <w:top w:val="single" w:sz="4" w:space="0" w:color="000000"/>
              <w:left w:val="single" w:sz="4" w:space="0" w:color="000000"/>
              <w:bottom w:val="single" w:sz="4" w:space="0" w:color="000000"/>
              <w:right w:val="single" w:sz="4" w:space="0" w:color="000000"/>
            </w:tcBorders>
          </w:tcPr>
          <w:p w:rsidR="00856388" w:rsidRPr="00856388" w:rsidRDefault="00856388" w:rsidP="00856388">
            <w:pPr>
              <w:snapToGrid w:val="0"/>
            </w:pPr>
            <w:r w:rsidRPr="00856388">
              <w:t>анализ, синтез, сравнение, группировка, причинно-следственные связи, логические рассуждения, доказательства, практические действия</w:t>
            </w:r>
          </w:p>
        </w:tc>
      </w:tr>
      <w:tr w:rsidR="00856388" w:rsidRPr="00856388" w:rsidTr="00495FA5">
        <w:trPr>
          <w:trHeight w:val="230"/>
        </w:trPr>
        <w:tc>
          <w:tcPr>
            <w:tcW w:w="2339" w:type="dxa"/>
            <w:tcBorders>
              <w:top w:val="single" w:sz="4" w:space="0" w:color="000000"/>
              <w:left w:val="single" w:sz="4" w:space="0" w:color="000000"/>
              <w:bottom w:val="single" w:sz="4" w:space="0" w:color="000000"/>
            </w:tcBorders>
          </w:tcPr>
          <w:p w:rsidR="00856388" w:rsidRPr="00856388" w:rsidRDefault="00856388" w:rsidP="00856388">
            <w:pPr>
              <w:snapToGrid w:val="0"/>
              <w:jc w:val="both"/>
              <w:rPr>
                <w:b/>
              </w:rPr>
            </w:pPr>
            <w:r w:rsidRPr="00856388">
              <w:rPr>
                <w:b/>
              </w:rPr>
              <w:t>коммуникативные</w:t>
            </w:r>
          </w:p>
        </w:tc>
        <w:tc>
          <w:tcPr>
            <w:tcW w:w="7834" w:type="dxa"/>
            <w:gridSpan w:val="5"/>
            <w:tcBorders>
              <w:top w:val="single" w:sz="4" w:space="0" w:color="000000"/>
              <w:left w:val="single" w:sz="4" w:space="0" w:color="000000"/>
              <w:bottom w:val="single" w:sz="4" w:space="0" w:color="000000"/>
              <w:right w:val="single" w:sz="4" w:space="0" w:color="000000"/>
            </w:tcBorders>
          </w:tcPr>
          <w:p w:rsidR="00856388" w:rsidRPr="00856388" w:rsidRDefault="00856388" w:rsidP="00856388">
            <w:pPr>
              <w:snapToGrid w:val="0"/>
              <w:jc w:val="both"/>
            </w:pPr>
            <w:r w:rsidRPr="00856388">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856388" w:rsidRPr="00856388" w:rsidRDefault="00856388" w:rsidP="00856388">
      <w:pPr>
        <w:rPr>
          <w:b/>
        </w:rPr>
      </w:pPr>
    </w:p>
    <w:p w:rsidR="00495FA5" w:rsidRDefault="00495FA5" w:rsidP="00856388">
      <w:pPr>
        <w:rPr>
          <w:b/>
        </w:rPr>
      </w:pPr>
    </w:p>
    <w:p w:rsidR="00C6208A" w:rsidRDefault="00C6208A" w:rsidP="00856388">
      <w:pPr>
        <w:rPr>
          <w:b/>
        </w:rPr>
      </w:pPr>
    </w:p>
    <w:p w:rsidR="00856388" w:rsidRPr="00856388" w:rsidRDefault="00856388" w:rsidP="00856388">
      <w:pPr>
        <w:rPr>
          <w:b/>
        </w:rPr>
      </w:pPr>
      <w:r w:rsidRPr="00856388">
        <w:rPr>
          <w:b/>
        </w:rPr>
        <w:t>Связь личностных и метапредметных результатов (универсальных учебных действий) с содержанием учебных предметов, технологиями и формами работы</w:t>
      </w:r>
    </w:p>
    <w:p w:rsidR="00856388" w:rsidRPr="00856388" w:rsidRDefault="00856388" w:rsidP="00856388">
      <w:pPr>
        <w:ind w:firstLine="284"/>
        <w:jc w:val="both"/>
      </w:pPr>
      <w:r w:rsidRPr="00856388">
        <w:t xml:space="preserve">Целью Образовательной системы является формирование функционально грамотной личности, т.е. </w:t>
      </w:r>
      <w:r w:rsidRPr="00856388">
        <w:rPr>
          <w:bCs/>
        </w:rPr>
        <w:t>человека</w:t>
      </w:r>
      <w:r w:rsidRPr="00856388">
        <w:rPr>
          <w:b/>
          <w:bCs/>
        </w:rPr>
        <w:t xml:space="preserve">, </w:t>
      </w:r>
      <w:r w:rsidRPr="00856388">
        <w:t>который:</w:t>
      </w:r>
    </w:p>
    <w:p w:rsidR="00856388" w:rsidRPr="00856388" w:rsidRDefault="00856388" w:rsidP="00495FA5">
      <w:pPr>
        <w:ind w:left="284" w:hanging="284"/>
      </w:pPr>
      <w:r w:rsidRPr="00C57BCA">
        <w:rPr>
          <w:bCs/>
        </w:rPr>
        <w:t>– обладает</w:t>
      </w:r>
      <w:r w:rsidRPr="00856388">
        <w:t xml:space="preserve"> огромным потенциалом к саморазвитию, умеет учиться и самостоятельно добывать знания; </w:t>
      </w:r>
    </w:p>
    <w:p w:rsidR="00856388" w:rsidRPr="00856388" w:rsidRDefault="00856388" w:rsidP="00495FA5">
      <w:pPr>
        <w:ind w:left="284" w:hanging="284"/>
      </w:pPr>
      <w:r w:rsidRPr="00C57BCA">
        <w:rPr>
          <w:bCs/>
        </w:rPr>
        <w:t>– владеет</w:t>
      </w:r>
      <w:r w:rsidRPr="00856388">
        <w:t xml:space="preserve"> обобщённым целостным представлением о мире (картиной мира); </w:t>
      </w:r>
    </w:p>
    <w:p w:rsidR="00856388" w:rsidRPr="00856388" w:rsidRDefault="00856388" w:rsidP="00495FA5">
      <w:pPr>
        <w:ind w:left="284" w:hanging="284"/>
      </w:pPr>
      <w:r w:rsidRPr="00856388">
        <w:rPr>
          <w:bCs/>
          <w:i/>
        </w:rPr>
        <w:t>–</w:t>
      </w:r>
      <w:r w:rsidRPr="00C57BCA">
        <w:rPr>
          <w:bCs/>
        </w:rPr>
        <w:t xml:space="preserve"> привык</w:t>
      </w:r>
      <w:r w:rsidRPr="00856388">
        <w:t xml:space="preserve"> самостоятельно принимать решения и нести за них персональную ответственность; </w:t>
      </w:r>
    </w:p>
    <w:p w:rsidR="00856388" w:rsidRPr="00856388" w:rsidRDefault="00856388" w:rsidP="00495FA5">
      <w:pPr>
        <w:ind w:left="284" w:hanging="284"/>
      </w:pPr>
      <w:r w:rsidRPr="00856388">
        <w:rPr>
          <w:bCs/>
          <w:i/>
        </w:rPr>
        <w:t xml:space="preserve">– </w:t>
      </w:r>
      <w:r w:rsidRPr="00C57BCA">
        <w:rPr>
          <w:bCs/>
        </w:rPr>
        <w:t>усвоил</w:t>
      </w:r>
      <w:r w:rsidRPr="00856388">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856388" w:rsidRPr="00856388" w:rsidRDefault="00856388" w:rsidP="00495FA5">
      <w:pPr>
        <w:ind w:left="284" w:hanging="284"/>
      </w:pPr>
      <w:r w:rsidRPr="00856388">
        <w:rPr>
          <w:bCs/>
          <w:i/>
        </w:rPr>
        <w:t xml:space="preserve">– </w:t>
      </w:r>
      <w:r w:rsidRPr="00C57BCA">
        <w:rPr>
          <w:bCs/>
        </w:rPr>
        <w:t>толерантен</w:t>
      </w:r>
      <w:r w:rsidRPr="00856388">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856388" w:rsidRPr="00856388" w:rsidRDefault="00856388" w:rsidP="00495FA5">
      <w:pPr>
        <w:ind w:left="284" w:hanging="284"/>
      </w:pPr>
      <w:r w:rsidRPr="00856388">
        <w:rPr>
          <w:bCs/>
          <w:i/>
        </w:rPr>
        <w:t xml:space="preserve">– </w:t>
      </w:r>
      <w:r w:rsidRPr="00C57BCA">
        <w:rPr>
          <w:bCs/>
        </w:rPr>
        <w:t>эффективно владеет</w:t>
      </w:r>
      <w:r w:rsidRPr="00856388">
        <w:t xml:space="preserve"> вербальными и невербальными средствами общения и использует их для достижения своих целей; </w:t>
      </w:r>
    </w:p>
    <w:p w:rsidR="00856388" w:rsidRPr="00856388" w:rsidRDefault="00856388" w:rsidP="00495FA5">
      <w:pPr>
        <w:ind w:left="284" w:hanging="284"/>
      </w:pPr>
      <w:r w:rsidRPr="00856388">
        <w:rPr>
          <w:bCs/>
          <w:i/>
        </w:rPr>
        <w:t xml:space="preserve">– </w:t>
      </w:r>
      <w:r w:rsidRPr="00C57BCA">
        <w:rPr>
          <w:bCs/>
        </w:rPr>
        <w:t>способен</w:t>
      </w:r>
      <w:r w:rsidRPr="00C57BCA">
        <w:t xml:space="preserve"> </w:t>
      </w:r>
      <w:r w:rsidRPr="00856388">
        <w:t>жить в любом социуме, адаптируясь к нему.</w:t>
      </w:r>
    </w:p>
    <w:p w:rsidR="005D5A89" w:rsidRPr="00856388" w:rsidRDefault="00856388" w:rsidP="00495FA5">
      <w:pPr>
        <w:ind w:firstLine="284"/>
        <w:jc w:val="both"/>
      </w:pPr>
      <w:r w:rsidRPr="00856388">
        <w:t xml:space="preserve">Для выращивания функционально грамотной личности важнейшую роль играют не столько предметные результаты, сколько личностные и метапредметные результаты деятельности школьников. Школа накопила огромный опыт обеспечения в образовательном процессе личностного развития учеников и достижение ими личностных и метапредметных </w:t>
      </w:r>
      <w:r w:rsidRPr="00856388">
        <w:lastRenderedPageBreak/>
        <w:t xml:space="preserve">результатов. Это обеспечивается целостной системой работы с учениками, как на уроках, так и вне учебного процесса. </w:t>
      </w:r>
    </w:p>
    <w:p w:rsidR="00856388" w:rsidRPr="00856388" w:rsidRDefault="00856388" w:rsidP="00856388">
      <w:pPr>
        <w:outlineLvl w:val="0"/>
        <w:rPr>
          <w:b/>
        </w:rPr>
      </w:pPr>
      <w:r w:rsidRPr="00856388">
        <w:rPr>
          <w:b/>
        </w:rPr>
        <w:t xml:space="preserve">Роль учебных предметов в формировании личностных и метапредметных результатов  </w:t>
      </w:r>
    </w:p>
    <w:p w:rsidR="00856388" w:rsidRPr="00856388" w:rsidRDefault="00856388" w:rsidP="00856388">
      <w:pPr>
        <w:ind w:firstLine="284"/>
        <w:jc w:val="both"/>
      </w:pPr>
      <w:r w:rsidRPr="00856388">
        <w:t>Одно из ключевых понятий</w:t>
      </w:r>
      <w:r w:rsidR="00CE6186">
        <w:t xml:space="preserve"> предметных программ «Гармония</w:t>
      </w:r>
      <w:r w:rsidRPr="00856388">
        <w:t xml:space="preserve">» </w:t>
      </w:r>
      <w:r w:rsidR="00C312C4">
        <w:t xml:space="preserve">и « Школа России» </w:t>
      </w:r>
      <w:r w:rsidRPr="00856388">
        <w:t xml:space="preserve">– </w:t>
      </w:r>
      <w:r w:rsidRPr="00C57BCA">
        <w:t>линии развития</w:t>
      </w:r>
      <w:r w:rsidRPr="00856388">
        <w:t xml:space="preserve">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метапредметных результатов. </w:t>
      </w:r>
    </w:p>
    <w:p w:rsidR="00856388" w:rsidRPr="00856388" w:rsidRDefault="00856388" w:rsidP="00856388">
      <w:pPr>
        <w:ind w:firstLine="284"/>
        <w:jc w:val="both"/>
      </w:pPr>
      <w:r w:rsidRPr="00856388">
        <w:t>Средствами достижения метапредметных результатов в учебниках прежде всего являются:</w:t>
      </w:r>
    </w:p>
    <w:p w:rsidR="00856388" w:rsidRPr="00856388" w:rsidRDefault="00856388" w:rsidP="00495FA5">
      <w:pPr>
        <w:ind w:left="284" w:hanging="284"/>
        <w:jc w:val="both"/>
      </w:pPr>
      <w:r w:rsidRPr="00856388">
        <w:t>– предметное содержание;</w:t>
      </w:r>
    </w:p>
    <w:p w:rsidR="00856388" w:rsidRPr="00856388" w:rsidRDefault="00856388" w:rsidP="00495FA5">
      <w:pPr>
        <w:ind w:left="284" w:hanging="284"/>
        <w:jc w:val="both"/>
      </w:pPr>
      <w:r w:rsidRPr="00856388">
        <w:t>– образовательные технологии деятельностного типа;</w:t>
      </w:r>
    </w:p>
    <w:p w:rsidR="00856388" w:rsidRPr="00856388" w:rsidRDefault="00856388" w:rsidP="00495FA5">
      <w:pPr>
        <w:ind w:left="284" w:hanging="284"/>
        <w:jc w:val="both"/>
      </w:pPr>
      <w:r w:rsidRPr="00856388">
        <w:t>–- продуктивные задания.</w:t>
      </w:r>
    </w:p>
    <w:p w:rsidR="00495FA5" w:rsidRDefault="00856388" w:rsidP="00495FA5">
      <w:pPr>
        <w:ind w:firstLine="284"/>
        <w:jc w:val="center"/>
        <w:rPr>
          <w:b/>
        </w:rPr>
      </w:pPr>
      <w:r w:rsidRPr="00495FA5">
        <w:rPr>
          <w:b/>
        </w:rPr>
        <w:t xml:space="preserve">Система работы по обеспечению личностных </w:t>
      </w:r>
      <w:r w:rsidRPr="00495FA5">
        <w:rPr>
          <w:b/>
        </w:rPr>
        <w:br/>
        <w:t>и метапредметных результатов (</w:t>
      </w:r>
      <w:r w:rsidR="00495FA5">
        <w:rPr>
          <w:b/>
        </w:rPr>
        <w:t>универсальных учебных действий)</w:t>
      </w:r>
    </w:p>
    <w:p w:rsidR="00856388" w:rsidRPr="00495FA5" w:rsidRDefault="00856388" w:rsidP="00495FA5">
      <w:pPr>
        <w:ind w:firstLine="284"/>
        <w:jc w:val="center"/>
        <w:rPr>
          <w:b/>
        </w:rPr>
      </w:pPr>
      <w:r w:rsidRPr="00856388">
        <w:rPr>
          <w:rFonts w:ascii="Calibri" w:hAnsi="Calibri"/>
          <w:noProof/>
        </w:rPr>
        <w:drawing>
          <wp:anchor distT="0" distB="0" distL="114300" distR="114300" simplePos="0" relativeHeight="251693568" behindDoc="0" locked="0" layoutInCell="1" allowOverlap="1">
            <wp:simplePos x="0" y="0"/>
            <wp:positionH relativeFrom="column">
              <wp:posOffset>1465580</wp:posOffset>
            </wp:positionH>
            <wp:positionV relativeFrom="paragraph">
              <wp:posOffset>166370</wp:posOffset>
            </wp:positionV>
            <wp:extent cx="2744470" cy="230505"/>
            <wp:effectExtent l="19050" t="0" r="0" b="0"/>
            <wp:wrapNone/>
            <wp:docPr id="9" name="Объект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
                    <pic:cNvPicPr>
                      <a:picLocks noChangeArrowheads="1"/>
                    </pic:cNvPicPr>
                  </pic:nvPicPr>
                  <pic:blipFill>
                    <a:blip r:embed="rId10" cstate="print"/>
                    <a:srcRect t="-5678" r="-73" b="-2271"/>
                    <a:stretch>
                      <a:fillRect/>
                    </a:stretch>
                  </pic:blipFill>
                  <pic:spPr bwMode="auto">
                    <a:xfrm>
                      <a:off x="0" y="0"/>
                      <a:ext cx="2744470" cy="230505"/>
                    </a:xfrm>
                    <a:prstGeom prst="rect">
                      <a:avLst/>
                    </a:prstGeom>
                    <a:noFill/>
                    <a:ln w="9525">
                      <a:noFill/>
                      <a:miter lim="800000"/>
                      <a:headEnd/>
                      <a:tailEnd/>
                    </a:ln>
                  </pic:spPr>
                </pic:pic>
              </a:graphicData>
            </a:graphic>
          </wp:anchor>
        </w:drawing>
      </w:r>
    </w:p>
    <w:p w:rsidR="00856388" w:rsidRPr="00856388" w:rsidRDefault="00665AFA" w:rsidP="00856388">
      <w:pPr>
        <w:ind w:firstLine="284"/>
        <w:rPr>
          <w:rFonts w:ascii="Calibri" w:hAnsi="Calibri"/>
        </w:rPr>
      </w:pPr>
      <w:r>
        <w:rPr>
          <w:rFonts w:ascii="Calibri" w:hAnsi="Calibri"/>
          <w:noProof/>
        </w:rPr>
        <w:pict>
          <v:shape id="AutoShape 50" o:spid="_x0000_s1057" type="#_x0000_t32" style="position:absolute;left:0;text-align:left;margin-left:457.6pt;margin-top:8pt;width:2.8pt;height:293.95pt;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" strokeweight="1.5pt"/>
        </w:pict>
      </w:r>
      <w:r>
        <w:rPr>
          <w:rFonts w:ascii="Calibri" w:hAnsi="Calibri"/>
          <w:noProof/>
        </w:rPr>
        <w:pict>
          <v:shape id="AutoShape 36" o:spid="_x0000_s1056" type="#_x0000_t32" style="position:absolute;left:0;text-align:left;margin-left:334.45pt;margin-top:7.5pt;width:123.65pt;height:1.05pt;flip:x 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" strokeweight="1.5pt">
            <v:stroke endarrow="block"/>
          </v:shape>
        </w:pict>
      </w:r>
    </w:p>
    <w:p w:rsidR="00856388" w:rsidRPr="00856388" w:rsidRDefault="00665AFA" w:rsidP="00856388">
      <w:pPr>
        <w:ind w:firstLine="284"/>
        <w:rPr>
          <w:rFonts w:ascii="Calibri" w:hAnsi="Calibri"/>
        </w:rPr>
      </w:pPr>
      <w:r>
        <w:rPr>
          <w:rFonts w:ascii="Calibri" w:hAnsi="Calibri"/>
          <w:noProof/>
        </w:rPr>
        <w:pict>
          <v:shape id="AutoShape 38" o:spid="_x0000_s1055" type="#_x0000_t32" style="position:absolute;left:0;text-align:left;margin-left:314.2pt;margin-top:3.25pt;width:63pt;height:11.25pt;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" strokeweight="1.5pt">
            <v:stroke endarrow="block"/>
          </v:shape>
        </w:pict>
      </w:r>
      <w:r w:rsidR="00495FA5" w:rsidRPr="00856388">
        <w:rPr>
          <w:rFonts w:ascii="Calibri" w:hAnsi="Calibri"/>
          <w:noProof/>
        </w:rPr>
        <w:drawing>
          <wp:anchor distT="0" distB="0" distL="114300" distR="114300" simplePos="0" relativeHeight="251694592" behindDoc="0" locked="0" layoutInCell="1" allowOverlap="1">
            <wp:simplePos x="0" y="0"/>
            <wp:positionH relativeFrom="column">
              <wp:posOffset>180340</wp:posOffset>
            </wp:positionH>
            <wp:positionV relativeFrom="paragraph">
              <wp:posOffset>165100</wp:posOffset>
            </wp:positionV>
            <wp:extent cx="4103370" cy="428625"/>
            <wp:effectExtent l="0" t="0" r="0" b="9525"/>
            <wp:wrapNone/>
            <wp:docPr id="11" name="Объект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2"/>
                    <pic:cNvPicPr>
                      <a:picLocks noChangeArrowheads="1"/>
                    </pic:cNvPicPr>
                  </pic:nvPicPr>
                  <pic:blipFill>
                    <a:blip r:embed="rId11" cstate="print"/>
                    <a:srcRect l="-117" t="-3076" r="-235" b="-1845"/>
                    <a:stretch>
                      <a:fillRect/>
                    </a:stretch>
                  </pic:blipFill>
                  <pic:spPr bwMode="auto">
                    <a:xfrm>
                      <a:off x="0" y="0"/>
                      <a:ext cx="4103370" cy="428625"/>
                    </a:xfrm>
                    <a:prstGeom prst="rect">
                      <a:avLst/>
                    </a:prstGeom>
                    <a:noFill/>
                    <a:ln w="9525">
                      <a:noFill/>
                      <a:miter lim="800000"/>
                      <a:headEnd/>
                      <a:tailEnd/>
                    </a:ln>
                  </pic:spPr>
                </pic:pic>
              </a:graphicData>
            </a:graphic>
          </wp:anchor>
        </w:drawing>
      </w:r>
      <w:r>
        <w:rPr>
          <w:rFonts w:ascii="Calibri" w:hAnsi="Calibri"/>
          <w:noProof/>
        </w:rPr>
        <w:pict>
          <v:shape id="AutoShape 37" o:spid="_x0000_s1054" type="#_x0000_t32" style="position:absolute;left:0;text-align:left;margin-left:135.7pt;margin-top:3.25pt;width:32.65pt;height:11.2pt;flip:x;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" strokeweight="1.5pt">
            <v:stroke endarrow="block"/>
          </v:shape>
        </w:pict>
      </w:r>
    </w:p>
    <w:p w:rsidR="00856388" w:rsidRPr="00856388" w:rsidRDefault="00856388" w:rsidP="00856388">
      <w:pPr>
        <w:ind w:firstLine="284"/>
        <w:rPr>
          <w:rFonts w:ascii="Calibri" w:hAnsi="Calibri"/>
        </w:rPr>
      </w:pPr>
      <w:r w:rsidRPr="00856388">
        <w:rPr>
          <w:rFonts w:ascii="Calibri" w:hAnsi="Calibri"/>
          <w:noProof/>
        </w:rPr>
        <w:drawing>
          <wp:anchor distT="0" distB="0" distL="114300" distR="114300" simplePos="0" relativeHeight="251695616" behindDoc="0" locked="0" layoutInCell="1" allowOverlap="1">
            <wp:simplePos x="0" y="0"/>
            <wp:positionH relativeFrom="column">
              <wp:posOffset>4380865</wp:posOffset>
            </wp:positionH>
            <wp:positionV relativeFrom="paragraph">
              <wp:posOffset>-1906</wp:posOffset>
            </wp:positionV>
            <wp:extent cx="1200150" cy="409575"/>
            <wp:effectExtent l="0" t="0" r="0" b="9525"/>
            <wp:wrapNone/>
            <wp:docPr id="10" name="Объект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3"/>
                    <pic:cNvPicPr>
                      <a:picLocks noChangeArrowheads="1"/>
                    </pic:cNvPicPr>
                  </pic:nvPicPr>
                  <pic:blipFill>
                    <a:blip r:embed="rId12" cstate="print"/>
                    <a:srcRect l="-603" t="-2734" r="-1405" b="-1640"/>
                    <a:stretch>
                      <a:fillRect/>
                    </a:stretch>
                  </pic:blipFill>
                  <pic:spPr bwMode="auto">
                    <a:xfrm>
                      <a:off x="0" y="0"/>
                      <a:ext cx="1221105" cy="416726"/>
                    </a:xfrm>
                    <a:prstGeom prst="rect">
                      <a:avLst/>
                    </a:prstGeom>
                    <a:noFill/>
                    <a:ln w="9525">
                      <a:noFill/>
                      <a:miter lim="800000"/>
                      <a:headEnd/>
                      <a:tailEnd/>
                    </a:ln>
                  </pic:spPr>
                </pic:pic>
              </a:graphicData>
            </a:graphic>
          </wp:anchor>
        </w:drawing>
      </w:r>
    </w:p>
    <w:p w:rsidR="00856388" w:rsidRPr="00856388" w:rsidRDefault="00665AFA" w:rsidP="00856388">
      <w:pPr>
        <w:ind w:firstLine="284"/>
        <w:rPr>
          <w:rFonts w:ascii="Calibri" w:hAnsi="Calibri"/>
        </w:rPr>
      </w:pPr>
      <w:r>
        <w:rPr>
          <w:rFonts w:ascii="Calibri" w:hAnsi="Calibri"/>
          <w:noProof/>
        </w:rPr>
        <w:pict>
          <v:shape id="AutoShape 41" o:spid="_x0000_s1053" type="#_x0000_t32" style="position:absolute;left:0;text-align:left;margin-left:167.5pt;margin-top:14pt;width:31.6pt;height:22.05pt;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" strokeweight="1.5pt">
            <v:stroke endarrow="block"/>
          </v:shape>
        </w:pict>
      </w:r>
    </w:p>
    <w:p w:rsidR="00856388" w:rsidRPr="00856388" w:rsidRDefault="00665AFA" w:rsidP="00495FA5">
      <w:pPr>
        <w:ind w:firstLine="284"/>
        <w:rPr>
          <w:rFonts w:ascii="Calibri" w:hAnsi="Calibri"/>
        </w:rPr>
      </w:pPr>
      <w:r>
        <w:rPr>
          <w:rFonts w:ascii="Calibri" w:hAnsi="Calibri"/>
          <w:noProof/>
        </w:rPr>
        <w:pict>
          <v:shape id="AutoShape 43" o:spid="_x0000_s1052" type="#_x0000_t32" style="position:absolute;left:0;text-align:left;margin-left:351.25pt;margin-top:2.5pt;width:32.85pt;height:20.4pt;flip:x;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3gnQQIAAG4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" strokeweight="1.5pt">
            <v:stroke endarrow="block"/>
          </v:shape>
        </w:pict>
      </w:r>
      <w:r>
        <w:rPr>
          <w:rFonts w:ascii="Calibri" w:hAnsi="Calibri"/>
          <w:noProof/>
        </w:rPr>
        <w:pict>
          <v:shape id="AutoShape 42" o:spid="_x0000_s1051" type="#_x0000_t32" style="position:absolute;left:0;text-align:left;margin-left:267.7pt;margin-top:.8pt;width:.6pt;height:17.75pt;flip:x;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" strokeweight="1.5pt">
            <v:stroke endarrow="block"/>
          </v:shape>
        </w:pict>
      </w:r>
      <w:r>
        <w:rPr>
          <w:rFonts w:ascii="Calibri" w:hAnsi="Calibri"/>
          <w:noProof/>
        </w:rPr>
        <w:pict>
          <v:shape id="AutoShape 44" o:spid="_x0000_s1050" type="#_x0000_t32" style="position:absolute;left:0;text-align:left;margin-left:424.45pt;margin-top:13.3pt;width:1.15pt;height:84pt;flip:x;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" strokeweight="1.5pt">
            <v:stroke endarrow="block"/>
          </v:shape>
        </w:pict>
      </w:r>
      <w:r>
        <w:rPr>
          <w:rFonts w:ascii="Calibri" w:hAnsi="Calibri"/>
          <w:noProof/>
        </w:rPr>
        <w:pict>
          <v:shape id="AutoShape 40" o:spid="_x0000_s1049" type="#_x0000_t32" style="position:absolute;left:0;text-align:left;margin-left:138.95pt;margin-top:.35pt;width:1.15pt;height:96.7pt;flip:x;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" strokeweight="1.5pt">
            <v:stroke endarrow="block"/>
          </v:shape>
        </w:pict>
      </w:r>
      <w:r>
        <w:rPr>
          <w:rFonts w:ascii="Calibri" w:hAnsi="Calibri"/>
          <w:noProof/>
        </w:rPr>
        <w:pict>
          <v:shape id="AutoShape 39" o:spid="_x0000_s1048" type="#_x0000_t32" style="position:absolute;left:0;text-align:left;margin-left:66.45pt;margin-top:.35pt;width:1.15pt;height:96.7pt;flip:x;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52QQIAAG0EAAAOAAAAZHJzL2Uyb0RvYy54bWysVFFv2yAQfp+0/4B4T2ynT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" strokeweight="1.5pt">
            <v:stroke endarrow="block"/>
          </v:shape>
        </w:pict>
      </w:r>
    </w:p>
    <w:p w:rsidR="00856388" w:rsidRPr="00856388" w:rsidRDefault="00856388" w:rsidP="00856388">
      <w:pPr>
        <w:ind w:firstLine="284"/>
        <w:rPr>
          <w:rFonts w:ascii="Calibri" w:hAnsi="Calibri"/>
        </w:rPr>
      </w:pPr>
      <w:r w:rsidRPr="00856388">
        <w:rPr>
          <w:rFonts w:ascii="Calibri" w:hAnsi="Calibri"/>
          <w:noProof/>
        </w:rPr>
        <w:drawing>
          <wp:anchor distT="0" distB="0" distL="114300" distR="114300" simplePos="0" relativeHeight="251696640" behindDoc="0" locked="0" layoutInCell="1" allowOverlap="1">
            <wp:simplePos x="0" y="0"/>
            <wp:positionH relativeFrom="column">
              <wp:posOffset>1915160</wp:posOffset>
            </wp:positionH>
            <wp:positionV relativeFrom="paragraph">
              <wp:posOffset>53340</wp:posOffset>
            </wp:positionV>
            <wp:extent cx="3329305" cy="718820"/>
            <wp:effectExtent l="19050" t="0" r="4445" b="0"/>
            <wp:wrapNone/>
            <wp:docPr id="12" name="Объект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4"/>
                    <pic:cNvPicPr>
                      <a:picLocks noChangeArrowheads="1"/>
                    </pic:cNvPicPr>
                  </pic:nvPicPr>
                  <pic:blipFill>
                    <a:blip r:embed="rId13" cstate="print"/>
                    <a:srcRect l="-661" t="-1997" b="-856"/>
                    <a:stretch>
                      <a:fillRect/>
                    </a:stretch>
                  </pic:blipFill>
                  <pic:spPr bwMode="auto">
                    <a:xfrm>
                      <a:off x="0" y="0"/>
                      <a:ext cx="3329305" cy="718820"/>
                    </a:xfrm>
                    <a:prstGeom prst="rect">
                      <a:avLst/>
                    </a:prstGeom>
                    <a:noFill/>
                    <a:ln w="9525">
                      <a:noFill/>
                      <a:miter lim="800000"/>
                      <a:headEnd/>
                      <a:tailEnd/>
                    </a:ln>
                  </pic:spPr>
                </pic:pic>
              </a:graphicData>
            </a:graphic>
          </wp:anchor>
        </w:drawing>
      </w:r>
    </w:p>
    <w:p w:rsidR="00856388" w:rsidRPr="00856388" w:rsidRDefault="00856388" w:rsidP="00856388">
      <w:pPr>
        <w:ind w:firstLine="284"/>
        <w:rPr>
          <w:rFonts w:ascii="Calibri" w:hAnsi="Calibri"/>
        </w:rPr>
      </w:pPr>
    </w:p>
    <w:p w:rsidR="00856388" w:rsidRPr="00856388" w:rsidRDefault="00856388" w:rsidP="00856388">
      <w:pPr>
        <w:ind w:firstLine="284"/>
        <w:rPr>
          <w:rFonts w:ascii="Calibri" w:hAnsi="Calibri"/>
        </w:rPr>
      </w:pPr>
    </w:p>
    <w:p w:rsidR="00856388" w:rsidRPr="00856388" w:rsidRDefault="00856388" w:rsidP="00856388">
      <w:pPr>
        <w:ind w:firstLine="284"/>
        <w:rPr>
          <w:rFonts w:ascii="Calibri" w:hAnsi="Calibri"/>
        </w:rPr>
      </w:pPr>
    </w:p>
    <w:p w:rsidR="00856388" w:rsidRPr="00856388" w:rsidRDefault="00665AFA" w:rsidP="00495FA5">
      <w:pPr>
        <w:ind w:firstLine="284"/>
        <w:rPr>
          <w:rFonts w:ascii="Calibri" w:hAnsi="Calibri"/>
        </w:rPr>
      </w:pPr>
      <w:r>
        <w:rPr>
          <w:rFonts w:ascii="Calibri" w:hAnsi="Calibri"/>
          <w:noProof/>
        </w:rPr>
        <w:pict>
          <v:shape id="AutoShape 45" o:spid="_x0000_s1047" type="#_x0000_t32" style="position:absolute;left:0;text-align:left;margin-left:300.25pt;margin-top:1.85pt;width:2.7pt;height:89.3pt;flip:x;z-index:-25165670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" strokeweight="1.5pt">
            <v:stroke endarrow="block"/>
          </v:shape>
        </w:pict>
      </w:r>
    </w:p>
    <w:p w:rsidR="00856388" w:rsidRPr="00856388" w:rsidRDefault="00E26B38" w:rsidP="00856388">
      <w:pPr>
        <w:ind w:firstLine="284"/>
        <w:rPr>
          <w:rFonts w:ascii="Calibri" w:hAnsi="Calibri"/>
        </w:rPr>
      </w:pPr>
      <w:r w:rsidRPr="00856388">
        <w:rPr>
          <w:rFonts w:ascii="Calibri" w:hAnsi="Calibri"/>
          <w:noProof/>
        </w:rPr>
        <w:drawing>
          <wp:anchor distT="0" distB="0" distL="114300" distR="114300" simplePos="0" relativeHeight="251697664" behindDoc="0" locked="0" layoutInCell="1" allowOverlap="1">
            <wp:simplePos x="0" y="0"/>
            <wp:positionH relativeFrom="column">
              <wp:posOffset>3847465</wp:posOffset>
            </wp:positionH>
            <wp:positionV relativeFrom="paragraph">
              <wp:posOffset>4445</wp:posOffset>
            </wp:positionV>
            <wp:extent cx="1713181" cy="752475"/>
            <wp:effectExtent l="0" t="0" r="1905" b="0"/>
            <wp:wrapNone/>
            <wp:docPr id="13" name="Объект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7"/>
                    <pic:cNvPicPr>
                      <a:picLocks noChangeArrowheads="1"/>
                    </pic:cNvPicPr>
                  </pic:nvPicPr>
                  <pic:blipFill>
                    <a:blip r:embed="rId14" cstate="print"/>
                    <a:srcRect l="-1498" t="-2446" b="-1048"/>
                    <a:stretch>
                      <a:fillRect/>
                    </a:stretch>
                  </pic:blipFill>
                  <pic:spPr bwMode="auto">
                    <a:xfrm>
                      <a:off x="0" y="0"/>
                      <a:ext cx="1717675" cy="754449"/>
                    </a:xfrm>
                    <a:prstGeom prst="rect">
                      <a:avLst/>
                    </a:prstGeom>
                    <a:noFill/>
                    <a:ln w="9525">
                      <a:noFill/>
                      <a:miter lim="800000"/>
                      <a:headEnd/>
                      <a:tailEnd/>
                    </a:ln>
                  </pic:spPr>
                </pic:pic>
              </a:graphicData>
            </a:graphic>
          </wp:anchor>
        </w:drawing>
      </w:r>
      <w:r w:rsidR="00665AFA">
        <w:rPr>
          <w:rFonts w:ascii="Calibri" w:hAnsi="Calibri"/>
          <w:noProof/>
        </w:rPr>
      </w:r>
      <w:r w:rsidR="00665AFA">
        <w:rPr>
          <w:rFonts w:ascii="Calibri" w:hAnsi="Calibri"/>
          <w:noProof/>
        </w:rPr>
        <w:pict>
          <v:shapetype id="_x0000_t202" coordsize="21600,21600" o:spt="202" path="m,l,21600r21600,l21600,xe">
            <v:stroke joinstyle="miter"/>
            <v:path gradientshapeok="t" o:connecttype="rect"/>
          </v:shapetype>
          <v:shape id="Text Box 10" o:spid="_x0000_s1072" type="#_x0000_t202" style="width:125.65pt;height:58.55pt;visibility:visible;mso-left-percent:-10001;mso-top-percent:-10001;mso-position-horizontal:absolute;mso-position-horizontal-relative:char;mso-position-vertical:absolute;mso-position-vertical-relative:line;mso-left-percent:-10001;mso-top-percent:-10001" filled="f">
            <v:textbox>
              <w:txbxContent>
                <w:p w:rsidR="004E49AB" w:rsidRPr="00E26B38" w:rsidRDefault="004E49AB" w:rsidP="0051523E">
                  <w:pPr>
                    <w:pStyle w:val="afff1"/>
                    <w:numPr>
                      <w:ilvl w:val="0"/>
                      <w:numId w:val="100"/>
                    </w:numPr>
                    <w:tabs>
                      <w:tab w:val="clear" w:pos="720"/>
                      <w:tab w:val="num" w:pos="142"/>
                    </w:tabs>
                    <w:spacing w:after="0" w:line="240" w:lineRule="auto"/>
                    <w:ind w:left="142" w:hanging="142"/>
                    <w:jc w:val="both"/>
                    <w:textAlignment w:val="baseline"/>
                    <w:rPr>
                      <w:rFonts w:eastAsia="Times New Roman"/>
                      <w:sz w:val="20"/>
                      <w:szCs w:val="20"/>
                    </w:rPr>
                  </w:pPr>
                  <w:r w:rsidRPr="00E26B38">
                    <w:rPr>
                      <w:rFonts w:ascii="Arial" w:eastAsia="Times New Roman" w:hAnsi="Arial" w:cs="Arial"/>
                      <w:color w:val="FF6600"/>
                      <w:kern w:val="24"/>
                      <w:sz w:val="20"/>
                      <w:szCs w:val="20"/>
                    </w:rPr>
                    <w:t>Технология проблемного диалога</w:t>
                  </w:r>
                </w:p>
                <w:p w:rsidR="004E49AB" w:rsidRPr="00E26B38" w:rsidRDefault="004E49AB" w:rsidP="0051523E">
                  <w:pPr>
                    <w:pStyle w:val="afff1"/>
                    <w:numPr>
                      <w:ilvl w:val="0"/>
                      <w:numId w:val="100"/>
                    </w:numPr>
                    <w:tabs>
                      <w:tab w:val="clear" w:pos="720"/>
                      <w:tab w:val="num" w:pos="142"/>
                    </w:tabs>
                    <w:spacing w:after="0" w:line="240" w:lineRule="auto"/>
                    <w:ind w:left="142" w:hanging="142"/>
                    <w:jc w:val="both"/>
                    <w:textAlignment w:val="baseline"/>
                    <w:rPr>
                      <w:rFonts w:eastAsia="Times New Roman"/>
                      <w:sz w:val="20"/>
                      <w:szCs w:val="20"/>
                    </w:rPr>
                  </w:pPr>
                  <w:r w:rsidRPr="00E26B38">
                    <w:rPr>
                      <w:rFonts w:ascii="Arial" w:eastAsia="Times New Roman" w:hAnsi="Arial" w:cs="Arial"/>
                      <w:color w:val="FF6600"/>
                      <w:kern w:val="24"/>
                      <w:sz w:val="20"/>
                      <w:szCs w:val="20"/>
                    </w:rPr>
                    <w:t>Технология оценивания</w:t>
                  </w:r>
                </w:p>
              </w:txbxContent>
            </v:textbox>
            <w10:wrap type="none"/>
            <w10:anchorlock/>
          </v:shape>
        </w:pict>
      </w:r>
      <w:r w:rsidR="00665AFA">
        <w:rPr>
          <w:rFonts w:ascii="Calibri" w:hAnsi="Calibri"/>
          <w:noProof/>
        </w:rPr>
      </w:r>
      <w:r w:rsidR="00665AFA">
        <w:rPr>
          <w:rFonts w:ascii="Calibri" w:hAnsi="Calibri"/>
          <w:noProof/>
        </w:rPr>
        <w:pict>
          <v:shape id="Text Box 11" o:spid="_x0000_s1071" type="#_x0000_t202" style="width:155.25pt;height:58.5pt;visibility:visible;mso-left-percent:-10001;mso-top-percent:-10001;mso-position-horizontal:absolute;mso-position-horizontal-relative:char;mso-position-vertical:absolute;mso-position-vertical-relative:line;mso-left-percent:-10001;mso-top-percent:-10001" filled="f">
            <v:textbox>
              <w:txbxContent>
                <w:p w:rsidR="004E49AB" w:rsidRPr="00E26B38" w:rsidRDefault="004E49AB" w:rsidP="0051523E">
                  <w:pPr>
                    <w:pStyle w:val="afff1"/>
                    <w:numPr>
                      <w:ilvl w:val="0"/>
                      <w:numId w:val="101"/>
                    </w:numPr>
                    <w:tabs>
                      <w:tab w:val="clear" w:pos="720"/>
                      <w:tab w:val="num" w:pos="142"/>
                    </w:tabs>
                    <w:spacing w:after="0" w:line="240" w:lineRule="auto"/>
                    <w:ind w:hanging="720"/>
                    <w:textAlignment w:val="baseline"/>
                    <w:rPr>
                      <w:rFonts w:eastAsia="Times New Roman"/>
                      <w:sz w:val="40"/>
                    </w:rPr>
                  </w:pPr>
                  <w:r>
                    <w:rPr>
                      <w:rFonts w:ascii="Arial" w:eastAsia="Times New Roman" w:hAnsi="Arial" w:cs="Arial"/>
                      <w:color w:val="008000"/>
                      <w:kern w:val="24"/>
                      <w:sz w:val="20"/>
                      <w:szCs w:val="40"/>
                    </w:rPr>
                    <w:t xml:space="preserve"> </w:t>
                  </w:r>
                  <w:r w:rsidRPr="00E26B38">
                    <w:rPr>
                      <w:rFonts w:ascii="Arial" w:eastAsia="Times New Roman" w:hAnsi="Arial" w:cs="Arial"/>
                      <w:color w:val="008000"/>
                      <w:kern w:val="24"/>
                      <w:sz w:val="20"/>
                      <w:szCs w:val="40"/>
                    </w:rPr>
                    <w:t xml:space="preserve">Технология продуктивного </w:t>
                  </w:r>
                  <w:r w:rsidRPr="00E26B38">
                    <w:rPr>
                      <w:rFonts w:ascii="Arial" w:eastAsia="Times New Roman" w:hAnsi="Arial" w:cs="Arial"/>
                      <w:color w:val="008000"/>
                      <w:kern w:val="24"/>
                      <w:sz w:val="20"/>
                      <w:szCs w:val="20"/>
                    </w:rPr>
                    <w:t>чтения</w:t>
                  </w:r>
                </w:p>
                <w:p w:rsidR="004E49AB" w:rsidRPr="00E26B38" w:rsidRDefault="004E49AB" w:rsidP="0051523E">
                  <w:pPr>
                    <w:pStyle w:val="afff1"/>
                    <w:numPr>
                      <w:ilvl w:val="0"/>
                      <w:numId w:val="101"/>
                    </w:numPr>
                    <w:tabs>
                      <w:tab w:val="clear" w:pos="720"/>
                      <w:tab w:val="num" w:pos="142"/>
                    </w:tabs>
                    <w:spacing w:after="0" w:line="240" w:lineRule="auto"/>
                    <w:ind w:hanging="720"/>
                    <w:textAlignment w:val="baseline"/>
                    <w:rPr>
                      <w:rFonts w:eastAsia="Times New Roman"/>
                      <w:sz w:val="40"/>
                    </w:rPr>
                  </w:pPr>
                  <w:r w:rsidRPr="00E26B38">
                    <w:rPr>
                      <w:rFonts w:ascii="Arial" w:eastAsia="Times New Roman" w:hAnsi="Arial" w:cs="Arial"/>
                      <w:color w:val="008000"/>
                      <w:kern w:val="24"/>
                      <w:sz w:val="20"/>
                      <w:szCs w:val="40"/>
                    </w:rPr>
                    <w:t xml:space="preserve">Форма </w:t>
                  </w:r>
                  <w:r w:rsidRPr="00E26B38">
                    <w:rPr>
                      <w:rFonts w:ascii="Arial" w:eastAsia="Times New Roman" w:hAnsi="Arial" w:cs="Arial"/>
                      <w:color w:val="008000"/>
                      <w:kern w:val="24"/>
                      <w:sz w:val="20"/>
                      <w:szCs w:val="20"/>
                    </w:rPr>
                    <w:t>групповой работы</w:t>
                  </w:r>
                </w:p>
              </w:txbxContent>
            </v:textbox>
            <w10:wrap type="none"/>
            <w10:anchorlock/>
          </v:shape>
        </w:pict>
      </w:r>
    </w:p>
    <w:p w:rsidR="00856388" w:rsidRPr="00856388" w:rsidRDefault="00665AFA" w:rsidP="00495FA5">
      <w:pPr>
        <w:ind w:firstLine="284"/>
        <w:rPr>
          <w:rFonts w:ascii="Calibri" w:hAnsi="Calibri"/>
        </w:rPr>
      </w:pPr>
      <w:r>
        <w:rPr>
          <w:rFonts w:ascii="Calibri" w:hAnsi="Calibri"/>
          <w:noProof/>
        </w:rPr>
        <w:pict>
          <v:shape id="AutoShape 48" o:spid="_x0000_s1044" type="#_x0000_t32" style="position:absolute;left:0;text-align:left;margin-left:380.2pt;margin-top:1.15pt;width:14.25pt;height:14.15pt;flip:x;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" strokeweight="1.5pt">
            <v:stroke endarrow="block"/>
          </v:shape>
        </w:pict>
      </w:r>
      <w:r>
        <w:rPr>
          <w:rFonts w:ascii="Calibri" w:hAnsi="Calibri"/>
          <w:noProof/>
        </w:rPr>
        <w:pict>
          <v:shape id="AutoShape 46" o:spid="_x0000_s1043" type="#_x0000_t32" style="position:absolute;left:0;text-align:left;margin-left:35.65pt;margin-top:1.1pt;width:29.95pt;height:26.9pt;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JOgIAAGM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" strokeweight="1.5pt">
            <v:stroke endarrow="block"/>
          </v:shape>
        </w:pict>
      </w:r>
      <w:r>
        <w:rPr>
          <w:rFonts w:ascii="Calibri" w:hAnsi="Calibri"/>
          <w:noProof/>
        </w:rPr>
        <w:pict>
          <v:shape id="AutoShape 47" o:spid="_x0000_s1042" type="#_x0000_t32" style="position:absolute;left:0;text-align:left;margin-left:169.45pt;margin-top:-.35pt;width:1.1pt;height:18.4pt;flip:x;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" strokeweight="1.5pt">
            <v:stroke endarrow="block"/>
          </v:shape>
        </w:pict>
      </w:r>
      <w:r w:rsidR="00856388" w:rsidRPr="00856388">
        <w:rPr>
          <w:rFonts w:ascii="Calibri" w:hAnsi="Calibri"/>
          <w:noProof/>
        </w:rPr>
        <w:drawing>
          <wp:anchor distT="0" distB="0" distL="114300" distR="114300" simplePos="0" relativeHeight="251698688" behindDoc="0" locked="0" layoutInCell="1" allowOverlap="1">
            <wp:simplePos x="0" y="0"/>
            <wp:positionH relativeFrom="column">
              <wp:posOffset>824865</wp:posOffset>
            </wp:positionH>
            <wp:positionV relativeFrom="paragraph">
              <wp:posOffset>147955</wp:posOffset>
            </wp:positionV>
            <wp:extent cx="4414520" cy="320040"/>
            <wp:effectExtent l="0" t="0" r="5080" b="0"/>
            <wp:wrapNone/>
            <wp:docPr id="16" name="Объект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8"/>
                    <pic:cNvPicPr>
                      <a:picLocks noChangeArrowheads="1"/>
                    </pic:cNvPicPr>
                  </pic:nvPicPr>
                  <pic:blipFill>
                    <a:blip r:embed="rId15" cstate="print"/>
                    <a:srcRect l="-642" t="-4218" b="-2531"/>
                    <a:stretch>
                      <a:fillRect/>
                    </a:stretch>
                  </pic:blipFill>
                  <pic:spPr bwMode="auto">
                    <a:xfrm>
                      <a:off x="0" y="0"/>
                      <a:ext cx="4414520" cy="320040"/>
                    </a:xfrm>
                    <a:prstGeom prst="rect">
                      <a:avLst/>
                    </a:prstGeom>
                    <a:noFill/>
                    <a:ln w="9525">
                      <a:noFill/>
                      <a:miter lim="800000"/>
                      <a:headEnd/>
                      <a:tailEnd/>
                    </a:ln>
                  </pic:spPr>
                </pic:pic>
              </a:graphicData>
            </a:graphic>
          </wp:anchor>
        </w:drawing>
      </w:r>
    </w:p>
    <w:p w:rsidR="00856388" w:rsidRPr="00856388" w:rsidRDefault="00856388" w:rsidP="00856388">
      <w:pPr>
        <w:ind w:firstLine="284"/>
        <w:rPr>
          <w:rFonts w:ascii="Calibri" w:hAnsi="Calibri"/>
        </w:rPr>
      </w:pPr>
    </w:p>
    <w:p w:rsidR="00856388" w:rsidRDefault="00856388" w:rsidP="00856388">
      <w:pPr>
        <w:spacing w:after="200" w:line="276" w:lineRule="auto"/>
        <w:ind w:firstLine="284"/>
        <w:rPr>
          <w:rFonts w:ascii="Calibri" w:hAnsi="Calibri"/>
        </w:rPr>
      </w:pPr>
    </w:p>
    <w:p w:rsidR="00C6208A" w:rsidRDefault="00C6208A" w:rsidP="00856388">
      <w:pPr>
        <w:spacing w:after="200" w:line="276" w:lineRule="auto"/>
        <w:ind w:firstLine="284"/>
        <w:rPr>
          <w:rFonts w:ascii="Calibri" w:hAnsi="Calibri"/>
        </w:rPr>
      </w:pPr>
    </w:p>
    <w:p w:rsidR="00C6208A" w:rsidRDefault="00C6208A" w:rsidP="00856388">
      <w:pPr>
        <w:spacing w:after="200" w:line="276" w:lineRule="auto"/>
        <w:ind w:firstLine="284"/>
        <w:rPr>
          <w:rFonts w:ascii="Calibri" w:hAnsi="Calibri"/>
        </w:rPr>
      </w:pPr>
    </w:p>
    <w:p w:rsidR="00C6208A" w:rsidRDefault="00C6208A" w:rsidP="00856388">
      <w:pPr>
        <w:spacing w:after="200" w:line="276" w:lineRule="auto"/>
        <w:ind w:firstLine="284"/>
        <w:rPr>
          <w:rFonts w:ascii="Calibri" w:hAnsi="Calibri"/>
        </w:rPr>
      </w:pPr>
    </w:p>
    <w:p w:rsidR="00C6208A" w:rsidRDefault="00C6208A" w:rsidP="00856388">
      <w:pPr>
        <w:spacing w:after="200" w:line="276" w:lineRule="auto"/>
        <w:ind w:firstLine="284"/>
        <w:rPr>
          <w:rFonts w:ascii="Calibri" w:hAnsi="Calibri"/>
        </w:rPr>
      </w:pPr>
    </w:p>
    <w:p w:rsidR="00C6208A" w:rsidRPr="00856388" w:rsidRDefault="00C6208A" w:rsidP="00856388">
      <w:pPr>
        <w:spacing w:after="200" w:line="276" w:lineRule="auto"/>
        <w:ind w:firstLine="284"/>
        <w:rPr>
          <w:rFonts w:ascii="Calibri" w:hAnsi="Calibri"/>
        </w:rPr>
      </w:pPr>
    </w:p>
    <w:p w:rsidR="00856388" w:rsidRPr="00856388" w:rsidRDefault="00665AFA" w:rsidP="00856388">
      <w:pPr>
        <w:spacing w:after="200" w:line="276" w:lineRule="auto"/>
        <w:ind w:firstLine="284"/>
        <w:rPr>
          <w:rFonts w:ascii="Calibri" w:hAnsi="Calibri"/>
        </w:rPr>
      </w:pPr>
      <w:r>
        <w:rPr>
          <w:rFonts w:ascii="Calibri" w:hAnsi="Calibri"/>
          <w:noProof/>
        </w:rPr>
        <w:pict>
          <v:shape id="AutoShape 49" o:spid="_x0000_s1041" type="#_x0000_t32" style="position:absolute;left:0;text-align:left;margin-left:420.55pt;margin-top:9.7pt;width:39.25pt;height:0;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pNiHgIAADw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" strokeweight="1.5pt"/>
        </w:pict>
      </w:r>
      <w:r w:rsidR="00856388" w:rsidRPr="00856388">
        <w:rPr>
          <w:rFonts w:ascii="Calibri" w:hAnsi="Calibri"/>
          <w:noProof/>
        </w:rPr>
        <w:drawing>
          <wp:anchor distT="0" distB="0" distL="114300" distR="114300" simplePos="0" relativeHeight="251699712" behindDoc="0" locked="0" layoutInCell="1" allowOverlap="1">
            <wp:simplePos x="0" y="0"/>
            <wp:positionH relativeFrom="column">
              <wp:posOffset>606425</wp:posOffset>
            </wp:positionH>
            <wp:positionV relativeFrom="paragraph">
              <wp:posOffset>1270</wp:posOffset>
            </wp:positionV>
            <wp:extent cx="4676140" cy="264160"/>
            <wp:effectExtent l="19050" t="19050" r="10160" b="21590"/>
            <wp:wrapNone/>
            <wp:docPr id="17" name="Объект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16" cstate="print"/>
                    <a:srcRect t="-5005" r="-58" b="-2002"/>
                    <a:stretch>
                      <a:fillRect/>
                    </a:stretch>
                  </pic:blipFill>
                  <pic:spPr bwMode="auto">
                    <a:xfrm>
                      <a:off x="0" y="0"/>
                      <a:ext cx="4676140" cy="264160"/>
                    </a:xfrm>
                    <a:prstGeom prst="rect">
                      <a:avLst/>
                    </a:prstGeom>
                    <a:noFill/>
                    <a:ln w="9525">
                      <a:solidFill>
                        <a:srgbClr val="000000"/>
                      </a:solidFill>
                      <a:miter lim="800000"/>
                      <a:headEnd/>
                      <a:tailEnd/>
                    </a:ln>
                  </pic:spPr>
                </pic:pic>
              </a:graphicData>
            </a:graphic>
          </wp:anchor>
        </w:drawing>
      </w:r>
    </w:p>
    <w:p w:rsidR="00856388" w:rsidRPr="00856388" w:rsidRDefault="00856388" w:rsidP="00856388">
      <w:pPr>
        <w:ind w:firstLine="284"/>
        <w:outlineLvl w:val="0"/>
        <w:rPr>
          <w:b/>
        </w:rPr>
      </w:pPr>
      <w:r w:rsidRPr="00856388">
        <w:rPr>
          <w:b/>
        </w:rPr>
        <w:t>Достижение личностных и метапредметных результатов в процессе освоения предметного содержания</w:t>
      </w:r>
    </w:p>
    <w:p w:rsidR="00856388" w:rsidRPr="00856388" w:rsidRDefault="00856388" w:rsidP="00856388">
      <w:pPr>
        <w:ind w:firstLine="284"/>
        <w:jc w:val="both"/>
        <w:rPr>
          <w:kern w:val="2"/>
        </w:rPr>
      </w:pPr>
      <w:r w:rsidRPr="00856388">
        <w:t>Предмет «</w:t>
      </w:r>
      <w:r w:rsidRPr="00856388">
        <w:rPr>
          <w:b/>
        </w:rPr>
        <w:t>Русский язык</w:t>
      </w:r>
      <w:r w:rsidRPr="00856388">
        <w:t xml:space="preserve">», наряду с достижением предметных результатов, нацелен на </w:t>
      </w:r>
      <w:r w:rsidRPr="00C57BCA">
        <w:t>личностное</w:t>
      </w:r>
      <w:r w:rsidRPr="00856388">
        <w:t xml:space="preserve"> развитие ученика, так как формирует представление о единстве и                   многообразии языкового и культурного пространства России, об </w:t>
      </w:r>
      <w:r w:rsidRPr="00856388">
        <w:rPr>
          <w:kern w:val="2"/>
        </w:rPr>
        <w:t xml:space="preserve">основном средстве </w:t>
      </w:r>
      <w:r w:rsidRPr="00856388">
        <w:rPr>
          <w:kern w:val="2"/>
        </w:rPr>
        <w:lastRenderedPageBreak/>
        <w:t xml:space="preserve">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856388" w:rsidRPr="00856388" w:rsidRDefault="00856388" w:rsidP="00856388">
      <w:pPr>
        <w:ind w:firstLine="284"/>
        <w:jc w:val="both"/>
        <w:rPr>
          <w:kern w:val="2"/>
        </w:rPr>
      </w:pPr>
      <w:r w:rsidRPr="00856388">
        <w:rPr>
          <w:kern w:val="2"/>
        </w:rPr>
        <w:t xml:space="preserve">Но этот же предмет с помощью другой группы линий развития обеспечивает формирование </w:t>
      </w:r>
      <w:r w:rsidRPr="00C57BCA">
        <w:rPr>
          <w:kern w:val="2"/>
        </w:rPr>
        <w:t>коммуникативных</w:t>
      </w:r>
      <w:r w:rsidRPr="00856388">
        <w:rPr>
          <w:kern w:val="2"/>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w:t>
      </w:r>
      <w:r w:rsidRPr="00856388">
        <w:rPr>
          <w:kern w:val="2"/>
          <w:vertAlign w:val="superscript"/>
        </w:rPr>
        <w:footnoteReference w:id="1"/>
      </w:r>
      <w:r w:rsidRPr="00856388">
        <w:rPr>
          <w:kern w:val="2"/>
        </w:rPr>
        <w:t xml:space="preserve">. </w:t>
      </w:r>
    </w:p>
    <w:p w:rsidR="00856388" w:rsidRPr="00856388" w:rsidRDefault="00856388" w:rsidP="00856388">
      <w:pPr>
        <w:ind w:firstLine="284"/>
        <w:jc w:val="both"/>
        <w:rPr>
          <w:kern w:val="2"/>
        </w:rPr>
      </w:pPr>
      <w:r w:rsidRPr="00856388">
        <w:rPr>
          <w:kern w:val="2"/>
        </w:rPr>
        <w:t xml:space="preserve">Также на уроках  русского языка в процессе освоения системы понятий и правил у  учеников формируются </w:t>
      </w:r>
      <w:r w:rsidRPr="00C57BCA">
        <w:rPr>
          <w:kern w:val="2"/>
        </w:rPr>
        <w:t>познавательные</w:t>
      </w:r>
      <w:r w:rsidRPr="00856388">
        <w:rPr>
          <w:kern w:val="2"/>
        </w:rPr>
        <w:t xml:space="preserve">  универсальные учебные действия. </w:t>
      </w:r>
    </w:p>
    <w:p w:rsidR="00856388" w:rsidRPr="00856388" w:rsidRDefault="00856388" w:rsidP="00856388">
      <w:pPr>
        <w:ind w:firstLine="284"/>
        <w:jc w:val="both"/>
        <w:rPr>
          <w:kern w:val="2"/>
        </w:rPr>
      </w:pPr>
      <w:r w:rsidRPr="00856388">
        <w:rPr>
          <w:kern w:val="2"/>
        </w:rPr>
        <w:t>П</w:t>
      </w:r>
      <w:r w:rsidRPr="00856388">
        <w:t>редмет «</w:t>
      </w:r>
      <w:r w:rsidRPr="00856388">
        <w:rPr>
          <w:b/>
        </w:rPr>
        <w:t>Литературное чтение</w:t>
      </w:r>
      <w:r w:rsidRPr="00856388">
        <w:t xml:space="preserve">» прежде всего  способствует </w:t>
      </w:r>
      <w:r w:rsidRPr="00C57BCA">
        <w:t>личностному</w:t>
      </w:r>
      <w:r w:rsidRPr="00856388">
        <w:t xml:space="preserve"> развитию ученика, поскольку </w:t>
      </w:r>
      <w:r w:rsidRPr="00856388">
        <w:rPr>
          <w:kern w:val="2"/>
        </w:rPr>
        <w:t xml:space="preserve">обеспечивает понимание литературы как «средства сохранения и передачи нравственных ценностей и традиций», </w:t>
      </w:r>
      <w:r w:rsidRPr="00856388">
        <w:t xml:space="preserve"> даёт возможность для формирования </w:t>
      </w:r>
      <w:r w:rsidRPr="00856388">
        <w:rPr>
          <w:kern w:val="2"/>
        </w:rPr>
        <w:t>«первоначальных этических представлений, понятий о добре и зле, нравственности»</w:t>
      </w:r>
      <w:r w:rsidRPr="00856388">
        <w:rPr>
          <w:kern w:val="2"/>
          <w:vertAlign w:val="superscript"/>
        </w:rPr>
        <w:footnoteReference w:id="2"/>
      </w:r>
      <w:r w:rsidRPr="00856388">
        <w:rPr>
          <w:kern w:val="2"/>
        </w:rPr>
        <w:t xml:space="preserve">. Приобщение </w:t>
      </w:r>
      <w:r w:rsidRPr="00856388">
        <w:rPr>
          <w:bCs/>
        </w:rPr>
        <w:t>к литературе как искусству слова</w:t>
      </w:r>
      <w:r w:rsidRPr="00856388">
        <w:t xml:space="preserve"> формирует индивидуальный эстетический вкус.</w:t>
      </w:r>
    </w:p>
    <w:p w:rsidR="00856388" w:rsidRPr="00856388" w:rsidRDefault="00856388" w:rsidP="00856388">
      <w:pPr>
        <w:ind w:firstLine="284"/>
        <w:jc w:val="both"/>
      </w:pPr>
      <w:r w:rsidRPr="00856388">
        <w:rPr>
          <w:kern w:val="2"/>
        </w:rPr>
        <w:t xml:space="preserve">Формирование </w:t>
      </w:r>
      <w:r w:rsidRPr="00C57BCA">
        <w:rPr>
          <w:kern w:val="2"/>
        </w:rPr>
        <w:t>коммуникативных</w:t>
      </w:r>
      <w:r w:rsidRPr="00856388">
        <w:rPr>
          <w:kern w:val="2"/>
        </w:rPr>
        <w:t xml:space="preserve"> универсальных учебных действий обеспечивается через обучение </w:t>
      </w:r>
      <w:r w:rsidRPr="00856388">
        <w:rPr>
          <w:bCs/>
        </w:rPr>
        <w:t>правильному и умелому пользованию речью в различных жизненных ситуациях,</w:t>
      </w:r>
      <w:r w:rsidRPr="00856388">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856388" w:rsidRPr="00856388" w:rsidRDefault="00856388" w:rsidP="00856388">
      <w:pPr>
        <w:ind w:firstLine="284"/>
        <w:jc w:val="both"/>
        <w:rPr>
          <w:kern w:val="2"/>
        </w:rPr>
      </w:pPr>
      <w:r w:rsidRPr="00856388">
        <w:rPr>
          <w:kern w:val="2"/>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856388">
        <w:rPr>
          <w:i/>
          <w:kern w:val="2"/>
        </w:rPr>
        <w:t>познавательных</w:t>
      </w:r>
      <w:r w:rsidRPr="00856388">
        <w:rPr>
          <w:kern w:val="2"/>
        </w:rPr>
        <w:t xml:space="preserve">  универсальных учебных действий. </w:t>
      </w:r>
    </w:p>
    <w:p w:rsidR="00856388" w:rsidRPr="00856388" w:rsidRDefault="00856388" w:rsidP="00856388">
      <w:pPr>
        <w:ind w:firstLine="284"/>
        <w:jc w:val="both"/>
      </w:pPr>
      <w:r w:rsidRPr="00856388">
        <w:t>Предмет «</w:t>
      </w:r>
      <w:r w:rsidRPr="00856388">
        <w:rPr>
          <w:b/>
        </w:rPr>
        <w:t>Математика</w:t>
      </w:r>
      <w:r w:rsidRPr="00856388">
        <w:t xml:space="preserve">» направлен прежде всего на развитие  </w:t>
      </w:r>
      <w:r w:rsidRPr="00856388">
        <w:rPr>
          <w:i/>
          <w:kern w:val="2"/>
        </w:rPr>
        <w:t>познавательных</w:t>
      </w:r>
      <w:r w:rsidRPr="00856388">
        <w:rPr>
          <w:kern w:val="2"/>
        </w:rPr>
        <w:t xml:space="preserve">  универсальных учебных действий. </w:t>
      </w:r>
      <w:proofErr w:type="gramStart"/>
      <w:r w:rsidRPr="00856388">
        <w:rPr>
          <w:kern w:val="2"/>
        </w:rPr>
        <w:t>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w:t>
      </w:r>
      <w:r w:rsidR="00CE6186">
        <w:rPr>
          <w:kern w:val="2"/>
        </w:rPr>
        <w:t>азовательной системы «Гармония</w:t>
      </w:r>
      <w:r w:rsidRPr="00856388">
        <w:rPr>
          <w:kern w:val="2"/>
        </w:rPr>
        <w:t xml:space="preserve">» </w:t>
      </w:r>
      <w:r w:rsidR="00B9243D">
        <w:rPr>
          <w:kern w:val="2"/>
        </w:rPr>
        <w:t xml:space="preserve">и « Школа России» </w:t>
      </w:r>
      <w:r w:rsidRPr="00856388">
        <w:rPr>
          <w:kern w:val="2"/>
        </w:rPr>
        <w:t xml:space="preserve">у этого предмета есть ещё одна важная роль – формирование </w:t>
      </w:r>
      <w:r w:rsidRPr="00C57BCA">
        <w:rPr>
          <w:kern w:val="2"/>
        </w:rPr>
        <w:t>коммуникативных</w:t>
      </w:r>
      <w:r w:rsidRPr="00856388">
        <w:rPr>
          <w:kern w:val="2"/>
        </w:rPr>
        <w:t xml:space="preserve"> универсальных</w:t>
      </w:r>
      <w:proofErr w:type="gramEnd"/>
      <w:r w:rsidRPr="00856388">
        <w:rPr>
          <w:kern w:val="2"/>
        </w:rPr>
        <w:t xml:space="preserve">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1423AC" w:rsidRPr="001423AC" w:rsidRDefault="00856388" w:rsidP="001423AC">
      <w:pPr>
        <w:ind w:firstLine="284"/>
        <w:jc w:val="both"/>
        <w:rPr>
          <w:kern w:val="2"/>
        </w:rPr>
      </w:pPr>
      <w:r w:rsidRPr="00856388">
        <w:t>Предмет «</w:t>
      </w:r>
      <w:r w:rsidRPr="00856388">
        <w:rPr>
          <w:b/>
        </w:rPr>
        <w:t>Окружающий мир</w:t>
      </w:r>
      <w:r w:rsidRPr="00856388">
        <w:t xml:space="preserve">» через две главные линии развития обеспечивает формирование личностных и метапредметных результатов. Первая </w:t>
      </w:r>
      <w:r w:rsidRPr="00C57BCA">
        <w:t>линия – знакомство с целостной картиной мира (умение объяснять мир) – обеспечивает развитие познавательных</w:t>
      </w:r>
      <w:r w:rsidRPr="00856388">
        <w:t xml:space="preserve"> универсальных учебных действий.  Именно она обеспечивает «</w:t>
      </w:r>
      <w:r w:rsidRPr="00856388">
        <w:rPr>
          <w:kern w:val="2"/>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856388">
        <w:t xml:space="preserve">Вторая линия – формирование оценочного, эмоционального отношения к миру (умение определять своё отношение к миру) – способствует </w:t>
      </w:r>
      <w:r w:rsidRPr="00C57BCA">
        <w:t xml:space="preserve">личностному </w:t>
      </w:r>
      <w:r w:rsidRPr="00856388">
        <w:t>развитию ученика. С ней связана «</w:t>
      </w:r>
      <w:r w:rsidRPr="00856388">
        <w:rPr>
          <w:kern w:val="2"/>
        </w:rPr>
        <w:t xml:space="preserve">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 </w:t>
      </w:r>
    </w:p>
    <w:p w:rsidR="00856388" w:rsidRPr="00856388" w:rsidRDefault="00856388" w:rsidP="00856388">
      <w:pPr>
        <w:ind w:firstLine="284"/>
        <w:jc w:val="both"/>
      </w:pPr>
      <w:r w:rsidRPr="00856388">
        <w:lastRenderedPageBreak/>
        <w:t>Предмет «</w:t>
      </w:r>
      <w:r w:rsidRPr="00856388">
        <w:rPr>
          <w:b/>
        </w:rPr>
        <w:t>Технология</w:t>
      </w:r>
      <w:r w:rsidRPr="00856388">
        <w:t xml:space="preserve">» имеет чёткую практико-ориентированную направленность. Он способствует формированию </w:t>
      </w:r>
      <w:r w:rsidRPr="00C57BCA">
        <w:t xml:space="preserve">регулятивных </w:t>
      </w:r>
      <w:r w:rsidRPr="00856388">
        <w:t xml:space="preserve"> универсальных учебных действий путём «</w:t>
      </w:r>
      <w:r w:rsidRPr="00856388">
        <w:rPr>
          <w:kern w:val="2"/>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856388">
        <w:t>.  В то же время «</w:t>
      </w:r>
      <w:r w:rsidRPr="00856388">
        <w:rPr>
          <w:kern w:val="2"/>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C57BCA">
        <w:t>познавательных</w:t>
      </w:r>
      <w:r w:rsidRPr="00856388">
        <w:t xml:space="preserve"> универсальных учебных действий. Формируя представления «</w:t>
      </w:r>
      <w:r w:rsidRPr="00856388">
        <w:rPr>
          <w:kern w:val="2"/>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C57BCA">
        <w:t>личностное</w:t>
      </w:r>
      <w:r w:rsidRPr="00856388">
        <w:t xml:space="preserve"> развитие ученика.</w:t>
      </w:r>
    </w:p>
    <w:p w:rsidR="00856388" w:rsidRPr="00856388" w:rsidRDefault="00856388" w:rsidP="00856388">
      <w:pPr>
        <w:ind w:firstLine="284"/>
        <w:jc w:val="both"/>
      </w:pPr>
      <w:r w:rsidRPr="00856388">
        <w:t>Большую роль в становлении личности ученика играет  предметная область «</w:t>
      </w:r>
      <w:r w:rsidRPr="00856388">
        <w:rPr>
          <w:b/>
        </w:rPr>
        <w:t>Искусство</w:t>
      </w:r>
      <w:r w:rsidRPr="00856388">
        <w:t xml:space="preserve">», включающая предметы «Изобразительное искусство», «Музыка». Прежде всего  они способствуют  </w:t>
      </w:r>
      <w:r w:rsidRPr="00C57BCA">
        <w:t>личностному</w:t>
      </w:r>
      <w:r w:rsidRPr="00856388">
        <w:t xml:space="preserve"> развитию ученика, обеспечивая «</w:t>
      </w:r>
      <w:r w:rsidRPr="00856388">
        <w:rPr>
          <w:kern w:val="2"/>
        </w:rPr>
        <w:t xml:space="preserve">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C57BCA">
        <w:t xml:space="preserve">коммуникативных </w:t>
      </w:r>
      <w:r w:rsidRPr="00856388">
        <w:t>универсальных учебных действий.</w:t>
      </w:r>
    </w:p>
    <w:p w:rsidR="00856388" w:rsidRPr="00856388" w:rsidRDefault="00856388" w:rsidP="00856388">
      <w:pPr>
        <w:ind w:firstLine="284"/>
        <w:outlineLvl w:val="0"/>
        <w:rPr>
          <w:b/>
        </w:rPr>
      </w:pPr>
      <w:r w:rsidRPr="00856388">
        <w:rPr>
          <w:b/>
        </w:rPr>
        <w:t xml:space="preserve">Роль образовательных технологий  деятельностного типа в формировании личностных и метапредметных результатов  </w:t>
      </w:r>
    </w:p>
    <w:p w:rsidR="00856388" w:rsidRPr="00856388" w:rsidRDefault="00856388" w:rsidP="00856388">
      <w:pPr>
        <w:ind w:firstLine="284"/>
      </w:pPr>
      <w:r w:rsidRPr="00856388">
        <w:rPr>
          <w:b/>
        </w:rPr>
        <w:t xml:space="preserve">Проблемно-диалогическая технология </w:t>
      </w:r>
      <w:r w:rsidRPr="00856388">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C57BCA">
        <w:rPr>
          <w:bCs/>
        </w:rPr>
        <w:t>Постановка проблемы</w:t>
      </w:r>
      <w:r w:rsidRPr="00856388">
        <w:t xml:space="preserve"> – это этап формулирования темы урока или вопроса для исследования. </w:t>
      </w:r>
      <w:r w:rsidRPr="00C57BCA">
        <w:rPr>
          <w:bCs/>
        </w:rPr>
        <w:t>Поиск решения</w:t>
      </w:r>
      <w:r w:rsidRPr="00856388">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r w:rsidRPr="00C57BCA">
        <w:t>регулятивны</w:t>
      </w:r>
      <w:r w:rsidRPr="00C57BCA">
        <w:rPr>
          <w:u w:val="single"/>
        </w:rPr>
        <w:t>е</w:t>
      </w:r>
      <w:r w:rsidRPr="00C57BCA">
        <w:t xml:space="preserve"> </w:t>
      </w:r>
      <w:r w:rsidRPr="00856388">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C57BCA">
        <w:t>коммуникативных, необходимости извлекать информацию, делать логические выводы и т.п. – познавательных.</w:t>
      </w:r>
      <w:r w:rsidRPr="00856388">
        <w:t xml:space="preserve"> </w:t>
      </w:r>
    </w:p>
    <w:p w:rsidR="00856388" w:rsidRPr="00856388" w:rsidRDefault="00856388" w:rsidP="00856388">
      <w:pPr>
        <w:autoSpaceDE w:val="0"/>
        <w:autoSpaceDN w:val="0"/>
        <w:adjustRightInd w:val="0"/>
        <w:ind w:firstLine="284"/>
      </w:pPr>
      <w:r w:rsidRPr="00856388">
        <w:rPr>
          <w:b/>
        </w:rPr>
        <w:t>Технология оценивания</w:t>
      </w:r>
      <w:r w:rsidRPr="00856388">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856388" w:rsidRPr="00856388" w:rsidRDefault="00856388" w:rsidP="00856388">
      <w:pPr>
        <w:ind w:firstLine="284"/>
      </w:pPr>
      <w:r w:rsidRPr="00856388">
        <w:t xml:space="preserve">Данная технология направлена  прежде всего на формирование </w:t>
      </w:r>
      <w:r w:rsidRPr="00C57BCA">
        <w:t>регулятивных</w:t>
      </w:r>
      <w:r w:rsidRPr="00856388">
        <w:t xml:space="preserve">  универсальных учебных действий, так как обеспечивает развитие  умения </w:t>
      </w:r>
      <w:r w:rsidRPr="00856388">
        <w:rPr>
          <w:bCs/>
        </w:rPr>
        <w:t xml:space="preserve">определять, достигнут ли результат деятельности. </w:t>
      </w:r>
      <w:r w:rsidRPr="00856388">
        <w:t xml:space="preserve">Наряду с этим происходит формирование и коммуникативных универсальных учебных действий:  за счёт обучения </w:t>
      </w:r>
      <w:r w:rsidRPr="00856388">
        <w:rPr>
          <w:bCs/>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00B110F3">
        <w:rPr>
          <w:bCs/>
        </w:rPr>
        <w:t xml:space="preserve"> </w:t>
      </w:r>
      <w:r w:rsidRPr="00C57BCA">
        <w:t xml:space="preserve">личностному </w:t>
      </w:r>
      <w:r w:rsidRPr="00856388">
        <w:t>развитию ученика.</w:t>
      </w:r>
    </w:p>
    <w:p w:rsidR="00856388" w:rsidRPr="00856388" w:rsidRDefault="00856388" w:rsidP="00856388">
      <w:pPr>
        <w:ind w:firstLine="284"/>
      </w:pPr>
      <w:r w:rsidRPr="00856388">
        <w:rPr>
          <w:b/>
        </w:rPr>
        <w:t xml:space="preserve">Технология формирования типа правильной читательской деятельности (технология продуктивного чтения) </w:t>
      </w:r>
      <w:r w:rsidRPr="00856388">
        <w:t xml:space="preserve">обеспечиваетпонимание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C57BCA">
        <w:t>коммуникативны</w:t>
      </w:r>
      <w:r w:rsidRPr="00856388">
        <w:rPr>
          <w:i/>
        </w:rPr>
        <w:t>х</w:t>
      </w:r>
      <w:r w:rsidRPr="00856388">
        <w:t xml:space="preserve">  универсальных учебных действий, обеспечивая умение истолковывать прочитанное и </w:t>
      </w:r>
      <w:r w:rsidRPr="00856388">
        <w:rPr>
          <w:bCs/>
        </w:rPr>
        <w:t>формулировать свою позицию, адекватно понимать собеседника (автора), у</w:t>
      </w:r>
      <w:r w:rsidRPr="00856388">
        <w:t xml:space="preserve">мение осознанночитать вслух и про себя тексты учебников; </w:t>
      </w:r>
      <w:r w:rsidRPr="00C57BCA">
        <w:lastRenderedPageBreak/>
        <w:t xml:space="preserve">познавательных </w:t>
      </w:r>
      <w:r w:rsidRPr="00856388">
        <w:t xml:space="preserve">универсальных учебных действий, например, – умения </w:t>
      </w:r>
      <w:r w:rsidRPr="00856388">
        <w:rPr>
          <w:bCs/>
        </w:rPr>
        <w:t>извлекать информацию из текста.</w:t>
      </w:r>
    </w:p>
    <w:p w:rsidR="00856388" w:rsidRPr="00856388" w:rsidRDefault="00856388" w:rsidP="00856388">
      <w:pPr>
        <w:ind w:firstLine="284"/>
      </w:pPr>
      <w:r w:rsidRPr="00856388">
        <w:t xml:space="preserve">Реализация этой технологии обеспечена методическим аппаратом  учебников и тетрадей по литературному чтению  и другим предметам. </w:t>
      </w:r>
    </w:p>
    <w:p w:rsidR="00856388" w:rsidRPr="00856388" w:rsidRDefault="00856388" w:rsidP="00856388">
      <w:pPr>
        <w:ind w:firstLine="284"/>
      </w:pPr>
      <w:r w:rsidRPr="00856388">
        <w:t>В рамках Обр</w:t>
      </w:r>
      <w:r w:rsidR="00B110F3">
        <w:t>азовательной системы «Гармония</w:t>
      </w:r>
      <w:r w:rsidRPr="00856388">
        <w:t>»</w:t>
      </w:r>
      <w:r w:rsidR="00B9243D">
        <w:t xml:space="preserve"> и «Школа России» </w:t>
      </w:r>
      <w:r w:rsidRPr="00856388">
        <w:t xml:space="preserve"> на занятиях по многим предметам в методических рекомендациях предлагается работа в малых группах, парах и другие </w:t>
      </w:r>
      <w:r w:rsidRPr="00856388">
        <w:rPr>
          <w:b/>
        </w:rPr>
        <w:t>формы групповой работы</w:t>
      </w:r>
      <w:r w:rsidRPr="00856388">
        <w:t xml:space="preserve">. Это связано с её важностью в качестве основы для формирования </w:t>
      </w:r>
      <w:r w:rsidRPr="00C57BCA">
        <w:t xml:space="preserve">коммуникативных </w:t>
      </w:r>
      <w:r w:rsidRPr="00856388">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 </w:t>
      </w:r>
    </w:p>
    <w:p w:rsidR="00856388" w:rsidRPr="00856388" w:rsidRDefault="00856388" w:rsidP="00856388">
      <w:pPr>
        <w:ind w:firstLine="284"/>
        <w:outlineLvl w:val="0"/>
        <w:rPr>
          <w:b/>
        </w:rPr>
      </w:pPr>
      <w:r w:rsidRPr="00856388">
        <w:rPr>
          <w:b/>
        </w:rPr>
        <w:t xml:space="preserve">Роль проектов и жизненных задач в формировании личностных и метапредметных результатов  </w:t>
      </w:r>
    </w:p>
    <w:p w:rsidR="00856388" w:rsidRPr="00856388" w:rsidRDefault="00856388" w:rsidP="00856388">
      <w:pPr>
        <w:ind w:firstLine="284"/>
        <w:jc w:val="both"/>
      </w:pPr>
      <w:r w:rsidRPr="00856388">
        <w:t xml:space="preserve">Работа над </w:t>
      </w:r>
      <w:r w:rsidRPr="00856388">
        <w:rPr>
          <w:b/>
          <w:bCs/>
        </w:rPr>
        <w:t>проектами</w:t>
      </w:r>
      <w:r w:rsidRPr="00856388">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856388" w:rsidRPr="00856388" w:rsidRDefault="00856388" w:rsidP="00856388">
      <w:pPr>
        <w:ind w:firstLine="284"/>
        <w:jc w:val="both"/>
      </w:pPr>
      <w:r w:rsidRPr="00856388">
        <w:t>Основные отличия проектной деятельности от других видов деятельности – это</w:t>
      </w:r>
    </w:p>
    <w:p w:rsidR="00856388" w:rsidRPr="00856388" w:rsidRDefault="00856388" w:rsidP="00856388">
      <w:pPr>
        <w:ind w:firstLine="284"/>
        <w:jc w:val="both"/>
      </w:pPr>
      <w:r w:rsidRPr="00856388">
        <w:t xml:space="preserve">– направленность на достижение конкретных целей; </w:t>
      </w:r>
    </w:p>
    <w:p w:rsidR="00856388" w:rsidRPr="00856388" w:rsidRDefault="00856388" w:rsidP="00856388">
      <w:pPr>
        <w:ind w:firstLine="284"/>
        <w:jc w:val="both"/>
      </w:pPr>
      <w:r w:rsidRPr="00856388">
        <w:t>– координированное выполнение взаимосвязанных действий;</w:t>
      </w:r>
    </w:p>
    <w:p w:rsidR="00856388" w:rsidRPr="00856388" w:rsidRDefault="00856388" w:rsidP="00856388">
      <w:pPr>
        <w:ind w:firstLine="284"/>
        <w:jc w:val="both"/>
      </w:pPr>
      <w:r w:rsidRPr="00856388">
        <w:t>– ограниченная протяжённость во времени с определённым началом и концом;</w:t>
      </w:r>
    </w:p>
    <w:p w:rsidR="00856388" w:rsidRPr="00856388" w:rsidRDefault="00856388" w:rsidP="00856388">
      <w:pPr>
        <w:ind w:firstLine="284"/>
        <w:jc w:val="both"/>
      </w:pPr>
      <w:r w:rsidRPr="00856388">
        <w:t>– в определённой степени неповторимость и уникальность.</w:t>
      </w:r>
    </w:p>
    <w:p w:rsidR="00856388" w:rsidRPr="00C57BCA" w:rsidRDefault="00856388" w:rsidP="00856388">
      <w:pPr>
        <w:ind w:firstLine="284"/>
        <w:jc w:val="both"/>
      </w:pPr>
      <w:r w:rsidRPr="00856388">
        <w:t xml:space="preserve">Нацеленность проектов на оригинальный конечный результат в ограниченное время создает предпосылки и условия прежде всего для достижения </w:t>
      </w:r>
      <w:r w:rsidRPr="00C57BCA">
        <w:rPr>
          <w:iCs/>
        </w:rPr>
        <w:t>регулятивных</w:t>
      </w:r>
      <w:r w:rsidR="00F56093" w:rsidRPr="00C57BCA">
        <w:rPr>
          <w:iCs/>
        </w:rPr>
        <w:t xml:space="preserve"> </w:t>
      </w:r>
      <w:r w:rsidRPr="00C57BCA">
        <w:t>метапредметных  результатов:</w:t>
      </w:r>
    </w:p>
    <w:p w:rsidR="00856388" w:rsidRPr="00856388" w:rsidRDefault="00856388" w:rsidP="00856388">
      <w:pPr>
        <w:ind w:firstLine="284"/>
        <w:jc w:val="both"/>
      </w:pPr>
      <w:r w:rsidRPr="00856388">
        <w:t>– определение целей деятельности, составление плана действий по достижению результата творческого характера,</w:t>
      </w:r>
    </w:p>
    <w:p w:rsidR="00856388" w:rsidRPr="00856388" w:rsidRDefault="00856388" w:rsidP="00856388">
      <w:pPr>
        <w:ind w:firstLine="284"/>
        <w:jc w:val="both"/>
      </w:pPr>
      <w:r w:rsidRPr="00856388">
        <w:t>– работа по составленному плану с сопоставлением получающегося результата с исходным замыслом,</w:t>
      </w:r>
    </w:p>
    <w:p w:rsidR="00856388" w:rsidRPr="00856388" w:rsidRDefault="00856388" w:rsidP="00856388">
      <w:pPr>
        <w:ind w:firstLine="284"/>
        <w:jc w:val="both"/>
      </w:pPr>
      <w:r w:rsidRPr="00856388">
        <w:t>– понимание причин возникающих затруднений и поиск способов выхода из ситуации.</w:t>
      </w:r>
    </w:p>
    <w:p w:rsidR="00856388" w:rsidRPr="00856388" w:rsidRDefault="00856388" w:rsidP="00856388">
      <w:pPr>
        <w:ind w:firstLine="284"/>
        <w:jc w:val="both"/>
      </w:pPr>
      <w:r w:rsidRPr="00856388">
        <w:t xml:space="preserve">В подходе к работе над проектами в начальной школе, в качестве обязательного этапа, предваряющего работу над изделиями, мероприятиями, исследованиями и решением проблем,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C57BCA">
        <w:rPr>
          <w:iCs/>
        </w:rPr>
        <w:t>познавательные</w:t>
      </w:r>
      <w:r w:rsidRPr="00C57BCA">
        <w:t xml:space="preserve"> </w:t>
      </w:r>
      <w:r w:rsidRPr="00856388">
        <w:t>универсальные учебные действия:</w:t>
      </w:r>
    </w:p>
    <w:p w:rsidR="00856388" w:rsidRPr="00856388" w:rsidRDefault="00856388" w:rsidP="00856388">
      <w:pPr>
        <w:ind w:firstLine="284"/>
        <w:jc w:val="both"/>
      </w:pPr>
      <w:r w:rsidRPr="00856388">
        <w:t>– предполагать, какая информация нужна,</w:t>
      </w:r>
    </w:p>
    <w:p w:rsidR="00856388" w:rsidRPr="00856388" w:rsidRDefault="00856388" w:rsidP="00856388">
      <w:pPr>
        <w:ind w:firstLine="284"/>
        <w:jc w:val="both"/>
      </w:pPr>
      <w:r w:rsidRPr="00856388">
        <w:t>– отбирать необходимые словари, энциклопедии, справочники, электронные диски,</w:t>
      </w:r>
    </w:p>
    <w:p w:rsidR="00856388" w:rsidRPr="00856388" w:rsidRDefault="00856388" w:rsidP="00856388">
      <w:pPr>
        <w:ind w:firstLine="284"/>
        <w:jc w:val="both"/>
      </w:pPr>
      <w:r w:rsidRPr="00856388">
        <w:t>– сопоставлять  и отбирать информацию, полученную из  различных источников (словари, энциклопедии, справочники, электронные диски, сеть Интернет).</w:t>
      </w:r>
    </w:p>
    <w:p w:rsidR="00856388" w:rsidRPr="00856388" w:rsidRDefault="00856388" w:rsidP="00856388">
      <w:pPr>
        <w:ind w:firstLine="284"/>
        <w:jc w:val="both"/>
      </w:pPr>
      <w:r w:rsidRPr="00856388">
        <w:t>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w:t>
      </w:r>
      <w:r w:rsidRPr="00C57BCA">
        <w:rPr>
          <w:iCs/>
        </w:rPr>
        <w:t>коммуникативных</w:t>
      </w:r>
      <w:r w:rsidRPr="00C57BCA">
        <w:t xml:space="preserve"> </w:t>
      </w:r>
      <w:r w:rsidRPr="00856388">
        <w:t>умений:</w:t>
      </w:r>
    </w:p>
    <w:p w:rsidR="00856388" w:rsidRPr="00856388" w:rsidRDefault="00856388" w:rsidP="00856388">
      <w:pPr>
        <w:ind w:firstLine="284"/>
        <w:jc w:val="both"/>
      </w:pPr>
      <w:r w:rsidRPr="00856388">
        <w:t>– организовывать взаимодействие в группе (распределять роли, договариваться друг с другом и т.д.),</w:t>
      </w:r>
    </w:p>
    <w:p w:rsidR="00856388" w:rsidRPr="00856388" w:rsidRDefault="00856388" w:rsidP="00856388">
      <w:pPr>
        <w:ind w:firstLine="284"/>
        <w:jc w:val="both"/>
      </w:pPr>
      <w:r w:rsidRPr="00856388">
        <w:t>– предвидеть (прогнозировать) последствия коллективных решений,</w:t>
      </w:r>
    </w:p>
    <w:p w:rsidR="00856388" w:rsidRPr="00856388" w:rsidRDefault="00856388" w:rsidP="00856388">
      <w:pPr>
        <w:ind w:firstLine="284"/>
        <w:jc w:val="both"/>
      </w:pPr>
      <w:r w:rsidRPr="00856388">
        <w:t>– оформлять свои мысли в устной и письменной речи с учётом своих учебных и жизненных речевых ситуаций, в том числе с применением средств ИКТ,</w:t>
      </w:r>
    </w:p>
    <w:p w:rsidR="00856388" w:rsidRPr="00856388" w:rsidRDefault="00856388" w:rsidP="00856388">
      <w:pPr>
        <w:ind w:firstLine="284"/>
        <w:jc w:val="both"/>
      </w:pPr>
      <w:r w:rsidRPr="00856388">
        <w:t xml:space="preserve">– при необходимости отстаивать свою точку зрения, аргументируя ее. Учиться подтверждать аргументы фактами. </w:t>
      </w:r>
    </w:p>
    <w:p w:rsidR="00856388" w:rsidRPr="00856388" w:rsidRDefault="00856388" w:rsidP="00856388">
      <w:pPr>
        <w:ind w:firstLine="284"/>
        <w:jc w:val="both"/>
      </w:pPr>
      <w:r w:rsidRPr="00C57BCA">
        <w:rPr>
          <w:iCs/>
        </w:rPr>
        <w:t>Личностные</w:t>
      </w:r>
      <w:r w:rsidRPr="00856388">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w:t>
      </w:r>
      <w:r w:rsidRPr="00856388">
        <w:lastRenderedPageBreak/>
        <w:t>своей страны, позволяет формировать самоопределение учащихся как граждан России, испытывать чувство гордости за свой народ, свою Родину.</w:t>
      </w:r>
    </w:p>
    <w:p w:rsidR="00856388" w:rsidRPr="00856388" w:rsidRDefault="00856388" w:rsidP="00856388">
      <w:pPr>
        <w:ind w:firstLine="284"/>
      </w:pPr>
      <w:r w:rsidRPr="00856388">
        <w:t xml:space="preserve">Использование в образовательном процессе </w:t>
      </w:r>
      <w:r w:rsidRPr="00856388">
        <w:rPr>
          <w:b/>
          <w:bCs/>
        </w:rPr>
        <w:t>жизненных задач</w:t>
      </w:r>
      <w:r w:rsidRPr="00856388">
        <w:t xml:space="preserve">, предлагающих ученикам решение проблем или выполнение задач в чьей-либо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информации и её общая избыточность способствуют формированию </w:t>
      </w:r>
      <w:r w:rsidRPr="00C57BCA">
        <w:t xml:space="preserve">познавательных </w:t>
      </w:r>
      <w:r w:rsidRPr="00856388">
        <w:t xml:space="preserve">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C57BCA">
        <w:rPr>
          <w:iCs/>
        </w:rPr>
        <w:t>регулятивных</w:t>
      </w:r>
      <w:r w:rsidRPr="00856388">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w:t>
      </w:r>
    </w:p>
    <w:p w:rsidR="00856388" w:rsidRPr="00856388" w:rsidRDefault="00856388" w:rsidP="00856388">
      <w:pPr>
        <w:jc w:val="both"/>
        <w:rPr>
          <w:b/>
        </w:rPr>
      </w:pPr>
      <w:r w:rsidRPr="00856388">
        <w:rPr>
          <w:b/>
        </w:rPr>
        <w:t>Характеристика личностных и метапредметных результатов образовательного процесса на разных этапах обучения в начальной школе и типовые задания для их формирования</w:t>
      </w:r>
    </w:p>
    <w:p w:rsidR="00856388" w:rsidRDefault="00856388" w:rsidP="00856388">
      <w:pPr>
        <w:ind w:firstLine="284"/>
      </w:pPr>
      <w:r w:rsidRPr="00856388">
        <w:t>Далее в таблице 4 приведены основные личностные и метапредметные результаты образования, которые достигаются  на уроках и во внеурочной деятельности. В таблицах 5–8 приведены более подробные сведения по каждой группе результатов. В случае,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C6208A" w:rsidRPr="00856388" w:rsidRDefault="00C6208A" w:rsidP="00856388">
      <w:pPr>
        <w:ind w:firstLine="284"/>
      </w:pPr>
    </w:p>
    <w:p w:rsidR="00856388" w:rsidRPr="00856388" w:rsidRDefault="00856388" w:rsidP="00856388">
      <w:pPr>
        <w:rPr>
          <w:b/>
          <w:bCs/>
        </w:rPr>
      </w:pPr>
      <w:r w:rsidRPr="00856388">
        <w:rPr>
          <w:b/>
        </w:rPr>
        <w:t xml:space="preserve"> </w:t>
      </w:r>
      <w:r w:rsidRPr="00856388">
        <w:rPr>
          <w:b/>
          <w:bCs/>
        </w:rPr>
        <w:t xml:space="preserve">Важнейшие личностные и метапредметные результаты в терминологии </w:t>
      </w:r>
    </w:p>
    <w:p w:rsidR="00F51ED3" w:rsidRPr="00856388" w:rsidRDefault="00F51ED3" w:rsidP="00856388">
      <w:pPr>
        <w:rPr>
          <w:b/>
          <w:bCs/>
        </w:rPr>
      </w:pPr>
    </w:p>
    <w:tbl>
      <w:tblPr>
        <w:tblW w:w="10173" w:type="dxa"/>
        <w:tblBorders>
          <w:insideH w:val="single" w:sz="4" w:space="0" w:color="auto"/>
          <w:insideV w:val="single" w:sz="4" w:space="0" w:color="auto"/>
        </w:tblBorders>
        <w:tblLayout w:type="fixed"/>
        <w:tblLook w:val="0000"/>
      </w:tblPr>
      <w:tblGrid>
        <w:gridCol w:w="2589"/>
        <w:gridCol w:w="2663"/>
        <w:gridCol w:w="2893"/>
        <w:gridCol w:w="2028"/>
      </w:tblGrid>
      <w:tr w:rsidR="00856388" w:rsidRPr="00E403EA" w:rsidTr="001423AC">
        <w:trPr>
          <w:trHeight w:val="1532"/>
        </w:trPr>
        <w:tc>
          <w:tcPr>
            <w:tcW w:w="2589" w:type="dxa"/>
            <w:tcBorders>
              <w:top w:val="single" w:sz="4" w:space="0" w:color="auto"/>
              <w:left w:val="single" w:sz="4" w:space="0" w:color="auto"/>
              <w:bottom w:val="single" w:sz="4" w:space="0" w:color="auto"/>
            </w:tcBorders>
          </w:tcPr>
          <w:p w:rsidR="00856388" w:rsidRPr="00E403EA" w:rsidRDefault="00856388" w:rsidP="00856388">
            <w:pPr>
              <w:rPr>
                <w:sz w:val="22"/>
                <w:szCs w:val="22"/>
              </w:rPr>
            </w:pPr>
            <w:r w:rsidRPr="00E403EA">
              <w:rPr>
                <w:sz w:val="22"/>
                <w:szCs w:val="22"/>
              </w:rPr>
              <w:t>Умения самостоятельно делать СВОЙ ВЫБОР в мире мыслей, чувств и ЦЕННОСТЕЙ и отвечать за этот выбор</w:t>
            </w:r>
          </w:p>
          <w:p w:rsidR="00856388" w:rsidRPr="00C57BCA" w:rsidRDefault="00856388" w:rsidP="00856388">
            <w:pPr>
              <w:jc w:val="center"/>
              <w:rPr>
                <w:bCs/>
                <w:iCs/>
                <w:sz w:val="22"/>
                <w:szCs w:val="22"/>
              </w:rPr>
            </w:pPr>
            <w:r w:rsidRPr="00C57BCA">
              <w:rPr>
                <w:bCs/>
                <w:iCs/>
                <w:sz w:val="22"/>
                <w:szCs w:val="22"/>
              </w:rPr>
              <w:t>Личностные результаты</w:t>
            </w:r>
          </w:p>
        </w:tc>
        <w:tc>
          <w:tcPr>
            <w:tcW w:w="2663" w:type="dxa"/>
            <w:tcBorders>
              <w:top w:val="single" w:sz="4" w:space="0" w:color="auto"/>
              <w:left w:val="single" w:sz="4" w:space="0" w:color="auto"/>
              <w:bottom w:val="single" w:sz="4" w:space="0" w:color="auto"/>
            </w:tcBorders>
          </w:tcPr>
          <w:p w:rsidR="00856388" w:rsidRPr="00E403EA" w:rsidRDefault="00856388" w:rsidP="00856388">
            <w:pPr>
              <w:jc w:val="center"/>
              <w:rPr>
                <w:bCs/>
                <w:sz w:val="22"/>
                <w:szCs w:val="22"/>
              </w:rPr>
            </w:pPr>
            <w:r w:rsidRPr="00E403EA">
              <w:rPr>
                <w:bCs/>
                <w:sz w:val="22"/>
                <w:szCs w:val="22"/>
              </w:rPr>
              <w:t xml:space="preserve">Умения ОРГАНИЗОВЫВАТЬ свою деятельность </w:t>
            </w:r>
          </w:p>
          <w:p w:rsidR="00856388" w:rsidRPr="00C57BCA" w:rsidRDefault="00856388" w:rsidP="00856388">
            <w:pPr>
              <w:keepNext/>
              <w:outlineLvl w:val="3"/>
              <w:rPr>
                <w:bCs/>
                <w:sz w:val="22"/>
                <w:szCs w:val="22"/>
              </w:rPr>
            </w:pPr>
            <w:r w:rsidRPr="00C57BCA">
              <w:rPr>
                <w:bCs/>
                <w:sz w:val="22"/>
                <w:szCs w:val="22"/>
              </w:rPr>
              <w:t>Регулятивные универсальные учебные действия</w:t>
            </w:r>
          </w:p>
        </w:tc>
        <w:tc>
          <w:tcPr>
            <w:tcW w:w="2893" w:type="dxa"/>
            <w:tcBorders>
              <w:top w:val="single" w:sz="4" w:space="0" w:color="auto"/>
              <w:bottom w:val="single" w:sz="4" w:space="0" w:color="auto"/>
            </w:tcBorders>
          </w:tcPr>
          <w:p w:rsidR="00856388" w:rsidRPr="00E403EA" w:rsidRDefault="00856388" w:rsidP="00856388">
            <w:pPr>
              <w:jc w:val="center"/>
              <w:rPr>
                <w:bCs/>
                <w:sz w:val="22"/>
                <w:szCs w:val="22"/>
              </w:rPr>
            </w:pPr>
            <w:r w:rsidRPr="00E403EA">
              <w:rPr>
                <w:bCs/>
                <w:sz w:val="22"/>
                <w:szCs w:val="22"/>
              </w:rPr>
              <w:t xml:space="preserve">Умения результативно МЫСЛИТЬ и работать с ИНФОРМАЦИЕЙ в современном мире </w:t>
            </w:r>
          </w:p>
          <w:p w:rsidR="00856388" w:rsidRPr="00C57BCA" w:rsidRDefault="00856388" w:rsidP="00856388">
            <w:pPr>
              <w:jc w:val="center"/>
              <w:rPr>
                <w:bCs/>
                <w:iCs/>
                <w:sz w:val="22"/>
                <w:szCs w:val="22"/>
              </w:rPr>
            </w:pPr>
            <w:r w:rsidRPr="00C57BCA">
              <w:rPr>
                <w:bCs/>
                <w:iCs/>
                <w:sz w:val="22"/>
                <w:szCs w:val="22"/>
              </w:rPr>
              <w:t>Познавательные УУД</w:t>
            </w:r>
          </w:p>
        </w:tc>
        <w:tc>
          <w:tcPr>
            <w:tcW w:w="2028" w:type="dxa"/>
            <w:tcBorders>
              <w:top w:val="single" w:sz="4" w:space="0" w:color="auto"/>
              <w:bottom w:val="single" w:sz="4" w:space="0" w:color="auto"/>
              <w:right w:val="single" w:sz="4" w:space="0" w:color="auto"/>
            </w:tcBorders>
          </w:tcPr>
          <w:p w:rsidR="00856388" w:rsidRPr="00E403EA" w:rsidRDefault="00856388" w:rsidP="00856388">
            <w:pPr>
              <w:jc w:val="center"/>
              <w:rPr>
                <w:bCs/>
                <w:sz w:val="22"/>
                <w:szCs w:val="22"/>
              </w:rPr>
            </w:pPr>
            <w:r w:rsidRPr="00E403EA">
              <w:rPr>
                <w:bCs/>
                <w:sz w:val="22"/>
                <w:szCs w:val="22"/>
              </w:rPr>
              <w:t>Умения ОБЩАТЬСЯ, взаимодействовать с людьми</w:t>
            </w:r>
          </w:p>
          <w:p w:rsidR="00856388" w:rsidRPr="00C57BCA" w:rsidRDefault="00856388" w:rsidP="00856388">
            <w:pPr>
              <w:keepNext/>
              <w:outlineLvl w:val="3"/>
              <w:rPr>
                <w:bCs/>
                <w:sz w:val="22"/>
                <w:szCs w:val="22"/>
              </w:rPr>
            </w:pPr>
            <w:r w:rsidRPr="00C57BCA">
              <w:rPr>
                <w:bCs/>
                <w:sz w:val="22"/>
                <w:szCs w:val="22"/>
              </w:rPr>
              <w:t>Коммуникативные УУД</w:t>
            </w:r>
          </w:p>
        </w:tc>
      </w:tr>
      <w:tr w:rsidR="00856388" w:rsidRPr="00E403EA" w:rsidTr="001423AC">
        <w:trPr>
          <w:trHeight w:val="2688"/>
        </w:trPr>
        <w:tc>
          <w:tcPr>
            <w:tcW w:w="2589" w:type="dxa"/>
            <w:tcBorders>
              <w:top w:val="single" w:sz="4" w:space="0" w:color="auto"/>
              <w:left w:val="single" w:sz="4" w:space="0" w:color="auto"/>
              <w:bottom w:val="single" w:sz="4" w:space="0" w:color="auto"/>
            </w:tcBorders>
          </w:tcPr>
          <w:p w:rsidR="00856388" w:rsidRPr="00E403EA" w:rsidRDefault="00856388" w:rsidP="00856388">
            <w:pPr>
              <w:rPr>
                <w:sz w:val="22"/>
                <w:szCs w:val="22"/>
              </w:rPr>
            </w:pPr>
            <w:r w:rsidRPr="00E403EA">
              <w:rPr>
                <w:sz w:val="22"/>
                <w:szCs w:val="22"/>
              </w:rPr>
              <w:t>Оценивать ситуации и поступки</w:t>
            </w:r>
          </w:p>
          <w:p w:rsidR="00856388" w:rsidRPr="00C57BCA" w:rsidRDefault="00856388" w:rsidP="00856388">
            <w:pPr>
              <w:ind w:left="180" w:hanging="180"/>
              <w:rPr>
                <w:sz w:val="22"/>
                <w:szCs w:val="22"/>
              </w:rPr>
            </w:pPr>
            <w:r w:rsidRPr="00C57BCA">
              <w:rPr>
                <w:sz w:val="22"/>
                <w:szCs w:val="22"/>
              </w:rPr>
              <w:t xml:space="preserve">(ценностные установки, нравственная ориентация) </w:t>
            </w:r>
          </w:p>
          <w:p w:rsidR="00856388" w:rsidRPr="00C57BC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rPr>
                <w:sz w:val="22"/>
                <w:szCs w:val="22"/>
              </w:rPr>
            </w:pPr>
          </w:p>
          <w:p w:rsidR="00856388" w:rsidRPr="00E403EA" w:rsidRDefault="00856388" w:rsidP="00856388">
            <w:pPr>
              <w:rPr>
                <w:sz w:val="22"/>
                <w:szCs w:val="22"/>
              </w:rPr>
            </w:pPr>
          </w:p>
          <w:p w:rsidR="00856388" w:rsidRPr="00E403EA" w:rsidRDefault="00856388" w:rsidP="00856388">
            <w:pPr>
              <w:rPr>
                <w:sz w:val="22"/>
                <w:szCs w:val="22"/>
              </w:rPr>
            </w:pPr>
            <w:r w:rsidRPr="00E403EA">
              <w:rPr>
                <w:sz w:val="22"/>
                <w:szCs w:val="22"/>
              </w:rPr>
              <w:t>Объяснять смысл  своих оценок, мотивов, целей</w:t>
            </w:r>
          </w:p>
          <w:p w:rsidR="00856388" w:rsidRPr="00C57BCA" w:rsidRDefault="00856388" w:rsidP="00856388">
            <w:pPr>
              <w:ind w:left="180" w:hanging="180"/>
              <w:rPr>
                <w:sz w:val="22"/>
                <w:szCs w:val="22"/>
              </w:rPr>
            </w:pPr>
            <w:r w:rsidRPr="00C57BCA">
              <w:rPr>
                <w:sz w:val="22"/>
                <w:szCs w:val="22"/>
              </w:rPr>
              <w:t>(личностная саморефлексия, способность к саморазвитию мотивация к познанию, учёбе)</w:t>
            </w:r>
          </w:p>
          <w:p w:rsidR="00856388" w:rsidRPr="00C57BC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r w:rsidRPr="00E403EA">
              <w:rPr>
                <w:sz w:val="22"/>
                <w:szCs w:val="22"/>
              </w:rPr>
              <w:t xml:space="preserve">Самоопределяться в жизненных ценностях </w:t>
            </w:r>
            <w:r w:rsidRPr="00E403EA">
              <w:rPr>
                <w:i/>
                <w:sz w:val="22"/>
                <w:szCs w:val="22"/>
              </w:rPr>
              <w:t>(</w:t>
            </w:r>
            <w:r w:rsidRPr="00C57BCA">
              <w:rPr>
                <w:sz w:val="22"/>
                <w:szCs w:val="22"/>
              </w:rPr>
              <w:t>на словах)</w:t>
            </w:r>
            <w:r w:rsidRPr="00E403EA">
              <w:rPr>
                <w:sz w:val="22"/>
                <w:szCs w:val="22"/>
              </w:rPr>
              <w:t xml:space="preserve"> и поступать в соответствии с ними, </w:t>
            </w:r>
            <w:r w:rsidRPr="00C57BCA">
              <w:rPr>
                <w:sz w:val="22"/>
                <w:szCs w:val="22"/>
              </w:rPr>
              <w:t>отвечая за свои поступки(личностная позиция, российская и гражданская  идентичность)</w:t>
            </w:r>
          </w:p>
          <w:p w:rsidR="00856388" w:rsidRPr="00E403EA" w:rsidRDefault="00856388" w:rsidP="00856388">
            <w:pPr>
              <w:ind w:left="180" w:hanging="180"/>
              <w:rPr>
                <w:sz w:val="22"/>
                <w:szCs w:val="22"/>
              </w:rPr>
            </w:pPr>
          </w:p>
        </w:tc>
        <w:tc>
          <w:tcPr>
            <w:tcW w:w="2663" w:type="dxa"/>
            <w:tcBorders>
              <w:top w:val="single" w:sz="4" w:space="0" w:color="auto"/>
              <w:left w:val="single" w:sz="4" w:space="0" w:color="auto"/>
              <w:bottom w:val="single" w:sz="4" w:space="0" w:color="auto"/>
            </w:tcBorders>
          </w:tcPr>
          <w:p w:rsidR="00856388" w:rsidRPr="00E403EA" w:rsidRDefault="00856388" w:rsidP="00856388">
            <w:pPr>
              <w:rPr>
                <w:sz w:val="22"/>
                <w:szCs w:val="22"/>
              </w:rPr>
            </w:pPr>
            <w:r w:rsidRPr="00E403EA">
              <w:rPr>
                <w:sz w:val="22"/>
                <w:szCs w:val="22"/>
              </w:rPr>
              <w:lastRenderedPageBreak/>
              <w:t>Определять и формулировать цель деятельности (понять свои интересы, увидеть проблему, задачу, выразить её словесно)</w:t>
            </w:r>
          </w:p>
          <w:p w:rsidR="00856388" w:rsidRPr="00E403EA" w:rsidRDefault="00856388" w:rsidP="00856388">
            <w:pPr>
              <w:rPr>
                <w:sz w:val="22"/>
                <w:szCs w:val="22"/>
              </w:rPr>
            </w:pPr>
            <w:r w:rsidRPr="00E403EA">
              <w:rPr>
                <w:sz w:val="22"/>
                <w:szCs w:val="22"/>
              </w:rPr>
              <w:t>Составлять план действий по решению проблемы (задачи)</w:t>
            </w:r>
          </w:p>
          <w:p w:rsidR="00856388" w:rsidRPr="00E403EA" w:rsidRDefault="00856388" w:rsidP="00856388">
            <w:pPr>
              <w:rPr>
                <w:sz w:val="22"/>
                <w:szCs w:val="22"/>
              </w:rPr>
            </w:pPr>
          </w:p>
          <w:p w:rsidR="00856388" w:rsidRPr="00E403EA" w:rsidRDefault="00856388" w:rsidP="00856388">
            <w:pPr>
              <w:rPr>
                <w:sz w:val="22"/>
                <w:szCs w:val="22"/>
              </w:rPr>
            </w:pPr>
          </w:p>
          <w:p w:rsidR="00856388" w:rsidRPr="00E403EA" w:rsidRDefault="00856388" w:rsidP="00856388">
            <w:pPr>
              <w:rPr>
                <w:sz w:val="22"/>
                <w:szCs w:val="22"/>
              </w:rPr>
            </w:pPr>
          </w:p>
          <w:p w:rsidR="00856388" w:rsidRPr="00E403EA" w:rsidRDefault="00856388" w:rsidP="00856388">
            <w:pPr>
              <w:rPr>
                <w:sz w:val="22"/>
                <w:szCs w:val="22"/>
              </w:rPr>
            </w:pPr>
            <w:r w:rsidRPr="00E403EA">
              <w:rPr>
                <w:sz w:val="22"/>
                <w:szCs w:val="22"/>
              </w:rPr>
              <w:t>Осуществлять действия по реализации плана, прилагая усилия для преодоления трудностей, сверяясь с целью и планом, поправляя себя при необходимости, если результат не достигнут</w:t>
            </w:r>
          </w:p>
          <w:p w:rsidR="00856388" w:rsidRPr="00E403EA" w:rsidRDefault="00856388" w:rsidP="00856388">
            <w:pPr>
              <w:rPr>
                <w:sz w:val="22"/>
                <w:szCs w:val="22"/>
              </w:rPr>
            </w:pPr>
          </w:p>
          <w:p w:rsidR="00856388" w:rsidRPr="00E403EA" w:rsidRDefault="00856388" w:rsidP="00856388">
            <w:pPr>
              <w:rPr>
                <w:sz w:val="22"/>
                <w:szCs w:val="22"/>
              </w:rPr>
            </w:pPr>
            <w:r w:rsidRPr="00E403EA">
              <w:rPr>
                <w:sz w:val="22"/>
                <w:szCs w:val="22"/>
              </w:rPr>
              <w:t xml:space="preserve">Соотносить результат </w:t>
            </w:r>
            <w:r w:rsidRPr="00E403EA">
              <w:rPr>
                <w:sz w:val="22"/>
                <w:szCs w:val="22"/>
              </w:rPr>
              <w:lastRenderedPageBreak/>
              <w:t>своей деятельности с целью и оценивать его</w:t>
            </w:r>
          </w:p>
          <w:p w:rsidR="00856388" w:rsidRPr="00E403EA" w:rsidRDefault="00856388" w:rsidP="00856388">
            <w:pPr>
              <w:ind w:left="180" w:hanging="180"/>
              <w:rPr>
                <w:sz w:val="22"/>
                <w:szCs w:val="22"/>
              </w:rPr>
            </w:pPr>
          </w:p>
        </w:tc>
        <w:tc>
          <w:tcPr>
            <w:tcW w:w="2893" w:type="dxa"/>
            <w:tcBorders>
              <w:top w:val="single" w:sz="4" w:space="0" w:color="auto"/>
              <w:bottom w:val="single" w:sz="4" w:space="0" w:color="auto"/>
            </w:tcBorders>
          </w:tcPr>
          <w:p w:rsidR="00856388" w:rsidRPr="00E403EA" w:rsidRDefault="00856388" w:rsidP="00856388">
            <w:pPr>
              <w:rPr>
                <w:sz w:val="22"/>
                <w:szCs w:val="22"/>
              </w:rPr>
            </w:pPr>
            <w:r w:rsidRPr="00E403EA">
              <w:rPr>
                <w:sz w:val="22"/>
                <w:szCs w:val="22"/>
              </w:rPr>
              <w:lastRenderedPageBreak/>
              <w:t>Извлекать информацию.</w:t>
            </w:r>
          </w:p>
          <w:p w:rsidR="00856388" w:rsidRPr="00E403EA" w:rsidRDefault="00856388" w:rsidP="00856388">
            <w:pPr>
              <w:rPr>
                <w:sz w:val="22"/>
                <w:szCs w:val="22"/>
              </w:rPr>
            </w:pPr>
            <w:r w:rsidRPr="00E403EA">
              <w:rPr>
                <w:sz w:val="22"/>
                <w:szCs w:val="22"/>
              </w:rPr>
              <w:t>Ориентироваться в своей системе знаний и осознавать необходимость нового знания.</w:t>
            </w:r>
          </w:p>
          <w:p w:rsidR="00856388" w:rsidRPr="00E403EA" w:rsidRDefault="00856388" w:rsidP="00856388">
            <w:pPr>
              <w:rPr>
                <w:sz w:val="22"/>
                <w:szCs w:val="22"/>
              </w:rPr>
            </w:pPr>
            <w:r w:rsidRPr="00E403EA">
              <w:rPr>
                <w:sz w:val="22"/>
                <w:szCs w:val="22"/>
              </w:rPr>
              <w:t>Делать предварительный отбор источников информации для поиска нового знания (энциклопедии, словари, справочники, СМИ, интернет-ресурсы и пр.).</w:t>
            </w:r>
          </w:p>
          <w:p w:rsidR="00856388" w:rsidRPr="00E403EA" w:rsidRDefault="00856388" w:rsidP="00856388">
            <w:pPr>
              <w:rPr>
                <w:sz w:val="22"/>
                <w:szCs w:val="22"/>
              </w:rPr>
            </w:pPr>
            <w:r w:rsidRPr="00E403EA">
              <w:rPr>
                <w:sz w:val="22"/>
                <w:szCs w:val="22"/>
              </w:rPr>
              <w:t>Добывать новые знания (информацию) из различных источников и разными способами (наблюдение, чтение, слушание)</w:t>
            </w:r>
          </w:p>
          <w:p w:rsidR="00856388" w:rsidRPr="00E403EA" w:rsidRDefault="00856388" w:rsidP="00856388">
            <w:pPr>
              <w:ind w:left="180" w:hanging="180"/>
              <w:rPr>
                <w:sz w:val="22"/>
                <w:szCs w:val="22"/>
              </w:rPr>
            </w:pPr>
          </w:p>
          <w:p w:rsidR="00856388" w:rsidRPr="00E403EA" w:rsidRDefault="00856388" w:rsidP="00856388">
            <w:pPr>
              <w:rPr>
                <w:sz w:val="22"/>
                <w:szCs w:val="22"/>
              </w:rPr>
            </w:pPr>
            <w:r w:rsidRPr="00E403EA">
              <w:rPr>
                <w:sz w:val="22"/>
                <w:szCs w:val="22"/>
              </w:rPr>
              <w:t xml:space="preserve">Перерабатывать информацию  (анализировать, обобщать, </w:t>
            </w:r>
            <w:r w:rsidRPr="00E403EA">
              <w:rPr>
                <w:sz w:val="22"/>
                <w:szCs w:val="22"/>
              </w:rPr>
              <w:lastRenderedPageBreak/>
              <w:t>классифицировать, сравнивать, выделять причины и следствия) для получения необходимого результата – в том числе и для создания нового продукта</w:t>
            </w:r>
          </w:p>
          <w:p w:rsidR="00856388" w:rsidRPr="00E403EA" w:rsidRDefault="00856388" w:rsidP="00856388">
            <w:pPr>
              <w:rPr>
                <w:sz w:val="22"/>
                <w:szCs w:val="22"/>
              </w:rPr>
            </w:pPr>
            <w:r w:rsidRPr="00E403EA">
              <w:rPr>
                <w:sz w:val="22"/>
                <w:szCs w:val="22"/>
              </w:rPr>
              <w:t>Преобразовывать информацию из одной формы в другую  (текст, таблица, схема, график, иллюстрация и др.) и выбирать наиболее удобную для себя  форму.Работая с информацией, уметь передавать её содержание в сжатом или развёрнутом виде, составлять план т</w:t>
            </w:r>
            <w:r w:rsidR="001423AC">
              <w:rPr>
                <w:sz w:val="22"/>
                <w:szCs w:val="22"/>
              </w:rPr>
              <w:t>екста, тезисы, конспект и т.д.)</w:t>
            </w:r>
          </w:p>
        </w:tc>
        <w:tc>
          <w:tcPr>
            <w:tcW w:w="2028" w:type="dxa"/>
            <w:tcBorders>
              <w:top w:val="single" w:sz="4" w:space="0" w:color="auto"/>
              <w:bottom w:val="single" w:sz="4" w:space="0" w:color="auto"/>
              <w:right w:val="single" w:sz="4" w:space="0" w:color="auto"/>
            </w:tcBorders>
          </w:tcPr>
          <w:p w:rsidR="00856388" w:rsidRPr="00E403EA" w:rsidRDefault="00856388" w:rsidP="00856388">
            <w:pPr>
              <w:ind w:left="180" w:hanging="180"/>
              <w:rPr>
                <w:sz w:val="22"/>
                <w:szCs w:val="22"/>
              </w:rPr>
            </w:pPr>
            <w:r w:rsidRPr="00E403EA">
              <w:rPr>
                <w:sz w:val="22"/>
                <w:szCs w:val="22"/>
              </w:rPr>
              <w:lastRenderedPageBreak/>
              <w:t>Доносить свою позицию до других, владея приёмами монологической и диалогической речи</w:t>
            </w: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r w:rsidRPr="00E403EA">
              <w:rPr>
                <w:sz w:val="22"/>
                <w:szCs w:val="22"/>
              </w:rPr>
              <w:t>Понимать другие позиции (взгляды, интересы)</w:t>
            </w: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r w:rsidRPr="00E403EA">
              <w:rPr>
                <w:sz w:val="22"/>
                <w:szCs w:val="22"/>
              </w:rPr>
              <w:t>Договариваться с людьми, согласуя с ними свои интересы и взгляды, для того чтобы сделать что-то сообща</w:t>
            </w:r>
          </w:p>
          <w:p w:rsidR="00856388" w:rsidRPr="00E403EA" w:rsidRDefault="00856388" w:rsidP="00856388">
            <w:pPr>
              <w:ind w:left="180" w:hanging="180"/>
              <w:rPr>
                <w:sz w:val="22"/>
                <w:szCs w:val="22"/>
              </w:rPr>
            </w:pPr>
          </w:p>
          <w:p w:rsidR="00856388" w:rsidRPr="00E403EA" w:rsidRDefault="00856388" w:rsidP="00856388">
            <w:pPr>
              <w:ind w:left="180" w:hanging="180"/>
              <w:rPr>
                <w:sz w:val="22"/>
                <w:szCs w:val="22"/>
              </w:rPr>
            </w:pPr>
          </w:p>
        </w:tc>
      </w:tr>
    </w:tbl>
    <w:p w:rsidR="00856388" w:rsidRPr="00856388" w:rsidRDefault="00856388" w:rsidP="00856388">
      <w:pPr>
        <w:rPr>
          <w:b/>
        </w:rPr>
      </w:pPr>
    </w:p>
    <w:p w:rsidR="00C6208A" w:rsidRDefault="00C6208A" w:rsidP="00856388">
      <w:pPr>
        <w:ind w:firstLine="284"/>
        <w:jc w:val="center"/>
        <w:rPr>
          <w:b/>
        </w:rPr>
      </w:pPr>
    </w:p>
    <w:p w:rsidR="00856388" w:rsidRPr="00856388" w:rsidRDefault="00856388" w:rsidP="00856388">
      <w:pPr>
        <w:ind w:firstLine="284"/>
        <w:jc w:val="center"/>
        <w:rPr>
          <w:b/>
        </w:rPr>
      </w:pPr>
      <w:r w:rsidRPr="00856388">
        <w:rPr>
          <w:b/>
        </w:rPr>
        <w:t>Личностные результаты</w:t>
      </w:r>
    </w:p>
    <w:p w:rsidR="00901CDA" w:rsidRPr="004027B3" w:rsidRDefault="00856388" w:rsidP="004027B3">
      <w:pPr>
        <w:ind w:firstLine="284"/>
        <w:rPr>
          <w:bCs/>
        </w:rPr>
      </w:pPr>
      <w:r w:rsidRPr="00856388">
        <w:rPr>
          <w:bCs/>
        </w:rPr>
        <w:t xml:space="preserve">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Pr="00C57BCA">
        <w:t>расстаются со «сказочным» мифологическим мышлением</w:t>
      </w:r>
      <w:r w:rsidRPr="00C57BCA">
        <w:rPr>
          <w:bCs/>
        </w:rPr>
        <w:t>, т.е. осознают, что в жизни (в отличие от сказки)</w:t>
      </w:r>
      <w:r w:rsidRPr="00856388">
        <w:rPr>
          <w:bCs/>
        </w:rPr>
        <w:t xml:space="preserve">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вопросы ученик ещё </w:t>
      </w:r>
      <w:r w:rsidRPr="00856388">
        <w:t>не готов дать самостоятельный ответ</w:t>
      </w:r>
      <w:r w:rsidRPr="00856388">
        <w:rPr>
          <w:bCs/>
        </w:rPr>
        <w:t>, но он узнает об этих вопросах (гражданских, мировоззренческих и т.д.).</w:t>
      </w:r>
    </w:p>
    <w:p w:rsidR="005D5A89" w:rsidRPr="000B467A" w:rsidRDefault="005D5A89" w:rsidP="004027B3">
      <w:pPr>
        <w:rPr>
          <w:b/>
          <w:bCs/>
        </w:rPr>
      </w:pPr>
    </w:p>
    <w:p w:rsidR="00C6208A" w:rsidRDefault="00C6208A" w:rsidP="00AC0D77">
      <w:pPr>
        <w:jc w:val="center"/>
        <w:rPr>
          <w:b/>
          <w:bCs/>
        </w:rPr>
      </w:pPr>
    </w:p>
    <w:p w:rsidR="00C6208A" w:rsidRDefault="00C6208A" w:rsidP="00AC0D77">
      <w:pPr>
        <w:jc w:val="center"/>
        <w:rPr>
          <w:b/>
          <w:bCs/>
        </w:rPr>
      </w:pPr>
    </w:p>
    <w:p w:rsidR="00856388" w:rsidRDefault="00856388" w:rsidP="00AC0D77">
      <w:pPr>
        <w:jc w:val="center"/>
        <w:rPr>
          <w:b/>
          <w:bCs/>
        </w:rPr>
      </w:pPr>
      <w:r w:rsidRPr="00856388">
        <w:rPr>
          <w:b/>
          <w:bCs/>
        </w:rPr>
        <w:t>Личностные резуль</w:t>
      </w:r>
      <w:r w:rsidR="00AC0D77">
        <w:rPr>
          <w:b/>
          <w:bCs/>
        </w:rPr>
        <w:t xml:space="preserve">таты на разных этапах обучения  </w:t>
      </w:r>
      <w:r w:rsidRPr="00856388">
        <w:rPr>
          <w:b/>
          <w:bCs/>
        </w:rPr>
        <w:t>в начальной школе</w:t>
      </w:r>
    </w:p>
    <w:p w:rsidR="00C6208A" w:rsidRPr="00856388" w:rsidRDefault="00C6208A" w:rsidP="00AC0D77">
      <w:pPr>
        <w:jc w:val="center"/>
        <w:rPr>
          <w:b/>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97"/>
        <w:gridCol w:w="2432"/>
        <w:gridCol w:w="2717"/>
        <w:gridCol w:w="3627"/>
      </w:tblGrid>
      <w:tr w:rsidR="00856388" w:rsidRPr="00901CDA" w:rsidTr="00AC0D77">
        <w:trPr>
          <w:trHeight w:val="2070"/>
        </w:trPr>
        <w:tc>
          <w:tcPr>
            <w:tcW w:w="1397" w:type="dxa"/>
            <w:tcBorders>
              <w:bottom w:val="single" w:sz="4" w:space="0" w:color="auto"/>
            </w:tcBorders>
          </w:tcPr>
          <w:p w:rsidR="00856388" w:rsidRPr="00901CDA" w:rsidRDefault="00856388" w:rsidP="00856388">
            <w:pPr>
              <w:jc w:val="center"/>
            </w:pPr>
            <w:r w:rsidRPr="00901CDA">
              <w:t>Классы</w:t>
            </w:r>
          </w:p>
        </w:tc>
        <w:tc>
          <w:tcPr>
            <w:tcW w:w="2432" w:type="dxa"/>
            <w:tcBorders>
              <w:bottom w:val="single" w:sz="4" w:space="0" w:color="auto"/>
            </w:tcBorders>
          </w:tcPr>
          <w:p w:rsidR="00856388" w:rsidRPr="00901CDA" w:rsidRDefault="00856388" w:rsidP="00856388">
            <w:pPr>
              <w:rPr>
                <w:b/>
              </w:rPr>
            </w:pPr>
            <w:r w:rsidRPr="00901CDA">
              <w:rPr>
                <w:b/>
              </w:rPr>
              <w:t>Оценивать ситуации и поступки</w:t>
            </w:r>
          </w:p>
          <w:p w:rsidR="00856388" w:rsidRPr="00901CDA" w:rsidRDefault="00856388" w:rsidP="00856388">
            <w:pPr>
              <w:rPr>
                <w:i/>
              </w:rPr>
            </w:pPr>
            <w:r w:rsidRPr="00901CDA">
              <w:rPr>
                <w:i/>
              </w:rPr>
              <w:t xml:space="preserve">(ценностные установки, нравственная ориентация) </w:t>
            </w:r>
          </w:p>
        </w:tc>
        <w:tc>
          <w:tcPr>
            <w:tcW w:w="2717" w:type="dxa"/>
            <w:tcBorders>
              <w:bottom w:val="single" w:sz="4" w:space="0" w:color="auto"/>
            </w:tcBorders>
          </w:tcPr>
          <w:p w:rsidR="00856388" w:rsidRPr="00901CDA" w:rsidRDefault="00856388" w:rsidP="00856388">
            <w:pPr>
              <w:rPr>
                <w:b/>
              </w:rPr>
            </w:pPr>
            <w:r w:rsidRPr="00901CDA">
              <w:rPr>
                <w:b/>
              </w:rPr>
              <w:t>Объяснять смысл  своих оценок, мотивов, целей</w:t>
            </w:r>
          </w:p>
          <w:p w:rsidR="00856388" w:rsidRPr="00901CDA" w:rsidRDefault="00856388" w:rsidP="00856388">
            <w:r w:rsidRPr="00901CDA">
              <w:rPr>
                <w:i/>
              </w:rPr>
              <w:t>(личностная саморефлексия, способность к саморазвитиюмотивация к познанию, учёбе)</w:t>
            </w:r>
          </w:p>
        </w:tc>
        <w:tc>
          <w:tcPr>
            <w:tcW w:w="3627" w:type="dxa"/>
            <w:tcBorders>
              <w:bottom w:val="single" w:sz="4" w:space="0" w:color="auto"/>
            </w:tcBorders>
          </w:tcPr>
          <w:p w:rsidR="00856388" w:rsidRPr="00901CDA" w:rsidRDefault="00856388" w:rsidP="00856388">
            <w:pPr>
              <w:rPr>
                <w:i/>
              </w:rPr>
            </w:pPr>
            <w:r w:rsidRPr="00901CDA">
              <w:rPr>
                <w:b/>
              </w:rPr>
              <w:t xml:space="preserve">Самоопределяться в жизненных ценностях </w:t>
            </w:r>
            <w:r w:rsidRPr="00901CDA">
              <w:rPr>
                <w:b/>
                <w:i/>
              </w:rPr>
              <w:t>(на словах)</w:t>
            </w:r>
            <w:r w:rsidRPr="00901CDA">
              <w:rPr>
                <w:b/>
              </w:rPr>
              <w:t xml:space="preserve"> и поступать в соответствии с ними, </w:t>
            </w:r>
            <w:r w:rsidRPr="00901CDA">
              <w:rPr>
                <w:b/>
                <w:i/>
              </w:rPr>
              <w:t>отвечая за свои поступки.</w:t>
            </w:r>
            <w:r w:rsidRPr="00901CDA">
              <w:rPr>
                <w:i/>
              </w:rPr>
              <w:t>(личностная позиция, российская и гражданская  идентичность)</w:t>
            </w:r>
          </w:p>
        </w:tc>
      </w:tr>
      <w:tr w:rsidR="00AC0D77" w:rsidRPr="00901CDA" w:rsidTr="00AC0D77">
        <w:trPr>
          <w:trHeight w:val="4140"/>
        </w:trPr>
        <w:tc>
          <w:tcPr>
            <w:tcW w:w="1397" w:type="dxa"/>
            <w:vMerge w:val="restart"/>
            <w:tcBorders>
              <w:top w:val="single" w:sz="4" w:space="0" w:color="auto"/>
            </w:tcBorders>
          </w:tcPr>
          <w:p w:rsidR="00AC0D77" w:rsidRPr="00901CDA" w:rsidRDefault="00AC0D77" w:rsidP="00AC0D77">
            <w:pPr>
              <w:rPr>
                <w:b/>
              </w:rPr>
            </w:pPr>
            <w:r w:rsidRPr="00901CDA">
              <w:rPr>
                <w:b/>
              </w:rPr>
              <w:lastRenderedPageBreak/>
              <w:t xml:space="preserve">1–2 классы </w:t>
            </w:r>
            <w:r w:rsidRPr="00901CDA">
              <w:t>–</w:t>
            </w:r>
          </w:p>
          <w:p w:rsidR="00AC0D77" w:rsidRPr="00901CDA" w:rsidRDefault="00AC0D77" w:rsidP="00AC0D77">
            <w:pPr>
              <w:rPr>
                <w:b/>
              </w:rPr>
            </w:pPr>
            <w:r w:rsidRPr="00901CDA">
              <w:rPr>
                <w:b/>
              </w:rPr>
              <w:t>необхо-</w:t>
            </w:r>
          </w:p>
          <w:p w:rsidR="00AC0D77" w:rsidRDefault="00AC0D77" w:rsidP="00AC0D77">
            <w:pPr>
              <w:rPr>
                <w:b/>
              </w:rPr>
            </w:pPr>
            <w:r w:rsidRPr="00901CDA">
              <w:rPr>
                <w:b/>
              </w:rPr>
              <w:t>димый уровень</w:t>
            </w: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Default="00AC0D77" w:rsidP="00AC0D77">
            <w:pPr>
              <w:rPr>
                <w:b/>
              </w:rPr>
            </w:pPr>
          </w:p>
          <w:p w:rsidR="00AC0D77" w:rsidRPr="00901CDA" w:rsidRDefault="00AC0D77" w:rsidP="00AC0D77">
            <w:pPr>
              <w:rPr>
                <w:b/>
              </w:rPr>
            </w:pPr>
            <w:r w:rsidRPr="00901CDA">
              <w:rPr>
                <w:b/>
              </w:rPr>
              <w:t xml:space="preserve">3–4 классы  – </w:t>
            </w:r>
          </w:p>
          <w:p w:rsidR="00AC0D77" w:rsidRPr="00901CDA" w:rsidRDefault="00AC0D77" w:rsidP="00AC0D77">
            <w:pPr>
              <w:rPr>
                <w:b/>
              </w:rPr>
            </w:pPr>
            <w:r w:rsidRPr="00901CDA">
              <w:rPr>
                <w:b/>
              </w:rPr>
              <w:t xml:space="preserve">необхо-димый уровень </w:t>
            </w:r>
          </w:p>
          <w:p w:rsidR="00AC0D77" w:rsidRPr="00901CDA" w:rsidRDefault="00AC0D77" w:rsidP="00AC0D77">
            <w:pPr>
              <w:rPr>
                <w:b/>
              </w:rPr>
            </w:pPr>
          </w:p>
          <w:p w:rsidR="00AC0D77" w:rsidRPr="00901CDA" w:rsidRDefault="00AC0D77" w:rsidP="00AC0D77">
            <w:r w:rsidRPr="00901CDA">
              <w:rPr>
                <w:bCs/>
              </w:rPr>
              <w:t>(для 1–2 классов – это повышен-ный уровень)</w:t>
            </w:r>
          </w:p>
        </w:tc>
        <w:tc>
          <w:tcPr>
            <w:tcW w:w="2432" w:type="dxa"/>
            <w:tcBorders>
              <w:top w:val="single" w:sz="4" w:space="0" w:color="auto"/>
            </w:tcBorders>
          </w:tcPr>
          <w:p w:rsidR="00AC0D77" w:rsidRPr="00901CDA" w:rsidRDefault="00AC0D77" w:rsidP="00AC0D77">
            <w:r w:rsidRPr="00901CDA">
              <w:rPr>
                <w:i/>
              </w:rPr>
              <w:t>Оценивать</w:t>
            </w:r>
            <w:r w:rsidRPr="00901CDA">
              <w:t xml:space="preserve"> простые ситуации и </w:t>
            </w:r>
            <w:r w:rsidRPr="00901CDA">
              <w:rPr>
                <w:u w:val="single"/>
              </w:rPr>
              <w:t>однозначные</w:t>
            </w:r>
            <w:r w:rsidRPr="00901CDA">
              <w:t xml:space="preserve"> поступки как «хорошие» или «плохие» с позиции: </w:t>
            </w:r>
          </w:p>
          <w:p w:rsidR="00AC0D77" w:rsidRPr="00901CDA" w:rsidRDefault="00AC0D77" w:rsidP="00AC0D77">
            <w:pPr>
              <w:ind w:left="394" w:hanging="180"/>
            </w:pPr>
            <w:r w:rsidRPr="00901CDA">
              <w:t xml:space="preserve">– </w:t>
            </w:r>
            <w:r w:rsidRPr="00901CDA">
              <w:rPr>
                <w:u w:val="single"/>
              </w:rPr>
              <w:t>общепринятых</w:t>
            </w:r>
            <w:r w:rsidRPr="00901CDA">
              <w:t xml:space="preserve"> нравственных правил человеколюбия, уважения к труду, культуре и т.п. (ценностей); </w:t>
            </w:r>
          </w:p>
          <w:p w:rsidR="00AC0D77" w:rsidRPr="00901CDA" w:rsidRDefault="00AC0D77" w:rsidP="00AC0D77">
            <w:pPr>
              <w:ind w:left="394" w:hanging="180"/>
            </w:pPr>
            <w:r w:rsidRPr="00901CDA">
              <w:t xml:space="preserve">– важности исполнения роли «хорошего ученика»; </w:t>
            </w:r>
          </w:p>
          <w:p w:rsidR="00AC0D77" w:rsidRPr="00901CDA" w:rsidRDefault="00AC0D77" w:rsidP="00AC0D77">
            <w:pPr>
              <w:ind w:left="394" w:hanging="180"/>
            </w:pPr>
            <w:r w:rsidRPr="00901CDA">
              <w:t>– важности бережного отношения к своему здоровью и здоровью всех живых существ;</w:t>
            </w:r>
          </w:p>
          <w:p w:rsidR="00AC0D77" w:rsidRPr="00901CDA" w:rsidRDefault="00AC0D77" w:rsidP="00AC0D77">
            <w:pPr>
              <w:ind w:left="394" w:hanging="180"/>
            </w:pPr>
            <w:r w:rsidRPr="00901CDA">
              <w:t xml:space="preserve">– важности различения «красивого» и «некрасивого». </w:t>
            </w:r>
          </w:p>
          <w:p w:rsidR="00AC0D77" w:rsidRPr="00901CDA" w:rsidRDefault="00AC0D77" w:rsidP="00AC0D77"/>
          <w:p w:rsidR="00AC0D77" w:rsidRPr="00901CDA" w:rsidRDefault="00AC0D77" w:rsidP="00AC0D77">
            <w:pPr>
              <w:rPr>
                <w:b/>
              </w:rPr>
            </w:pPr>
            <w:r w:rsidRPr="00901CDA">
              <w:rPr>
                <w:i/>
              </w:rPr>
              <w:t>Постепенно понимать</w:t>
            </w:r>
            <w:r w:rsidRPr="00901CDA">
              <w:t xml:space="preserve">, что </w:t>
            </w:r>
            <w:r w:rsidRPr="00901CDA">
              <w:rPr>
                <w:u w:val="single"/>
              </w:rPr>
              <w:t>жизнь не похожа на «сказки»</w:t>
            </w:r>
            <w:r w:rsidRPr="00901CDA">
              <w:t xml:space="preserve"> и невозможно разделить людей на «хороших» и «плохих»</w:t>
            </w:r>
          </w:p>
        </w:tc>
        <w:tc>
          <w:tcPr>
            <w:tcW w:w="2717" w:type="dxa"/>
            <w:tcBorders>
              <w:top w:val="single" w:sz="4" w:space="0" w:color="auto"/>
            </w:tcBorders>
          </w:tcPr>
          <w:p w:rsidR="00AC0D77" w:rsidRPr="00901CDA" w:rsidRDefault="00AC0D77" w:rsidP="00AC0D77">
            <w:r w:rsidRPr="00901CDA">
              <w:t>ОСМЫСЛЕНИЕ</w:t>
            </w:r>
          </w:p>
          <w:p w:rsidR="00AC0D77" w:rsidRPr="00901CDA" w:rsidRDefault="00AC0D77" w:rsidP="00AC0D77">
            <w:r w:rsidRPr="00901CDA">
              <w:rPr>
                <w:i/>
              </w:rPr>
              <w:t>Объяснять</w:t>
            </w:r>
            <w:r w:rsidRPr="00901CDA">
              <w:t xml:space="preserve">, почему конкретные </w:t>
            </w:r>
            <w:r w:rsidRPr="00901CDA">
              <w:rPr>
                <w:u w:val="single"/>
              </w:rPr>
              <w:t>однозначные</w:t>
            </w:r>
            <w:r w:rsidRPr="00901CDA">
              <w:t xml:space="preserve"> поступки можно оценить как «хорошие» или «плохие» («неправильные», «опасные», «некрасивые») с позиции известных и общепринятых правил.</w:t>
            </w:r>
          </w:p>
          <w:p w:rsidR="00AC0D77" w:rsidRPr="00901CDA" w:rsidRDefault="00AC0D77" w:rsidP="00AC0D77"/>
          <w:p w:rsidR="00AC0D77" w:rsidRPr="00901CDA" w:rsidRDefault="00AC0D77" w:rsidP="00AC0D77">
            <w:r w:rsidRPr="00901CDA">
              <w:t>САМООСОЗНАНИЕ</w:t>
            </w:r>
          </w:p>
          <w:p w:rsidR="00AC0D77" w:rsidRPr="00901CDA" w:rsidRDefault="00AC0D77" w:rsidP="00AC0D77">
            <w:r w:rsidRPr="00901CDA">
              <w:rPr>
                <w:i/>
              </w:rPr>
              <w:t>Объяснять</w:t>
            </w:r>
            <w:r w:rsidRPr="00901CDA">
              <w:t xml:space="preserve"> самому себе: </w:t>
            </w:r>
          </w:p>
          <w:p w:rsidR="00AC0D77" w:rsidRPr="00901CDA" w:rsidRDefault="00AC0D77" w:rsidP="00AC0D77">
            <w:pPr>
              <w:ind w:left="432" w:hanging="360"/>
            </w:pPr>
            <w:r w:rsidRPr="00901CDA">
              <w:rPr>
                <w:i/>
              </w:rPr>
              <w:t xml:space="preserve">– </w:t>
            </w:r>
            <w:r w:rsidRPr="00901CDA">
              <w:t xml:space="preserve">какие собственные привычки мне нравятся и не нравятся (личные качества), </w:t>
            </w:r>
          </w:p>
          <w:p w:rsidR="00AC0D77" w:rsidRPr="00901CDA" w:rsidRDefault="00AC0D77" w:rsidP="00AC0D77">
            <w:pPr>
              <w:ind w:left="432" w:hanging="360"/>
            </w:pPr>
            <w:r w:rsidRPr="00901CDA">
              <w:rPr>
                <w:b/>
              </w:rPr>
              <w:t xml:space="preserve">– </w:t>
            </w:r>
            <w:r w:rsidRPr="00901CDA">
              <w:t xml:space="preserve">что я делаю с удовольствием, а что – нет (мотивы), </w:t>
            </w:r>
          </w:p>
          <w:p w:rsidR="00AC0D77" w:rsidRPr="00901CDA" w:rsidRDefault="00AC0D77" w:rsidP="00AC0D77">
            <w:pPr>
              <w:rPr>
                <w:b/>
              </w:rPr>
            </w:pPr>
            <w:r w:rsidRPr="00901CDA">
              <w:rPr>
                <w:b/>
              </w:rPr>
              <w:t xml:space="preserve">– </w:t>
            </w:r>
            <w:r w:rsidRPr="00901CDA">
              <w:t>что у меня получается хорошо, а что нет (результаты)</w:t>
            </w:r>
          </w:p>
        </w:tc>
        <w:tc>
          <w:tcPr>
            <w:tcW w:w="3627" w:type="dxa"/>
            <w:tcBorders>
              <w:top w:val="single" w:sz="4" w:space="0" w:color="auto"/>
            </w:tcBorders>
          </w:tcPr>
          <w:p w:rsidR="00AC0D77" w:rsidRPr="00901CDA" w:rsidRDefault="00AC0D77" w:rsidP="00AC0D77">
            <w:r w:rsidRPr="00901CDA">
              <w:t>САМООПРЕДЕЛЕНИЕ</w:t>
            </w:r>
          </w:p>
          <w:p w:rsidR="00AC0D77" w:rsidRPr="00901CDA" w:rsidRDefault="00AC0D77" w:rsidP="00AC0D77">
            <w:r w:rsidRPr="00901CDA">
              <w:rPr>
                <w:i/>
              </w:rPr>
              <w:t xml:space="preserve">Осознавать </w:t>
            </w:r>
            <w:r w:rsidRPr="00901CDA">
              <w:t xml:space="preserve">себя </w:t>
            </w:r>
            <w:r w:rsidRPr="00901CDA">
              <w:rPr>
                <w:u w:val="single"/>
              </w:rPr>
              <w:t>ценной частью большого  разнообразного мира</w:t>
            </w:r>
            <w:r w:rsidRPr="00901CDA">
              <w:t xml:space="preserve"> (природы и общества). В том числе: </w:t>
            </w:r>
          </w:p>
          <w:p w:rsidR="00AC0D77" w:rsidRPr="00901CDA" w:rsidRDefault="00AC0D77" w:rsidP="00AC0D77">
            <w:r w:rsidRPr="00901CDA">
              <w:rPr>
                <w:i/>
              </w:rPr>
              <w:t>объяснять</w:t>
            </w:r>
            <w:r w:rsidRPr="00901CDA">
              <w:t xml:space="preserve">, что связывает меня: </w:t>
            </w:r>
          </w:p>
          <w:p w:rsidR="00AC0D77" w:rsidRPr="00901CDA" w:rsidRDefault="00AC0D77" w:rsidP="00AC0D77">
            <w:pPr>
              <w:ind w:left="432" w:hanging="360"/>
            </w:pPr>
            <w:r w:rsidRPr="00901CDA">
              <w:t xml:space="preserve">– с моими близкими, друзьями,  одноклассниками; </w:t>
            </w:r>
          </w:p>
          <w:p w:rsidR="00AC0D77" w:rsidRPr="00901CDA" w:rsidRDefault="00AC0D77" w:rsidP="00AC0D77">
            <w:pPr>
              <w:ind w:left="432" w:hanging="360"/>
            </w:pPr>
            <w:r w:rsidRPr="00901CDA">
              <w:t>– с земляками, народом;</w:t>
            </w:r>
          </w:p>
          <w:p w:rsidR="00AC0D77" w:rsidRPr="00901CDA" w:rsidRDefault="00AC0D77" w:rsidP="00AC0D77">
            <w:pPr>
              <w:ind w:left="432" w:hanging="360"/>
            </w:pPr>
            <w:r w:rsidRPr="00901CDA">
              <w:t xml:space="preserve">– с твоей Родиной; </w:t>
            </w:r>
          </w:p>
          <w:p w:rsidR="00AC0D77" w:rsidRPr="00901CDA" w:rsidRDefault="00AC0D77" w:rsidP="00AC0D77">
            <w:pPr>
              <w:ind w:left="432" w:hanging="360"/>
            </w:pPr>
            <w:r w:rsidRPr="00901CDA">
              <w:t>– со всеми людьми;</w:t>
            </w:r>
          </w:p>
          <w:p w:rsidR="00AC0D77" w:rsidRPr="00901CDA" w:rsidRDefault="00AC0D77" w:rsidP="00AC0D77">
            <w:pPr>
              <w:ind w:left="432" w:hanging="360"/>
            </w:pPr>
            <w:r w:rsidRPr="00901CDA">
              <w:t xml:space="preserve">– с природой; </w:t>
            </w:r>
          </w:p>
          <w:p w:rsidR="00AC0D77" w:rsidRPr="00901CDA" w:rsidRDefault="00AC0D77" w:rsidP="00AC0D77">
            <w:r w:rsidRPr="00901CDA">
              <w:rPr>
                <w:i/>
              </w:rPr>
              <w:t>испытывать чувство гордости</w:t>
            </w:r>
            <w:r w:rsidRPr="00901CDA">
              <w:t xml:space="preserve"> за «своих» - близких и друзей.</w:t>
            </w:r>
          </w:p>
          <w:p w:rsidR="00AC0D77" w:rsidRPr="00901CDA" w:rsidRDefault="00AC0D77" w:rsidP="00AC0D77"/>
          <w:p w:rsidR="00AC0D77" w:rsidRPr="00901CDA" w:rsidRDefault="00AC0D77" w:rsidP="00AC0D77">
            <w:r w:rsidRPr="00901CDA">
              <w:t>ПОСТУПКИ</w:t>
            </w:r>
          </w:p>
          <w:p w:rsidR="00AC0D77" w:rsidRPr="00901CDA" w:rsidRDefault="00AC0D77" w:rsidP="00AC0D77">
            <w:r w:rsidRPr="00901CDA">
              <w:rPr>
                <w:i/>
              </w:rPr>
              <w:t>Выбирать</w:t>
            </w:r>
            <w:r w:rsidRPr="00901CDA">
              <w:t xml:space="preserve"> поступок в </w:t>
            </w:r>
            <w:r w:rsidRPr="00901CDA">
              <w:rPr>
                <w:u w:val="single"/>
              </w:rPr>
              <w:t>однозначно</w:t>
            </w:r>
            <w:r w:rsidRPr="00901CDA">
              <w:t xml:space="preserve"> оцениваемых ситуациях на основе: </w:t>
            </w:r>
          </w:p>
          <w:p w:rsidR="00AC0D77" w:rsidRPr="00901CDA" w:rsidRDefault="00AC0D77" w:rsidP="00AC0D77">
            <w:pPr>
              <w:ind w:left="432" w:hanging="360"/>
            </w:pPr>
            <w:r w:rsidRPr="00901CDA">
              <w:t xml:space="preserve">– </w:t>
            </w:r>
            <w:r w:rsidRPr="00901CDA">
              <w:rPr>
                <w:u w:val="single"/>
              </w:rPr>
              <w:t>известных и простых общепринятых правил</w:t>
            </w:r>
            <w:r w:rsidRPr="00901CDA">
              <w:t xml:space="preserve"> «доброго», «безопасного», «красивого», «правильного» поведения;</w:t>
            </w:r>
          </w:p>
          <w:p w:rsidR="00AC0D77" w:rsidRPr="00901CDA" w:rsidRDefault="00AC0D77" w:rsidP="00AC0D77">
            <w:pPr>
              <w:ind w:left="432" w:hanging="360"/>
            </w:pPr>
            <w:r w:rsidRPr="00901CDA">
              <w:t xml:space="preserve">– </w:t>
            </w:r>
            <w:r w:rsidRPr="00901CDA">
              <w:rPr>
                <w:u w:val="single"/>
              </w:rPr>
              <w:t>сопереживания</w:t>
            </w:r>
            <w:r w:rsidRPr="00901CDA">
              <w:t xml:space="preserve"> в радостях и в бедах </w:t>
            </w:r>
            <w:r w:rsidRPr="00901CDA">
              <w:rPr>
                <w:u w:val="single"/>
              </w:rPr>
              <w:t>за «своих»:</w:t>
            </w:r>
            <w:r w:rsidRPr="00901CDA">
              <w:t xml:space="preserve"> близких, друзей, одноклассников; </w:t>
            </w:r>
          </w:p>
          <w:p w:rsidR="00AC0D77" w:rsidRPr="00901CDA" w:rsidRDefault="00AC0D77" w:rsidP="00AC0D77">
            <w:pPr>
              <w:ind w:left="432" w:hanging="360"/>
            </w:pPr>
            <w:r w:rsidRPr="00901CDA">
              <w:t xml:space="preserve">– </w:t>
            </w:r>
            <w:r w:rsidRPr="00901CDA">
              <w:rPr>
                <w:u w:val="single"/>
              </w:rPr>
              <w:t>сопереживания</w:t>
            </w:r>
            <w:r w:rsidRPr="00901CDA">
              <w:t>чувствам</w:t>
            </w:r>
            <w:r w:rsidRPr="00901CDA">
              <w:rPr>
                <w:u w:val="single"/>
              </w:rPr>
              <w:t>других не похожих</w:t>
            </w:r>
            <w:r w:rsidRPr="00901CDA">
              <w:t xml:space="preserve"> на тебя людей, </w:t>
            </w:r>
            <w:r w:rsidRPr="00901CDA">
              <w:rPr>
                <w:u w:val="single"/>
              </w:rPr>
              <w:t>отзывчивости к бедам</w:t>
            </w:r>
            <w:r w:rsidRPr="00901CDA">
              <w:t xml:space="preserve"> всех живых существ. </w:t>
            </w:r>
          </w:p>
          <w:p w:rsidR="00AC0D77" w:rsidRPr="00901CDA" w:rsidRDefault="00AC0D77" w:rsidP="00AC0D77">
            <w:pPr>
              <w:rPr>
                <w:b/>
              </w:rPr>
            </w:pPr>
            <w:r w:rsidRPr="00901CDA">
              <w:rPr>
                <w:i/>
              </w:rPr>
              <w:t>Признавать</w:t>
            </w:r>
            <w:r w:rsidRPr="00901CDA">
              <w:t xml:space="preserve"> свои плохие поступки</w:t>
            </w:r>
          </w:p>
        </w:tc>
      </w:tr>
      <w:tr w:rsidR="00AC0D77" w:rsidRPr="00901CDA" w:rsidTr="00AC0D77">
        <w:trPr>
          <w:trHeight w:val="2121"/>
        </w:trPr>
        <w:tc>
          <w:tcPr>
            <w:tcW w:w="1397" w:type="dxa"/>
            <w:vMerge/>
          </w:tcPr>
          <w:p w:rsidR="00AC0D77" w:rsidRPr="00901CDA" w:rsidRDefault="00AC0D77" w:rsidP="00AC0D77">
            <w:pPr>
              <w:rPr>
                <w:b/>
              </w:rPr>
            </w:pPr>
          </w:p>
        </w:tc>
        <w:tc>
          <w:tcPr>
            <w:tcW w:w="2432" w:type="dxa"/>
            <w:tcBorders>
              <w:top w:val="single" w:sz="4" w:space="0" w:color="auto"/>
            </w:tcBorders>
          </w:tcPr>
          <w:p w:rsidR="00AC0D77" w:rsidRPr="00901CDA" w:rsidRDefault="00AC0D77" w:rsidP="00AC0D77">
            <w:pPr>
              <w:ind w:left="163" w:hanging="163"/>
            </w:pPr>
            <w:r w:rsidRPr="00901CDA">
              <w:rPr>
                <w:i/>
              </w:rPr>
              <w:t>Оценивать</w:t>
            </w:r>
            <w:r w:rsidRPr="00901CDA">
              <w:t xml:space="preserve"> простые ситуации и однозначные поступки как «хорошие» или «плохие» с позиции: </w:t>
            </w:r>
          </w:p>
          <w:p w:rsidR="00AC0D77" w:rsidRPr="00901CDA" w:rsidRDefault="00AC0D77" w:rsidP="00AC0D77">
            <w:pPr>
              <w:ind w:left="163" w:hanging="163"/>
            </w:pPr>
            <w:r w:rsidRPr="00901CDA">
              <w:t xml:space="preserve">– общечеловеческих ценностей (в т.ч. </w:t>
            </w:r>
            <w:r w:rsidRPr="00901CDA">
              <w:rPr>
                <w:u w:val="single"/>
              </w:rPr>
              <w:t>справедливости, свободы, демократии);</w:t>
            </w:r>
          </w:p>
          <w:p w:rsidR="00AC0D77" w:rsidRPr="00901CDA" w:rsidRDefault="00AC0D77" w:rsidP="00AC0D77">
            <w:pPr>
              <w:ind w:left="163" w:hanging="163"/>
            </w:pPr>
            <w:r w:rsidRPr="00901CDA">
              <w:t xml:space="preserve">– </w:t>
            </w:r>
            <w:r w:rsidRPr="00901CDA">
              <w:rPr>
                <w:u w:val="single"/>
              </w:rPr>
              <w:t>российских гражданских</w:t>
            </w:r>
            <w:r w:rsidRPr="00901CDA">
              <w:t xml:space="preserve"> ценностей (важных </w:t>
            </w:r>
            <w:r w:rsidRPr="00901CDA">
              <w:lastRenderedPageBreak/>
              <w:t>для всех граждан России);</w:t>
            </w:r>
          </w:p>
          <w:p w:rsidR="00AC0D77" w:rsidRPr="00901CDA" w:rsidRDefault="00AC0D77" w:rsidP="00AC0D77">
            <w:pPr>
              <w:ind w:left="163" w:hanging="163"/>
            </w:pPr>
            <w:r w:rsidRPr="00901CDA">
              <w:t>– важности учёбы и</w:t>
            </w:r>
            <w:r w:rsidRPr="00901CDA">
              <w:rPr>
                <w:u w:val="single"/>
              </w:rPr>
              <w:t xml:space="preserve"> познания нового</w:t>
            </w:r>
            <w:r w:rsidRPr="00901CDA">
              <w:t>;</w:t>
            </w:r>
          </w:p>
          <w:p w:rsidR="00AC0D77" w:rsidRPr="00901CDA" w:rsidRDefault="00AC0D77" w:rsidP="00AC0D77">
            <w:pPr>
              <w:ind w:left="163" w:hanging="163"/>
            </w:pPr>
            <w:r w:rsidRPr="00901CDA">
              <w:t xml:space="preserve">– важности бережного отношения к здоровью человека </w:t>
            </w:r>
            <w:r w:rsidRPr="00901CDA">
              <w:rPr>
                <w:u w:val="single"/>
              </w:rPr>
              <w:t>и к природе</w:t>
            </w:r>
            <w:r w:rsidRPr="00901CDA">
              <w:t>);</w:t>
            </w:r>
          </w:p>
          <w:p w:rsidR="00AC0D77" w:rsidRPr="00901CDA" w:rsidRDefault="00AC0D77" w:rsidP="00AC0D77">
            <w:pPr>
              <w:ind w:left="163" w:hanging="163"/>
            </w:pPr>
            <w:r w:rsidRPr="00901CDA">
              <w:t xml:space="preserve">– потребности в </w:t>
            </w:r>
            <w:r w:rsidRPr="00901CDA">
              <w:rPr>
                <w:u w:val="single"/>
              </w:rPr>
              <w:t>«прекрасном» и отрицания «безобразного</w:t>
            </w:r>
            <w:r w:rsidRPr="00901CDA">
              <w:t>».</w:t>
            </w:r>
          </w:p>
          <w:p w:rsidR="00AC0D77" w:rsidRPr="00901CDA" w:rsidRDefault="00AC0D77" w:rsidP="00AC0D77">
            <w:pPr>
              <w:ind w:left="163" w:hanging="163"/>
            </w:pPr>
          </w:p>
          <w:p w:rsidR="00AC0D77" w:rsidRPr="00901CDA" w:rsidRDefault="00AC0D77" w:rsidP="00AC0D77">
            <w:pPr>
              <w:ind w:left="163" w:hanging="163"/>
            </w:pPr>
            <w:r w:rsidRPr="00901CDA">
              <w:rPr>
                <w:i/>
              </w:rPr>
              <w:t>Отделять</w:t>
            </w:r>
            <w:r w:rsidRPr="00901CDA">
              <w:rPr>
                <w:u w:val="single"/>
              </w:rPr>
              <w:t>оценку поступка</w:t>
            </w:r>
            <w:r w:rsidRPr="00901CDA">
              <w:t xml:space="preserve"> от оценки самого человека (плохими и хорошими бывают поступки, а не люди).</w:t>
            </w:r>
          </w:p>
          <w:p w:rsidR="00AC0D77" w:rsidRPr="00901CDA" w:rsidRDefault="00AC0D77" w:rsidP="00AC0D77">
            <w:pPr>
              <w:ind w:left="163" w:hanging="163"/>
            </w:pPr>
          </w:p>
          <w:p w:rsidR="00AC0D77" w:rsidRPr="00901CDA" w:rsidRDefault="00AC0D77" w:rsidP="00AC0D77">
            <w:pPr>
              <w:ind w:left="163" w:hanging="163"/>
            </w:pPr>
            <w:r w:rsidRPr="00901CDA">
              <w:rPr>
                <w:i/>
              </w:rPr>
              <w:t>Отмечать</w:t>
            </w:r>
            <w:r w:rsidRPr="00901CDA">
              <w:t xml:space="preserve"> поступки и ситуации, которые </w:t>
            </w:r>
            <w:r w:rsidRPr="00901CDA">
              <w:rPr>
                <w:bCs/>
                <w:u w:val="single"/>
              </w:rPr>
              <w:t>нельзя однозначно оценить</w:t>
            </w:r>
            <w:r w:rsidRPr="00901CDA">
              <w:t xml:space="preserve"> как хорошие или плохие</w:t>
            </w:r>
          </w:p>
          <w:p w:rsidR="00AC0D77" w:rsidRPr="00901CDA" w:rsidRDefault="00AC0D77" w:rsidP="00AC0D77">
            <w:pPr>
              <w:rPr>
                <w:i/>
              </w:rPr>
            </w:pPr>
          </w:p>
        </w:tc>
        <w:tc>
          <w:tcPr>
            <w:tcW w:w="2717" w:type="dxa"/>
            <w:tcBorders>
              <w:top w:val="single" w:sz="4" w:space="0" w:color="auto"/>
            </w:tcBorders>
          </w:tcPr>
          <w:p w:rsidR="00AC0D77" w:rsidRPr="00901CDA" w:rsidRDefault="00AC0D77" w:rsidP="00AC0D77">
            <w:r w:rsidRPr="00901CDA">
              <w:lastRenderedPageBreak/>
              <w:t>ОСМЫСЛЕНИЕ</w:t>
            </w:r>
          </w:p>
          <w:p w:rsidR="00AC0D77" w:rsidRPr="00901CDA" w:rsidRDefault="00AC0D77" w:rsidP="00AC0D77">
            <w:r w:rsidRPr="00901CDA">
              <w:rPr>
                <w:i/>
              </w:rPr>
              <w:t>Объяснять</w:t>
            </w:r>
            <w:r w:rsidRPr="00901CDA">
              <w:t xml:space="preserve">, почему конкретные </w:t>
            </w:r>
            <w:r w:rsidRPr="00901CDA">
              <w:rPr>
                <w:u w:val="single"/>
              </w:rPr>
              <w:t>однозначные</w:t>
            </w:r>
            <w:r w:rsidRPr="00901CDA">
              <w:t xml:space="preserve"> поступки можно оценить как «хорошие» или «плохие» («неправильные», «опасные», «некрасивые»), с позиции </w:t>
            </w:r>
            <w:r w:rsidRPr="00901CDA">
              <w:rPr>
                <w:u w:val="single"/>
              </w:rPr>
              <w:t>общечеловеческих</w:t>
            </w:r>
            <w:r w:rsidRPr="00901CDA">
              <w:t xml:space="preserve"> и </w:t>
            </w:r>
            <w:r w:rsidRPr="00901CDA">
              <w:rPr>
                <w:u w:val="single"/>
              </w:rPr>
              <w:t xml:space="preserve">российских гражданских </w:t>
            </w:r>
            <w:r w:rsidRPr="00901CDA">
              <w:t>ценностей.</w:t>
            </w:r>
          </w:p>
          <w:p w:rsidR="00AC0D77" w:rsidRPr="00901CDA" w:rsidRDefault="00AC0D77" w:rsidP="00AC0D77"/>
          <w:p w:rsidR="00AC0D77" w:rsidRPr="00901CDA" w:rsidRDefault="00AC0D77" w:rsidP="00AC0D77"/>
          <w:p w:rsidR="00AC0D77" w:rsidRPr="00901CDA" w:rsidRDefault="00AC0D77" w:rsidP="00AC0D77">
            <w:r w:rsidRPr="00901CDA">
              <w:t>САМООСОЗНАНИЕ</w:t>
            </w:r>
          </w:p>
          <w:p w:rsidR="00AC0D77" w:rsidRPr="00901CDA" w:rsidRDefault="00AC0D77" w:rsidP="00AC0D77">
            <w:pPr>
              <w:ind w:left="282" w:hanging="282"/>
            </w:pPr>
            <w:r w:rsidRPr="00901CDA">
              <w:rPr>
                <w:i/>
              </w:rPr>
              <w:t>Объяснять</w:t>
            </w:r>
            <w:r w:rsidRPr="00901CDA">
              <w:t xml:space="preserve"> самому себе: </w:t>
            </w:r>
          </w:p>
          <w:p w:rsidR="00AC0D77" w:rsidRPr="00901CDA" w:rsidRDefault="00AC0D77" w:rsidP="00AC0D77">
            <w:pPr>
              <w:ind w:left="282" w:hanging="282"/>
            </w:pPr>
            <w:r w:rsidRPr="00901CDA">
              <w:rPr>
                <w:b/>
              </w:rPr>
              <w:t>–</w:t>
            </w:r>
            <w:r w:rsidRPr="00901CDA">
              <w:t xml:space="preserve"> что во мне хорошо, а что плохо (личные качества, черты характера),</w:t>
            </w:r>
          </w:p>
          <w:p w:rsidR="00AC0D77" w:rsidRPr="00901CDA" w:rsidRDefault="00AC0D77" w:rsidP="00AC0D77">
            <w:pPr>
              <w:ind w:left="282" w:hanging="282"/>
            </w:pPr>
            <w:r w:rsidRPr="00901CDA">
              <w:rPr>
                <w:b/>
              </w:rPr>
              <w:t>–</w:t>
            </w:r>
            <w:r w:rsidRPr="00901CDA">
              <w:t xml:space="preserve"> что я хочу (цели, мотивы),</w:t>
            </w:r>
          </w:p>
          <w:p w:rsidR="00AC0D77" w:rsidRPr="00901CDA" w:rsidRDefault="00AC0D77" w:rsidP="00AC0D77">
            <w:pPr>
              <w:ind w:left="282" w:hanging="282"/>
            </w:pPr>
            <w:r w:rsidRPr="00901CDA">
              <w:rPr>
                <w:b/>
              </w:rPr>
              <w:t>–</w:t>
            </w:r>
            <w:r w:rsidRPr="00901CDA">
              <w:t xml:space="preserve">что я могу (резуль-таты) </w:t>
            </w:r>
          </w:p>
          <w:p w:rsidR="00AC0D77" w:rsidRPr="00901CDA" w:rsidRDefault="00AC0D77" w:rsidP="00AC0D77">
            <w:pPr>
              <w:ind w:left="282" w:hanging="282"/>
            </w:pPr>
          </w:p>
          <w:p w:rsidR="00AC0D77" w:rsidRPr="00901CDA" w:rsidRDefault="00AC0D77" w:rsidP="00AC0D77"/>
        </w:tc>
        <w:tc>
          <w:tcPr>
            <w:tcW w:w="3627" w:type="dxa"/>
            <w:tcBorders>
              <w:top w:val="single" w:sz="4" w:space="0" w:color="auto"/>
            </w:tcBorders>
          </w:tcPr>
          <w:p w:rsidR="00AC0D77" w:rsidRPr="00901CDA" w:rsidRDefault="00AC0D77" w:rsidP="00AC0D77">
            <w:r w:rsidRPr="00901CDA">
              <w:lastRenderedPageBreak/>
              <w:t>САМООПРЕДЕЛЕНИЕ:</w:t>
            </w:r>
          </w:p>
          <w:p w:rsidR="00AC0D77" w:rsidRPr="00901CDA" w:rsidRDefault="00AC0D77" w:rsidP="00AC0D77">
            <w:r w:rsidRPr="00901CDA">
              <w:rPr>
                <w:i/>
              </w:rPr>
              <w:t xml:space="preserve">Осознавать </w:t>
            </w:r>
            <w:r w:rsidRPr="00901CDA">
              <w:t xml:space="preserve">себя </w:t>
            </w:r>
            <w:r w:rsidRPr="00901CDA">
              <w:rPr>
                <w:u w:val="single"/>
              </w:rPr>
              <w:t>гражданином России</w:t>
            </w:r>
            <w:r w:rsidRPr="00901CDA">
              <w:t>, в том числе:</w:t>
            </w:r>
          </w:p>
          <w:p w:rsidR="00AC0D77" w:rsidRPr="00901CDA" w:rsidRDefault="00AC0D77" w:rsidP="00AC0D77">
            <w:r w:rsidRPr="00901CDA">
              <w:rPr>
                <w:i/>
              </w:rPr>
              <w:t>объяснять</w:t>
            </w:r>
            <w:r w:rsidRPr="00901CDA">
              <w:t xml:space="preserve">, что связывает меня с историей, культурой, судьбой твоего народа и всей России, </w:t>
            </w:r>
          </w:p>
          <w:p w:rsidR="00AC0D77" w:rsidRPr="00901CDA" w:rsidRDefault="00AC0D77" w:rsidP="00AC0D77">
            <w:r w:rsidRPr="00901CDA">
              <w:rPr>
                <w:i/>
              </w:rPr>
              <w:t>испытывать чувство гордости</w:t>
            </w:r>
            <w:r w:rsidRPr="00901CDA">
              <w:rPr>
                <w:u w:val="single"/>
              </w:rPr>
              <w:t>за свой народ, свою Родину</w:t>
            </w:r>
            <w:r w:rsidRPr="00901CDA">
              <w:t xml:space="preserve">, </w:t>
            </w:r>
            <w:r w:rsidRPr="00901CDA">
              <w:rPr>
                <w:i/>
              </w:rPr>
              <w:t>сопереживать</w:t>
            </w:r>
            <w:r w:rsidRPr="00901CDA">
              <w:t xml:space="preserve"> им в радостях и бедах и </w:t>
            </w:r>
            <w:r w:rsidRPr="00901CDA">
              <w:rPr>
                <w:i/>
              </w:rPr>
              <w:t>проявлять</w:t>
            </w:r>
            <w:r w:rsidRPr="00901CDA">
              <w:t xml:space="preserve"> эти </w:t>
            </w:r>
            <w:r w:rsidRPr="00901CDA">
              <w:rPr>
                <w:u w:val="single"/>
              </w:rPr>
              <w:t>чувства в добрых поступках</w:t>
            </w:r>
            <w:r w:rsidRPr="00901CDA">
              <w:t xml:space="preserve">. </w:t>
            </w:r>
          </w:p>
          <w:p w:rsidR="00AC0D77" w:rsidRPr="00901CDA" w:rsidRDefault="00AC0D77" w:rsidP="00AC0D77"/>
          <w:p w:rsidR="00AC0D77" w:rsidRPr="00901CDA" w:rsidRDefault="00AC0D77" w:rsidP="00AC0D77">
            <w:r w:rsidRPr="00901CDA">
              <w:rPr>
                <w:i/>
              </w:rPr>
              <w:t>Осознавать</w:t>
            </w:r>
            <w:r w:rsidRPr="00901CDA">
              <w:t xml:space="preserve"> себя ценной частью </w:t>
            </w:r>
            <w:r w:rsidRPr="00901CDA">
              <w:rPr>
                <w:u w:val="single"/>
              </w:rPr>
              <w:t>многоликого мира</w:t>
            </w:r>
            <w:r w:rsidRPr="00901CDA">
              <w:t xml:space="preserve">, в том числе </w:t>
            </w:r>
          </w:p>
          <w:p w:rsidR="00AC0D77" w:rsidRPr="00901CDA" w:rsidRDefault="00AC0D77" w:rsidP="00AC0D77">
            <w:r w:rsidRPr="00901CDA">
              <w:rPr>
                <w:i/>
              </w:rPr>
              <w:t>уважать</w:t>
            </w:r>
            <w:r w:rsidRPr="00901CDA">
              <w:t xml:space="preserve"> иное мнение, историю </w:t>
            </w:r>
            <w:r w:rsidRPr="00901CDA">
              <w:lastRenderedPageBreak/>
              <w:t xml:space="preserve">и культуру других народов и стран, </w:t>
            </w:r>
          </w:p>
          <w:p w:rsidR="00AC0D77" w:rsidRPr="00901CDA" w:rsidRDefault="00AC0D77" w:rsidP="00AC0D77">
            <w:r w:rsidRPr="00901CDA">
              <w:rPr>
                <w:i/>
              </w:rPr>
              <w:t>не допускать</w:t>
            </w:r>
            <w:r w:rsidRPr="00901CDA">
              <w:t xml:space="preserve"> их оскорбления, высмеивания. </w:t>
            </w:r>
          </w:p>
          <w:p w:rsidR="00AC0D77" w:rsidRPr="00901CDA" w:rsidRDefault="00AC0D77" w:rsidP="00AC0D77"/>
          <w:p w:rsidR="00AC0D77" w:rsidRPr="00901CDA" w:rsidRDefault="00AC0D77" w:rsidP="00AC0D77">
            <w:r w:rsidRPr="00901CDA">
              <w:rPr>
                <w:i/>
              </w:rPr>
              <w:t>Формулировать</w:t>
            </w:r>
            <w:r w:rsidRPr="00901CDA">
              <w:rPr>
                <w:u w:val="single"/>
              </w:rPr>
              <w:t>самому простые правила поведения</w:t>
            </w:r>
            <w:r w:rsidRPr="00901CDA">
              <w:t>, общие для всех людей, всех граждан России (основы общечеловеческих и российских ценностей).</w:t>
            </w:r>
          </w:p>
          <w:p w:rsidR="00AC0D77" w:rsidRPr="00901CDA" w:rsidRDefault="00AC0D77" w:rsidP="00AC0D77">
            <w:pPr>
              <w:rPr>
                <w:b/>
              </w:rPr>
            </w:pPr>
          </w:p>
          <w:p w:rsidR="00AC0D77" w:rsidRPr="00901CDA" w:rsidRDefault="00AC0D77" w:rsidP="00AC0D77">
            <w:r w:rsidRPr="00901CDA">
              <w:t>ПОСТУПКИ</w:t>
            </w:r>
          </w:p>
          <w:p w:rsidR="00AC0D77" w:rsidRPr="00901CDA" w:rsidRDefault="00AC0D77" w:rsidP="00AC0D77">
            <w:r w:rsidRPr="00901CDA">
              <w:rPr>
                <w:i/>
              </w:rPr>
              <w:t>Выбирать</w:t>
            </w:r>
            <w:r w:rsidRPr="00901CDA">
              <w:t xml:space="preserve"> поступок в однозначно оцениваемых ситуациях на основе правил и идей (ценностей) важных для: </w:t>
            </w:r>
          </w:p>
          <w:p w:rsidR="00AC0D77" w:rsidRPr="00901CDA" w:rsidRDefault="00AC0D77" w:rsidP="00AC0D77">
            <w:pPr>
              <w:ind w:left="432" w:hanging="180"/>
            </w:pPr>
            <w:r w:rsidRPr="00901CDA">
              <w:t xml:space="preserve">– всех людей, </w:t>
            </w:r>
          </w:p>
          <w:p w:rsidR="00AC0D77" w:rsidRPr="00901CDA" w:rsidRDefault="00AC0D77" w:rsidP="00AC0D77">
            <w:pPr>
              <w:ind w:left="432" w:hanging="180"/>
            </w:pPr>
            <w:r w:rsidRPr="00901CDA">
              <w:t xml:space="preserve">– своих земляков, своего народа, своей Родины, в том числе </w:t>
            </w:r>
            <w:r w:rsidRPr="00901CDA">
              <w:rPr>
                <w:u w:val="single"/>
              </w:rPr>
              <w:t>ради «своих», но вопреки собственным интересам</w:t>
            </w:r>
            <w:r w:rsidRPr="00901CDA">
              <w:t xml:space="preserve">; </w:t>
            </w:r>
          </w:p>
          <w:p w:rsidR="00AC0D77" w:rsidRPr="00901CDA" w:rsidRDefault="00AC0D77" w:rsidP="00AC0D77">
            <w:pPr>
              <w:ind w:left="432" w:hanging="180"/>
            </w:pPr>
            <w:r w:rsidRPr="00901CDA">
              <w:t xml:space="preserve">– </w:t>
            </w:r>
            <w:r w:rsidRPr="00901CDA">
              <w:rPr>
                <w:u w:val="single"/>
              </w:rPr>
              <w:t>уважения разными людьми друг друга, их доброго соседства</w:t>
            </w:r>
            <w:r w:rsidRPr="00901CDA">
              <w:t>.</w:t>
            </w:r>
          </w:p>
          <w:p w:rsidR="00AC0D77" w:rsidRPr="00901CDA" w:rsidRDefault="00AC0D77" w:rsidP="00AC0D77">
            <w:r w:rsidRPr="00901CDA">
              <w:rPr>
                <w:i/>
              </w:rPr>
              <w:t>Признавать</w:t>
            </w:r>
            <w:r w:rsidRPr="00901CDA">
              <w:t xml:space="preserve"> свои плохие поступки и </w:t>
            </w:r>
            <w:r w:rsidRPr="00901CDA">
              <w:rPr>
                <w:u w:val="single"/>
              </w:rPr>
              <w:t>отвечать за них</w:t>
            </w:r>
            <w:r w:rsidRPr="00901CDA">
              <w:t xml:space="preserve"> (принимать наказание) </w:t>
            </w:r>
          </w:p>
          <w:p w:rsidR="00AC0D77" w:rsidRPr="00901CDA" w:rsidRDefault="00AC0D77" w:rsidP="00AC0D77"/>
        </w:tc>
      </w:tr>
      <w:tr w:rsidR="00856388" w:rsidRPr="00901CDA" w:rsidTr="00AC0D77">
        <w:trPr>
          <w:trHeight w:val="561"/>
        </w:trPr>
        <w:tc>
          <w:tcPr>
            <w:tcW w:w="1397" w:type="dxa"/>
          </w:tcPr>
          <w:p w:rsidR="00856388" w:rsidRPr="00901CDA" w:rsidRDefault="00856388" w:rsidP="00856388">
            <w:pPr>
              <w:rPr>
                <w:b/>
              </w:rPr>
            </w:pPr>
            <w:r w:rsidRPr="00901CDA">
              <w:rPr>
                <w:b/>
              </w:rPr>
              <w:lastRenderedPageBreak/>
              <w:t xml:space="preserve">Повышен-ный уровень </w:t>
            </w:r>
          </w:p>
          <w:p w:rsidR="00856388" w:rsidRPr="00901CDA" w:rsidRDefault="00856388" w:rsidP="00856388">
            <w:pPr>
              <w:rPr>
                <w:b/>
              </w:rPr>
            </w:pPr>
            <w:r w:rsidRPr="00901CDA">
              <w:rPr>
                <w:b/>
              </w:rPr>
              <w:t>3–4 класса</w:t>
            </w:r>
          </w:p>
          <w:p w:rsidR="00856388" w:rsidRPr="00901CDA" w:rsidRDefault="00856388" w:rsidP="00856388">
            <w:pPr>
              <w:rPr>
                <w:b/>
              </w:rPr>
            </w:pPr>
          </w:p>
          <w:p w:rsidR="00856388" w:rsidRPr="00901CDA" w:rsidRDefault="00856388" w:rsidP="00856388">
            <w:pPr>
              <w:rPr>
                <w:bCs/>
              </w:rPr>
            </w:pPr>
            <w:r w:rsidRPr="00901CDA">
              <w:rPr>
                <w:bCs/>
              </w:rPr>
              <w:t xml:space="preserve">(для 5–6 классов –  это необхо-димый уровень) </w:t>
            </w:r>
          </w:p>
          <w:p w:rsidR="00856388" w:rsidRPr="00901CDA" w:rsidRDefault="00856388" w:rsidP="00856388">
            <w:pPr>
              <w:rPr>
                <w:b/>
              </w:rPr>
            </w:pPr>
          </w:p>
          <w:p w:rsidR="00856388" w:rsidRPr="00901CDA" w:rsidRDefault="00856388" w:rsidP="00856388">
            <w:pPr>
              <w:rPr>
                <w:b/>
              </w:rPr>
            </w:pPr>
          </w:p>
        </w:tc>
        <w:tc>
          <w:tcPr>
            <w:tcW w:w="2432" w:type="dxa"/>
          </w:tcPr>
          <w:p w:rsidR="00856388" w:rsidRPr="00901CDA" w:rsidRDefault="00856388" w:rsidP="00856388">
            <w:r w:rsidRPr="00901CDA">
              <w:rPr>
                <w:i/>
              </w:rPr>
              <w:t xml:space="preserve">Оценивать, </w:t>
            </w:r>
            <w:r w:rsidRPr="00901CDA">
              <w:t xml:space="preserve"> в том числе </w:t>
            </w:r>
            <w:r w:rsidRPr="00901CDA">
              <w:rPr>
                <w:u w:val="single"/>
              </w:rPr>
              <w:t>не-однозначные</w:t>
            </w:r>
            <w:r w:rsidRPr="00901CDA">
              <w:t xml:space="preserve">, поступки как «хорошие» или «плохие», разрешая моральные противоречия на основе: </w:t>
            </w:r>
          </w:p>
          <w:p w:rsidR="00856388" w:rsidRPr="00901CDA" w:rsidRDefault="00856388" w:rsidP="00856388">
            <w:pPr>
              <w:ind w:left="394" w:hanging="180"/>
            </w:pPr>
            <w:r w:rsidRPr="00901CDA">
              <w:t>– общечеловеческих ценностей  и российских ценностей;</w:t>
            </w:r>
          </w:p>
          <w:p w:rsidR="00856388" w:rsidRPr="00901CDA" w:rsidRDefault="00856388" w:rsidP="00856388">
            <w:pPr>
              <w:ind w:left="394" w:hanging="180"/>
            </w:pPr>
            <w:r w:rsidRPr="00901CDA">
              <w:t xml:space="preserve">– важности образования, здорового образа жизни, красоты природы и творчества. </w:t>
            </w:r>
          </w:p>
          <w:p w:rsidR="00856388" w:rsidRPr="00901CDA" w:rsidRDefault="00856388" w:rsidP="00856388"/>
          <w:p w:rsidR="00856388" w:rsidRPr="00901CDA" w:rsidRDefault="00856388" w:rsidP="00856388">
            <w:r w:rsidRPr="00901CDA">
              <w:rPr>
                <w:i/>
              </w:rPr>
              <w:lastRenderedPageBreak/>
              <w:t>Прогнозировать оценки</w:t>
            </w:r>
            <w:r w:rsidRPr="00901CDA">
              <w:t xml:space="preserve"> одних и тех же ситуаций </w:t>
            </w:r>
            <w:r w:rsidRPr="00901CDA">
              <w:rPr>
                <w:u w:val="single"/>
              </w:rPr>
              <w:t>с позиций разных людей</w:t>
            </w:r>
            <w:r w:rsidRPr="00901CDA">
              <w:t xml:space="preserve">, отличающихся национальностью, мировоззрением, положением в обществе и т.п. </w:t>
            </w:r>
          </w:p>
          <w:p w:rsidR="00856388" w:rsidRPr="00901CDA" w:rsidRDefault="00856388" w:rsidP="00856388"/>
          <w:p w:rsidR="00856388" w:rsidRPr="00901CDA" w:rsidRDefault="00856388" w:rsidP="00856388">
            <w:r w:rsidRPr="00901CDA">
              <w:rPr>
                <w:i/>
              </w:rPr>
              <w:t>Учиться замечать и признавать</w:t>
            </w:r>
            <w:r w:rsidRPr="00901CDA">
              <w:rPr>
                <w:u w:val="single"/>
              </w:rPr>
              <w:t>расхождения своих поступков со своими заявленными позициями</w:t>
            </w:r>
            <w:r w:rsidRPr="00901CDA">
              <w:t xml:space="preserve">, взглядами, мнениями </w:t>
            </w:r>
          </w:p>
          <w:p w:rsidR="00856388" w:rsidRPr="00901CDA" w:rsidRDefault="00856388" w:rsidP="00856388"/>
          <w:p w:rsidR="00856388" w:rsidRPr="00901CDA" w:rsidRDefault="00856388" w:rsidP="00856388"/>
          <w:p w:rsidR="00856388" w:rsidRPr="00901CDA" w:rsidRDefault="00856388" w:rsidP="00856388">
            <w:pPr>
              <w:rPr>
                <w:b/>
              </w:rPr>
            </w:pPr>
          </w:p>
        </w:tc>
        <w:tc>
          <w:tcPr>
            <w:tcW w:w="2717" w:type="dxa"/>
          </w:tcPr>
          <w:p w:rsidR="00856388" w:rsidRPr="00901CDA" w:rsidRDefault="00856388" w:rsidP="00856388">
            <w:r w:rsidRPr="00901CDA">
              <w:lastRenderedPageBreak/>
              <w:t>ОСМЫСЛЕНИЕ</w:t>
            </w:r>
          </w:p>
          <w:p w:rsidR="00856388" w:rsidRPr="00901CDA" w:rsidRDefault="00856388" w:rsidP="00856388">
            <w:r w:rsidRPr="00901CDA">
              <w:rPr>
                <w:i/>
              </w:rPr>
              <w:t>Объяснять</w:t>
            </w:r>
            <w:r w:rsidRPr="00901CDA">
              <w:t xml:space="preserve"> положительные и отрицательные оценки, </w:t>
            </w:r>
            <w:r w:rsidRPr="00901CDA">
              <w:rPr>
                <w:u w:val="single"/>
              </w:rPr>
              <w:t>в том числе неодно-значных поступков</w:t>
            </w:r>
            <w:r w:rsidRPr="00901CDA">
              <w:t>, с позиции общечелове-ческих и российских гражданскихценностей.</w:t>
            </w:r>
          </w:p>
          <w:p w:rsidR="00856388" w:rsidRPr="00901CDA" w:rsidRDefault="00856388" w:rsidP="00856388"/>
          <w:p w:rsidR="00856388" w:rsidRPr="00901CDA" w:rsidRDefault="00856388" w:rsidP="00856388">
            <w:r w:rsidRPr="00901CDA">
              <w:rPr>
                <w:i/>
              </w:rPr>
              <w:t>Объяснять</w:t>
            </w:r>
            <w:r w:rsidRPr="00901CDA">
              <w:rPr>
                <w:u w:val="single"/>
              </w:rPr>
              <w:t>отличия в оценках</w:t>
            </w:r>
            <w:r w:rsidRPr="00901CDA">
              <w:t xml:space="preserve"> одной и той же ситуации, поступка разными людьми (в т.ч. собой), как представителями разных мировоззрений, разных групп общества. </w:t>
            </w:r>
          </w:p>
          <w:p w:rsidR="00856388" w:rsidRPr="00901CDA" w:rsidRDefault="00856388" w:rsidP="00856388"/>
          <w:p w:rsidR="00856388" w:rsidRPr="00901CDA" w:rsidRDefault="00856388" w:rsidP="00856388">
            <w:r w:rsidRPr="00901CDA">
              <w:t>Самоосознание</w:t>
            </w:r>
          </w:p>
          <w:p w:rsidR="00856388" w:rsidRPr="00901CDA" w:rsidRDefault="00856388" w:rsidP="00856388">
            <w:r w:rsidRPr="00901CDA">
              <w:rPr>
                <w:i/>
              </w:rPr>
              <w:t>Объяснять</w:t>
            </w:r>
            <w:r w:rsidRPr="00901CDA">
              <w:t xml:space="preserve"> самому </w:t>
            </w:r>
            <w:r w:rsidRPr="00901CDA">
              <w:lastRenderedPageBreak/>
              <w:t xml:space="preserve">себе: </w:t>
            </w:r>
          </w:p>
          <w:p w:rsidR="00856388" w:rsidRPr="00901CDA" w:rsidRDefault="00856388" w:rsidP="00856388">
            <w:pPr>
              <w:ind w:left="432" w:hanging="180"/>
            </w:pPr>
            <w:r w:rsidRPr="00901CDA">
              <w:rPr>
                <w:b/>
              </w:rPr>
              <w:t>–</w:t>
            </w:r>
            <w:r w:rsidRPr="00901CDA">
              <w:t xml:space="preserve"> свои некоторые черты характера;</w:t>
            </w:r>
          </w:p>
          <w:p w:rsidR="00856388" w:rsidRPr="00901CDA" w:rsidRDefault="00856388" w:rsidP="00856388">
            <w:pPr>
              <w:ind w:left="432" w:hanging="180"/>
            </w:pPr>
            <w:r w:rsidRPr="00901CDA">
              <w:rPr>
                <w:b/>
              </w:rPr>
              <w:t>–</w:t>
            </w:r>
            <w:r w:rsidRPr="00901CDA">
              <w:t xml:space="preserve"> свои отдельные бли-жайшие цели само-развития;</w:t>
            </w:r>
          </w:p>
          <w:p w:rsidR="00856388" w:rsidRPr="00901CDA" w:rsidRDefault="00856388" w:rsidP="00856388">
            <w:pPr>
              <w:ind w:left="432" w:hanging="180"/>
            </w:pPr>
            <w:r w:rsidRPr="00901CDA">
              <w:rPr>
                <w:b/>
              </w:rPr>
              <w:t>–</w:t>
            </w:r>
            <w:r w:rsidRPr="00901CDA">
              <w:t xml:space="preserve"> свои наиболее за-метные достижения. </w:t>
            </w:r>
          </w:p>
        </w:tc>
        <w:tc>
          <w:tcPr>
            <w:tcW w:w="3627" w:type="dxa"/>
          </w:tcPr>
          <w:p w:rsidR="00856388" w:rsidRPr="00901CDA" w:rsidRDefault="00856388" w:rsidP="00856388">
            <w:r w:rsidRPr="00901CDA">
              <w:lastRenderedPageBreak/>
              <w:t>САМООПРЕДЕЛЕНИЕ</w:t>
            </w:r>
          </w:p>
          <w:p w:rsidR="00856388" w:rsidRPr="00901CDA" w:rsidRDefault="00856388" w:rsidP="00856388">
            <w:r w:rsidRPr="00901CDA">
              <w:rPr>
                <w:i/>
              </w:rPr>
              <w:t>Осознавать</w:t>
            </w:r>
            <w:r w:rsidRPr="00901CDA">
              <w:t xml:space="preserve"> себя гражданином России и ценной частью многоликого </w:t>
            </w:r>
            <w:r w:rsidRPr="00901CDA">
              <w:rPr>
                <w:u w:val="single"/>
              </w:rPr>
              <w:t xml:space="preserve">изменяющегося </w:t>
            </w:r>
            <w:r w:rsidRPr="00901CDA">
              <w:t xml:space="preserve">мира, в том числе: </w:t>
            </w:r>
          </w:p>
          <w:p w:rsidR="00856388" w:rsidRPr="00901CDA" w:rsidRDefault="00856388" w:rsidP="00856388">
            <w:pPr>
              <w:ind w:left="432" w:hanging="360"/>
            </w:pPr>
            <w:r w:rsidRPr="00901CDA">
              <w:rPr>
                <w:i/>
              </w:rPr>
              <w:t>отстаивать</w:t>
            </w:r>
            <w:r w:rsidRPr="00901CDA">
              <w:t xml:space="preserve"> (в пределах своих возможностей) </w:t>
            </w:r>
            <w:r w:rsidRPr="00901CDA">
              <w:rPr>
                <w:u w:val="single"/>
              </w:rPr>
              <w:t>гуманные, равноправные, гражданские демократические порядки</w:t>
            </w:r>
            <w:r w:rsidRPr="00901CDA">
              <w:t xml:space="preserve"> и препятствовать их нарушению;  </w:t>
            </w:r>
          </w:p>
          <w:p w:rsidR="00856388" w:rsidRPr="00901CDA" w:rsidRDefault="00856388" w:rsidP="00856388">
            <w:pPr>
              <w:ind w:left="432" w:hanging="360"/>
            </w:pPr>
            <w:r w:rsidRPr="00901CDA">
              <w:rPr>
                <w:i/>
              </w:rPr>
              <w:t>искать</w:t>
            </w:r>
            <w:r w:rsidRPr="00901CDA">
              <w:rPr>
                <w:u w:val="single"/>
              </w:rPr>
              <w:t>свою позицию</w:t>
            </w:r>
            <w:r w:rsidRPr="00901CDA">
              <w:t xml:space="preserve"> (7–9 кл. –постепенно осуществлять свой гражданский и куль-турный выбор) </w:t>
            </w:r>
            <w:r w:rsidRPr="00901CDA">
              <w:rPr>
                <w:u w:val="single"/>
              </w:rPr>
              <w:t>в много-образии</w:t>
            </w:r>
            <w:r w:rsidRPr="00901CDA">
              <w:t xml:space="preserve"> общественных и мировоззренческих позиций, эстетических и культурных предпочтений; </w:t>
            </w:r>
          </w:p>
          <w:p w:rsidR="00856388" w:rsidRPr="00901CDA" w:rsidRDefault="00856388" w:rsidP="00856388">
            <w:pPr>
              <w:ind w:left="432" w:hanging="360"/>
            </w:pPr>
            <w:r w:rsidRPr="00901CDA">
              <w:rPr>
                <w:i/>
              </w:rPr>
              <w:t xml:space="preserve">стремиться  </w:t>
            </w:r>
            <w:r w:rsidRPr="00901CDA">
              <w:t xml:space="preserve">к </w:t>
            </w:r>
            <w:r w:rsidRPr="00901CDA">
              <w:rPr>
                <w:u w:val="single"/>
              </w:rPr>
              <w:t xml:space="preserve">взаимопониманию с </w:t>
            </w:r>
            <w:r w:rsidRPr="00901CDA">
              <w:rPr>
                <w:u w:val="single"/>
              </w:rPr>
              <w:lastRenderedPageBreak/>
              <w:t>представителями иных</w:t>
            </w:r>
            <w:r w:rsidRPr="00901CDA">
              <w:t xml:space="preserve"> культур, мировоззрений, народов и стран, на основе взаимного интереса и уважения;</w:t>
            </w:r>
          </w:p>
          <w:p w:rsidR="00856388" w:rsidRPr="00901CDA" w:rsidRDefault="00856388" w:rsidP="00856388">
            <w:pPr>
              <w:ind w:left="432" w:hanging="360"/>
            </w:pPr>
            <w:r w:rsidRPr="00901CDA">
              <w:rPr>
                <w:i/>
              </w:rPr>
              <w:t>осуществлять</w:t>
            </w:r>
            <w:r w:rsidRPr="00901CDA">
              <w:t xml:space="preserve"> добрые дела, полезные другим людям, своей стране, в том числе отказываться ради них от каких-то своих желаний. </w:t>
            </w:r>
          </w:p>
          <w:p w:rsidR="00856388" w:rsidRPr="00901CDA" w:rsidRDefault="00856388" w:rsidP="00856388"/>
          <w:p w:rsidR="00856388" w:rsidRPr="00901CDA" w:rsidRDefault="00856388" w:rsidP="00856388">
            <w:r w:rsidRPr="00901CDA">
              <w:rPr>
                <w:i/>
              </w:rPr>
              <w:t>Вырабатывать в</w:t>
            </w:r>
            <w:r w:rsidRPr="00901CDA">
              <w:rPr>
                <w:u w:val="single"/>
              </w:rPr>
              <w:t xml:space="preserve"> противоречивых конфликтных ситуациях</w:t>
            </w:r>
            <w:r w:rsidRPr="00901CDA">
              <w:t xml:space="preserve"> правила поведения, способствующие ненасильственному и равноправному преодолению конфликта.</w:t>
            </w:r>
          </w:p>
          <w:p w:rsidR="00856388" w:rsidRPr="00901CDA" w:rsidRDefault="00856388" w:rsidP="00856388">
            <w:r w:rsidRPr="00901CDA">
              <w:t>ПОСТУПКИ</w:t>
            </w:r>
          </w:p>
          <w:p w:rsidR="00856388" w:rsidRPr="00901CDA" w:rsidRDefault="00856388" w:rsidP="00856388">
            <w:r w:rsidRPr="00901CDA">
              <w:rPr>
                <w:i/>
              </w:rPr>
              <w:t>Определять</w:t>
            </w:r>
            <w:r w:rsidRPr="00901CDA">
              <w:t xml:space="preserve"> свой поступок, </w:t>
            </w:r>
            <w:r w:rsidRPr="00901CDA">
              <w:rPr>
                <w:u w:val="single"/>
              </w:rPr>
              <w:t>в том числе в неоднозначно оцени-ваемых ситуациях</w:t>
            </w:r>
            <w:r w:rsidRPr="00901CDA">
              <w:t xml:space="preserve">, на основе: </w:t>
            </w:r>
          </w:p>
          <w:p w:rsidR="00856388" w:rsidRPr="00901CDA" w:rsidRDefault="00856388" w:rsidP="00856388">
            <w:pPr>
              <w:ind w:left="432" w:hanging="180"/>
            </w:pPr>
            <w:r w:rsidRPr="00901CDA">
              <w:t xml:space="preserve">– культуры, народа, мировоззрения, к которому ощущаешь свою причастность </w:t>
            </w:r>
          </w:p>
          <w:p w:rsidR="00856388" w:rsidRPr="00901CDA" w:rsidRDefault="00856388" w:rsidP="00856388">
            <w:pPr>
              <w:ind w:left="432" w:hanging="180"/>
            </w:pPr>
            <w:r w:rsidRPr="00901CDA">
              <w:t xml:space="preserve">– базовых российских гражданских ценностей, </w:t>
            </w:r>
          </w:p>
          <w:p w:rsidR="00856388" w:rsidRPr="00901CDA" w:rsidRDefault="00856388" w:rsidP="00856388">
            <w:pPr>
              <w:ind w:left="432" w:hanging="180"/>
            </w:pPr>
            <w:r w:rsidRPr="00901CDA">
              <w:t xml:space="preserve">– 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856388" w:rsidRPr="00901CDA" w:rsidRDefault="00856388" w:rsidP="00856388">
            <w:r w:rsidRPr="00901CDA">
              <w:rPr>
                <w:i/>
              </w:rPr>
              <w:t>Признавать</w:t>
            </w:r>
            <w:r w:rsidRPr="00901CDA">
              <w:t xml:space="preserve"> свои плохие поступки и </w:t>
            </w:r>
            <w:r w:rsidRPr="00901CDA">
              <w:rPr>
                <w:u w:val="single"/>
              </w:rPr>
              <w:t xml:space="preserve">добровольно </w:t>
            </w:r>
            <w:r w:rsidRPr="00901CDA">
              <w:t xml:space="preserve">отвечать за них (принимать наказание и самонаказание) </w:t>
            </w:r>
          </w:p>
        </w:tc>
      </w:tr>
    </w:tbl>
    <w:p w:rsidR="00E403EA" w:rsidRDefault="00E403EA" w:rsidP="00856388">
      <w:pPr>
        <w:rPr>
          <w:b/>
        </w:rPr>
      </w:pPr>
    </w:p>
    <w:p w:rsidR="00856388" w:rsidRDefault="00856388" w:rsidP="00856388">
      <w:pPr>
        <w:rPr>
          <w:b/>
        </w:rPr>
      </w:pPr>
      <w:r w:rsidRPr="00856388">
        <w:rPr>
          <w:b/>
        </w:rPr>
        <w:t>Типовые задания, нацеленные на личностные результаты</w:t>
      </w:r>
    </w:p>
    <w:p w:rsidR="00C6208A" w:rsidRPr="00856388" w:rsidRDefault="00C6208A" w:rsidP="00856388">
      <w:pPr>
        <w:rPr>
          <w:b/>
        </w:rPr>
      </w:pPr>
    </w:p>
    <w:p w:rsidR="00856388" w:rsidRPr="00856388" w:rsidRDefault="00856388" w:rsidP="00856388">
      <w:pPr>
        <w:ind w:firstLine="284"/>
        <w:outlineLvl w:val="0"/>
      </w:pPr>
      <w:r w:rsidRPr="00856388">
        <w:rPr>
          <w:b/>
        </w:rPr>
        <w:t>Русский язык</w:t>
      </w:r>
    </w:p>
    <w:p w:rsidR="00856388" w:rsidRPr="00FE4EC1" w:rsidRDefault="00856388" w:rsidP="00856388">
      <w:pPr>
        <w:ind w:firstLine="284"/>
      </w:pPr>
      <w:r w:rsidRPr="00FE4EC1">
        <w:t>Многие тексты упражнений учебников несут духовно-нравственный смысл и, работая с ними, учитель не может пройти мимо нравственной оценки поступков ге</w:t>
      </w:r>
      <w:r w:rsidR="00FE4EC1">
        <w:t xml:space="preserve">роев. </w:t>
      </w:r>
      <w:r w:rsidRPr="00FE4EC1">
        <w:t>Подходит ли заглавие к тексту? По</w:t>
      </w:r>
      <w:r w:rsidR="00FE4EC1">
        <w:t xml:space="preserve">чему? Докажи. </w:t>
      </w:r>
      <w:r w:rsidRPr="00FE4EC1">
        <w:t>Прочитай т</w:t>
      </w:r>
      <w:r w:rsidR="00FE4EC1">
        <w:t>екст. Озаглавь. Запиши заглавие</w:t>
      </w:r>
      <w:r w:rsidRPr="00FE4EC1">
        <w:t>.</w:t>
      </w:r>
    </w:p>
    <w:p w:rsidR="00856388" w:rsidRDefault="00856388" w:rsidP="00856388">
      <w:pPr>
        <w:ind w:firstLine="284"/>
      </w:pPr>
      <w:r w:rsidRPr="00FE4EC1">
        <w:t>Умение доказывать сво</w:t>
      </w:r>
      <w:r w:rsidR="00FE4EC1">
        <w:t xml:space="preserve">ю позицию.  </w:t>
      </w:r>
      <w:r w:rsidRPr="00FE4EC1">
        <w:t>Прочитай текст. С какими ут</w:t>
      </w:r>
      <w:r w:rsidR="00FE4EC1">
        <w:t>верждениями автора ты согласен?</w:t>
      </w:r>
      <w:r w:rsidRPr="00FE4EC1">
        <w:t xml:space="preserve"> (Это вопрос для тех, кто изучает английский язык.)</w:t>
      </w:r>
      <w:r w:rsidRPr="00856388">
        <w:t xml:space="preserve"> Также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w:t>
      </w:r>
      <w:r w:rsidRPr="00856388">
        <w:lastRenderedPageBreak/>
        <w:t>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C6208A" w:rsidRPr="00856388" w:rsidRDefault="00C6208A" w:rsidP="00856388">
      <w:pPr>
        <w:ind w:firstLine="284"/>
      </w:pPr>
    </w:p>
    <w:p w:rsidR="00856388" w:rsidRPr="00856388" w:rsidRDefault="00856388" w:rsidP="00856388">
      <w:pPr>
        <w:ind w:firstLine="284"/>
        <w:outlineLvl w:val="0"/>
      </w:pPr>
      <w:r w:rsidRPr="00856388">
        <w:rPr>
          <w:b/>
        </w:rPr>
        <w:t>Литературное чтение</w:t>
      </w:r>
    </w:p>
    <w:p w:rsidR="00856388" w:rsidRDefault="00856388" w:rsidP="00856388">
      <w:pPr>
        <w:ind w:firstLine="284"/>
        <w:outlineLvl w:val="0"/>
      </w:pPr>
      <w:r w:rsidRPr="00856388">
        <w:t>В курсе литературного чтения на достижение личностных результатов направлены задания: 1) на интерпретацию текста; 2) высказывание своего отношения к прочитанному с аргументацией; 3) анализ характеров и поступков героев; 4) 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C6208A" w:rsidRPr="00856388" w:rsidRDefault="00C6208A" w:rsidP="00856388">
      <w:pPr>
        <w:ind w:firstLine="284"/>
        <w:outlineLvl w:val="0"/>
      </w:pPr>
    </w:p>
    <w:p w:rsidR="00856388" w:rsidRPr="00856388" w:rsidRDefault="00856388" w:rsidP="00856388">
      <w:pPr>
        <w:ind w:firstLine="284"/>
        <w:outlineLvl w:val="0"/>
      </w:pPr>
      <w:r w:rsidRPr="00856388">
        <w:rPr>
          <w:b/>
        </w:rPr>
        <w:t>Математика</w:t>
      </w:r>
    </w:p>
    <w:p w:rsidR="00856388" w:rsidRPr="00856388" w:rsidRDefault="00856388" w:rsidP="00856388">
      <w:pPr>
        <w:ind w:firstLine="284"/>
        <w:jc w:val="both"/>
      </w:pPr>
      <w:r w:rsidRPr="00856388">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856388" w:rsidRPr="00856388" w:rsidRDefault="00856388" w:rsidP="00856388">
      <w:pPr>
        <w:ind w:firstLine="284"/>
        <w:jc w:val="both"/>
      </w:pPr>
      <w:r w:rsidRPr="00856388">
        <w:t xml:space="preserve">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856388" w:rsidRPr="00856388" w:rsidRDefault="00856388" w:rsidP="00856388">
      <w:pPr>
        <w:ind w:firstLine="284"/>
        <w:jc w:val="both"/>
      </w:pPr>
      <w:r w:rsidRPr="00856388">
        <w:t>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работать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сообщества. (В учебнике все задания, которые можно использовать для такой работы, сопровождаются знаками «!» и «?».)</w:t>
      </w:r>
    </w:p>
    <w:p w:rsidR="00856388" w:rsidRDefault="00856388" w:rsidP="00856388">
      <w:pPr>
        <w:ind w:firstLine="284"/>
        <w:jc w:val="both"/>
      </w:pPr>
      <w:r w:rsidRPr="00856388">
        <w:t xml:space="preserve">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 </w:t>
      </w:r>
    </w:p>
    <w:p w:rsidR="00C6208A" w:rsidRPr="00856388" w:rsidRDefault="00C6208A" w:rsidP="00856388">
      <w:pPr>
        <w:ind w:firstLine="284"/>
        <w:jc w:val="both"/>
      </w:pPr>
    </w:p>
    <w:p w:rsidR="00856388" w:rsidRPr="00856388" w:rsidRDefault="00856388" w:rsidP="00856388">
      <w:pPr>
        <w:ind w:firstLine="284"/>
        <w:jc w:val="both"/>
        <w:outlineLvl w:val="0"/>
      </w:pPr>
      <w:r w:rsidRPr="00856388">
        <w:rPr>
          <w:b/>
        </w:rPr>
        <w:t>Окружающий мир</w:t>
      </w:r>
    </w:p>
    <w:p w:rsidR="00856388" w:rsidRDefault="00856388" w:rsidP="00FE4EC1">
      <w:pPr>
        <w:ind w:firstLine="284"/>
        <w:jc w:val="both"/>
      </w:pPr>
      <w:r w:rsidRPr="00856388">
        <w:t xml:space="preserve">Одна из целей предмета «Окружающий мир» в программе авторов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 Этим целям служит целая линия развития. </w:t>
      </w:r>
    </w:p>
    <w:p w:rsidR="00C6208A" w:rsidRPr="00B110F3" w:rsidRDefault="00C6208A" w:rsidP="00FE4EC1">
      <w:pPr>
        <w:ind w:firstLine="284"/>
        <w:jc w:val="both"/>
        <w:rPr>
          <w:b/>
          <w:i/>
          <w:u w:val="single"/>
        </w:rPr>
      </w:pPr>
    </w:p>
    <w:p w:rsidR="00856388" w:rsidRPr="00856388" w:rsidRDefault="00856388" w:rsidP="00856388">
      <w:pPr>
        <w:ind w:firstLine="284"/>
        <w:jc w:val="both"/>
        <w:outlineLvl w:val="0"/>
        <w:rPr>
          <w:b/>
        </w:rPr>
      </w:pPr>
      <w:r w:rsidRPr="00856388">
        <w:rPr>
          <w:b/>
        </w:rPr>
        <w:t xml:space="preserve">Регулятивные универсальные учебные действия </w:t>
      </w:r>
    </w:p>
    <w:p w:rsidR="00856388" w:rsidRDefault="00856388" w:rsidP="00856388">
      <w:pPr>
        <w:ind w:firstLine="284"/>
        <w:jc w:val="both"/>
      </w:pPr>
      <w:r w:rsidRPr="00856388">
        <w:t xml:space="preserve">Развитие организационных умений осуществляется через </w:t>
      </w:r>
      <w:r w:rsidRPr="00C57BCA">
        <w:t>проблемно-диалогическую технологию освоения новых знаний, где учитель-«режиссёр» учебного процесса</w:t>
      </w:r>
      <w:r w:rsidRPr="00856388">
        <w:t xml:space="preserve">, а ученики совместно с ним ставят и решают учебную предметную проблему (задачу), при этом дети </w:t>
      </w:r>
      <w:r w:rsidRPr="00856388">
        <w:lastRenderedPageBreak/>
        <w:t xml:space="preserve">используют эти умения на уроке. К концу начальной школы соответствующим возрасту становится использование </w:t>
      </w:r>
      <w:r w:rsidRPr="00C57BCA">
        <w:t>проектной деятельности как в учёбе,</w:t>
      </w:r>
      <w:r w:rsidRPr="00856388">
        <w:t xml:space="preserve">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w:t>
      </w:r>
      <w:r w:rsidRPr="00856388">
        <w:rPr>
          <w:bCs/>
        </w:rPr>
        <w:t>К концу начальной школы ученик постепенно учится давать свои ответы на неоднозначные оценочные вопросы. Таким образом, он постепенно</w:t>
      </w:r>
      <w:r w:rsidRPr="00856388">
        <w:t xml:space="preserve"> начинает </w:t>
      </w:r>
      <w:r w:rsidRPr="00856388">
        <w:rPr>
          <w:bCs/>
        </w:rPr>
        <w:t xml:space="preserve">выращивать </w:t>
      </w:r>
      <w:r w:rsidRPr="00856388">
        <w:t xml:space="preserve">основы </w:t>
      </w:r>
      <w:r w:rsidRPr="00C57BCA">
        <w:t>личного мировоззрения.</w:t>
      </w:r>
    </w:p>
    <w:p w:rsidR="00C6208A" w:rsidRDefault="00C6208A" w:rsidP="004D75A6">
      <w:pPr>
        <w:jc w:val="both"/>
      </w:pPr>
    </w:p>
    <w:p w:rsidR="00AC0D77" w:rsidRPr="00C57BCA" w:rsidRDefault="00AC0D77" w:rsidP="00856388">
      <w:pPr>
        <w:ind w:firstLine="284"/>
        <w:jc w:val="both"/>
      </w:pPr>
    </w:p>
    <w:p w:rsidR="00856388" w:rsidRPr="00856388" w:rsidRDefault="00856388" w:rsidP="00856388">
      <w:pPr>
        <w:jc w:val="both"/>
        <w:rPr>
          <w:b/>
          <w:bCs/>
        </w:rPr>
      </w:pPr>
      <w:r w:rsidRPr="00856388">
        <w:rPr>
          <w:b/>
          <w:bCs/>
        </w:rPr>
        <w:t xml:space="preserve">Регулятивные универсальные учебные действия на разных этапах обучения </w:t>
      </w:r>
      <w:r w:rsidRPr="00856388">
        <w:rPr>
          <w:b/>
          <w:bCs/>
        </w:rPr>
        <w:br/>
        <w:t>в начальной школе</w:t>
      </w:r>
    </w:p>
    <w:p w:rsidR="00856388" w:rsidRPr="00856388" w:rsidRDefault="00856388" w:rsidP="00856388">
      <w:pPr>
        <w:ind w:firstLine="284"/>
        <w:jc w:val="both"/>
        <w:outlineLv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3"/>
        <w:gridCol w:w="2741"/>
        <w:gridCol w:w="2431"/>
        <w:gridCol w:w="3090"/>
      </w:tblGrid>
      <w:tr w:rsidR="00856388" w:rsidRPr="00856388" w:rsidTr="00856388">
        <w:trPr>
          <w:trHeight w:val="123"/>
        </w:trPr>
        <w:tc>
          <w:tcPr>
            <w:tcW w:w="1679" w:type="dxa"/>
          </w:tcPr>
          <w:p w:rsidR="00856388" w:rsidRPr="00856388" w:rsidRDefault="00856388" w:rsidP="00856388">
            <w:pPr>
              <w:jc w:val="both"/>
            </w:pPr>
            <w:r w:rsidRPr="00856388">
              <w:t>Классы</w:t>
            </w:r>
          </w:p>
        </w:tc>
        <w:tc>
          <w:tcPr>
            <w:tcW w:w="2923" w:type="dxa"/>
          </w:tcPr>
          <w:p w:rsidR="00856388" w:rsidRPr="00856388" w:rsidRDefault="00856388" w:rsidP="00AC0D77">
            <w:pPr>
              <w:jc w:val="center"/>
              <w:rPr>
                <w:b/>
              </w:rPr>
            </w:pPr>
            <w:r w:rsidRPr="00856388">
              <w:rPr>
                <w:b/>
              </w:rPr>
              <w:t>Определять и формулировать цель деятельности</w:t>
            </w:r>
          </w:p>
          <w:p w:rsidR="00856388" w:rsidRPr="00856388" w:rsidRDefault="00856388" w:rsidP="00AC0D77">
            <w:pPr>
              <w:jc w:val="center"/>
              <w:rPr>
                <w:b/>
              </w:rPr>
            </w:pPr>
            <w:r w:rsidRPr="00856388">
              <w:rPr>
                <w:b/>
              </w:rPr>
              <w:t>Составлять план действий по решению проблемы (задачи)</w:t>
            </w:r>
          </w:p>
        </w:tc>
        <w:tc>
          <w:tcPr>
            <w:tcW w:w="2628" w:type="dxa"/>
          </w:tcPr>
          <w:p w:rsidR="00856388" w:rsidRPr="00856388" w:rsidRDefault="00856388" w:rsidP="00AC0D77">
            <w:pPr>
              <w:jc w:val="center"/>
              <w:rPr>
                <w:b/>
              </w:rPr>
            </w:pPr>
            <w:r w:rsidRPr="00856388">
              <w:rPr>
                <w:b/>
              </w:rPr>
              <w:t>Осуществлять действия по реализации плана</w:t>
            </w:r>
          </w:p>
          <w:p w:rsidR="00856388" w:rsidRPr="00856388" w:rsidRDefault="00856388" w:rsidP="00856388">
            <w:pPr>
              <w:jc w:val="both"/>
              <w:rPr>
                <w:b/>
              </w:rPr>
            </w:pPr>
          </w:p>
        </w:tc>
        <w:tc>
          <w:tcPr>
            <w:tcW w:w="3479" w:type="dxa"/>
          </w:tcPr>
          <w:p w:rsidR="00856388" w:rsidRPr="00856388" w:rsidRDefault="00856388" w:rsidP="00AC0D77">
            <w:pPr>
              <w:jc w:val="center"/>
              <w:rPr>
                <w:b/>
              </w:rPr>
            </w:pPr>
            <w:r w:rsidRPr="00856388">
              <w:rPr>
                <w:b/>
              </w:rPr>
              <w:t>Соотносить результат своей деятельности с целью и оценивать его</w:t>
            </w:r>
          </w:p>
        </w:tc>
      </w:tr>
      <w:tr w:rsidR="00856388" w:rsidRPr="00856388" w:rsidTr="00856388">
        <w:trPr>
          <w:cantSplit/>
          <w:trHeight w:val="2103"/>
        </w:trPr>
        <w:tc>
          <w:tcPr>
            <w:tcW w:w="1679" w:type="dxa"/>
          </w:tcPr>
          <w:p w:rsidR="00856388" w:rsidRPr="00856388" w:rsidRDefault="00856388" w:rsidP="00856388">
            <w:pPr>
              <w:jc w:val="both"/>
              <w:rPr>
                <w:b/>
              </w:rPr>
            </w:pPr>
            <w:r w:rsidRPr="00856388">
              <w:rPr>
                <w:b/>
              </w:rPr>
              <w:t xml:space="preserve">1 класс – </w:t>
            </w:r>
          </w:p>
          <w:p w:rsidR="00856388" w:rsidRPr="00856388" w:rsidRDefault="00856388" w:rsidP="00856388">
            <w:pPr>
              <w:jc w:val="both"/>
              <w:rPr>
                <w:b/>
              </w:rPr>
            </w:pPr>
            <w:r w:rsidRPr="00856388">
              <w:rPr>
                <w:b/>
              </w:rPr>
              <w:t>необхо-</w:t>
            </w:r>
          </w:p>
          <w:p w:rsidR="00856388" w:rsidRPr="00856388" w:rsidRDefault="00856388" w:rsidP="00856388">
            <w:pPr>
              <w:jc w:val="both"/>
              <w:rPr>
                <w:b/>
              </w:rPr>
            </w:pPr>
            <w:r w:rsidRPr="00856388">
              <w:rPr>
                <w:b/>
              </w:rPr>
              <w:t>димый уровень</w:t>
            </w:r>
          </w:p>
        </w:tc>
        <w:tc>
          <w:tcPr>
            <w:tcW w:w="2923" w:type="dxa"/>
          </w:tcPr>
          <w:p w:rsidR="00856388" w:rsidRPr="00856388" w:rsidRDefault="00856388" w:rsidP="00856388">
            <w:pPr>
              <w:jc w:val="both"/>
            </w:pPr>
            <w:r w:rsidRPr="00856388">
              <w:t xml:space="preserve">Учиться определять цель деятельности на уроке с помощью учителя. </w:t>
            </w:r>
          </w:p>
          <w:p w:rsidR="00856388" w:rsidRPr="00856388" w:rsidRDefault="00856388" w:rsidP="00856388">
            <w:pPr>
              <w:jc w:val="both"/>
            </w:pPr>
            <w:r w:rsidRPr="00856388">
              <w:t xml:space="preserve">Проговаривать последовательность действий на уроке. </w:t>
            </w:r>
          </w:p>
          <w:p w:rsidR="00856388" w:rsidRPr="00856388" w:rsidRDefault="00856388" w:rsidP="00856388">
            <w:pPr>
              <w:jc w:val="both"/>
            </w:pPr>
            <w:r w:rsidRPr="00856388">
              <w:t>Учиться высказывать своё предположение (версию)</w:t>
            </w:r>
          </w:p>
          <w:p w:rsidR="00856388" w:rsidRPr="00856388" w:rsidRDefault="00856388" w:rsidP="00856388">
            <w:pPr>
              <w:jc w:val="both"/>
            </w:pPr>
          </w:p>
          <w:p w:rsidR="00856388" w:rsidRPr="00856388" w:rsidRDefault="00856388" w:rsidP="00856388">
            <w:pPr>
              <w:jc w:val="both"/>
            </w:pPr>
          </w:p>
        </w:tc>
        <w:tc>
          <w:tcPr>
            <w:tcW w:w="2628" w:type="dxa"/>
          </w:tcPr>
          <w:p w:rsidR="00856388" w:rsidRPr="00856388" w:rsidRDefault="00856388" w:rsidP="00856388">
            <w:pPr>
              <w:jc w:val="both"/>
            </w:pPr>
            <w:r w:rsidRPr="00856388">
              <w:t>Учиться работать по предложенному плану</w:t>
            </w:r>
          </w:p>
          <w:p w:rsidR="00856388" w:rsidRPr="00856388" w:rsidRDefault="00856388" w:rsidP="00856388">
            <w:pPr>
              <w:jc w:val="both"/>
            </w:pPr>
          </w:p>
        </w:tc>
        <w:tc>
          <w:tcPr>
            <w:tcW w:w="3479" w:type="dxa"/>
          </w:tcPr>
          <w:p w:rsidR="00856388" w:rsidRPr="00856388" w:rsidRDefault="00856388" w:rsidP="00856388">
            <w:pPr>
              <w:jc w:val="both"/>
            </w:pPr>
            <w:r w:rsidRPr="00856388">
              <w:t xml:space="preserve">Учиться совместно давать эмоциональную оценку деятельности класса  на уроке. </w:t>
            </w:r>
          </w:p>
          <w:p w:rsidR="00856388" w:rsidRPr="00856388" w:rsidRDefault="00856388" w:rsidP="00856388">
            <w:pPr>
              <w:jc w:val="both"/>
            </w:pPr>
            <w:r w:rsidRPr="00856388">
              <w:t>Учиться отличать верно выполненное задание от неверного</w:t>
            </w:r>
          </w:p>
        </w:tc>
      </w:tr>
      <w:tr w:rsidR="00856388" w:rsidRPr="00856388" w:rsidTr="00856388">
        <w:trPr>
          <w:cantSplit/>
          <w:trHeight w:val="2103"/>
        </w:trPr>
        <w:tc>
          <w:tcPr>
            <w:tcW w:w="1679" w:type="dxa"/>
          </w:tcPr>
          <w:p w:rsidR="00856388" w:rsidRPr="00856388" w:rsidRDefault="00856388" w:rsidP="00856388">
            <w:pPr>
              <w:jc w:val="both"/>
              <w:rPr>
                <w:b/>
              </w:rPr>
            </w:pPr>
            <w:r w:rsidRPr="00856388">
              <w:rPr>
                <w:b/>
              </w:rPr>
              <w:t xml:space="preserve">2 класс –  </w:t>
            </w:r>
          </w:p>
          <w:p w:rsidR="00856388" w:rsidRPr="00856388" w:rsidRDefault="00856388" w:rsidP="00856388">
            <w:pPr>
              <w:jc w:val="both"/>
              <w:rPr>
                <w:b/>
              </w:rPr>
            </w:pPr>
            <w:r w:rsidRPr="00856388">
              <w:rPr>
                <w:b/>
              </w:rPr>
              <w:t xml:space="preserve">необхо-димый уровень </w:t>
            </w:r>
          </w:p>
          <w:p w:rsidR="00856388" w:rsidRPr="00856388" w:rsidRDefault="00856388" w:rsidP="00856388">
            <w:pPr>
              <w:jc w:val="both"/>
              <w:rPr>
                <w:b/>
              </w:rPr>
            </w:pPr>
          </w:p>
          <w:p w:rsidR="00856388" w:rsidRPr="00856388" w:rsidRDefault="00856388" w:rsidP="00856388">
            <w:pPr>
              <w:jc w:val="both"/>
              <w:rPr>
                <w:bCs/>
              </w:rPr>
            </w:pPr>
            <w:r w:rsidRPr="00856388">
              <w:rPr>
                <w:bCs/>
              </w:rPr>
              <w:t>(для 1 класса – повышен-ный уровень)</w:t>
            </w:r>
          </w:p>
        </w:tc>
        <w:tc>
          <w:tcPr>
            <w:tcW w:w="2923" w:type="dxa"/>
          </w:tcPr>
          <w:p w:rsidR="00856388" w:rsidRPr="00856388" w:rsidRDefault="00856388" w:rsidP="00856388">
            <w:pPr>
              <w:jc w:val="both"/>
            </w:pPr>
            <w:r w:rsidRPr="00856388">
              <w:t xml:space="preserve">Определять цель учебной деятельности с помощью учителя и самостоятельно. </w:t>
            </w:r>
          </w:p>
          <w:p w:rsidR="00856388" w:rsidRPr="00856388" w:rsidRDefault="00856388" w:rsidP="00856388">
            <w:pPr>
              <w:jc w:val="both"/>
            </w:pPr>
            <w:r w:rsidRPr="00856388">
              <w:t>Учиться совместно с учителем обнаруживать и формулировать учебную проблему совместно с учителем.</w:t>
            </w:r>
          </w:p>
          <w:p w:rsidR="00856388" w:rsidRPr="00856388" w:rsidRDefault="00856388" w:rsidP="00856388">
            <w:pPr>
              <w:jc w:val="both"/>
            </w:pPr>
            <w:r w:rsidRPr="00856388">
              <w:t xml:space="preserve">Учиться планировать учебную деятельность на уроке. </w:t>
            </w:r>
          </w:p>
          <w:p w:rsidR="00856388" w:rsidRPr="00856388" w:rsidRDefault="00856388" w:rsidP="00856388">
            <w:pPr>
              <w:jc w:val="both"/>
            </w:pPr>
            <w:r w:rsidRPr="00856388">
              <w:t>Высказывать свою версию, пытаться предлагать способ её проверки</w:t>
            </w:r>
          </w:p>
        </w:tc>
        <w:tc>
          <w:tcPr>
            <w:tcW w:w="2628" w:type="dxa"/>
          </w:tcPr>
          <w:p w:rsidR="00856388" w:rsidRPr="00856388" w:rsidRDefault="00856388" w:rsidP="00856388">
            <w:pPr>
              <w:jc w:val="both"/>
            </w:pPr>
            <w:r w:rsidRPr="00856388">
              <w:t>Работая по предложенному плану, использовать необходимые средства (учебник, простейшие приборы и инструменты)</w:t>
            </w:r>
          </w:p>
        </w:tc>
        <w:tc>
          <w:tcPr>
            <w:tcW w:w="3479" w:type="dxa"/>
          </w:tcPr>
          <w:p w:rsidR="00856388" w:rsidRPr="00856388" w:rsidRDefault="00856388" w:rsidP="00856388">
            <w:pPr>
              <w:jc w:val="both"/>
            </w:pPr>
            <w:r w:rsidRPr="00856388">
              <w:t>Определять успешность выполнения своего задания в диалоге с учителем</w:t>
            </w:r>
          </w:p>
          <w:p w:rsidR="00856388" w:rsidRPr="00856388" w:rsidRDefault="00856388" w:rsidP="00856388">
            <w:pPr>
              <w:jc w:val="both"/>
            </w:pPr>
          </w:p>
        </w:tc>
      </w:tr>
      <w:tr w:rsidR="00856388" w:rsidRPr="00856388" w:rsidTr="00856388">
        <w:trPr>
          <w:cantSplit/>
          <w:trHeight w:val="6903"/>
        </w:trPr>
        <w:tc>
          <w:tcPr>
            <w:tcW w:w="1679" w:type="dxa"/>
          </w:tcPr>
          <w:p w:rsidR="00856388" w:rsidRPr="00856388" w:rsidRDefault="00856388" w:rsidP="00856388">
            <w:pPr>
              <w:jc w:val="both"/>
              <w:rPr>
                <w:b/>
              </w:rPr>
            </w:pPr>
            <w:r w:rsidRPr="00856388">
              <w:rPr>
                <w:b/>
              </w:rPr>
              <w:lastRenderedPageBreak/>
              <w:t xml:space="preserve">3–4 клас-сы - </w:t>
            </w:r>
          </w:p>
          <w:p w:rsidR="00856388" w:rsidRPr="00856388" w:rsidRDefault="00856388" w:rsidP="00856388">
            <w:pPr>
              <w:jc w:val="both"/>
              <w:rPr>
                <w:b/>
              </w:rPr>
            </w:pPr>
            <w:r w:rsidRPr="00856388">
              <w:rPr>
                <w:b/>
              </w:rPr>
              <w:t xml:space="preserve">необхо-димый уровень </w:t>
            </w:r>
          </w:p>
          <w:p w:rsidR="00856388" w:rsidRPr="00856388" w:rsidRDefault="00856388" w:rsidP="00856388">
            <w:pPr>
              <w:jc w:val="both"/>
              <w:rPr>
                <w:b/>
              </w:rPr>
            </w:pPr>
          </w:p>
          <w:p w:rsidR="00856388" w:rsidRPr="00856388" w:rsidRDefault="00856388" w:rsidP="00856388">
            <w:pPr>
              <w:jc w:val="both"/>
              <w:rPr>
                <w:bCs/>
              </w:rPr>
            </w:pPr>
            <w:r w:rsidRPr="00856388">
              <w:rPr>
                <w:bCs/>
              </w:rPr>
              <w:t xml:space="preserve">(для 2 класса – это повы-шенный уровень) </w:t>
            </w:r>
          </w:p>
        </w:tc>
        <w:tc>
          <w:tcPr>
            <w:tcW w:w="2923" w:type="dxa"/>
          </w:tcPr>
          <w:p w:rsidR="00856388" w:rsidRPr="00856388" w:rsidRDefault="00856388" w:rsidP="00856388">
            <w:pPr>
              <w:jc w:val="both"/>
            </w:pPr>
            <w:r w:rsidRPr="00856388">
              <w:t>Определять цель учебной деятельности с помощью учителя и самостоятельно, искать средства её осуществления.</w:t>
            </w:r>
          </w:p>
          <w:p w:rsidR="00856388" w:rsidRPr="00856388" w:rsidRDefault="00856388" w:rsidP="00856388">
            <w:pPr>
              <w:jc w:val="both"/>
            </w:pPr>
            <w:r w:rsidRPr="00856388">
              <w:t>Самостоятельно формулировать цели урока после предварительного обсуждения.</w:t>
            </w:r>
          </w:p>
          <w:p w:rsidR="00856388" w:rsidRPr="00856388" w:rsidRDefault="00856388" w:rsidP="00856388">
            <w:pPr>
              <w:jc w:val="both"/>
            </w:pPr>
            <w:r w:rsidRPr="00856388">
              <w:t>Учиться обнаруживать и формулировать учебную проблему совместно с учителем.</w:t>
            </w:r>
          </w:p>
          <w:p w:rsidR="00856388" w:rsidRPr="00856388" w:rsidRDefault="00856388" w:rsidP="00856388">
            <w:pPr>
              <w:jc w:val="both"/>
              <w:rPr>
                <w:bCs/>
              </w:rPr>
            </w:pPr>
            <w:r w:rsidRPr="00856388">
              <w:rPr>
                <w:bCs/>
              </w:rPr>
              <w:t>Составлять план выполнения задач, решения проблем творческого и поискового характера совместно с учителем</w:t>
            </w:r>
          </w:p>
        </w:tc>
        <w:tc>
          <w:tcPr>
            <w:tcW w:w="2628" w:type="dxa"/>
          </w:tcPr>
          <w:p w:rsidR="00856388" w:rsidRPr="00856388" w:rsidRDefault="00856388" w:rsidP="00856388">
            <w:pPr>
              <w:jc w:val="both"/>
            </w:pPr>
            <w:r w:rsidRPr="00856388">
              <w:t>Работая по плану, сверять свои действия с целью и, при необходимости, исправлять ошибки с помощью учителя</w:t>
            </w:r>
          </w:p>
        </w:tc>
        <w:tc>
          <w:tcPr>
            <w:tcW w:w="3479" w:type="dxa"/>
          </w:tcPr>
          <w:p w:rsidR="00856388" w:rsidRPr="00856388" w:rsidRDefault="00856388" w:rsidP="00856388">
            <w:pPr>
              <w:jc w:val="both"/>
            </w:pPr>
            <w:r w:rsidRPr="00856388">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856388" w:rsidRPr="00856388" w:rsidRDefault="00856388" w:rsidP="00856388">
            <w:pPr>
              <w:jc w:val="both"/>
            </w:pPr>
            <w:r w:rsidRPr="00856388">
              <w:t>Понимать причины своего неуспеха и находить способы выхода из этой ситуации</w:t>
            </w:r>
          </w:p>
        </w:tc>
      </w:tr>
      <w:tr w:rsidR="00856388" w:rsidRPr="00856388" w:rsidTr="00856388">
        <w:trPr>
          <w:trHeight w:val="2818"/>
        </w:trPr>
        <w:tc>
          <w:tcPr>
            <w:tcW w:w="1679" w:type="dxa"/>
          </w:tcPr>
          <w:p w:rsidR="00856388" w:rsidRPr="00856388" w:rsidRDefault="00856388" w:rsidP="00856388">
            <w:pPr>
              <w:jc w:val="both"/>
              <w:rPr>
                <w:b/>
              </w:rPr>
            </w:pPr>
            <w:r w:rsidRPr="00856388">
              <w:rPr>
                <w:b/>
              </w:rPr>
              <w:t xml:space="preserve">Повышен-ный уровень </w:t>
            </w:r>
          </w:p>
          <w:p w:rsidR="00856388" w:rsidRPr="00856388" w:rsidRDefault="00856388" w:rsidP="00856388">
            <w:pPr>
              <w:jc w:val="both"/>
              <w:rPr>
                <w:b/>
              </w:rPr>
            </w:pPr>
            <w:r w:rsidRPr="00856388">
              <w:rPr>
                <w:b/>
              </w:rPr>
              <w:t>3-4 класса</w:t>
            </w:r>
          </w:p>
          <w:p w:rsidR="00856388" w:rsidRPr="00856388" w:rsidRDefault="00856388" w:rsidP="00856388">
            <w:pPr>
              <w:jc w:val="both"/>
              <w:rPr>
                <w:b/>
              </w:rPr>
            </w:pPr>
          </w:p>
          <w:p w:rsidR="00856388" w:rsidRPr="00856388" w:rsidRDefault="00856388" w:rsidP="00856388">
            <w:pPr>
              <w:jc w:val="both"/>
              <w:rPr>
                <w:bCs/>
              </w:rPr>
            </w:pPr>
            <w:r w:rsidRPr="00856388">
              <w:rPr>
                <w:bCs/>
              </w:rPr>
              <w:t xml:space="preserve">(для 5–6 класса –это необхо-димый уровень) </w:t>
            </w:r>
          </w:p>
          <w:p w:rsidR="00856388" w:rsidRPr="00856388" w:rsidRDefault="00856388" w:rsidP="00856388">
            <w:pPr>
              <w:jc w:val="both"/>
              <w:rPr>
                <w:b/>
              </w:rPr>
            </w:pPr>
          </w:p>
        </w:tc>
        <w:tc>
          <w:tcPr>
            <w:tcW w:w="2923" w:type="dxa"/>
          </w:tcPr>
          <w:p w:rsidR="00856388" w:rsidRPr="00856388" w:rsidRDefault="00856388" w:rsidP="00856388">
            <w:pPr>
              <w:jc w:val="both"/>
            </w:pPr>
            <w:r w:rsidRPr="00856388">
              <w:t>Учиться обнаруживать и формулировать учебную проблему совместно с учителем, выбирать тему проекта с помощью учителя.</w:t>
            </w:r>
          </w:p>
          <w:p w:rsidR="00856388" w:rsidRPr="00856388" w:rsidRDefault="00856388" w:rsidP="00856388">
            <w:pPr>
              <w:jc w:val="both"/>
            </w:pPr>
            <w:r w:rsidRPr="00856388">
              <w:t>Составлять план выполнения проекта совместно с учителем</w:t>
            </w:r>
          </w:p>
        </w:tc>
        <w:tc>
          <w:tcPr>
            <w:tcW w:w="2628" w:type="dxa"/>
          </w:tcPr>
          <w:p w:rsidR="00856388" w:rsidRPr="00856388" w:rsidRDefault="00856388" w:rsidP="00856388">
            <w:pPr>
              <w:jc w:val="both"/>
            </w:pPr>
            <w:r w:rsidRPr="00856388">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c>
          <w:tcPr>
            <w:tcW w:w="3479" w:type="dxa"/>
          </w:tcPr>
          <w:p w:rsidR="00856388" w:rsidRPr="00856388" w:rsidRDefault="00856388" w:rsidP="00856388">
            <w:pPr>
              <w:jc w:val="both"/>
            </w:pPr>
            <w:r w:rsidRPr="00856388">
              <w:t>В диалоге с учителем совершенствовать критерии оценки и пользоваться ими в ходе оценки и самооценки.</w:t>
            </w:r>
          </w:p>
          <w:p w:rsidR="00856388" w:rsidRPr="00856388" w:rsidRDefault="00856388" w:rsidP="00856388">
            <w:pPr>
              <w:jc w:val="both"/>
            </w:pPr>
            <w:r w:rsidRPr="00856388">
              <w:t>В ходе представления проекта учиться давать оценку его результатам</w:t>
            </w:r>
          </w:p>
          <w:p w:rsidR="00856388" w:rsidRPr="00856388" w:rsidRDefault="00856388" w:rsidP="00856388">
            <w:pPr>
              <w:jc w:val="both"/>
            </w:pPr>
          </w:p>
        </w:tc>
      </w:tr>
    </w:tbl>
    <w:p w:rsidR="00C6208A" w:rsidRDefault="00C6208A" w:rsidP="00856388">
      <w:pPr>
        <w:jc w:val="both"/>
        <w:outlineLvl w:val="0"/>
        <w:rPr>
          <w:b/>
        </w:rPr>
      </w:pPr>
    </w:p>
    <w:p w:rsidR="00856388" w:rsidRDefault="00856388" w:rsidP="00856388">
      <w:pPr>
        <w:jc w:val="both"/>
        <w:outlineLvl w:val="0"/>
        <w:rPr>
          <w:b/>
        </w:rPr>
      </w:pPr>
      <w:r w:rsidRPr="00856388">
        <w:rPr>
          <w:b/>
        </w:rPr>
        <w:t>Типовые задания, нацеленные на регулятивные универсальные учебные действия</w:t>
      </w:r>
    </w:p>
    <w:p w:rsidR="00C6208A" w:rsidRPr="00856388" w:rsidRDefault="00C6208A" w:rsidP="00856388">
      <w:pPr>
        <w:jc w:val="both"/>
        <w:outlineLvl w:val="0"/>
        <w:rPr>
          <w:b/>
        </w:rPr>
      </w:pPr>
    </w:p>
    <w:p w:rsidR="00856388" w:rsidRPr="00856388" w:rsidRDefault="00856388" w:rsidP="00856388">
      <w:pPr>
        <w:ind w:firstLine="284"/>
        <w:jc w:val="both"/>
        <w:outlineLvl w:val="0"/>
      </w:pPr>
      <w:r w:rsidRPr="00856388">
        <w:rPr>
          <w:b/>
        </w:rPr>
        <w:t>Русский язык</w:t>
      </w:r>
    </w:p>
    <w:p w:rsidR="00856388" w:rsidRPr="00856388" w:rsidRDefault="00856388" w:rsidP="00AC0D77">
      <w:pPr>
        <w:jc w:val="both"/>
      </w:pPr>
      <w:r w:rsidRPr="00856388">
        <w:t>В доработанном варианте учебников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 предложены плашки с названием этапов урока и другие условные обозначения).</w:t>
      </w:r>
    </w:p>
    <w:p w:rsidR="00856388" w:rsidRPr="00FE4EC1" w:rsidRDefault="00856388" w:rsidP="00AC0D77">
      <w:pPr>
        <w:jc w:val="both"/>
      </w:pPr>
      <w:r w:rsidRPr="00FE4EC1">
        <w:t>В ныне действующих учебниках также содержатся задания, помо</w:t>
      </w:r>
      <w:r w:rsidR="00FE4EC1">
        <w:t>гающие открывать новые знания</w:t>
      </w:r>
      <w:r w:rsidRPr="00FE4EC1">
        <w:t xml:space="preserve">: </w:t>
      </w:r>
    </w:p>
    <w:p w:rsidR="00856388" w:rsidRPr="00FE4EC1" w:rsidRDefault="00856388" w:rsidP="00AC0D77">
      <w:pPr>
        <w:jc w:val="both"/>
      </w:pPr>
      <w:r w:rsidRPr="00FE4EC1">
        <w:t xml:space="preserve"> Наблюдение за ролью глаголов в речи. «Прочитай тексты. … Одинаковые ли эти картины? Сравни тексты. Чем они отличаются? …  Какие слова «оживили» картину 7? Почему? Чем похожи эти слова?»</w:t>
      </w:r>
    </w:p>
    <w:p w:rsidR="00856388" w:rsidRPr="00FE4EC1" w:rsidRDefault="00FE4EC1" w:rsidP="00AC0D77">
      <w:pPr>
        <w:jc w:val="both"/>
      </w:pPr>
      <w:r>
        <w:lastRenderedPageBreak/>
        <w:t xml:space="preserve"> </w:t>
      </w:r>
      <w:r w:rsidR="00856388" w:rsidRPr="00FE4EC1">
        <w:t>Актуализация знаний о глаголе. Обращение к опыту детей. «Подбери и запиши к каждому существительному как можно больше слов со значением действия».</w:t>
      </w:r>
    </w:p>
    <w:p w:rsidR="00856388" w:rsidRPr="00FE4EC1" w:rsidRDefault="00856388" w:rsidP="00AC0D77">
      <w:pPr>
        <w:jc w:val="both"/>
      </w:pPr>
      <w:r w:rsidRPr="00FE4EC1">
        <w:t>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856388" w:rsidRPr="00FE4EC1" w:rsidRDefault="00856388" w:rsidP="00AC0D77">
      <w:pPr>
        <w:jc w:val="both"/>
      </w:pPr>
      <w:r w:rsidRPr="00FE4EC1">
        <w:t>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w:t>
      </w:r>
    </w:p>
    <w:p w:rsidR="00856388" w:rsidRDefault="00856388" w:rsidP="00AC0D77">
      <w:pPr>
        <w:jc w:val="both"/>
      </w:pPr>
      <w:r w:rsidRPr="00FE4EC1">
        <w:t>Обобщение знаний. «Расскажи всё, что ты уже знаешь о глаголах, по плану: …».</w:t>
      </w:r>
    </w:p>
    <w:p w:rsidR="00C6208A" w:rsidRPr="00FE4EC1" w:rsidRDefault="00C6208A" w:rsidP="00AC0D77">
      <w:pPr>
        <w:jc w:val="both"/>
      </w:pPr>
    </w:p>
    <w:p w:rsidR="00856388" w:rsidRPr="00856388" w:rsidRDefault="00856388" w:rsidP="00AC0D77">
      <w:pPr>
        <w:jc w:val="both"/>
        <w:outlineLvl w:val="0"/>
      </w:pPr>
      <w:r w:rsidRPr="00856388">
        <w:rPr>
          <w:b/>
        </w:rPr>
        <w:t>Литературное чтение</w:t>
      </w:r>
    </w:p>
    <w:p w:rsidR="00856388" w:rsidRPr="00856388" w:rsidRDefault="00856388" w:rsidP="00AC0D77">
      <w:pPr>
        <w:jc w:val="both"/>
      </w:pPr>
      <w:r w:rsidRPr="00856388">
        <w:t>Регулятивные универсальные учебные  действия развиваются с помощью заданий: 1) на составление плана (план текста, план устного рассказа, план сочинения); 2) на проведение самопроверки; редактирования текста.</w:t>
      </w:r>
    </w:p>
    <w:p w:rsidR="00856388" w:rsidRPr="00856388" w:rsidRDefault="00856388" w:rsidP="00AC0D77">
      <w:pPr>
        <w:jc w:val="both"/>
      </w:pPr>
      <w:r w:rsidRPr="00856388">
        <w:t>На уроках происходит освоение технологии продуктивного чтения, которая обеспечивает ребёнка алгоритмом самостоятельного освоения текста (до начала чтения, во время чтения, после чтения).</w:t>
      </w:r>
    </w:p>
    <w:p w:rsidR="00856388" w:rsidRDefault="00856388" w:rsidP="00AC0D77">
      <w:pPr>
        <w:jc w:val="both"/>
      </w:pPr>
      <w:r w:rsidRPr="00856388">
        <w:t>Ведущим приёмом анализа текста является диалог с автором, который предусматривает: 1) нахождение втекста прямых и скрытых авторских вопросов; 2) прогнозирование ответов; 3) самопроверку по тексту.</w:t>
      </w:r>
    </w:p>
    <w:p w:rsidR="00C6208A" w:rsidRPr="00856388" w:rsidRDefault="00C6208A" w:rsidP="00AC0D77">
      <w:pPr>
        <w:jc w:val="both"/>
      </w:pPr>
    </w:p>
    <w:p w:rsidR="00856388" w:rsidRPr="00856388" w:rsidRDefault="00856388" w:rsidP="00AC0D77">
      <w:pPr>
        <w:jc w:val="both"/>
        <w:outlineLvl w:val="0"/>
      </w:pPr>
      <w:r w:rsidRPr="00856388">
        <w:rPr>
          <w:b/>
        </w:rPr>
        <w:t>Математика</w:t>
      </w:r>
    </w:p>
    <w:p w:rsidR="00856388" w:rsidRPr="00856388" w:rsidRDefault="00856388" w:rsidP="00AC0D77">
      <w:pPr>
        <w:ind w:right="200"/>
        <w:jc w:val="both"/>
      </w:pPr>
      <w:r w:rsidRPr="00856388">
        <w:t xml:space="preserve">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w:t>
      </w:r>
    </w:p>
    <w:p w:rsidR="00856388" w:rsidRPr="00856388" w:rsidRDefault="00856388" w:rsidP="00AC0D77">
      <w:pPr>
        <w:ind w:right="200"/>
        <w:jc w:val="both"/>
      </w:pPr>
      <w:r w:rsidRPr="00856388">
        <w:t>Следующим этапом развития организационных умений является работа над системой учебных заданий (учебной задачей). Для этого в учебнике 1 класса предлагаются проблемные вопросы для обсуждения учеников и выводы ряд</w:t>
      </w:r>
      <w:r w:rsidR="00F56093">
        <w:t>ом со значком «!»</w:t>
      </w:r>
      <w:r w:rsidRPr="00856388">
        <w:t xml:space="preserve">, позволяющие проверить правильность собственных умозаключений. Таким образом, школьники учатся сверять свои действия с целью. </w:t>
      </w:r>
    </w:p>
    <w:p w:rsidR="00856388" w:rsidRPr="00856388" w:rsidRDefault="00856388" w:rsidP="00AC0D77">
      <w:pPr>
        <w:ind w:right="200"/>
        <w:jc w:val="both"/>
      </w:pPr>
      <w:r w:rsidRPr="00856388">
        <w:t>В значительную часть уроков 2 класса и во все уроки 3–4 классов в учебник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Обозначенный рамками в конце всех тем во всех без исключения учебниках главный вывод позволяет проверять и оценивать результат.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 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AC0D77" w:rsidRDefault="00AC0D77" w:rsidP="00856388">
      <w:pPr>
        <w:ind w:firstLine="284"/>
        <w:jc w:val="both"/>
        <w:outlineLvl w:val="0"/>
        <w:rPr>
          <w:b/>
        </w:rPr>
      </w:pPr>
    </w:p>
    <w:p w:rsidR="00AC0D77" w:rsidRDefault="00AC0D77" w:rsidP="00856388">
      <w:pPr>
        <w:ind w:firstLine="284"/>
        <w:jc w:val="both"/>
        <w:outlineLvl w:val="0"/>
        <w:rPr>
          <w:b/>
        </w:rPr>
      </w:pPr>
    </w:p>
    <w:p w:rsidR="00856388" w:rsidRPr="00856388" w:rsidRDefault="00856388" w:rsidP="00856388">
      <w:pPr>
        <w:ind w:firstLine="284"/>
        <w:jc w:val="both"/>
        <w:outlineLvl w:val="0"/>
      </w:pPr>
      <w:r w:rsidRPr="00856388">
        <w:rPr>
          <w:b/>
        </w:rPr>
        <w:t>Окружающий мир</w:t>
      </w:r>
    </w:p>
    <w:p w:rsidR="00856388" w:rsidRPr="00856388" w:rsidRDefault="00856388" w:rsidP="00856388">
      <w:pPr>
        <w:ind w:firstLine="284"/>
        <w:jc w:val="both"/>
      </w:pPr>
      <w:r w:rsidRPr="00856388">
        <w:t>В учебнике 1 класса предлагаются проблемные вопросы для обсуждения учениками и выводы в рамке для проверки правильности и эффективности действий. Эти задания снабжены точками и значками оранжевого цвета.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верно выполненное задание от неверного и др.</w:t>
      </w:r>
    </w:p>
    <w:p w:rsidR="00856388" w:rsidRPr="00C57BCA" w:rsidRDefault="00856388" w:rsidP="00856388">
      <w:pPr>
        <w:ind w:firstLine="284"/>
        <w:jc w:val="both"/>
      </w:pPr>
      <w:r w:rsidRPr="00856388">
        <w:t xml:space="preserve">В значительную часть уроков в учебник 2 класса включены проблемные ситуации, позволяющие школьникам вместе с учителем </w:t>
      </w:r>
      <w:r w:rsidRPr="00C57BCA">
        <w:t xml:space="preserve">обнаруживать и формулировать учебную </w:t>
      </w:r>
      <w:r w:rsidRPr="00C57BCA">
        <w:lastRenderedPageBreak/>
        <w:t>проблему,  высказывать свою версию, пытаться предлагать способ ее провер</w:t>
      </w:r>
      <w:r w:rsidR="00F56093" w:rsidRPr="00C57BCA">
        <w:t xml:space="preserve">ки. </w:t>
      </w:r>
      <w:r w:rsidRPr="00C57BCA">
        <w:t xml:space="preserve"> С помощью этой</w:t>
      </w:r>
      <w:r w:rsidRPr="00856388">
        <w:t xml:space="preserve"> части учебника учитель организует беседу с учащимися (приведены примерные вопросы учителя к конкретному рисунку и варианты правильных ответов в общем виде), в результате чего школьники </w:t>
      </w:r>
      <w:r w:rsidRPr="00C57BCA">
        <w:t>учатся работать</w:t>
      </w:r>
      <w:r w:rsidR="00F56093" w:rsidRPr="00C57BCA">
        <w:t xml:space="preserve"> </w:t>
      </w:r>
      <w:r w:rsidRPr="00C57BCA">
        <w:t xml:space="preserve">по предложенному плану, используя необходимые средства (учебник). А сравнивая полученный в беседе вывод с выводом параграфа, ученики определяют успешность выполнения своего задания в диалоге с учителем. </w:t>
      </w:r>
    </w:p>
    <w:p w:rsidR="00856388" w:rsidRDefault="00856388" w:rsidP="00856388">
      <w:pPr>
        <w:ind w:firstLine="284"/>
        <w:jc w:val="both"/>
      </w:pPr>
      <w:r w:rsidRPr="00856388">
        <w:t>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 проблему,  высказывать свою версию, пытаться предлагать способ её про</w:t>
      </w:r>
      <w:r w:rsidR="00F56093">
        <w:t xml:space="preserve">верки. </w:t>
      </w:r>
      <w:r w:rsidRPr="00856388">
        <w:t>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С помощью вопросов,  ученики повторяют уже имеющиеся у них сведения, необходи</w:t>
      </w:r>
      <w:r w:rsidR="00F56093">
        <w:t>мые для изучения новой темы.</w:t>
      </w:r>
      <w:r w:rsidRPr="00856388">
        <w:t xml:space="preserve"> При этом ученики обучаются  работать по плану, сверяя свои действия с целью и при необходимости исправляя ошибки с помощью учителя. </w:t>
      </w:r>
    </w:p>
    <w:p w:rsidR="00C6208A" w:rsidRPr="00856388" w:rsidRDefault="00C6208A" w:rsidP="00856388">
      <w:pPr>
        <w:ind w:firstLine="284"/>
        <w:jc w:val="both"/>
      </w:pPr>
    </w:p>
    <w:p w:rsidR="00856388" w:rsidRDefault="00856388" w:rsidP="00856388">
      <w:pPr>
        <w:ind w:firstLine="284"/>
        <w:jc w:val="both"/>
        <w:outlineLvl w:val="0"/>
        <w:rPr>
          <w:b/>
        </w:rPr>
      </w:pPr>
      <w:r w:rsidRPr="00856388">
        <w:rPr>
          <w:b/>
        </w:rPr>
        <w:t>Познавательные универсальные учебные действия (в том числе чтение и работа с информацией)</w:t>
      </w:r>
    </w:p>
    <w:p w:rsidR="00C6208A" w:rsidRPr="00856388" w:rsidRDefault="00C6208A" w:rsidP="00856388">
      <w:pPr>
        <w:ind w:firstLine="284"/>
        <w:jc w:val="both"/>
        <w:outlineLvl w:val="0"/>
        <w:rPr>
          <w:b/>
        </w:rPr>
      </w:pPr>
    </w:p>
    <w:p w:rsidR="00856388" w:rsidRDefault="00856388" w:rsidP="00856388">
      <w:pPr>
        <w:ind w:firstLine="284"/>
        <w:jc w:val="both"/>
      </w:pPr>
      <w:r w:rsidRPr="00C57BCA">
        <w:t>Наглядно-образное мышление,свойственное детям младшего школьного возраста, позволяет сформировать целостную, нопредварительную картину мира</w:t>
      </w:r>
      <w:r w:rsidRPr="00856388">
        <w:rPr>
          <w:b/>
        </w:rPr>
        <w:t xml:space="preserve">, </w:t>
      </w:r>
      <w:r w:rsidRPr="00856388">
        <w:t xml:space="preserve">основанную на фактах, явлениях, образах и простых понятиях. Развитие интеллектуальных умений осуществляется </w:t>
      </w:r>
      <w:r w:rsidRPr="00C57BCA">
        <w:t>под руководством учителя в 1-2 классе, а в 3-4 ставятся учебные задачи, которые ученики учатся решать самостоятельно. К концу начальной школы становление абстрактного мышления</w:t>
      </w:r>
      <w:r w:rsidR="000078DA">
        <w:t xml:space="preserve"> </w:t>
      </w:r>
      <w:r w:rsidRPr="00856388">
        <w:t>позволяет</w:t>
      </w:r>
      <w:r w:rsidR="000078DA">
        <w:t xml:space="preserve"> </w:t>
      </w:r>
      <w:r w:rsidRPr="00856388">
        <w:t>начинать</w:t>
      </w:r>
      <w:r w:rsidR="000078DA">
        <w:t xml:space="preserve"> </w:t>
      </w:r>
      <w:r w:rsidRPr="00856388">
        <w:t>достройку картины мира</w:t>
      </w:r>
      <w:r w:rsidR="00F56093">
        <w:t xml:space="preserve"> </w:t>
      </w:r>
      <w:r w:rsidRPr="00856388">
        <w:t>фактами, явлениями и абстрактными пон</w:t>
      </w:r>
      <w:r w:rsidR="000078DA">
        <w:t>ятиями из разных предметов</w:t>
      </w:r>
    </w:p>
    <w:p w:rsidR="00C6208A" w:rsidRPr="00856388" w:rsidRDefault="00C6208A" w:rsidP="00856388">
      <w:pPr>
        <w:ind w:firstLine="284"/>
        <w:jc w:val="both"/>
      </w:pPr>
    </w:p>
    <w:p w:rsidR="00856388" w:rsidRDefault="00856388" w:rsidP="00856388">
      <w:pPr>
        <w:jc w:val="both"/>
        <w:rPr>
          <w:b/>
          <w:bCs/>
        </w:rPr>
      </w:pPr>
      <w:r w:rsidRPr="00856388">
        <w:rPr>
          <w:b/>
          <w:bCs/>
        </w:rPr>
        <w:t>Познавательные универсальные учебные действия на разных этапах обучения  в начальной школе</w:t>
      </w:r>
    </w:p>
    <w:p w:rsidR="00C6208A" w:rsidRPr="00856388" w:rsidRDefault="00C6208A" w:rsidP="00856388">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3"/>
        <w:gridCol w:w="2754"/>
        <w:gridCol w:w="3176"/>
        <w:gridCol w:w="2452"/>
      </w:tblGrid>
      <w:tr w:rsidR="00856388" w:rsidRPr="00856388" w:rsidTr="00AC0D77">
        <w:trPr>
          <w:trHeight w:val="144"/>
        </w:trPr>
        <w:tc>
          <w:tcPr>
            <w:tcW w:w="1491" w:type="dxa"/>
          </w:tcPr>
          <w:p w:rsidR="00856388" w:rsidRPr="00856388" w:rsidRDefault="00856388" w:rsidP="00AC0D77">
            <w:r w:rsidRPr="00856388">
              <w:t>Классы</w:t>
            </w:r>
          </w:p>
        </w:tc>
        <w:tc>
          <w:tcPr>
            <w:tcW w:w="2852" w:type="dxa"/>
          </w:tcPr>
          <w:p w:rsidR="00856388" w:rsidRPr="00856388" w:rsidRDefault="00856388" w:rsidP="00AC0D77">
            <w:pPr>
              <w:rPr>
                <w:b/>
              </w:rPr>
            </w:pPr>
            <w:r w:rsidRPr="00856388">
              <w:rPr>
                <w:b/>
              </w:rPr>
              <w:t>Извлекать информацию.</w:t>
            </w:r>
          </w:p>
          <w:p w:rsidR="00856388" w:rsidRPr="00856388" w:rsidRDefault="00856388" w:rsidP="00AC0D77">
            <w:r w:rsidRPr="00856388">
              <w:rPr>
                <w:b/>
              </w:rPr>
              <w:t xml:space="preserve">Ориентироваться </w:t>
            </w:r>
            <w:r w:rsidRPr="00856388">
              <w:t>в своей системе знаний и</w:t>
            </w:r>
            <w:r w:rsidRPr="00856388">
              <w:rPr>
                <w:b/>
              </w:rPr>
              <w:t xml:space="preserve"> осознавать необходимость </w:t>
            </w:r>
            <w:r w:rsidRPr="00856388">
              <w:t>нового знания.</w:t>
            </w:r>
          </w:p>
          <w:p w:rsidR="00856388" w:rsidRPr="00856388" w:rsidRDefault="00856388" w:rsidP="00AC0D77">
            <w:r w:rsidRPr="00856388">
              <w:t>Делать</w:t>
            </w:r>
            <w:r w:rsidRPr="00856388">
              <w:rPr>
                <w:b/>
              </w:rPr>
              <w:t xml:space="preserve"> предварительный отбор </w:t>
            </w:r>
            <w:r w:rsidRPr="00856388">
              <w:t>источников информации для поиска нового знания.</w:t>
            </w:r>
          </w:p>
          <w:p w:rsidR="00856388" w:rsidRPr="00856388" w:rsidRDefault="00856388" w:rsidP="00AC0D77">
            <w:pPr>
              <w:rPr>
                <w:b/>
              </w:rPr>
            </w:pPr>
            <w:r w:rsidRPr="00856388">
              <w:rPr>
                <w:b/>
              </w:rPr>
              <w:t xml:space="preserve">Добывать </w:t>
            </w:r>
            <w:r w:rsidRPr="00856388">
              <w:t>новые знания (информацию) из различных источников и разными способами</w:t>
            </w:r>
          </w:p>
        </w:tc>
        <w:tc>
          <w:tcPr>
            <w:tcW w:w="3329" w:type="dxa"/>
          </w:tcPr>
          <w:p w:rsidR="00856388" w:rsidRPr="00856388" w:rsidRDefault="00856388" w:rsidP="00AC0D77">
            <w:pPr>
              <w:rPr>
                <w:b/>
              </w:rPr>
            </w:pPr>
            <w:r w:rsidRPr="00856388">
              <w:rPr>
                <w:b/>
              </w:rPr>
              <w:t>Перерабатывать информацию  для получения необходимого результата,  в том числе и для создания нового продукта</w:t>
            </w:r>
          </w:p>
          <w:p w:rsidR="00856388" w:rsidRPr="00856388" w:rsidRDefault="00856388" w:rsidP="00AC0D77">
            <w:pPr>
              <w:rPr>
                <w:b/>
              </w:rPr>
            </w:pPr>
          </w:p>
        </w:tc>
        <w:tc>
          <w:tcPr>
            <w:tcW w:w="2501" w:type="dxa"/>
          </w:tcPr>
          <w:p w:rsidR="00856388" w:rsidRPr="00856388" w:rsidRDefault="00856388" w:rsidP="00AC0D77">
            <w:pPr>
              <w:rPr>
                <w:b/>
              </w:rPr>
            </w:pPr>
            <w:r w:rsidRPr="00856388">
              <w:rPr>
                <w:b/>
              </w:rPr>
              <w:t>Преобразовывать информацию из одной формы в другую  и выбирать наиболее удобную для себя  форму</w:t>
            </w:r>
          </w:p>
        </w:tc>
      </w:tr>
      <w:tr w:rsidR="00856388" w:rsidRPr="00856388" w:rsidTr="00AC0D77">
        <w:trPr>
          <w:cantSplit/>
          <w:trHeight w:val="2448"/>
        </w:trPr>
        <w:tc>
          <w:tcPr>
            <w:tcW w:w="1491" w:type="dxa"/>
          </w:tcPr>
          <w:p w:rsidR="00856388" w:rsidRPr="00856388" w:rsidRDefault="00856388" w:rsidP="00AC0D77">
            <w:pPr>
              <w:rPr>
                <w:b/>
              </w:rPr>
            </w:pPr>
            <w:r w:rsidRPr="00856388">
              <w:rPr>
                <w:b/>
              </w:rPr>
              <w:lastRenderedPageBreak/>
              <w:t xml:space="preserve">1 класс –  </w:t>
            </w:r>
          </w:p>
          <w:p w:rsidR="00856388" w:rsidRPr="00856388" w:rsidRDefault="00856388" w:rsidP="00AC0D77">
            <w:pPr>
              <w:rPr>
                <w:b/>
              </w:rPr>
            </w:pPr>
            <w:r w:rsidRPr="00856388">
              <w:rPr>
                <w:b/>
              </w:rPr>
              <w:t>необхо-</w:t>
            </w:r>
          </w:p>
          <w:p w:rsidR="00856388" w:rsidRPr="00856388" w:rsidRDefault="00856388" w:rsidP="00AC0D77">
            <w:pPr>
              <w:rPr>
                <w:b/>
              </w:rPr>
            </w:pPr>
            <w:r w:rsidRPr="00856388">
              <w:rPr>
                <w:b/>
              </w:rPr>
              <w:t>димый уровень</w:t>
            </w:r>
          </w:p>
        </w:tc>
        <w:tc>
          <w:tcPr>
            <w:tcW w:w="2852" w:type="dxa"/>
          </w:tcPr>
          <w:p w:rsidR="00856388" w:rsidRPr="00856388" w:rsidRDefault="00856388" w:rsidP="00AC0D77">
            <w:r w:rsidRPr="00856388">
              <w:t>Отличать новое от  уже известного с помощью учителя.</w:t>
            </w:r>
          </w:p>
          <w:p w:rsidR="00856388" w:rsidRPr="00856388" w:rsidRDefault="00856388" w:rsidP="00AC0D77">
            <w:r w:rsidRPr="00856388">
              <w:t>Ориентироваться  в учебнике (на развороте, в оглавлении, в словаре).</w:t>
            </w:r>
          </w:p>
          <w:p w:rsidR="00856388" w:rsidRPr="00856388" w:rsidRDefault="00856388" w:rsidP="00AC0D77">
            <w:r w:rsidRPr="00856388">
              <w:t>Находить ответы на вопросы, используя учебник, свой жизненный опыт и информацию, полученную на уроке</w:t>
            </w:r>
          </w:p>
        </w:tc>
        <w:tc>
          <w:tcPr>
            <w:tcW w:w="3329" w:type="dxa"/>
          </w:tcPr>
          <w:p w:rsidR="00856388" w:rsidRPr="00856388" w:rsidRDefault="00856388" w:rsidP="00AC0D77">
            <w:r w:rsidRPr="00856388">
              <w:t>Делать выводы в результате  совместной  работы всего класса.</w:t>
            </w:r>
          </w:p>
          <w:p w:rsidR="00856388" w:rsidRPr="00856388" w:rsidRDefault="00856388" w:rsidP="00AC0D77">
            <w:r w:rsidRPr="00856388">
              <w:t>Сравнивать и группировать предметы.</w:t>
            </w:r>
          </w:p>
          <w:p w:rsidR="00856388" w:rsidRPr="00856388" w:rsidRDefault="00856388" w:rsidP="00AC0D77">
            <w:pPr>
              <w:rPr>
                <w:bCs/>
              </w:rPr>
            </w:pPr>
            <w:r w:rsidRPr="00856388">
              <w:rPr>
                <w:bCs/>
              </w:rPr>
              <w:t>Находить закономерности в расположении фигур по значению одного признака.</w:t>
            </w:r>
          </w:p>
          <w:p w:rsidR="00856388" w:rsidRPr="00856388" w:rsidRDefault="00856388" w:rsidP="00AC0D77">
            <w:pPr>
              <w:rPr>
                <w:bCs/>
              </w:rPr>
            </w:pPr>
            <w:r w:rsidRPr="00856388">
              <w:rPr>
                <w:bCs/>
              </w:rPr>
              <w:t>Называть последовательность простых знакомых действий, находить пропущенное действие в знакомой последовательности</w:t>
            </w:r>
          </w:p>
        </w:tc>
        <w:tc>
          <w:tcPr>
            <w:tcW w:w="2501" w:type="dxa"/>
          </w:tcPr>
          <w:p w:rsidR="00856388" w:rsidRPr="00856388" w:rsidRDefault="00856388" w:rsidP="00AC0D77">
            <w:r w:rsidRPr="00856388">
              <w:t>Подробно пересказывать небольшие  тексты, называть их тему</w:t>
            </w:r>
          </w:p>
        </w:tc>
      </w:tr>
      <w:tr w:rsidR="00856388" w:rsidRPr="00856388" w:rsidTr="00AC0D77">
        <w:trPr>
          <w:cantSplit/>
          <w:trHeight w:val="2448"/>
        </w:trPr>
        <w:tc>
          <w:tcPr>
            <w:tcW w:w="1491" w:type="dxa"/>
          </w:tcPr>
          <w:p w:rsidR="00856388" w:rsidRPr="00856388" w:rsidRDefault="00856388" w:rsidP="00AC0D77">
            <w:pPr>
              <w:rPr>
                <w:b/>
              </w:rPr>
            </w:pPr>
            <w:r w:rsidRPr="00856388">
              <w:rPr>
                <w:b/>
              </w:rPr>
              <w:t xml:space="preserve">2 класс –  </w:t>
            </w:r>
          </w:p>
          <w:p w:rsidR="00856388" w:rsidRPr="00856388" w:rsidRDefault="00856388" w:rsidP="00AC0D77">
            <w:pPr>
              <w:rPr>
                <w:b/>
              </w:rPr>
            </w:pPr>
            <w:r w:rsidRPr="00856388">
              <w:rPr>
                <w:b/>
              </w:rPr>
              <w:t xml:space="preserve">необхо-димый уровень </w:t>
            </w:r>
          </w:p>
          <w:p w:rsidR="00856388" w:rsidRPr="00856388" w:rsidRDefault="00856388" w:rsidP="00AC0D77">
            <w:pPr>
              <w:rPr>
                <w:b/>
              </w:rPr>
            </w:pPr>
          </w:p>
          <w:p w:rsidR="00856388" w:rsidRPr="00856388" w:rsidRDefault="00856388" w:rsidP="00AC0D77">
            <w:pPr>
              <w:rPr>
                <w:bCs/>
              </w:rPr>
            </w:pPr>
            <w:r w:rsidRPr="00856388">
              <w:rPr>
                <w:bCs/>
              </w:rPr>
              <w:t>(для 1 класса –  это по-вышен-ный уровень)</w:t>
            </w:r>
          </w:p>
        </w:tc>
        <w:tc>
          <w:tcPr>
            <w:tcW w:w="2852" w:type="dxa"/>
          </w:tcPr>
          <w:p w:rsidR="00856388" w:rsidRPr="00856388" w:rsidRDefault="00856388" w:rsidP="00AC0D77">
            <w:r w:rsidRPr="00856388">
              <w:t>Понимать, что нужна  дополнительная информация (знания) для решения учебной  задачи в один шаг.</w:t>
            </w:r>
          </w:p>
          <w:p w:rsidR="00856388" w:rsidRPr="00856388" w:rsidRDefault="00856388" w:rsidP="00AC0D77">
            <w:r w:rsidRPr="00856388">
              <w:t>Понимать, в каких источниках  можно  найти  необходимую информацию для  решения учебной задачи.</w:t>
            </w:r>
          </w:p>
          <w:p w:rsidR="00856388" w:rsidRPr="00856388" w:rsidRDefault="00856388" w:rsidP="00AC0D77">
            <w:r w:rsidRPr="00856388">
              <w:t>Находить необходимую информацию как в учебнике, так и в предложенных учителем  словарях и энциклопедиях</w:t>
            </w:r>
          </w:p>
        </w:tc>
        <w:tc>
          <w:tcPr>
            <w:tcW w:w="3329" w:type="dxa"/>
          </w:tcPr>
          <w:p w:rsidR="00856388" w:rsidRPr="00856388" w:rsidRDefault="00856388" w:rsidP="00AC0D77">
            <w:r w:rsidRPr="00856388">
              <w:t>Сравнивать и группировать предметы по нескольким основаниям.</w:t>
            </w:r>
          </w:p>
          <w:p w:rsidR="00856388" w:rsidRPr="00856388" w:rsidRDefault="00856388" w:rsidP="00AC0D77">
            <w:pPr>
              <w:rPr>
                <w:bCs/>
              </w:rPr>
            </w:pPr>
            <w:r w:rsidRPr="00856388">
              <w:rPr>
                <w:bCs/>
              </w:rPr>
              <w:t>Находить закономерности в расположении фигур по значению двух и более признаков.</w:t>
            </w:r>
          </w:p>
          <w:p w:rsidR="00856388" w:rsidRPr="00856388" w:rsidRDefault="00856388" w:rsidP="00AC0D77">
            <w:pPr>
              <w:rPr>
                <w:bCs/>
              </w:rPr>
            </w:pPr>
            <w:r w:rsidRPr="00856388">
              <w:rPr>
                <w:bCs/>
              </w:rPr>
              <w:t>Приводить примеры последовательности действий в быту, в сказках.</w:t>
            </w:r>
          </w:p>
          <w:p w:rsidR="00856388" w:rsidRPr="00856388" w:rsidRDefault="00856388" w:rsidP="00AC0D77">
            <w:r w:rsidRPr="00856388">
              <w:t>Отличать высказывания от других предложений, приводить примеры высказываний, определять истинные и ложные высказывания.</w:t>
            </w:r>
          </w:p>
          <w:p w:rsidR="00856388" w:rsidRPr="00856388" w:rsidRDefault="00856388" w:rsidP="00AC0D77">
            <w:r w:rsidRPr="00856388">
              <w:t>Наблюдать и делать самостоятельные  выводы</w:t>
            </w:r>
          </w:p>
        </w:tc>
        <w:tc>
          <w:tcPr>
            <w:tcW w:w="2501" w:type="dxa"/>
          </w:tcPr>
          <w:p w:rsidR="00856388" w:rsidRPr="00856388" w:rsidRDefault="00856388" w:rsidP="00AC0D77">
            <w:r w:rsidRPr="00856388">
              <w:t>Составлять простой план небольшого текста-повествования</w:t>
            </w:r>
          </w:p>
        </w:tc>
      </w:tr>
      <w:tr w:rsidR="00856388" w:rsidRPr="00856388" w:rsidTr="00AC0D77">
        <w:trPr>
          <w:cantSplit/>
          <w:trHeight w:val="2448"/>
        </w:trPr>
        <w:tc>
          <w:tcPr>
            <w:tcW w:w="1491" w:type="dxa"/>
            <w:tcBorders>
              <w:top w:val="single" w:sz="4" w:space="0" w:color="auto"/>
              <w:left w:val="single" w:sz="4" w:space="0" w:color="auto"/>
              <w:bottom w:val="single" w:sz="4" w:space="0" w:color="auto"/>
              <w:right w:val="single" w:sz="4" w:space="0" w:color="auto"/>
            </w:tcBorders>
          </w:tcPr>
          <w:p w:rsidR="00856388" w:rsidRPr="00856388" w:rsidRDefault="00856388" w:rsidP="00AC0D77">
            <w:pPr>
              <w:rPr>
                <w:b/>
              </w:rPr>
            </w:pPr>
            <w:r w:rsidRPr="00856388">
              <w:rPr>
                <w:b/>
              </w:rPr>
              <w:lastRenderedPageBreak/>
              <w:t>3-4 классы</w:t>
            </w:r>
            <w:r w:rsidRPr="00856388">
              <w:rPr>
                <w:bCs/>
              </w:rPr>
              <w:t xml:space="preserve"> –</w:t>
            </w:r>
          </w:p>
          <w:p w:rsidR="00856388" w:rsidRPr="00856388" w:rsidRDefault="00856388" w:rsidP="00AC0D77">
            <w:pPr>
              <w:rPr>
                <w:b/>
              </w:rPr>
            </w:pPr>
            <w:r w:rsidRPr="00856388">
              <w:rPr>
                <w:b/>
              </w:rPr>
              <w:t xml:space="preserve">необхо-димый уровень </w:t>
            </w:r>
          </w:p>
          <w:p w:rsidR="00856388" w:rsidRPr="00856388" w:rsidRDefault="00856388" w:rsidP="00AC0D77">
            <w:pPr>
              <w:rPr>
                <w:b/>
              </w:rPr>
            </w:pPr>
          </w:p>
          <w:p w:rsidR="00856388" w:rsidRPr="00856388" w:rsidRDefault="00856388" w:rsidP="00AC0D77">
            <w:r w:rsidRPr="00856388">
              <w:t xml:space="preserve">(для 2 класса – это повышен-ный уровень) </w:t>
            </w:r>
          </w:p>
        </w:tc>
        <w:tc>
          <w:tcPr>
            <w:tcW w:w="2852" w:type="dxa"/>
            <w:tcBorders>
              <w:top w:val="single" w:sz="4" w:space="0" w:color="auto"/>
              <w:left w:val="single" w:sz="4" w:space="0" w:color="auto"/>
              <w:bottom w:val="single" w:sz="4" w:space="0" w:color="auto"/>
              <w:right w:val="single" w:sz="4" w:space="0" w:color="auto"/>
            </w:tcBorders>
          </w:tcPr>
          <w:p w:rsidR="00856388" w:rsidRPr="00856388" w:rsidRDefault="00856388" w:rsidP="00AC0D77">
            <w:r w:rsidRPr="00856388">
              <w:t>Самостоятельно предполагать, какая информация нужна для решения учебной задачи в один шаг.</w:t>
            </w:r>
          </w:p>
          <w:p w:rsidR="00856388" w:rsidRPr="00856388" w:rsidRDefault="00856388" w:rsidP="00AC0D77">
            <w:r w:rsidRPr="00856388">
              <w:t>Отбирать необходимые для решения учебной задачи  источники информации среди предложенных учителем словарей, энциклопедий, справочников.</w:t>
            </w:r>
          </w:p>
          <w:p w:rsidR="00856388" w:rsidRPr="00856388" w:rsidRDefault="00856388" w:rsidP="00AC0D77">
            <w:r w:rsidRPr="00856388">
              <w:t>Извлекать информацию, представленную в разных формах (текст, таблица, схема, иллюстрация и др.)</w:t>
            </w:r>
          </w:p>
        </w:tc>
        <w:tc>
          <w:tcPr>
            <w:tcW w:w="3329" w:type="dxa"/>
            <w:tcBorders>
              <w:top w:val="single" w:sz="4" w:space="0" w:color="auto"/>
              <w:left w:val="single" w:sz="4" w:space="0" w:color="auto"/>
              <w:bottom w:val="single" w:sz="4" w:space="0" w:color="auto"/>
              <w:right w:val="single" w:sz="4" w:space="0" w:color="auto"/>
            </w:tcBorders>
          </w:tcPr>
          <w:p w:rsidR="00856388" w:rsidRPr="00856388" w:rsidRDefault="00856388" w:rsidP="00AC0D77">
            <w:r w:rsidRPr="00856388">
              <w:t xml:space="preserve">Сравнивать и  группировать факты и явления. </w:t>
            </w:r>
          </w:p>
          <w:p w:rsidR="00856388" w:rsidRPr="00856388" w:rsidRDefault="00856388" w:rsidP="00AC0D77">
            <w:r w:rsidRPr="00856388">
              <w:t>Относить объекты к известным понятиям.</w:t>
            </w:r>
          </w:p>
          <w:p w:rsidR="00856388" w:rsidRPr="00856388" w:rsidRDefault="00856388" w:rsidP="00AC0D77">
            <w:r w:rsidRPr="00856388">
              <w:t>Определять составные части объектов, а также состав этих составных частей.</w:t>
            </w:r>
          </w:p>
          <w:p w:rsidR="00856388" w:rsidRPr="00856388" w:rsidRDefault="00856388" w:rsidP="00AC0D77">
            <w:r w:rsidRPr="00856388">
              <w:t>Определять причины явлений, событий. Делать выводы на основе обобщения   знаний.</w:t>
            </w:r>
          </w:p>
          <w:p w:rsidR="00856388" w:rsidRPr="00856388" w:rsidRDefault="00856388" w:rsidP="00AC0D77">
            <w:r w:rsidRPr="00856388">
              <w:t>Решать задачи по аналогии. Строить аналогичные закономерности.</w:t>
            </w:r>
          </w:p>
          <w:p w:rsidR="00856388" w:rsidRPr="00856388" w:rsidRDefault="00856388" w:rsidP="00AC0D77">
            <w:r w:rsidRPr="00856388">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501" w:type="dxa"/>
            <w:tcBorders>
              <w:top w:val="single" w:sz="4" w:space="0" w:color="auto"/>
              <w:left w:val="single" w:sz="4" w:space="0" w:color="auto"/>
              <w:bottom w:val="single" w:sz="4" w:space="0" w:color="auto"/>
              <w:right w:val="single" w:sz="4" w:space="0" w:color="auto"/>
            </w:tcBorders>
          </w:tcPr>
          <w:p w:rsidR="00856388" w:rsidRPr="00856388" w:rsidRDefault="00856388" w:rsidP="00AC0D77">
            <w:r w:rsidRPr="00856388">
              <w:t>Представлять информацию в виде текста, таблицы, схемы, в том числе с помощью ИКТ</w:t>
            </w:r>
          </w:p>
        </w:tc>
      </w:tr>
      <w:tr w:rsidR="00856388" w:rsidRPr="00856388" w:rsidTr="00AC0D77">
        <w:trPr>
          <w:cantSplit/>
          <w:trHeight w:val="2448"/>
        </w:trPr>
        <w:tc>
          <w:tcPr>
            <w:tcW w:w="1491" w:type="dxa"/>
            <w:tcBorders>
              <w:top w:val="single" w:sz="4" w:space="0" w:color="auto"/>
              <w:left w:val="single" w:sz="4" w:space="0" w:color="auto"/>
              <w:bottom w:val="single" w:sz="4" w:space="0" w:color="auto"/>
              <w:right w:val="single" w:sz="4" w:space="0" w:color="auto"/>
            </w:tcBorders>
          </w:tcPr>
          <w:p w:rsidR="00856388" w:rsidRPr="00856388" w:rsidRDefault="00856388" w:rsidP="00AC0D77">
            <w:pPr>
              <w:rPr>
                <w:b/>
              </w:rPr>
            </w:pPr>
            <w:r w:rsidRPr="00856388">
              <w:rPr>
                <w:b/>
              </w:rPr>
              <w:t xml:space="preserve">Повышен-ный уровень </w:t>
            </w:r>
          </w:p>
          <w:p w:rsidR="00856388" w:rsidRPr="00856388" w:rsidRDefault="00856388" w:rsidP="00AC0D77">
            <w:pPr>
              <w:rPr>
                <w:b/>
              </w:rPr>
            </w:pPr>
            <w:r w:rsidRPr="00856388">
              <w:rPr>
                <w:b/>
              </w:rPr>
              <w:t>3–4 класса</w:t>
            </w:r>
          </w:p>
          <w:p w:rsidR="00856388" w:rsidRPr="00856388" w:rsidRDefault="00856388" w:rsidP="00AC0D77">
            <w:pPr>
              <w:rPr>
                <w:b/>
              </w:rPr>
            </w:pPr>
          </w:p>
          <w:p w:rsidR="00856388" w:rsidRPr="00856388" w:rsidRDefault="00856388" w:rsidP="00AC0D77">
            <w:r w:rsidRPr="00856388">
              <w:t xml:space="preserve">(для 5–6 класса –  это необхо-димый уровень) </w:t>
            </w:r>
          </w:p>
          <w:p w:rsidR="00856388" w:rsidRPr="00856388" w:rsidRDefault="00856388" w:rsidP="00AC0D77"/>
          <w:p w:rsidR="00856388" w:rsidRPr="00856388" w:rsidRDefault="00856388" w:rsidP="00AC0D77">
            <w:pPr>
              <w:rPr>
                <w:b/>
              </w:rPr>
            </w:pPr>
          </w:p>
        </w:tc>
        <w:tc>
          <w:tcPr>
            <w:tcW w:w="2852" w:type="dxa"/>
            <w:tcBorders>
              <w:top w:val="single" w:sz="4" w:space="0" w:color="auto"/>
              <w:left w:val="single" w:sz="4" w:space="0" w:color="auto"/>
              <w:bottom w:val="single" w:sz="4" w:space="0" w:color="auto"/>
              <w:right w:val="single" w:sz="4" w:space="0" w:color="auto"/>
            </w:tcBorders>
          </w:tcPr>
          <w:p w:rsidR="00856388" w:rsidRPr="00856388" w:rsidRDefault="00856388" w:rsidP="00AC0D77">
            <w:r w:rsidRPr="00856388">
              <w:t>Самостоятельно предполагать, какая информация нужна для решения предметной учебной задачи, состоящей  из нескольких шагов.</w:t>
            </w:r>
          </w:p>
          <w:p w:rsidR="00856388" w:rsidRPr="00856388" w:rsidRDefault="00856388" w:rsidP="00AC0D77">
            <w:r w:rsidRPr="00856388">
              <w:t>Самостоятельно  отбирать для решения  предметных учебных задач необходимые словари, энциклопедии, справочники, электронные диски.</w:t>
            </w:r>
          </w:p>
          <w:p w:rsidR="00856388" w:rsidRPr="00856388" w:rsidRDefault="00856388" w:rsidP="00AC0D77">
            <w:r w:rsidRPr="00856388">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329" w:type="dxa"/>
            <w:tcBorders>
              <w:top w:val="single" w:sz="4" w:space="0" w:color="auto"/>
              <w:left w:val="single" w:sz="4" w:space="0" w:color="auto"/>
              <w:bottom w:val="single" w:sz="4" w:space="0" w:color="auto"/>
              <w:right w:val="single" w:sz="4" w:space="0" w:color="auto"/>
            </w:tcBorders>
          </w:tcPr>
          <w:p w:rsidR="00856388" w:rsidRPr="00856388" w:rsidRDefault="00856388" w:rsidP="00AC0D77">
            <w:r w:rsidRPr="00856388">
              <w:t>Анализировать, сравнивать, классифицировать и обобщать факты и явления. Выявлять причины и следствия простых явлений.</w:t>
            </w:r>
          </w:p>
          <w:p w:rsidR="00856388" w:rsidRPr="00856388" w:rsidRDefault="00856388" w:rsidP="00AC0D77">
            <w:r w:rsidRPr="00856388">
              <w:t>Записывать выводы в виде правил «если …, то …»; по заданной ситуации составлять короткие цепочки правил «если …, то …».</w:t>
            </w:r>
          </w:p>
          <w:p w:rsidR="00856388" w:rsidRPr="00856388" w:rsidRDefault="00856388" w:rsidP="00AC0D77">
            <w:r w:rsidRPr="00856388">
              <w:t>Преобразовывать модели с целью выявления общих законов, определяющих данную предметную область.</w:t>
            </w:r>
          </w:p>
          <w:p w:rsidR="00856388" w:rsidRPr="00856388" w:rsidRDefault="00856388" w:rsidP="00AC0D77">
            <w:r w:rsidRPr="00856388">
              <w:t>Использовать полученную информацию в проектной деятельности под руководством  учителя-консультанта</w:t>
            </w:r>
          </w:p>
        </w:tc>
        <w:tc>
          <w:tcPr>
            <w:tcW w:w="2501" w:type="dxa"/>
            <w:tcBorders>
              <w:top w:val="single" w:sz="4" w:space="0" w:color="auto"/>
              <w:left w:val="single" w:sz="4" w:space="0" w:color="auto"/>
              <w:bottom w:val="single" w:sz="4" w:space="0" w:color="auto"/>
              <w:right w:val="single" w:sz="4" w:space="0" w:color="auto"/>
            </w:tcBorders>
          </w:tcPr>
          <w:p w:rsidR="00856388" w:rsidRPr="00856388" w:rsidRDefault="00856388" w:rsidP="00AC0D77">
            <w:r w:rsidRPr="00856388">
              <w:t xml:space="preserve">Представлять информацию в виде таблиц, схем, опорного конспекта, в том числе с помощью ИКТ. </w:t>
            </w:r>
          </w:p>
          <w:p w:rsidR="00856388" w:rsidRPr="00856388" w:rsidRDefault="00856388" w:rsidP="00AC0D77">
            <w:r w:rsidRPr="00856388">
              <w:t>Составлять сложный план текста.</w:t>
            </w:r>
          </w:p>
          <w:p w:rsidR="00856388" w:rsidRPr="00856388" w:rsidRDefault="00856388" w:rsidP="00AC0D77">
            <w:r w:rsidRPr="00856388">
              <w:t>Уметь передавать содержание в сжатом, выборочном или развёрнутом виде</w:t>
            </w:r>
          </w:p>
        </w:tc>
      </w:tr>
    </w:tbl>
    <w:p w:rsidR="00856388" w:rsidRPr="00856388" w:rsidRDefault="00856388" w:rsidP="00856388">
      <w:pPr>
        <w:jc w:val="both"/>
        <w:outlineLvl w:val="0"/>
        <w:rPr>
          <w:b/>
        </w:rPr>
      </w:pPr>
    </w:p>
    <w:p w:rsidR="00856388" w:rsidRDefault="00856388" w:rsidP="00856388">
      <w:pPr>
        <w:jc w:val="both"/>
        <w:outlineLvl w:val="0"/>
        <w:rPr>
          <w:b/>
        </w:rPr>
      </w:pPr>
      <w:r w:rsidRPr="00856388">
        <w:rPr>
          <w:b/>
        </w:rPr>
        <w:t>Типовые задания, нацеленные на развитие познавательных универсальных учебных действий</w:t>
      </w:r>
    </w:p>
    <w:p w:rsidR="00C7248F" w:rsidRPr="00856388" w:rsidRDefault="00C7248F" w:rsidP="00856388">
      <w:pPr>
        <w:jc w:val="both"/>
        <w:outlineLvl w:val="0"/>
        <w:rPr>
          <w:b/>
        </w:rPr>
      </w:pPr>
    </w:p>
    <w:p w:rsidR="00856388" w:rsidRDefault="00856388" w:rsidP="00856388">
      <w:pPr>
        <w:ind w:firstLine="284"/>
        <w:jc w:val="both"/>
        <w:outlineLvl w:val="0"/>
        <w:rPr>
          <w:b/>
        </w:rPr>
      </w:pPr>
      <w:r w:rsidRPr="00856388">
        <w:rPr>
          <w:b/>
        </w:rPr>
        <w:t>Русский язык</w:t>
      </w:r>
    </w:p>
    <w:p w:rsidR="00C7248F" w:rsidRPr="00856388" w:rsidRDefault="00C7248F" w:rsidP="00856388">
      <w:pPr>
        <w:ind w:firstLine="284"/>
        <w:jc w:val="both"/>
        <w:outlineLvl w:val="0"/>
      </w:pPr>
    </w:p>
    <w:p w:rsidR="00856388" w:rsidRPr="00FE4EC1" w:rsidRDefault="00856388" w:rsidP="005D568C">
      <w:pPr>
        <w:ind w:firstLine="284"/>
        <w:jc w:val="both"/>
        <w:outlineLvl w:val="0"/>
      </w:pPr>
      <w:r w:rsidRPr="00FE4EC1">
        <w:t>Это прежде всего задания на извлечение, преобразование и использование текстовой информации.</w:t>
      </w:r>
    </w:p>
    <w:p w:rsidR="00FE4EC1" w:rsidRDefault="00FE4EC1" w:rsidP="005D568C">
      <w:pPr>
        <w:spacing w:after="200"/>
        <w:jc w:val="both"/>
      </w:pPr>
      <w:r>
        <w:lastRenderedPageBreak/>
        <w:t xml:space="preserve">        </w:t>
      </w:r>
      <w:r w:rsidR="00856388" w:rsidRPr="00FE4EC1">
        <w:t>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w:t>
      </w:r>
    </w:p>
    <w:p w:rsidR="00856388" w:rsidRPr="00FE4EC1" w:rsidRDefault="00856388" w:rsidP="0051523E">
      <w:pPr>
        <w:numPr>
          <w:ilvl w:val="0"/>
          <w:numId w:val="67"/>
        </w:numPr>
        <w:tabs>
          <w:tab w:val="clear" w:pos="720"/>
          <w:tab w:val="num" w:pos="0"/>
        </w:tabs>
        <w:ind w:left="284" w:hanging="284"/>
        <w:jc w:val="both"/>
      </w:pPr>
      <w:r w:rsidRPr="00FE4EC1">
        <w:t>Приёмы работы с правилами и определениями как учебно-научными текст</w:t>
      </w:r>
      <w:r w:rsidR="00FE4EC1">
        <w:t xml:space="preserve">ами. Например, </w:t>
      </w:r>
      <w:r w:rsidRPr="00FE4EC1">
        <w:t>итог открытия знаний по теме «Простые и сложные предложения». После определений простого и сложного предложения даётся задание: «1. Ты прочитал учебно-научный текст. Из скольких частей он состоит? 2. На какой вопрос отвечает каждая часть? 3. Запиши эти вопросы под цифрами. У тебя получился план текста. 4. Перескажи этот текст по плану».</w:t>
      </w:r>
    </w:p>
    <w:p w:rsidR="00856388" w:rsidRPr="00FE4EC1" w:rsidRDefault="00856388" w:rsidP="0051523E">
      <w:pPr>
        <w:numPr>
          <w:ilvl w:val="0"/>
          <w:numId w:val="67"/>
        </w:numPr>
        <w:spacing w:after="200"/>
        <w:ind w:left="284" w:hanging="284"/>
        <w:jc w:val="both"/>
      </w:pPr>
      <w:r w:rsidRPr="00FE4EC1">
        <w:t>Система работы с различными словарями. Наприм</w:t>
      </w:r>
      <w:r w:rsidR="00FE4EC1">
        <w:t>ер:</w:t>
      </w:r>
      <w:r w:rsidRPr="00FE4EC1">
        <w:t xml:space="preserve"> «Прочитай слова. Объясни значение каждого слова. Воспользуйся толковым словарём, сло</w:t>
      </w:r>
      <w:r w:rsidR="00FE4EC1">
        <w:t>варём иностранных слов»;</w:t>
      </w:r>
      <w:r w:rsidRPr="00FE4EC1">
        <w:t xml:space="preserve"> « …. Запиши слова в нужной последовательности и проверь по словарю С.</w:t>
      </w:r>
      <w:r w:rsidR="00FE4EC1">
        <w:t xml:space="preserve">И. Ожегова.»; </w:t>
      </w:r>
      <w:r w:rsidRPr="00FE4EC1">
        <w:t xml:space="preserve"> «… В каких книгах можно встретить эти слова? А где можно уточнить, что означают эти слова?». </w:t>
      </w:r>
    </w:p>
    <w:p w:rsidR="00856388" w:rsidRDefault="00856388" w:rsidP="00856388">
      <w:pPr>
        <w:ind w:firstLine="284"/>
        <w:jc w:val="both"/>
        <w:outlineLvl w:val="0"/>
        <w:rPr>
          <w:b/>
        </w:rPr>
      </w:pPr>
      <w:r w:rsidRPr="00856388">
        <w:rPr>
          <w:b/>
        </w:rPr>
        <w:t>Литературное чтение</w:t>
      </w:r>
    </w:p>
    <w:p w:rsidR="00C7248F" w:rsidRPr="00856388" w:rsidRDefault="00C7248F" w:rsidP="00856388">
      <w:pPr>
        <w:ind w:firstLine="284"/>
        <w:jc w:val="both"/>
        <w:outlineLvl w:val="0"/>
      </w:pPr>
    </w:p>
    <w:p w:rsidR="00856388" w:rsidRPr="00856388" w:rsidRDefault="00856388" w:rsidP="00856388">
      <w:pPr>
        <w:ind w:firstLine="284"/>
        <w:jc w:val="both"/>
        <w:outlineLvl w:val="0"/>
      </w:pPr>
      <w:r w:rsidRPr="00856388">
        <w:t xml:space="preserve">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 </w:t>
      </w:r>
    </w:p>
    <w:p w:rsidR="00856388" w:rsidRPr="00856388" w:rsidRDefault="00856388" w:rsidP="00856388">
      <w:pPr>
        <w:ind w:firstLine="284"/>
        <w:jc w:val="both"/>
        <w:outlineLvl w:val="0"/>
      </w:pPr>
      <w:r w:rsidRPr="00856388">
        <w:t xml:space="preserve">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 </w:t>
      </w:r>
    </w:p>
    <w:p w:rsidR="00856388" w:rsidRPr="00856388" w:rsidRDefault="00856388" w:rsidP="00856388">
      <w:pPr>
        <w:ind w:firstLine="284"/>
        <w:jc w:val="both"/>
        <w:outlineLvl w:val="0"/>
      </w:pPr>
      <w:r w:rsidRPr="00856388">
        <w:t xml:space="preserve">этап 2 (работа с текстом во время чтения) – обеспечивает интерпретацию текста учениками как результат изучающего чтения; </w:t>
      </w:r>
    </w:p>
    <w:p w:rsidR="00856388" w:rsidRDefault="00856388" w:rsidP="00856388">
      <w:pPr>
        <w:ind w:firstLine="284"/>
        <w:jc w:val="both"/>
        <w:outlineLvl w:val="0"/>
      </w:pPr>
      <w:r w:rsidRPr="00856388">
        <w:t>этап 3 (после чтения) – это развитие умений рефлексивного чтения в ходе выполнения творческих заданий.</w:t>
      </w:r>
    </w:p>
    <w:p w:rsidR="00C7248F" w:rsidRPr="00856388" w:rsidRDefault="00C7248F" w:rsidP="00856388">
      <w:pPr>
        <w:ind w:firstLine="284"/>
        <w:jc w:val="both"/>
        <w:outlineLvl w:val="0"/>
      </w:pPr>
    </w:p>
    <w:p w:rsidR="00856388" w:rsidRDefault="00856388" w:rsidP="00856388">
      <w:pPr>
        <w:ind w:firstLine="284"/>
        <w:jc w:val="both"/>
        <w:outlineLvl w:val="0"/>
        <w:rPr>
          <w:b/>
        </w:rPr>
      </w:pPr>
      <w:r w:rsidRPr="00856388">
        <w:rPr>
          <w:b/>
        </w:rPr>
        <w:t>Математика</w:t>
      </w:r>
    </w:p>
    <w:p w:rsidR="00C7248F" w:rsidRPr="00856388" w:rsidRDefault="00C7248F" w:rsidP="00856388">
      <w:pPr>
        <w:ind w:firstLine="284"/>
        <w:jc w:val="both"/>
        <w:outlineLvl w:val="0"/>
      </w:pPr>
    </w:p>
    <w:p w:rsidR="00856388" w:rsidRPr="00856388" w:rsidRDefault="00856388" w:rsidP="00856388">
      <w:pPr>
        <w:ind w:firstLine="284"/>
        <w:jc w:val="both"/>
      </w:pPr>
      <w:r w:rsidRPr="00856388">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 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 </w:t>
      </w:r>
    </w:p>
    <w:p w:rsidR="00856388" w:rsidRPr="00856388" w:rsidRDefault="00856388" w:rsidP="00856388">
      <w:pPr>
        <w:ind w:left="200" w:right="200" w:firstLine="284"/>
        <w:jc w:val="both"/>
      </w:pPr>
      <w:r w:rsidRPr="00856388">
        <w:t>2. Отличительной чертой всех учебников Обр</w:t>
      </w:r>
      <w:r w:rsidR="00F56093">
        <w:t>азовательной системы «Гармония</w:t>
      </w:r>
      <w:r w:rsidRPr="00856388">
        <w:t>»</w:t>
      </w:r>
      <w:r w:rsidR="0067463D">
        <w:t xml:space="preserve"> и «Школа России»</w:t>
      </w:r>
      <w:r w:rsidRPr="00856388">
        <w:t xml:space="preserve"> и учебника математики в частности является широкое использование продуктивных заданий, требующих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856388" w:rsidRDefault="00856388" w:rsidP="00856388">
      <w:pPr>
        <w:ind w:left="200" w:right="200" w:firstLine="284"/>
        <w:jc w:val="both"/>
      </w:pPr>
      <w:r w:rsidRPr="00856388">
        <w:t xml:space="preserve">3. Учебник содержит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 </w:t>
      </w:r>
    </w:p>
    <w:p w:rsidR="00C7248F" w:rsidRPr="00856388" w:rsidRDefault="00C7248F" w:rsidP="00856388">
      <w:pPr>
        <w:ind w:left="200" w:right="200" w:firstLine="284"/>
        <w:jc w:val="both"/>
      </w:pPr>
    </w:p>
    <w:p w:rsidR="00856388" w:rsidRDefault="00856388" w:rsidP="00856388">
      <w:pPr>
        <w:ind w:firstLine="284"/>
        <w:jc w:val="both"/>
        <w:outlineLvl w:val="0"/>
        <w:rPr>
          <w:b/>
        </w:rPr>
      </w:pPr>
      <w:r w:rsidRPr="00856388">
        <w:rPr>
          <w:b/>
        </w:rPr>
        <w:t>Окружающий мир</w:t>
      </w:r>
    </w:p>
    <w:p w:rsidR="00C7248F" w:rsidRPr="00856388" w:rsidRDefault="00C7248F" w:rsidP="00856388">
      <w:pPr>
        <w:ind w:firstLine="284"/>
        <w:jc w:val="both"/>
        <w:outlineLvl w:val="0"/>
      </w:pPr>
    </w:p>
    <w:p w:rsidR="00856388" w:rsidRPr="00FE4EC1" w:rsidRDefault="00856388" w:rsidP="00FE4EC1">
      <w:pPr>
        <w:ind w:firstLine="284"/>
        <w:jc w:val="both"/>
      </w:pPr>
      <w:r w:rsidRPr="00856388">
        <w:lastRenderedPageBreak/>
        <w:t xml:space="preserve">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Этим целям служит специальная линия развития. </w:t>
      </w:r>
    </w:p>
    <w:p w:rsidR="00856388" w:rsidRPr="00856388" w:rsidRDefault="00856388" w:rsidP="00856388">
      <w:pPr>
        <w:ind w:firstLine="284"/>
        <w:jc w:val="both"/>
      </w:pPr>
      <w:r w:rsidRPr="00856388">
        <w:t xml:space="preserve">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проверяя правильность своей работы с помощью вывода в рамке.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 </w:t>
      </w:r>
    </w:p>
    <w:p w:rsidR="00856388" w:rsidRDefault="00856388" w:rsidP="00856388">
      <w:pPr>
        <w:ind w:firstLine="284"/>
        <w:jc w:val="both"/>
      </w:pPr>
      <w:r w:rsidRPr="00856388">
        <w:t>В учебнике 2 класса часть времени посвящена обучению детей подготовке сообщений (докладов). 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
    <w:p w:rsidR="00C7248F" w:rsidRPr="00856388" w:rsidRDefault="00C7248F" w:rsidP="00856388">
      <w:pPr>
        <w:ind w:firstLine="284"/>
        <w:jc w:val="both"/>
      </w:pPr>
    </w:p>
    <w:p w:rsidR="00856388" w:rsidRDefault="00856388" w:rsidP="00856388">
      <w:pPr>
        <w:outlineLvl w:val="0"/>
        <w:rPr>
          <w:b/>
        </w:rPr>
      </w:pPr>
      <w:r w:rsidRPr="00856388">
        <w:rPr>
          <w:b/>
        </w:rPr>
        <w:t>Коммуникативные универсальные учебные действия (в том числе чтение и работа с информацией)</w:t>
      </w:r>
    </w:p>
    <w:p w:rsidR="00C7248F" w:rsidRPr="00856388" w:rsidRDefault="00C7248F" w:rsidP="00856388">
      <w:pPr>
        <w:outlineLvl w:val="0"/>
        <w:rPr>
          <w:b/>
        </w:rPr>
      </w:pPr>
    </w:p>
    <w:p w:rsidR="00856388" w:rsidRDefault="00856388" w:rsidP="00856388">
      <w:pPr>
        <w:ind w:firstLine="284"/>
        <w:jc w:val="both"/>
      </w:pPr>
      <w:r w:rsidRPr="00856388">
        <w:t>Развиваются базовые умения различных видов речевой деятельности: говорения, слушания, чтения и письма. Их развитие осуществляется в том числе посредством технологии продуктивного чтения (формирования типа правильной читательской деятельности), которую учитель использует как на уроках чтения, так и на уроках по другим предметам.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7807DA" w:rsidRDefault="007807DA" w:rsidP="00856388">
      <w:pPr>
        <w:ind w:firstLine="284"/>
        <w:jc w:val="both"/>
      </w:pPr>
    </w:p>
    <w:p w:rsidR="00E046FF" w:rsidRPr="00856388" w:rsidRDefault="00856388" w:rsidP="00E046FF">
      <w:pPr>
        <w:ind w:firstLine="284"/>
        <w:jc w:val="both"/>
        <w:rPr>
          <w:i/>
        </w:rPr>
      </w:pPr>
      <w:r w:rsidRPr="00856388">
        <w:rPr>
          <w:b/>
          <w:bCs/>
        </w:rPr>
        <w:t xml:space="preserve">Коммуникативные универсальные учебные действия на разных этапах обучения в начальной школе </w:t>
      </w:r>
      <w:r w:rsidR="00E046FF">
        <w:rPr>
          <w:b/>
          <w:bCs/>
        </w:rPr>
        <w:t xml:space="preserve">                                                                                                                     </w:t>
      </w:r>
      <w:r w:rsidR="00E046FF" w:rsidRPr="00856388">
        <w:rPr>
          <w:i/>
        </w:rPr>
        <w:t>Таблица 8</w:t>
      </w:r>
    </w:p>
    <w:p w:rsidR="00856388" w:rsidRPr="00856388" w:rsidRDefault="00856388" w:rsidP="00856388">
      <w:pPr>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5"/>
        <w:gridCol w:w="2743"/>
        <w:gridCol w:w="2475"/>
        <w:gridCol w:w="3152"/>
      </w:tblGrid>
      <w:tr w:rsidR="00856388" w:rsidRPr="00856388" w:rsidTr="00856388">
        <w:trPr>
          <w:trHeight w:val="1396"/>
        </w:trPr>
        <w:tc>
          <w:tcPr>
            <w:tcW w:w="1532" w:type="dxa"/>
          </w:tcPr>
          <w:p w:rsidR="00856388" w:rsidRPr="00856388" w:rsidRDefault="00856388" w:rsidP="00856388">
            <w:pPr>
              <w:jc w:val="both"/>
            </w:pPr>
            <w:r w:rsidRPr="00856388">
              <w:t>Классы</w:t>
            </w:r>
          </w:p>
        </w:tc>
        <w:tc>
          <w:tcPr>
            <w:tcW w:w="3040" w:type="dxa"/>
          </w:tcPr>
          <w:p w:rsidR="00856388" w:rsidRPr="00856388" w:rsidRDefault="00856388" w:rsidP="00856388">
            <w:pPr>
              <w:jc w:val="both"/>
              <w:rPr>
                <w:b/>
              </w:rPr>
            </w:pPr>
            <w:r w:rsidRPr="00856388">
              <w:rPr>
                <w:b/>
              </w:rPr>
              <w:t>Доносить свою позицию до других, владея приёмами монологической и диалогической речи</w:t>
            </w:r>
          </w:p>
        </w:tc>
        <w:tc>
          <w:tcPr>
            <w:tcW w:w="2733" w:type="dxa"/>
          </w:tcPr>
          <w:p w:rsidR="00856388" w:rsidRPr="00856388" w:rsidRDefault="00856388" w:rsidP="00856388">
            <w:pPr>
              <w:jc w:val="both"/>
              <w:rPr>
                <w:b/>
              </w:rPr>
            </w:pPr>
            <w:r w:rsidRPr="00856388">
              <w:rPr>
                <w:b/>
              </w:rPr>
              <w:t>Понимать другие позиции (взгляды, интересы)</w:t>
            </w:r>
          </w:p>
        </w:tc>
        <w:tc>
          <w:tcPr>
            <w:tcW w:w="3619" w:type="dxa"/>
          </w:tcPr>
          <w:p w:rsidR="00856388" w:rsidRPr="00856388" w:rsidRDefault="00856388" w:rsidP="00856388">
            <w:pPr>
              <w:jc w:val="both"/>
              <w:rPr>
                <w:b/>
              </w:rPr>
            </w:pPr>
            <w:r w:rsidRPr="00856388">
              <w:rPr>
                <w:b/>
              </w:rPr>
              <w:t>Договариваться с людьми, согласуя с ними свои интересы и взгляды, для того чтобы сделать что-то сообща</w:t>
            </w:r>
          </w:p>
        </w:tc>
      </w:tr>
      <w:tr w:rsidR="00856388" w:rsidRPr="00856388" w:rsidTr="00856388">
        <w:trPr>
          <w:cantSplit/>
          <w:trHeight w:val="2478"/>
        </w:trPr>
        <w:tc>
          <w:tcPr>
            <w:tcW w:w="1532" w:type="dxa"/>
          </w:tcPr>
          <w:p w:rsidR="00856388" w:rsidRPr="00856388" w:rsidRDefault="00856388" w:rsidP="00856388">
            <w:pPr>
              <w:jc w:val="both"/>
              <w:rPr>
                <w:b/>
              </w:rPr>
            </w:pPr>
            <w:r w:rsidRPr="00856388">
              <w:rPr>
                <w:b/>
              </w:rPr>
              <w:t>1-2 классы –</w:t>
            </w:r>
          </w:p>
          <w:p w:rsidR="00856388" w:rsidRPr="00856388" w:rsidRDefault="00856388" w:rsidP="00856388">
            <w:pPr>
              <w:jc w:val="both"/>
              <w:rPr>
                <w:b/>
              </w:rPr>
            </w:pPr>
            <w:r w:rsidRPr="00856388">
              <w:rPr>
                <w:b/>
              </w:rPr>
              <w:t>необхо-</w:t>
            </w:r>
          </w:p>
          <w:p w:rsidR="00856388" w:rsidRPr="00856388" w:rsidRDefault="00856388" w:rsidP="00856388">
            <w:pPr>
              <w:jc w:val="both"/>
              <w:rPr>
                <w:b/>
              </w:rPr>
            </w:pPr>
            <w:r w:rsidRPr="00856388">
              <w:rPr>
                <w:b/>
              </w:rPr>
              <w:t>димый уровень</w:t>
            </w:r>
          </w:p>
        </w:tc>
        <w:tc>
          <w:tcPr>
            <w:tcW w:w="3040" w:type="dxa"/>
          </w:tcPr>
          <w:p w:rsidR="00856388" w:rsidRPr="00856388" w:rsidRDefault="00856388" w:rsidP="00856388">
            <w:pPr>
              <w:jc w:val="both"/>
            </w:pPr>
            <w:r w:rsidRPr="00856388">
              <w:t>Оформлять свою мысль в устной и письменной речи (на уровне одного предложения или небольшого текста).</w:t>
            </w:r>
          </w:p>
          <w:p w:rsidR="00856388" w:rsidRPr="00856388" w:rsidRDefault="00856388" w:rsidP="00856388">
            <w:pPr>
              <w:jc w:val="both"/>
            </w:pPr>
            <w:r w:rsidRPr="00856388">
              <w:t>Учить наизусть стихотворение, прозаический фрагмент.</w:t>
            </w:r>
          </w:p>
          <w:p w:rsidR="00856388" w:rsidRPr="00856388" w:rsidRDefault="00856388" w:rsidP="00856388">
            <w:pPr>
              <w:jc w:val="both"/>
            </w:pPr>
            <w:r w:rsidRPr="00856388">
              <w:t>Вступать в беседу на уроке и в жизни</w:t>
            </w:r>
          </w:p>
        </w:tc>
        <w:tc>
          <w:tcPr>
            <w:tcW w:w="2733" w:type="dxa"/>
          </w:tcPr>
          <w:p w:rsidR="00856388" w:rsidRPr="00856388" w:rsidRDefault="00856388" w:rsidP="00856388">
            <w:pPr>
              <w:jc w:val="both"/>
            </w:pPr>
            <w:r w:rsidRPr="00856388">
              <w:t>Слушать и понимать речь других.</w:t>
            </w:r>
          </w:p>
          <w:p w:rsidR="00856388" w:rsidRPr="00856388" w:rsidRDefault="00856388" w:rsidP="00856388">
            <w:pPr>
              <w:jc w:val="both"/>
            </w:pPr>
            <w:r w:rsidRPr="00856388">
              <w:t>Выразительно читать и пересказывать текст.</w:t>
            </w:r>
          </w:p>
          <w:p w:rsidR="00856388" w:rsidRPr="00856388" w:rsidRDefault="00856388" w:rsidP="00856388">
            <w:pPr>
              <w:jc w:val="both"/>
            </w:pPr>
            <w:r w:rsidRPr="00856388">
              <w:t>Вступать в беседу на уроке и в жизни</w:t>
            </w:r>
          </w:p>
        </w:tc>
        <w:tc>
          <w:tcPr>
            <w:tcW w:w="3619" w:type="dxa"/>
          </w:tcPr>
          <w:p w:rsidR="00856388" w:rsidRPr="00856388" w:rsidRDefault="00856388" w:rsidP="00856388">
            <w:pPr>
              <w:jc w:val="both"/>
            </w:pPr>
            <w:r w:rsidRPr="00856388">
              <w:t>Совместно договариваться о  правилах общения и поведения в школе и следовать им.</w:t>
            </w:r>
          </w:p>
          <w:p w:rsidR="00856388" w:rsidRPr="00856388" w:rsidRDefault="00856388" w:rsidP="00856388">
            <w:pPr>
              <w:jc w:val="both"/>
            </w:pPr>
            <w:r w:rsidRPr="00856388">
              <w:t>Учиться выполнять различные роли в группе (лидера, исполнителя, критика)</w:t>
            </w:r>
          </w:p>
        </w:tc>
      </w:tr>
      <w:tr w:rsidR="00856388" w:rsidRPr="00856388" w:rsidTr="0072315D">
        <w:trPr>
          <w:cantSplit/>
          <w:trHeight w:val="5482"/>
        </w:trPr>
        <w:tc>
          <w:tcPr>
            <w:tcW w:w="1532" w:type="dxa"/>
          </w:tcPr>
          <w:p w:rsidR="00856388" w:rsidRPr="00856388" w:rsidRDefault="00856388" w:rsidP="00856388">
            <w:pPr>
              <w:jc w:val="both"/>
              <w:rPr>
                <w:b/>
              </w:rPr>
            </w:pPr>
            <w:r w:rsidRPr="00856388">
              <w:rPr>
                <w:b/>
              </w:rPr>
              <w:lastRenderedPageBreak/>
              <w:t xml:space="preserve">3-4 классы – </w:t>
            </w:r>
          </w:p>
          <w:p w:rsidR="00856388" w:rsidRPr="00856388" w:rsidRDefault="00856388" w:rsidP="00856388">
            <w:pPr>
              <w:jc w:val="both"/>
              <w:rPr>
                <w:b/>
              </w:rPr>
            </w:pPr>
            <w:r w:rsidRPr="00856388">
              <w:rPr>
                <w:b/>
              </w:rPr>
              <w:t xml:space="preserve">необхо-димый уровень </w:t>
            </w:r>
          </w:p>
          <w:p w:rsidR="00856388" w:rsidRPr="00856388" w:rsidRDefault="00856388" w:rsidP="00856388">
            <w:pPr>
              <w:jc w:val="both"/>
              <w:rPr>
                <w:b/>
              </w:rPr>
            </w:pPr>
          </w:p>
          <w:p w:rsidR="00856388" w:rsidRPr="00856388" w:rsidRDefault="00856388" w:rsidP="00856388">
            <w:pPr>
              <w:jc w:val="both"/>
              <w:rPr>
                <w:bCs/>
              </w:rPr>
            </w:pPr>
            <w:r w:rsidRPr="00856388">
              <w:rPr>
                <w:bCs/>
              </w:rPr>
              <w:t xml:space="preserve">(для 1-2 класса – это повышен-ный уровень) </w:t>
            </w:r>
          </w:p>
        </w:tc>
        <w:tc>
          <w:tcPr>
            <w:tcW w:w="3040" w:type="dxa"/>
          </w:tcPr>
          <w:p w:rsidR="00856388" w:rsidRPr="00856388" w:rsidRDefault="00856388" w:rsidP="00856388">
            <w:pPr>
              <w:jc w:val="both"/>
            </w:pPr>
            <w:r w:rsidRPr="00856388">
              <w:t>Оформлять свои мысли в устной и письменной речи с учетом своих учебных и жизненных речевых ситуаций, в том числе с помощью ИКТ.</w:t>
            </w:r>
          </w:p>
          <w:p w:rsidR="00856388" w:rsidRPr="00856388" w:rsidRDefault="00856388" w:rsidP="00856388">
            <w:pPr>
              <w:jc w:val="both"/>
              <w:rPr>
                <w:bCs/>
              </w:rPr>
            </w:pPr>
            <w:r w:rsidRPr="00856388">
              <w:rPr>
                <w:bCs/>
              </w:rPr>
              <w:t>Высказывать свою точку зрения и пытаться её обосновать, приводя аргументы</w:t>
            </w:r>
          </w:p>
          <w:p w:rsidR="00856388" w:rsidRPr="00856388" w:rsidRDefault="00856388" w:rsidP="00856388">
            <w:pPr>
              <w:jc w:val="both"/>
              <w:rPr>
                <w:bCs/>
              </w:rPr>
            </w:pPr>
          </w:p>
        </w:tc>
        <w:tc>
          <w:tcPr>
            <w:tcW w:w="2733" w:type="dxa"/>
          </w:tcPr>
          <w:p w:rsidR="00856388" w:rsidRPr="00856388" w:rsidRDefault="00856388" w:rsidP="00856388">
            <w:pPr>
              <w:jc w:val="both"/>
            </w:pPr>
            <w:r w:rsidRPr="00856388">
              <w:t>Слушать других, пытаться принимать другую точку зрения, быть готовым изменить свою точку зрения.</w:t>
            </w:r>
          </w:p>
          <w:p w:rsidR="00856388" w:rsidRPr="00856388" w:rsidRDefault="00856388" w:rsidP="00856388">
            <w:pPr>
              <w:jc w:val="both"/>
            </w:pPr>
            <w:r w:rsidRPr="00856388">
              <w:t>Читать вслух и про себя тексты учебников и при этом:</w:t>
            </w:r>
          </w:p>
          <w:p w:rsidR="00856388" w:rsidRPr="00856388" w:rsidRDefault="00856388" w:rsidP="00856388">
            <w:pPr>
              <w:jc w:val="both"/>
            </w:pPr>
            <w:r w:rsidRPr="00856388">
              <w:t>– вести «диалог с автором» (прогнози-ровать будущее чтение; ставить вопросы к тексту и искать ответы; прове-рять себя);</w:t>
            </w:r>
          </w:p>
          <w:p w:rsidR="00856388" w:rsidRPr="00856388" w:rsidRDefault="00856388" w:rsidP="00856388">
            <w:pPr>
              <w:jc w:val="both"/>
            </w:pPr>
            <w:r w:rsidRPr="00856388">
              <w:t>– отделять новое от известного;</w:t>
            </w:r>
          </w:p>
          <w:p w:rsidR="00856388" w:rsidRPr="00856388" w:rsidRDefault="00856388" w:rsidP="00856388">
            <w:pPr>
              <w:jc w:val="both"/>
            </w:pPr>
            <w:r w:rsidRPr="00856388">
              <w:t>– выделять главное;</w:t>
            </w:r>
          </w:p>
          <w:p w:rsidR="00856388" w:rsidRPr="00856388" w:rsidRDefault="00856388" w:rsidP="00856388">
            <w:pPr>
              <w:jc w:val="both"/>
            </w:pPr>
            <w:r w:rsidRPr="00856388">
              <w:t>– составлять план</w:t>
            </w:r>
          </w:p>
        </w:tc>
        <w:tc>
          <w:tcPr>
            <w:tcW w:w="3619" w:type="dxa"/>
          </w:tcPr>
          <w:p w:rsidR="00856388" w:rsidRPr="00856388" w:rsidRDefault="00856388" w:rsidP="00856388">
            <w:pPr>
              <w:jc w:val="both"/>
            </w:pPr>
            <w:r w:rsidRPr="00856388">
              <w:t>Выполняя различные роли в группе, сотрудничать в совместном решении проблемы (задачи).</w:t>
            </w:r>
          </w:p>
          <w:p w:rsidR="00856388" w:rsidRPr="00856388" w:rsidRDefault="00856388" w:rsidP="00856388">
            <w:pPr>
              <w:jc w:val="both"/>
            </w:pPr>
            <w:r w:rsidRPr="00856388">
              <w:t xml:space="preserve">Учиться уважительно относиться к позиции другого, пытаться договариваться </w:t>
            </w:r>
          </w:p>
        </w:tc>
      </w:tr>
      <w:tr w:rsidR="00856388" w:rsidRPr="00856388" w:rsidTr="00856388">
        <w:trPr>
          <w:trHeight w:val="1396"/>
        </w:trPr>
        <w:tc>
          <w:tcPr>
            <w:tcW w:w="1532" w:type="dxa"/>
          </w:tcPr>
          <w:p w:rsidR="00856388" w:rsidRPr="00856388" w:rsidRDefault="00856388" w:rsidP="00856388">
            <w:pPr>
              <w:jc w:val="both"/>
              <w:rPr>
                <w:b/>
              </w:rPr>
            </w:pPr>
            <w:r w:rsidRPr="00856388">
              <w:rPr>
                <w:b/>
              </w:rPr>
              <w:t xml:space="preserve">Повышен-ный уровень </w:t>
            </w:r>
          </w:p>
          <w:p w:rsidR="00856388" w:rsidRPr="00856388" w:rsidRDefault="00856388" w:rsidP="00856388">
            <w:pPr>
              <w:jc w:val="both"/>
              <w:rPr>
                <w:b/>
              </w:rPr>
            </w:pPr>
            <w:r w:rsidRPr="00856388">
              <w:rPr>
                <w:b/>
              </w:rPr>
              <w:t>3-4 класса</w:t>
            </w:r>
          </w:p>
          <w:p w:rsidR="00856388" w:rsidRPr="00856388" w:rsidRDefault="00856388" w:rsidP="00856388">
            <w:pPr>
              <w:jc w:val="both"/>
              <w:rPr>
                <w:b/>
              </w:rPr>
            </w:pPr>
          </w:p>
          <w:p w:rsidR="00856388" w:rsidRPr="00856388" w:rsidRDefault="00856388" w:rsidP="00856388">
            <w:pPr>
              <w:jc w:val="both"/>
              <w:rPr>
                <w:bCs/>
              </w:rPr>
            </w:pPr>
            <w:r w:rsidRPr="00856388">
              <w:rPr>
                <w:bCs/>
              </w:rPr>
              <w:t xml:space="preserve">(для 5-6 класса –  это необ-ходимый уровень) </w:t>
            </w:r>
          </w:p>
          <w:p w:rsidR="00856388" w:rsidRPr="00856388" w:rsidRDefault="00856388" w:rsidP="00856388">
            <w:pPr>
              <w:jc w:val="both"/>
              <w:rPr>
                <w:b/>
              </w:rPr>
            </w:pPr>
          </w:p>
          <w:p w:rsidR="00856388" w:rsidRPr="00856388" w:rsidRDefault="00856388" w:rsidP="00856388">
            <w:pPr>
              <w:jc w:val="both"/>
              <w:rPr>
                <w:b/>
              </w:rPr>
            </w:pPr>
          </w:p>
        </w:tc>
        <w:tc>
          <w:tcPr>
            <w:tcW w:w="3040" w:type="dxa"/>
          </w:tcPr>
          <w:p w:rsidR="00856388" w:rsidRPr="00856388" w:rsidRDefault="00856388" w:rsidP="00856388">
            <w:pPr>
              <w:jc w:val="both"/>
            </w:pPr>
            <w:r w:rsidRPr="00856388">
              <w:t xml:space="preserve">При необходимости отстаивать свою точку зрения, аргументируя ее. Учиться подтверждать аргументы фактами. </w:t>
            </w:r>
          </w:p>
          <w:p w:rsidR="00856388" w:rsidRPr="00856388" w:rsidRDefault="00856388" w:rsidP="00856388">
            <w:pPr>
              <w:jc w:val="both"/>
              <w:rPr>
                <w:bCs/>
              </w:rPr>
            </w:pPr>
            <w:r w:rsidRPr="00856388">
              <w:rPr>
                <w:bCs/>
              </w:rPr>
              <w:t>Учиться критично относиться к своему мнению</w:t>
            </w:r>
          </w:p>
        </w:tc>
        <w:tc>
          <w:tcPr>
            <w:tcW w:w="2733" w:type="dxa"/>
          </w:tcPr>
          <w:p w:rsidR="00856388" w:rsidRPr="00856388" w:rsidRDefault="00856388" w:rsidP="00856388">
            <w:pPr>
              <w:jc w:val="both"/>
            </w:pPr>
            <w:r w:rsidRPr="00856388">
              <w:t>Понимать точку зрения другого (в том числе автора).</w:t>
            </w:r>
          </w:p>
          <w:p w:rsidR="00856388" w:rsidRPr="00856388" w:rsidRDefault="00856388" w:rsidP="00856388">
            <w:pPr>
              <w:jc w:val="both"/>
            </w:pPr>
            <w:r w:rsidRPr="00856388">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619" w:type="dxa"/>
          </w:tcPr>
          <w:p w:rsidR="00856388" w:rsidRPr="00856388" w:rsidRDefault="00856388" w:rsidP="00856388">
            <w:pPr>
              <w:jc w:val="both"/>
            </w:pPr>
            <w:r w:rsidRPr="00856388">
              <w:t>Уметь взглянуть на ситуацию с иной позиции и договариваться с людьми иных позиций.</w:t>
            </w:r>
          </w:p>
          <w:p w:rsidR="00856388" w:rsidRPr="00856388" w:rsidRDefault="00856388" w:rsidP="00856388">
            <w:pPr>
              <w:jc w:val="both"/>
            </w:pPr>
            <w:r w:rsidRPr="00856388">
              <w:t>Организовывать учебное взаимодействие в группе (распределять роли, догова-риваться друг с другом и т.д.).</w:t>
            </w:r>
          </w:p>
          <w:p w:rsidR="00856388" w:rsidRPr="00856388" w:rsidRDefault="00856388" w:rsidP="00856388">
            <w:pPr>
              <w:jc w:val="both"/>
            </w:pPr>
            <w:r w:rsidRPr="00856388">
              <w:t>Предвидеть (прогнозировать) последствия коллективных решений</w:t>
            </w:r>
          </w:p>
        </w:tc>
      </w:tr>
    </w:tbl>
    <w:p w:rsidR="007807DA" w:rsidRDefault="007807DA" w:rsidP="00856388">
      <w:pPr>
        <w:jc w:val="both"/>
        <w:outlineLvl w:val="0"/>
        <w:rPr>
          <w:b/>
        </w:rPr>
      </w:pPr>
    </w:p>
    <w:p w:rsidR="00856388" w:rsidRDefault="00856388" w:rsidP="00856388">
      <w:pPr>
        <w:jc w:val="both"/>
        <w:outlineLvl w:val="0"/>
        <w:rPr>
          <w:b/>
        </w:rPr>
      </w:pPr>
      <w:r w:rsidRPr="00856388">
        <w:rPr>
          <w:b/>
        </w:rPr>
        <w:t>Типовые задания, нацеленные на коммуникативные универсальные учебные действия</w:t>
      </w:r>
    </w:p>
    <w:p w:rsidR="00C7248F" w:rsidRPr="00856388" w:rsidRDefault="00C7248F" w:rsidP="00856388">
      <w:pPr>
        <w:jc w:val="both"/>
        <w:outlineLvl w:val="0"/>
        <w:rPr>
          <w:b/>
        </w:rPr>
      </w:pPr>
    </w:p>
    <w:p w:rsidR="00856388" w:rsidRDefault="00856388" w:rsidP="00856388">
      <w:pPr>
        <w:ind w:firstLine="284"/>
        <w:jc w:val="both"/>
        <w:outlineLvl w:val="0"/>
        <w:rPr>
          <w:b/>
        </w:rPr>
      </w:pPr>
      <w:r w:rsidRPr="00856388">
        <w:rPr>
          <w:b/>
        </w:rPr>
        <w:t>Русский язык</w:t>
      </w:r>
    </w:p>
    <w:p w:rsidR="00C7248F" w:rsidRPr="00856388" w:rsidRDefault="00C7248F" w:rsidP="00856388">
      <w:pPr>
        <w:ind w:firstLine="284"/>
        <w:jc w:val="both"/>
        <w:outlineLvl w:val="0"/>
        <w:rPr>
          <w:b/>
        </w:rPr>
      </w:pPr>
    </w:p>
    <w:p w:rsidR="00856388" w:rsidRPr="00856388" w:rsidRDefault="00856388" w:rsidP="0072315D">
      <w:pPr>
        <w:ind w:firstLine="284"/>
        <w:jc w:val="both"/>
        <w:outlineLvl w:val="0"/>
      </w:pPr>
      <w:r w:rsidRPr="00856388">
        <w:t>Примеры заданий:</w:t>
      </w:r>
    </w:p>
    <w:p w:rsidR="00856388" w:rsidRPr="00FE4EC1" w:rsidRDefault="00856388" w:rsidP="0051523E">
      <w:pPr>
        <w:numPr>
          <w:ilvl w:val="0"/>
          <w:numId w:val="68"/>
        </w:numPr>
        <w:tabs>
          <w:tab w:val="clear" w:pos="720"/>
          <w:tab w:val="num" w:pos="0"/>
        </w:tabs>
        <w:ind w:left="284" w:hanging="284"/>
        <w:jc w:val="both"/>
      </w:pPr>
      <w:r w:rsidRPr="00FE4EC1">
        <w:t xml:space="preserve">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забудь, что каждую свою мысль нужно подтверждать примером». </w:t>
      </w:r>
    </w:p>
    <w:p w:rsidR="00856388" w:rsidRPr="00FE4EC1" w:rsidRDefault="00856388" w:rsidP="0051523E">
      <w:pPr>
        <w:numPr>
          <w:ilvl w:val="0"/>
          <w:numId w:val="68"/>
        </w:numPr>
        <w:tabs>
          <w:tab w:val="clear" w:pos="720"/>
          <w:tab w:val="num" w:pos="0"/>
          <w:tab w:val="num" w:pos="284"/>
        </w:tabs>
        <w:ind w:left="284" w:hanging="284"/>
        <w:jc w:val="both"/>
      </w:pPr>
      <w:r w:rsidRPr="00FE4EC1">
        <w:t xml:space="preserve">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w:t>
      </w:r>
    </w:p>
    <w:p w:rsidR="00856388" w:rsidRPr="00FE4EC1" w:rsidRDefault="00856388" w:rsidP="0051523E">
      <w:pPr>
        <w:numPr>
          <w:ilvl w:val="0"/>
          <w:numId w:val="68"/>
        </w:numPr>
        <w:tabs>
          <w:tab w:val="clear" w:pos="720"/>
          <w:tab w:val="num" w:pos="0"/>
          <w:tab w:val="num" w:pos="284"/>
        </w:tabs>
        <w:ind w:left="284" w:hanging="284"/>
        <w:jc w:val="both"/>
      </w:pPr>
      <w:r w:rsidRPr="00FE4EC1">
        <w:t xml:space="preserve"> «Прочитай слова. Найди и выпиши слова, которые … В первом предложении автор играет словами. Ты заметил какими? Прочитай их».</w:t>
      </w:r>
    </w:p>
    <w:p w:rsidR="00856388" w:rsidRDefault="00856388" w:rsidP="0072315D">
      <w:pPr>
        <w:ind w:firstLine="284"/>
        <w:jc w:val="both"/>
      </w:pPr>
      <w:r w:rsidRPr="00856388">
        <w:t xml:space="preserve">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w:t>
      </w:r>
      <w:r w:rsidRPr="00856388">
        <w:lastRenderedPageBreak/>
        <w:t>речи, развитие связной устной и письменной речи. Предусмотрено выполнение заданий в группах при изучении каждой темы.</w:t>
      </w:r>
    </w:p>
    <w:p w:rsidR="00C7248F" w:rsidRPr="00856388" w:rsidRDefault="00C7248F" w:rsidP="0072315D">
      <w:pPr>
        <w:ind w:firstLine="284"/>
        <w:jc w:val="both"/>
      </w:pPr>
    </w:p>
    <w:p w:rsidR="00856388" w:rsidRDefault="00856388" w:rsidP="00856388">
      <w:pPr>
        <w:ind w:firstLine="284"/>
        <w:jc w:val="both"/>
        <w:outlineLvl w:val="0"/>
        <w:rPr>
          <w:b/>
        </w:rPr>
      </w:pPr>
      <w:r w:rsidRPr="00856388">
        <w:rPr>
          <w:b/>
        </w:rPr>
        <w:t>Литературное чтение</w:t>
      </w:r>
    </w:p>
    <w:p w:rsidR="00C7248F" w:rsidRPr="00856388" w:rsidRDefault="00C7248F" w:rsidP="00856388">
      <w:pPr>
        <w:ind w:firstLine="284"/>
        <w:jc w:val="both"/>
        <w:outlineLvl w:val="0"/>
      </w:pPr>
    </w:p>
    <w:p w:rsidR="00856388" w:rsidRPr="00856388" w:rsidRDefault="00856388" w:rsidP="00856388">
      <w:pPr>
        <w:ind w:firstLine="284"/>
        <w:jc w:val="both"/>
        <w:outlineLvl w:val="0"/>
      </w:pPr>
      <w:r w:rsidRPr="00856388">
        <w:t>Примеры заданий на развитие коммуникативных УУД:</w:t>
      </w:r>
    </w:p>
    <w:p w:rsidR="00856388" w:rsidRPr="00856388" w:rsidRDefault="00856388" w:rsidP="00856388">
      <w:pPr>
        <w:ind w:firstLine="284"/>
        <w:jc w:val="both"/>
        <w:outlineLvl w:val="0"/>
      </w:pPr>
      <w:r w:rsidRPr="00856388">
        <w:t>1) слушание чтения (рассказа) учителя, фиксирование его темы, ключевых слов;</w:t>
      </w:r>
    </w:p>
    <w:p w:rsidR="00856388" w:rsidRPr="00856388" w:rsidRDefault="00856388" w:rsidP="00856388">
      <w:pPr>
        <w:ind w:firstLine="284"/>
        <w:jc w:val="both"/>
        <w:outlineLvl w:val="0"/>
      </w:pPr>
      <w:r w:rsidRPr="00856388">
        <w:t>2) подготовка устных рассказов (о литературных героях, о личных впечатлениях по следам прочитанного);</w:t>
      </w:r>
    </w:p>
    <w:p w:rsidR="00856388" w:rsidRPr="00856388" w:rsidRDefault="00856388" w:rsidP="00856388">
      <w:pPr>
        <w:ind w:firstLine="284"/>
        <w:jc w:val="both"/>
        <w:outlineLvl w:val="0"/>
      </w:pPr>
      <w:r w:rsidRPr="00856388">
        <w:t>3) инсценирование и драматизация;</w:t>
      </w:r>
    </w:p>
    <w:p w:rsidR="00856388" w:rsidRPr="00856388" w:rsidRDefault="00856388" w:rsidP="00856388">
      <w:pPr>
        <w:ind w:firstLine="284"/>
        <w:jc w:val="both"/>
        <w:outlineLvl w:val="0"/>
      </w:pPr>
      <w:r w:rsidRPr="00856388">
        <w:t>4) устное словесное рисование;</w:t>
      </w:r>
    </w:p>
    <w:p w:rsidR="00856388" w:rsidRPr="00856388" w:rsidRDefault="00856388" w:rsidP="00856388">
      <w:pPr>
        <w:ind w:firstLine="284"/>
        <w:jc w:val="both"/>
        <w:outlineLvl w:val="0"/>
      </w:pPr>
      <w:r w:rsidRPr="00856388">
        <w:t>5) творческий пересказ текста от лица разных героев-персонажей;</w:t>
      </w:r>
    </w:p>
    <w:p w:rsidR="00856388" w:rsidRPr="00856388" w:rsidRDefault="00856388" w:rsidP="00856388">
      <w:pPr>
        <w:ind w:firstLine="284"/>
        <w:jc w:val="both"/>
        <w:outlineLvl w:val="0"/>
      </w:pPr>
      <w:r w:rsidRPr="00856388">
        <w:t>6) сочинение по личным впечатлениям (3–4 кл.) и по прочитанному (4 кл.);</w:t>
      </w:r>
    </w:p>
    <w:p w:rsidR="00856388" w:rsidRPr="00856388" w:rsidRDefault="00856388" w:rsidP="00856388">
      <w:pPr>
        <w:ind w:firstLine="284"/>
        <w:jc w:val="both"/>
        <w:outlineLvl w:val="0"/>
      </w:pPr>
      <w:r w:rsidRPr="00856388">
        <w:t>7) интервью с писателем;</w:t>
      </w:r>
    </w:p>
    <w:p w:rsidR="00856388" w:rsidRDefault="00856388" w:rsidP="00856388">
      <w:pPr>
        <w:ind w:firstLine="284"/>
        <w:jc w:val="both"/>
        <w:outlineLvl w:val="0"/>
      </w:pPr>
      <w:r w:rsidRPr="00856388">
        <w:t>8) письмо авторам учебника и др.</w:t>
      </w:r>
    </w:p>
    <w:p w:rsidR="00C7248F" w:rsidRPr="00856388" w:rsidRDefault="00C7248F" w:rsidP="00856388">
      <w:pPr>
        <w:ind w:firstLine="284"/>
        <w:jc w:val="both"/>
        <w:outlineLvl w:val="0"/>
      </w:pPr>
    </w:p>
    <w:p w:rsidR="00856388" w:rsidRDefault="00856388" w:rsidP="00856388">
      <w:pPr>
        <w:ind w:firstLine="284"/>
        <w:jc w:val="both"/>
        <w:outlineLvl w:val="0"/>
        <w:rPr>
          <w:b/>
        </w:rPr>
      </w:pPr>
      <w:r w:rsidRPr="00856388">
        <w:rPr>
          <w:b/>
        </w:rPr>
        <w:t>Математика</w:t>
      </w:r>
    </w:p>
    <w:p w:rsidR="00C7248F" w:rsidRPr="00856388" w:rsidRDefault="00C7248F" w:rsidP="00856388">
      <w:pPr>
        <w:ind w:firstLine="284"/>
        <w:jc w:val="both"/>
        <w:outlineLvl w:val="0"/>
      </w:pPr>
    </w:p>
    <w:p w:rsidR="00856388" w:rsidRPr="00856388" w:rsidRDefault="00856388" w:rsidP="00856388">
      <w:pPr>
        <w:ind w:firstLine="284"/>
        <w:jc w:val="both"/>
      </w:pPr>
      <w:r w:rsidRPr="00856388">
        <w:t xml:space="preserve">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 </w:t>
      </w:r>
    </w:p>
    <w:p w:rsidR="00856388" w:rsidRPr="00856388" w:rsidRDefault="00856388" w:rsidP="00856388">
      <w:pPr>
        <w:ind w:firstLine="284"/>
        <w:jc w:val="both"/>
      </w:pPr>
      <w:r w:rsidRPr="00856388">
        <w:t>1. К первому направлению  можно отнести все задания, сопровождающиеся инструкциями «Расскажи», «Объясни», «Обоснуй свой ответ», и все задания, обозначенные вопр</w:t>
      </w:r>
      <w:r w:rsidR="007807DA">
        <w:t>осительным знаком</w:t>
      </w:r>
      <w:r w:rsidRPr="00856388">
        <w:t>;</w:t>
      </w:r>
    </w:p>
    <w:p w:rsidR="00856388" w:rsidRPr="00856388" w:rsidRDefault="00856388" w:rsidP="00856388">
      <w:pPr>
        <w:ind w:firstLine="284"/>
        <w:jc w:val="both"/>
      </w:pPr>
      <w:r w:rsidRPr="00856388">
        <w:t>2. Ко второму направлению  формированию ком</w:t>
      </w:r>
      <w:r w:rsidR="007807DA">
        <w:t>муникативных универсальных учеб</w:t>
      </w:r>
      <w:r w:rsidRPr="00856388">
        <w:t>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856388" w:rsidRPr="00856388" w:rsidRDefault="00856388" w:rsidP="00856388">
      <w:pPr>
        <w:ind w:left="200" w:right="200" w:firstLine="284"/>
        <w:jc w:val="both"/>
      </w:pPr>
      <w:r w:rsidRPr="00856388">
        <w:t>Основой развития коммуникативных умений в данном курсе математики является систематическое использование на уроках трёх видов диалога:</w:t>
      </w:r>
    </w:p>
    <w:p w:rsidR="00856388" w:rsidRPr="00856388" w:rsidRDefault="00856388" w:rsidP="00856388">
      <w:pPr>
        <w:ind w:left="200" w:right="200" w:firstLine="284"/>
        <w:jc w:val="both"/>
      </w:pPr>
      <w:r w:rsidRPr="00856388">
        <w:t>а) диалог в большой группе (учитель – ученики);</w:t>
      </w:r>
    </w:p>
    <w:p w:rsidR="00856388" w:rsidRPr="00856388" w:rsidRDefault="00856388" w:rsidP="00856388">
      <w:pPr>
        <w:ind w:left="200" w:right="200" w:firstLine="284"/>
        <w:jc w:val="both"/>
      </w:pPr>
      <w:r w:rsidRPr="00856388">
        <w:t>б) диалог в небольшой группе (ученик – ученики);</w:t>
      </w:r>
    </w:p>
    <w:p w:rsidR="00856388" w:rsidRDefault="00856388" w:rsidP="00856388">
      <w:pPr>
        <w:ind w:left="200" w:right="200" w:firstLine="284"/>
        <w:jc w:val="both"/>
      </w:pPr>
      <w:r w:rsidRPr="00856388">
        <w:t>в) диалог в паре (ученик – ученик).</w:t>
      </w:r>
    </w:p>
    <w:p w:rsidR="00C7248F" w:rsidRPr="00856388" w:rsidRDefault="00C7248F" w:rsidP="00856388">
      <w:pPr>
        <w:ind w:left="200" w:right="200" w:firstLine="284"/>
        <w:jc w:val="both"/>
      </w:pPr>
    </w:p>
    <w:p w:rsidR="00856388" w:rsidRDefault="00856388" w:rsidP="00856388">
      <w:pPr>
        <w:ind w:firstLine="284"/>
        <w:jc w:val="both"/>
        <w:outlineLvl w:val="0"/>
        <w:rPr>
          <w:b/>
        </w:rPr>
      </w:pPr>
      <w:r w:rsidRPr="00856388">
        <w:rPr>
          <w:b/>
        </w:rPr>
        <w:t>Окружающий мир</w:t>
      </w:r>
    </w:p>
    <w:p w:rsidR="00C7248F" w:rsidRPr="00856388" w:rsidRDefault="00C7248F" w:rsidP="00856388">
      <w:pPr>
        <w:ind w:firstLine="284"/>
        <w:jc w:val="both"/>
        <w:outlineLvl w:val="0"/>
      </w:pPr>
    </w:p>
    <w:p w:rsidR="00FE4EC1" w:rsidRDefault="00856388" w:rsidP="00856388">
      <w:pPr>
        <w:ind w:firstLine="284"/>
        <w:jc w:val="both"/>
      </w:pPr>
      <w:r w:rsidRPr="00856388">
        <w:t xml:space="preserve">Формированию коммуникативных универсальных учебных действий посвящена система заданий, нацеленная на организацию общения в паре или группе учеников. </w:t>
      </w:r>
    </w:p>
    <w:p w:rsidR="00856388" w:rsidRPr="00856388" w:rsidRDefault="00856388" w:rsidP="00856388">
      <w:pPr>
        <w:ind w:firstLine="284"/>
        <w:jc w:val="both"/>
      </w:pPr>
      <w:r w:rsidRPr="00856388">
        <w:t>Приведём пример текста для организ</w:t>
      </w:r>
      <w:r w:rsidR="0068165C">
        <w:t>ации диалога.</w:t>
      </w:r>
      <w:r w:rsidRPr="00856388">
        <w:t xml:space="preserve"> </w:t>
      </w:r>
    </w:p>
    <w:p w:rsidR="00856388" w:rsidRPr="00856388" w:rsidRDefault="00856388" w:rsidP="00856388">
      <w:pPr>
        <w:ind w:firstLine="284"/>
        <w:jc w:val="both"/>
      </w:pPr>
      <w:r w:rsidRPr="00856388">
        <w:t xml:space="preserve">Вопрос: Можно ли дойти до горизонта? </w:t>
      </w:r>
    </w:p>
    <w:p w:rsidR="00856388" w:rsidRPr="00856388" w:rsidRDefault="00856388" w:rsidP="00856388">
      <w:pPr>
        <w:ind w:firstLine="284"/>
        <w:jc w:val="both"/>
      </w:pPr>
      <w:r w:rsidRPr="00856388">
        <w:t xml:space="preserve">Ответ: Дойти до горизонта нельзя: он всё время «убегает» от нас. Он даже не становится ближе, сколько бы мы ни шли. Значит, горизонт – это не край земли, а воображаемая линия. Земля за ней продолжается. </w:t>
      </w:r>
    </w:p>
    <w:p w:rsidR="00856388" w:rsidRPr="00856388" w:rsidRDefault="00856388" w:rsidP="00856388">
      <w:pPr>
        <w:ind w:firstLine="284"/>
        <w:jc w:val="both"/>
      </w:pPr>
      <w:r w:rsidRPr="00856388">
        <w:t xml:space="preserve">Вопрос: Посмотри на мячик: ты видишь его «край». Переместится ли «край» мячика, если сделать шаг в сторону? </w:t>
      </w:r>
    </w:p>
    <w:p w:rsidR="00856388" w:rsidRPr="00856388" w:rsidRDefault="00856388" w:rsidP="00856388">
      <w:pPr>
        <w:ind w:firstLine="284"/>
        <w:jc w:val="both"/>
      </w:pPr>
      <w:r w:rsidRPr="00856388">
        <w:t>Ответ: Именно так должно быть и на земле, если мы идём по поверхности шара. Глядя на Луну – шарообразное небесное тело – люди стали догадываться, что и Земля имеет форму шара. Со временем этому нашлись доказательства.</w:t>
      </w:r>
    </w:p>
    <w:p w:rsidR="00E403EA" w:rsidRDefault="00E403EA" w:rsidP="00856388">
      <w:pPr>
        <w:ind w:firstLine="284"/>
        <w:jc w:val="both"/>
      </w:pPr>
    </w:p>
    <w:p w:rsidR="00E403EA" w:rsidRPr="00E403EA" w:rsidRDefault="00E403EA" w:rsidP="0051523E">
      <w:pPr>
        <w:numPr>
          <w:ilvl w:val="2"/>
          <w:numId w:val="54"/>
        </w:numPr>
        <w:spacing w:after="200" w:line="276" w:lineRule="auto"/>
        <w:ind w:left="0" w:firstLine="0"/>
        <w:jc w:val="center"/>
        <w:outlineLvl w:val="1"/>
        <w:rPr>
          <w:b/>
          <w:bCs/>
          <w:caps/>
        </w:rPr>
      </w:pPr>
      <w:r w:rsidRPr="00E403EA">
        <w:rPr>
          <w:b/>
          <w:bCs/>
          <w:caps/>
        </w:rPr>
        <w:t xml:space="preserve">Особенности, основные направления и планируемые результаты учебно-исследовательской и проектной </w:t>
      </w:r>
      <w:r w:rsidRPr="00E403EA">
        <w:rPr>
          <w:b/>
          <w:bCs/>
          <w:caps/>
        </w:rPr>
        <w:lastRenderedPageBreak/>
        <w:t>деятельности обучающихся в рамках урочной и внеурочной деятельности</w:t>
      </w:r>
    </w:p>
    <w:bookmarkEnd w:id="43"/>
    <w:p w:rsidR="00FF7057" w:rsidRPr="0036244C" w:rsidRDefault="00FF7057" w:rsidP="0036244C">
      <w:pPr>
        <w:tabs>
          <w:tab w:val="left" w:pos="709"/>
        </w:tabs>
        <w:ind w:firstLine="709"/>
        <w:jc w:val="both"/>
        <w:rPr>
          <w:shd w:val="clear" w:color="auto" w:fill="FFFFFF"/>
        </w:rPr>
      </w:pPr>
      <w:r w:rsidRPr="0036244C">
        <w:rPr>
          <w:shd w:val="clear" w:color="auto" w:fill="FFFFFF"/>
        </w:rPr>
        <w:t>Учебно-исследовательская и проектная деятельности обучающихся направлена на развитие метапредметных умений.</w:t>
      </w:r>
    </w:p>
    <w:p w:rsidR="00FF7057" w:rsidRPr="0036244C" w:rsidRDefault="00FF7057" w:rsidP="0036244C">
      <w:pPr>
        <w:tabs>
          <w:tab w:val="left" w:pos="709"/>
        </w:tabs>
        <w:ind w:firstLine="709"/>
        <w:jc w:val="both"/>
        <w:rPr>
          <w:shd w:val="clear" w:color="auto" w:fill="FFFFFF"/>
        </w:rPr>
      </w:pPr>
      <w:r w:rsidRPr="0036244C">
        <w:rPr>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FF7057" w:rsidRPr="0036244C" w:rsidRDefault="00FF7057" w:rsidP="0036244C">
      <w:pPr>
        <w:tabs>
          <w:tab w:val="left" w:pos="709"/>
        </w:tabs>
        <w:ind w:firstLine="709"/>
        <w:jc w:val="both"/>
        <w:rPr>
          <w:shd w:val="clear" w:color="auto" w:fill="FFFFFF"/>
        </w:rPr>
      </w:pPr>
      <w:r w:rsidRPr="0036244C">
        <w:rPr>
          <w:shd w:val="clear" w:color="auto" w:fill="FFFFFF"/>
        </w:rPr>
        <w:t>В ходе освоения учебно-исследовательской и проектной деятельности учащийся начальной школы</w:t>
      </w:r>
      <w:r w:rsidRPr="0036244C">
        <w:rPr>
          <w:rFonts w:eastAsia="Calibri"/>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FF7057" w:rsidRPr="0036244C" w:rsidRDefault="00FF7057" w:rsidP="0036244C">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36244C">
        <w:rPr>
          <w:rFonts w:ascii="Times New Roman" w:eastAsia="Calibri" w:hAnsi="Times New Roman"/>
          <w:spacing w:val="0"/>
          <w:sz w:val="24"/>
          <w:szCs w:val="24"/>
        </w:rPr>
        <w:t xml:space="preserve">Основными задачами </w:t>
      </w:r>
      <w:r w:rsidRPr="0036244C">
        <w:rPr>
          <w:rFonts w:ascii="Times New Roman" w:eastAsia="Times New Roman" w:hAnsi="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36244C">
        <w:rPr>
          <w:rFonts w:ascii="Times New Roman" w:eastAsia="Calibri" w:hAnsi="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FF7057" w:rsidRPr="0036244C" w:rsidRDefault="00FF7057" w:rsidP="0036244C">
      <w:pPr>
        <w:shd w:val="clear" w:color="auto" w:fill="FFFFFF"/>
        <w:tabs>
          <w:tab w:val="left" w:pos="709"/>
        </w:tabs>
        <w:ind w:firstLine="709"/>
        <w:jc w:val="both"/>
        <w:rPr>
          <w:rFonts w:eastAsia="Calibri"/>
        </w:rPr>
      </w:pPr>
      <w:r w:rsidRPr="0036244C">
        <w:rPr>
          <w:rFonts w:eastAsia="Calibri"/>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FF7057" w:rsidRPr="0036244C" w:rsidRDefault="00FF7057" w:rsidP="0036244C">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rPr>
      </w:pPr>
      <w:r w:rsidRPr="0036244C">
        <w:rPr>
          <w:rFonts w:ascii="Times New Roman" w:eastAsia="Times New Roman" w:hAnsi="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36244C">
        <w:rPr>
          <w:rFonts w:ascii="Times New Roman" w:hAnsi="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FF7057" w:rsidRPr="0036244C" w:rsidRDefault="00FF7057" w:rsidP="0036244C">
      <w:pPr>
        <w:pStyle w:val="82"/>
        <w:shd w:val="clear" w:color="auto" w:fill="auto"/>
        <w:tabs>
          <w:tab w:val="left" w:pos="709"/>
          <w:tab w:val="left" w:pos="9355"/>
        </w:tabs>
        <w:spacing w:before="0" w:after="0" w:line="240" w:lineRule="auto"/>
        <w:ind w:firstLine="709"/>
        <w:jc w:val="both"/>
        <w:rPr>
          <w:rFonts w:ascii="Times New Roman" w:eastAsia="Times New Roman" w:hAnsi="Times New Roman"/>
          <w:spacing w:val="0"/>
          <w:sz w:val="24"/>
          <w:szCs w:val="24"/>
          <w:shd w:val="clear" w:color="auto" w:fill="FFFFFF"/>
        </w:rPr>
      </w:pPr>
      <w:r w:rsidRPr="0036244C">
        <w:rPr>
          <w:rFonts w:ascii="Times New Roman" w:eastAsia="Times New Roman" w:hAnsi="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FF7057" w:rsidRPr="0036244C" w:rsidRDefault="00FF7057" w:rsidP="0036244C">
      <w:pPr>
        <w:pStyle w:val="82"/>
        <w:shd w:val="clear" w:color="auto" w:fill="auto"/>
        <w:tabs>
          <w:tab w:val="left" w:pos="709"/>
          <w:tab w:val="left" w:pos="9355"/>
        </w:tabs>
        <w:spacing w:before="0" w:after="0" w:line="240" w:lineRule="auto"/>
        <w:ind w:firstLine="709"/>
        <w:jc w:val="both"/>
        <w:rPr>
          <w:rFonts w:ascii="Times New Roman" w:hAnsi="Times New Roman"/>
          <w:spacing w:val="0"/>
          <w:sz w:val="24"/>
          <w:szCs w:val="24"/>
        </w:rPr>
      </w:pPr>
      <w:r w:rsidRPr="0036244C">
        <w:rPr>
          <w:rFonts w:ascii="Times New Roman" w:hAnsi="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FF7057" w:rsidRDefault="00FF7057" w:rsidP="0036244C">
      <w:pPr>
        <w:shd w:val="clear" w:color="auto" w:fill="FFFFFF"/>
        <w:tabs>
          <w:tab w:val="left" w:pos="709"/>
        </w:tabs>
        <w:ind w:firstLine="709"/>
        <w:jc w:val="both"/>
      </w:pPr>
      <w:r w:rsidRPr="0036244C">
        <w:rPr>
          <w:rFonts w:eastAsia="Calibri"/>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w:t>
      </w:r>
      <w:r w:rsidRPr="0036244C">
        <w:rPr>
          <w:rFonts w:eastAsia="Calibri"/>
        </w:rPr>
        <w:lastRenderedPageBreak/>
        <w:t xml:space="preserve">знаниевой и процессуальной основы для проведения исследований и реализации проектов при изучении учебных предметов. </w:t>
      </w:r>
      <w:r w:rsidRPr="0036244C">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E403EA" w:rsidRPr="0036244C" w:rsidRDefault="00E403EA" w:rsidP="0036244C">
      <w:pPr>
        <w:shd w:val="clear" w:color="auto" w:fill="FFFFFF"/>
        <w:tabs>
          <w:tab w:val="left" w:pos="709"/>
        </w:tabs>
        <w:ind w:firstLine="709"/>
        <w:jc w:val="both"/>
      </w:pPr>
    </w:p>
    <w:p w:rsidR="00E403EA" w:rsidRPr="00E403EA" w:rsidRDefault="00E403EA" w:rsidP="0051523E">
      <w:pPr>
        <w:numPr>
          <w:ilvl w:val="2"/>
          <w:numId w:val="54"/>
        </w:numPr>
        <w:spacing w:after="200" w:line="276" w:lineRule="auto"/>
        <w:ind w:left="0" w:firstLine="0"/>
        <w:jc w:val="center"/>
        <w:outlineLvl w:val="1"/>
        <w:rPr>
          <w:b/>
          <w:bCs/>
          <w:caps/>
        </w:rPr>
      </w:pPr>
      <w:r w:rsidRPr="00E403EA">
        <w:rPr>
          <w:b/>
          <w:bCs/>
          <w:caps/>
        </w:rPr>
        <w:t>Условия, обеспечивающие развитие универсальных учебных действий у обучающихся</w:t>
      </w:r>
    </w:p>
    <w:bookmarkEnd w:id="44"/>
    <w:bookmarkEnd w:id="45"/>
    <w:bookmarkEnd w:id="46"/>
    <w:bookmarkEnd w:id="47"/>
    <w:p w:rsidR="001F3F1E" w:rsidRPr="0036244C" w:rsidRDefault="001F3F1E" w:rsidP="0036244C">
      <w:pPr>
        <w:tabs>
          <w:tab w:val="left" w:pos="709"/>
        </w:tabs>
        <w:ind w:firstLine="709"/>
        <w:jc w:val="both"/>
      </w:pPr>
      <w:r w:rsidRPr="0036244C">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1F3F1E" w:rsidRPr="0036244C" w:rsidRDefault="001F3F1E" w:rsidP="0036244C">
      <w:pPr>
        <w:tabs>
          <w:tab w:val="left" w:pos="709"/>
        </w:tabs>
        <w:ind w:firstLine="709"/>
        <w:jc w:val="both"/>
      </w:pPr>
      <w:r w:rsidRPr="0036244C">
        <w:t>использовании  учебников</w:t>
      </w:r>
      <w:r w:rsidR="007C26A1" w:rsidRPr="0036244C">
        <w:t xml:space="preserve"> </w:t>
      </w:r>
      <w:r w:rsidRPr="0036244C">
        <w:t>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1F3F1E" w:rsidRPr="0036244C" w:rsidRDefault="001F3F1E" w:rsidP="0036244C">
      <w:pPr>
        <w:tabs>
          <w:tab w:val="left" w:pos="709"/>
        </w:tabs>
        <w:ind w:firstLine="709"/>
        <w:jc w:val="both"/>
      </w:pPr>
      <w:r w:rsidRPr="0036244C">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1F3F1E" w:rsidRPr="0036244C" w:rsidRDefault="001F3F1E" w:rsidP="0036244C">
      <w:pPr>
        <w:tabs>
          <w:tab w:val="left" w:pos="709"/>
        </w:tabs>
        <w:ind w:firstLine="709"/>
        <w:jc w:val="both"/>
      </w:pPr>
      <w:r w:rsidRPr="0036244C">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1F3F1E" w:rsidRPr="0036244C" w:rsidRDefault="001F3F1E" w:rsidP="0036244C">
      <w:pPr>
        <w:tabs>
          <w:tab w:val="left" w:pos="709"/>
        </w:tabs>
        <w:ind w:firstLine="709"/>
        <w:jc w:val="both"/>
      </w:pPr>
      <w:r w:rsidRPr="0036244C">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1F3F1E" w:rsidRPr="0036244C" w:rsidRDefault="001F3F1E" w:rsidP="0036244C">
      <w:pPr>
        <w:tabs>
          <w:tab w:val="left" w:pos="709"/>
        </w:tabs>
        <w:ind w:firstLine="709"/>
        <w:jc w:val="both"/>
      </w:pPr>
      <w:r w:rsidRPr="0036244C">
        <w:t>эффективного использования средств ИКТ.</w:t>
      </w:r>
    </w:p>
    <w:p w:rsidR="001F3F1E" w:rsidRPr="0036244C" w:rsidRDefault="001F3F1E" w:rsidP="0036244C">
      <w:pPr>
        <w:tabs>
          <w:tab w:val="left" w:pos="709"/>
        </w:tabs>
        <w:ind w:firstLine="709"/>
        <w:jc w:val="both"/>
      </w:pPr>
      <w:r w:rsidRPr="0036244C">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1F3F1E" w:rsidRPr="0036244C" w:rsidRDefault="001F3F1E"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В условиях интенсификации процессов информатизации </w:t>
      </w:r>
      <w:r w:rsidRPr="0036244C">
        <w:rPr>
          <w:rFonts w:ascii="Times New Roman" w:hAnsi="Times New Roman"/>
          <w:color w:val="auto"/>
          <w:sz w:val="24"/>
          <w:szCs w:val="24"/>
        </w:rPr>
        <w:t xml:space="preserve">общества и образования при формировании универсальных </w:t>
      </w:r>
      <w:r w:rsidRPr="0036244C">
        <w:rPr>
          <w:rFonts w:ascii="Times New Roman" w:hAnsi="Times New Roman"/>
          <w:color w:val="auto"/>
          <w:spacing w:val="-2"/>
          <w:sz w:val="24"/>
          <w:szCs w:val="24"/>
        </w:rPr>
        <w:t>учебных действий наряду с предметными  методиками целе</w:t>
      </w:r>
      <w:r w:rsidRPr="0036244C">
        <w:rPr>
          <w:rFonts w:ascii="Times New Roman" w:hAnsi="Times New Roman"/>
          <w:color w:val="auto"/>
          <w:sz w:val="24"/>
          <w:szCs w:val="24"/>
        </w:rPr>
        <w:t xml:space="preserve">сообразно широкое использование цифровых инструментов и возможностей современной информационно­образовательной </w:t>
      </w:r>
      <w:r w:rsidRPr="0036244C">
        <w:rPr>
          <w:rFonts w:ascii="Times New Roman" w:hAnsi="Times New Roman"/>
          <w:color w:val="auto"/>
          <w:spacing w:val="2"/>
          <w:sz w:val="24"/>
          <w:szCs w:val="24"/>
        </w:rPr>
        <w:t xml:space="preserve">среды. Ориентировка младших школьников в </w:t>
      </w:r>
      <w:r w:rsidRPr="0036244C">
        <w:rPr>
          <w:rFonts w:ascii="Times New Roman" w:hAnsi="Times New Roman"/>
          <w:color w:val="auto"/>
          <w:sz w:val="24"/>
          <w:szCs w:val="24"/>
        </w:rPr>
        <w:t>ИКТ и формирова</w:t>
      </w:r>
      <w:r w:rsidRPr="0036244C">
        <w:rPr>
          <w:rFonts w:ascii="Times New Roman" w:hAnsi="Times New Roman"/>
          <w:color w:val="auto"/>
          <w:spacing w:val="2"/>
          <w:sz w:val="24"/>
          <w:szCs w:val="24"/>
        </w:rPr>
        <w:t>ние способности их грамотно применять (ИКТ­компетентность) являются одними из важных средств форми</w:t>
      </w:r>
      <w:r w:rsidRPr="0036244C">
        <w:rPr>
          <w:rFonts w:ascii="Times New Roman" w:hAnsi="Times New Roman"/>
          <w:color w:val="auto"/>
          <w:sz w:val="24"/>
          <w:szCs w:val="24"/>
        </w:rPr>
        <w:t>рования уни</w:t>
      </w:r>
      <w:r w:rsidRPr="0036244C">
        <w:rPr>
          <w:rFonts w:ascii="Times New Roman" w:hAnsi="Times New Roman"/>
          <w:color w:val="auto"/>
          <w:spacing w:val="2"/>
          <w:sz w:val="24"/>
          <w:szCs w:val="24"/>
        </w:rPr>
        <w:t>версальных учебных действий обучающихся в рамках</w:t>
      </w:r>
      <w:r w:rsidRPr="0036244C">
        <w:rPr>
          <w:rFonts w:ascii="Times New Roman" w:hAnsi="Times New Roman"/>
          <w:color w:val="auto"/>
          <w:sz w:val="24"/>
          <w:szCs w:val="24"/>
        </w:rPr>
        <w:t xml:space="preserve"> начального общего образования. </w:t>
      </w:r>
    </w:p>
    <w:p w:rsidR="001F3F1E" w:rsidRPr="0036244C" w:rsidRDefault="001F3F1E"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ИКТ также могут (и должны) широко применять</w:t>
      </w:r>
      <w:r w:rsidRPr="0036244C">
        <w:rPr>
          <w:rFonts w:ascii="Times New Roman" w:hAnsi="Times New Roman"/>
          <w:color w:val="auto"/>
          <w:spacing w:val="2"/>
          <w:sz w:val="24"/>
          <w:szCs w:val="24"/>
        </w:rPr>
        <w:t xml:space="preserve">ся при оценке сформированности универсальных учебных </w:t>
      </w:r>
      <w:r w:rsidRPr="0036244C">
        <w:rPr>
          <w:rFonts w:ascii="Times New Roman" w:hAnsi="Times New Roman"/>
          <w:color w:val="auto"/>
          <w:sz w:val="24"/>
          <w:szCs w:val="24"/>
        </w:rPr>
        <w:t xml:space="preserve">действий. Для их формирования исключительную важность </w:t>
      </w:r>
      <w:r w:rsidRPr="0036244C">
        <w:rPr>
          <w:rFonts w:ascii="Times New Roman" w:hAnsi="Times New Roman"/>
          <w:color w:val="auto"/>
          <w:spacing w:val="2"/>
          <w:sz w:val="24"/>
          <w:szCs w:val="24"/>
        </w:rPr>
        <w:t>имеет использование информационно­образовательной сре</w:t>
      </w:r>
      <w:r w:rsidRPr="0036244C">
        <w:rPr>
          <w:rFonts w:ascii="Times New Roman" w:hAnsi="Times New Roman"/>
          <w:color w:val="auto"/>
          <w:sz w:val="24"/>
          <w:szCs w:val="24"/>
        </w:rPr>
        <w:t>ды, в которой планируют и фиксируют свою деятельность, её результаты учителя и обучающиеся.</w:t>
      </w:r>
    </w:p>
    <w:p w:rsidR="001F3F1E" w:rsidRPr="0036244C" w:rsidRDefault="001F3F1E"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В рамках ИКТ­компетентности выделяется учебная ИКТ­компе</w:t>
      </w:r>
      <w:r w:rsidRPr="0036244C">
        <w:rPr>
          <w:rFonts w:ascii="Times New Roman" w:hAnsi="Times New Roman"/>
          <w:color w:val="auto"/>
          <w:sz w:val="24"/>
          <w:szCs w:val="24"/>
        </w:rPr>
        <w:t>тентность - способность решать учебные задачи с исполь</w:t>
      </w:r>
      <w:r w:rsidRPr="0036244C">
        <w:rPr>
          <w:rFonts w:ascii="Times New Roman" w:hAnsi="Times New Roman"/>
          <w:color w:val="auto"/>
          <w:spacing w:val="2"/>
          <w:sz w:val="24"/>
          <w:szCs w:val="24"/>
        </w:rPr>
        <w:t xml:space="preserve">зованием общедоступных в начальной школе инструментов </w:t>
      </w:r>
      <w:r w:rsidRPr="0036244C">
        <w:rPr>
          <w:rFonts w:ascii="Times New Roman" w:hAnsi="Times New Roman"/>
          <w:color w:val="auto"/>
          <w:sz w:val="24"/>
          <w:szCs w:val="24"/>
        </w:rPr>
        <w:t>ИКТ и источников информации в соответствии с возрастны</w:t>
      </w:r>
      <w:r w:rsidRPr="0036244C">
        <w:rPr>
          <w:rFonts w:ascii="Times New Roman" w:hAnsi="Times New Roman"/>
          <w:color w:val="auto"/>
          <w:spacing w:val="2"/>
          <w:sz w:val="24"/>
          <w:szCs w:val="24"/>
        </w:rPr>
        <w:t xml:space="preserve">ми потребностями и возможностями младшего школьника. </w:t>
      </w:r>
      <w:r w:rsidRPr="0036244C">
        <w:rPr>
          <w:rFonts w:ascii="Times New Roman" w:hAnsi="Times New Roman"/>
          <w:color w:val="auto"/>
          <w:sz w:val="24"/>
          <w:szCs w:val="24"/>
        </w:rPr>
        <w:t xml:space="preserve">Решение задачи формирования ИКТ­компетентности должно </w:t>
      </w:r>
      <w:r w:rsidRPr="0036244C">
        <w:rPr>
          <w:rFonts w:ascii="Times New Roman" w:hAnsi="Times New Roman"/>
          <w:color w:val="auto"/>
          <w:spacing w:val="-2"/>
          <w:sz w:val="24"/>
          <w:szCs w:val="24"/>
        </w:rPr>
        <w:t xml:space="preserve">проходить не только на занятиях по отдельным учебным </w:t>
      </w:r>
      <w:r w:rsidRPr="0036244C">
        <w:rPr>
          <w:rFonts w:ascii="Times New Roman" w:hAnsi="Times New Roman"/>
          <w:color w:val="auto"/>
          <w:spacing w:val="-2"/>
          <w:sz w:val="24"/>
          <w:szCs w:val="24"/>
        </w:rPr>
        <w:lastRenderedPageBreak/>
        <w:t>пред</w:t>
      </w:r>
      <w:r w:rsidRPr="0036244C">
        <w:rPr>
          <w:rFonts w:ascii="Times New Roman" w:hAnsi="Times New Roman"/>
          <w:color w:val="auto"/>
          <w:spacing w:val="2"/>
          <w:sz w:val="24"/>
          <w:szCs w:val="24"/>
        </w:rPr>
        <w:t xml:space="preserve">метам (где формируется предметная ИКТ­компетентность), </w:t>
      </w:r>
      <w:r w:rsidRPr="0036244C">
        <w:rPr>
          <w:rFonts w:ascii="Times New Roman" w:hAnsi="Times New Roman"/>
          <w:color w:val="auto"/>
          <w:sz w:val="24"/>
          <w:szCs w:val="24"/>
        </w:rPr>
        <w:t>но и в рамках метапредметной программы формирования универсальных учебных действий.</w:t>
      </w:r>
    </w:p>
    <w:p w:rsidR="001F3F1E" w:rsidRPr="0036244C" w:rsidRDefault="001F3F1E"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При освоении личностных действий на основе указанной программы у обучающихся формируются:</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 критическое отношение к информации и избирательность </w:t>
      </w:r>
      <w:r w:rsidRPr="0036244C">
        <w:rPr>
          <w:rFonts w:ascii="Times New Roman" w:hAnsi="Times New Roman"/>
          <w:color w:val="auto"/>
          <w:sz w:val="24"/>
          <w:szCs w:val="24"/>
        </w:rPr>
        <w:t>её восприятия;</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уважение к информации о частной жизни и информационным результатам деятельности других людей;</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основы правовой культуры в области использования информации.</w:t>
      </w:r>
    </w:p>
    <w:p w:rsidR="001F3F1E" w:rsidRPr="0036244C" w:rsidRDefault="001F3F1E" w:rsidP="0072315D">
      <w:pPr>
        <w:pStyle w:val="a5"/>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При освоении регулятивных универсальных учебных действий обеспечиваются:</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оценка условий, алгоритмов и результатов действий, выполняемых в информационной среде;</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использование результатов действия, размещённых в информационной среде, для оценки и коррекции выполненного действия;</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создание цифрового портфолио учебных достижений обучающегося.</w:t>
      </w:r>
    </w:p>
    <w:p w:rsidR="001F3F1E" w:rsidRPr="0036244C" w:rsidRDefault="001F3F1E" w:rsidP="0072315D">
      <w:pPr>
        <w:pStyle w:val="a5"/>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При освоении познавательных универсальных учебных </w:t>
      </w:r>
      <w:r w:rsidRPr="0036244C">
        <w:rPr>
          <w:rFonts w:ascii="Times New Roman" w:hAnsi="Times New Roman"/>
          <w:color w:val="auto"/>
          <w:sz w:val="24"/>
          <w:szCs w:val="24"/>
        </w:rPr>
        <w:t>действий ИКТ играют ключевую роль в следующих универсальных учебных действиях:</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поиск информации;</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 фиксация (запись) информации с помощью различных </w:t>
      </w:r>
      <w:r w:rsidRPr="0036244C">
        <w:rPr>
          <w:rFonts w:ascii="Times New Roman" w:hAnsi="Times New Roman"/>
          <w:color w:val="auto"/>
          <w:sz w:val="24"/>
          <w:szCs w:val="24"/>
        </w:rPr>
        <w:t>технических средств;</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структурирование информации, её организация и представление в виде диаграмм, картосхем, линий времени и</w:t>
      </w:r>
      <w:r w:rsidRPr="0036244C">
        <w:rPr>
          <w:rFonts w:ascii="Times New Roman" w:hAnsi="Times New Roman"/>
          <w:color w:val="auto"/>
          <w:sz w:val="24"/>
          <w:szCs w:val="24"/>
        </w:rPr>
        <w:t> </w:t>
      </w:r>
      <w:r w:rsidRPr="0036244C">
        <w:rPr>
          <w:rFonts w:ascii="Times New Roman" w:hAnsi="Times New Roman"/>
          <w:color w:val="auto"/>
          <w:sz w:val="24"/>
          <w:szCs w:val="24"/>
        </w:rPr>
        <w:t>пр.;</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создание простых гипермедиасообщений;</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построение простейших моделей объектов и процессов.</w:t>
      </w:r>
    </w:p>
    <w:p w:rsidR="001F3F1E" w:rsidRPr="0036244C" w:rsidRDefault="001F3F1E" w:rsidP="0072315D">
      <w:pPr>
        <w:pStyle w:val="a5"/>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ИКТ является важным инструментом для формирования </w:t>
      </w:r>
      <w:r w:rsidRPr="0036244C">
        <w:rPr>
          <w:rFonts w:ascii="Times New Roman" w:hAnsi="Times New Roman"/>
          <w:color w:val="auto"/>
          <w:spacing w:val="-2"/>
          <w:sz w:val="24"/>
          <w:szCs w:val="24"/>
        </w:rPr>
        <w:t>коммуникативных универсальных учебных действий. Для это</w:t>
      </w:r>
      <w:r w:rsidRPr="0036244C">
        <w:rPr>
          <w:rFonts w:ascii="Times New Roman" w:hAnsi="Times New Roman"/>
          <w:color w:val="auto"/>
          <w:sz w:val="24"/>
          <w:szCs w:val="24"/>
        </w:rPr>
        <w:t>го используются:</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обмен гипермедиасообщениями;</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выступление с аудиовизуальной поддержкой;</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фиксация хода коллективной/личной коммуникации;</w:t>
      </w:r>
    </w:p>
    <w:p w:rsidR="001F3F1E" w:rsidRPr="0036244C" w:rsidRDefault="001F3F1E" w:rsidP="0072315D">
      <w:pPr>
        <w:pStyle w:val="af"/>
        <w:tabs>
          <w:tab w:val="left" w:pos="0"/>
        </w:tabs>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общение в цифровой среде (электронная почта, чат, видеоконференция, форум, блог).</w:t>
      </w:r>
    </w:p>
    <w:p w:rsidR="001F3F1E" w:rsidRDefault="001F3F1E" w:rsidP="0036244C">
      <w:pPr>
        <w:pStyle w:val="a5"/>
        <w:tabs>
          <w:tab w:val="left" w:pos="709"/>
        </w:tabs>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36244C">
        <w:rPr>
          <w:rFonts w:ascii="Times New Roman" w:hAnsi="Times New Roman"/>
          <w:color w:val="auto"/>
          <w:spacing w:val="2"/>
          <w:sz w:val="24"/>
          <w:szCs w:val="24"/>
        </w:rPr>
        <w:t xml:space="preserve">формирования универсальных учебных действий позволяет </w:t>
      </w:r>
      <w:r w:rsidRPr="0036244C">
        <w:rPr>
          <w:rFonts w:ascii="Times New Roman" w:hAnsi="Times New Roman"/>
          <w:color w:val="auto"/>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5D5A89" w:rsidRPr="0036244C" w:rsidRDefault="005D5A89" w:rsidP="0072315D">
      <w:pPr>
        <w:pStyle w:val="a5"/>
        <w:tabs>
          <w:tab w:val="left" w:pos="709"/>
        </w:tabs>
        <w:spacing w:line="240" w:lineRule="auto"/>
        <w:ind w:firstLine="0"/>
        <w:jc w:val="center"/>
        <w:rPr>
          <w:rFonts w:ascii="Times New Roman" w:hAnsi="Times New Roman"/>
          <w:color w:val="auto"/>
          <w:sz w:val="24"/>
          <w:szCs w:val="24"/>
        </w:rPr>
      </w:pPr>
    </w:p>
    <w:p w:rsidR="00E403EA" w:rsidRPr="00E403EA" w:rsidRDefault="00E403EA" w:rsidP="0051523E">
      <w:pPr>
        <w:numPr>
          <w:ilvl w:val="2"/>
          <w:numId w:val="54"/>
        </w:numPr>
        <w:spacing w:after="200" w:line="276" w:lineRule="auto"/>
        <w:ind w:left="0" w:firstLine="0"/>
        <w:jc w:val="center"/>
        <w:outlineLvl w:val="1"/>
        <w:rPr>
          <w:b/>
          <w:bCs/>
          <w:caps/>
        </w:rPr>
      </w:pPr>
      <w:r w:rsidRPr="00E403EA">
        <w:rPr>
          <w:b/>
          <w:bCs/>
          <w:caps/>
          <w:spacing w:val="-4"/>
        </w:rPr>
        <w:t>Условия, обеспечивающие преемственность про</w:t>
      </w:r>
      <w:r w:rsidRPr="00E403EA">
        <w:rPr>
          <w:b/>
          <w:bCs/>
          <w:caps/>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FF7057" w:rsidRPr="0036244C" w:rsidRDefault="00FF7057" w:rsidP="0072315D">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36244C">
        <w:rPr>
          <w:rFonts w:ascii="Times New Roman" w:hAnsi="Times New Roman"/>
          <w:color w:val="auto"/>
          <w:sz w:val="24"/>
          <w:szCs w:val="24"/>
        </w:rPr>
        <w:t>организации, осуществляющей образовательную деятельность</w:t>
      </w:r>
      <w:r w:rsidRPr="0036244C">
        <w:rPr>
          <w:rFonts w:ascii="Times New Roman" w:hAnsi="Times New Roman"/>
          <w:color w:val="auto"/>
          <w:spacing w:val="2"/>
          <w:sz w:val="24"/>
          <w:szCs w:val="24"/>
        </w:rPr>
        <w:t xml:space="preserve"> на уровне дошкольного образования,в </w:t>
      </w:r>
      <w:r w:rsidRPr="0036244C">
        <w:rPr>
          <w:rFonts w:ascii="Times New Roman" w:hAnsi="Times New Roman"/>
          <w:color w:val="auto"/>
          <w:sz w:val="24"/>
          <w:szCs w:val="24"/>
        </w:rPr>
        <w:t>организацию, осуществляющую образовательную деятельность</w:t>
      </w:r>
      <w:r w:rsidRPr="0036244C">
        <w:rPr>
          <w:rFonts w:ascii="Times New Roman" w:hAnsi="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36244C">
        <w:rPr>
          <w:rFonts w:ascii="Times New Roman" w:hAnsi="Times New Roman"/>
          <w:color w:val="auto"/>
          <w:spacing w:val="-2"/>
          <w:sz w:val="24"/>
          <w:szCs w:val="24"/>
        </w:rPr>
        <w:t xml:space="preserve">на огромные возрастно­психологические </w:t>
      </w:r>
      <w:r w:rsidRPr="0036244C">
        <w:rPr>
          <w:rFonts w:ascii="Times New Roman" w:hAnsi="Times New Roman"/>
          <w:color w:val="auto"/>
          <w:spacing w:val="-2"/>
          <w:sz w:val="24"/>
          <w:szCs w:val="24"/>
        </w:rPr>
        <w:lastRenderedPageBreak/>
        <w:t>различия между обу</w:t>
      </w:r>
      <w:r w:rsidRPr="0036244C">
        <w:rPr>
          <w:rFonts w:ascii="Times New Roman" w:hAnsi="Times New Roman"/>
          <w:color w:val="auto"/>
          <w:sz w:val="24"/>
          <w:szCs w:val="24"/>
        </w:rPr>
        <w:t>чающимися, переживаемые ими трудности переходных периодов имеют много общего.</w:t>
      </w:r>
    </w:p>
    <w:p w:rsidR="00FF7057" w:rsidRPr="0036244C" w:rsidRDefault="00FF7057" w:rsidP="0072315D">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36244C">
        <w:rPr>
          <w:rFonts w:ascii="Times New Roman" w:hAnsi="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FF7057" w:rsidRPr="0036244C" w:rsidRDefault="00FF7057" w:rsidP="0072315D">
      <w:pPr>
        <w:pStyle w:val="a5"/>
        <w:spacing w:line="240" w:lineRule="auto"/>
        <w:ind w:firstLine="709"/>
        <w:rPr>
          <w:rFonts w:ascii="Times New Roman" w:hAnsi="Times New Roman"/>
          <w:i/>
          <w:iCs/>
          <w:color w:val="auto"/>
          <w:sz w:val="24"/>
          <w:szCs w:val="24"/>
        </w:rPr>
      </w:pPr>
      <w:r w:rsidRPr="0036244C">
        <w:rPr>
          <w:rFonts w:ascii="Times New Roman" w:hAnsi="Times New Roman"/>
          <w:color w:val="auto"/>
          <w:sz w:val="24"/>
          <w:szCs w:val="24"/>
        </w:rPr>
        <w:t xml:space="preserve">Исследования </w:t>
      </w:r>
      <w:r w:rsidRPr="00C57BCA">
        <w:rPr>
          <w:rFonts w:ascii="Times New Roman" w:hAnsi="Times New Roman"/>
          <w:b/>
          <w:bCs/>
          <w:iCs/>
          <w:color w:val="auto"/>
          <w:sz w:val="24"/>
          <w:szCs w:val="24"/>
        </w:rPr>
        <w:t>готовности детей к обучению в школе</w:t>
      </w:r>
      <w:r w:rsidRPr="0036244C">
        <w:rPr>
          <w:rFonts w:ascii="Times New Roman" w:hAnsi="Times New Roman"/>
          <w:b/>
          <w:bCs/>
          <w:i/>
          <w:iCs/>
          <w:color w:val="auto"/>
          <w:sz w:val="24"/>
          <w:szCs w:val="24"/>
        </w:rPr>
        <w:t xml:space="preserve"> </w:t>
      </w:r>
      <w:r w:rsidRPr="0036244C">
        <w:rPr>
          <w:rFonts w:ascii="Times New Roman" w:hAnsi="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FF7057" w:rsidRPr="0036244C" w:rsidRDefault="00FF7057" w:rsidP="0036244C">
      <w:pPr>
        <w:pStyle w:val="a5"/>
        <w:spacing w:line="240" w:lineRule="auto"/>
        <w:ind w:firstLine="709"/>
        <w:rPr>
          <w:rFonts w:ascii="Times New Roman" w:hAnsi="Times New Roman"/>
          <w:i/>
          <w:iCs/>
          <w:color w:val="auto"/>
          <w:sz w:val="24"/>
          <w:szCs w:val="24"/>
        </w:rPr>
      </w:pPr>
      <w:r w:rsidRPr="00C57BCA">
        <w:rPr>
          <w:rFonts w:ascii="Times New Roman" w:hAnsi="Times New Roman"/>
          <w:iCs/>
          <w:color w:val="auto"/>
          <w:spacing w:val="-4"/>
          <w:sz w:val="24"/>
          <w:szCs w:val="24"/>
        </w:rPr>
        <w:t>Физическая готовность</w:t>
      </w:r>
      <w:r w:rsidRPr="0036244C">
        <w:rPr>
          <w:rFonts w:ascii="Times New Roman" w:hAnsi="Times New Roman"/>
          <w:i/>
          <w:iCs/>
          <w:color w:val="auto"/>
          <w:spacing w:val="-4"/>
          <w:sz w:val="24"/>
          <w:szCs w:val="24"/>
        </w:rPr>
        <w:t xml:space="preserve"> </w:t>
      </w:r>
      <w:r w:rsidRPr="0036244C">
        <w:rPr>
          <w:rFonts w:ascii="Times New Roman" w:hAnsi="Times New Roman"/>
          <w:color w:val="auto"/>
          <w:spacing w:val="-4"/>
          <w:sz w:val="24"/>
          <w:szCs w:val="24"/>
        </w:rPr>
        <w:t>определяется состоянием здоровья,</w:t>
      </w:r>
      <w:r w:rsidRPr="0036244C">
        <w:rPr>
          <w:rFonts w:ascii="Times New Roman" w:hAnsi="Times New Roman"/>
          <w:color w:val="auto"/>
          <w:spacing w:val="-4"/>
          <w:sz w:val="24"/>
          <w:szCs w:val="24"/>
        </w:rPr>
        <w:br/>
      </w:r>
      <w:r w:rsidRPr="0036244C">
        <w:rPr>
          <w:rFonts w:ascii="Times New Roman" w:hAnsi="Times New Roman"/>
          <w:color w:val="auto"/>
          <w:spacing w:val="2"/>
          <w:sz w:val="24"/>
          <w:szCs w:val="24"/>
        </w:rPr>
        <w:t>уровнем морфофункциональной зрелости организма ребён</w:t>
      </w:r>
      <w:r w:rsidRPr="0036244C">
        <w:rPr>
          <w:rFonts w:ascii="Times New Roman" w:hAnsi="Times New Roman"/>
          <w:color w:val="auto"/>
          <w:sz w:val="24"/>
          <w:szCs w:val="24"/>
        </w:rPr>
        <w:t xml:space="preserve">ка, в том числе развитием двигательных навыков и качеств </w:t>
      </w:r>
      <w:r w:rsidRPr="0036244C">
        <w:rPr>
          <w:rFonts w:ascii="Times New Roman" w:hAnsi="Times New Roman"/>
          <w:color w:val="auto"/>
          <w:spacing w:val="2"/>
          <w:sz w:val="24"/>
          <w:szCs w:val="24"/>
        </w:rPr>
        <w:t xml:space="preserve">(тонкая моторная координация), физической и умственной </w:t>
      </w:r>
      <w:r w:rsidRPr="0036244C">
        <w:rPr>
          <w:rFonts w:ascii="Times New Roman" w:hAnsi="Times New Roman"/>
          <w:color w:val="auto"/>
          <w:sz w:val="24"/>
          <w:szCs w:val="24"/>
        </w:rPr>
        <w:t>работоспособности.</w:t>
      </w:r>
    </w:p>
    <w:p w:rsidR="00FF7057" w:rsidRPr="0036244C" w:rsidRDefault="00FF7057" w:rsidP="0036244C">
      <w:pPr>
        <w:pStyle w:val="a5"/>
        <w:spacing w:line="240" w:lineRule="auto"/>
        <w:ind w:firstLine="709"/>
        <w:rPr>
          <w:rFonts w:ascii="Times New Roman" w:hAnsi="Times New Roman"/>
          <w:color w:val="auto"/>
          <w:sz w:val="24"/>
          <w:szCs w:val="24"/>
        </w:rPr>
      </w:pPr>
      <w:r w:rsidRPr="00C57BCA">
        <w:rPr>
          <w:rFonts w:ascii="Times New Roman" w:hAnsi="Times New Roman"/>
          <w:iCs/>
          <w:color w:val="auto"/>
          <w:sz w:val="24"/>
          <w:szCs w:val="24"/>
        </w:rPr>
        <w:t>Психологическая готовность</w:t>
      </w:r>
      <w:r w:rsidRPr="0036244C">
        <w:rPr>
          <w:rFonts w:ascii="Times New Roman" w:hAnsi="Times New Roman"/>
          <w:i/>
          <w:iCs/>
          <w:color w:val="auto"/>
          <w:sz w:val="24"/>
          <w:szCs w:val="24"/>
        </w:rPr>
        <w:t xml:space="preserve"> </w:t>
      </w:r>
      <w:r w:rsidRPr="0036244C">
        <w:rPr>
          <w:rFonts w:ascii="Times New Roman" w:hAnsi="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FF7057" w:rsidRPr="0036244C" w:rsidRDefault="00FF7057"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Психологическая готовность к школе имеет следующую </w:t>
      </w:r>
      <w:r w:rsidRPr="0036244C">
        <w:rPr>
          <w:rFonts w:ascii="Times New Roman" w:hAnsi="Times New Roman"/>
          <w:color w:val="auto"/>
          <w:spacing w:val="-2"/>
          <w:sz w:val="24"/>
          <w:szCs w:val="24"/>
        </w:rPr>
        <w:t>структуру: личностная готовность, умственная зрелость и про</w:t>
      </w:r>
      <w:r w:rsidRPr="0036244C">
        <w:rPr>
          <w:rFonts w:ascii="Times New Roman" w:hAnsi="Times New Roman"/>
          <w:color w:val="auto"/>
          <w:sz w:val="24"/>
          <w:szCs w:val="24"/>
        </w:rPr>
        <w:t>извольность регуляции поведения и деятельности.</w:t>
      </w:r>
    </w:p>
    <w:p w:rsidR="00FF7057" w:rsidRPr="0036244C" w:rsidRDefault="00FF7057"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Личностная готовность включает мотивационную готов</w:t>
      </w:r>
      <w:r w:rsidRPr="0036244C">
        <w:rPr>
          <w:rFonts w:ascii="Times New Roman" w:hAnsi="Times New Roman"/>
          <w:color w:val="auto"/>
          <w:spacing w:val="-4"/>
          <w:sz w:val="24"/>
          <w:szCs w:val="24"/>
        </w:rPr>
        <w:t>ность, коммуникативную готовность, сформированность Я­кон</w:t>
      </w:r>
      <w:r w:rsidRPr="0036244C">
        <w:rPr>
          <w:rFonts w:ascii="Times New Roman" w:hAnsi="Times New Roman"/>
          <w:color w:val="auto"/>
          <w:sz w:val="24"/>
          <w:szCs w:val="24"/>
        </w:rPr>
        <w:t>цепции и самооценки, эмоциональную зрелость. Мотиваци</w:t>
      </w:r>
      <w:r w:rsidRPr="0036244C">
        <w:rPr>
          <w:rFonts w:ascii="Times New Roman" w:hAnsi="Times New Roman"/>
          <w:color w:val="auto"/>
          <w:spacing w:val="-2"/>
          <w:sz w:val="24"/>
          <w:szCs w:val="24"/>
        </w:rPr>
        <w:t xml:space="preserve">онная готовность предполагает сформированность социальных </w:t>
      </w:r>
      <w:r w:rsidRPr="0036244C">
        <w:rPr>
          <w:rFonts w:ascii="Times New Roman" w:hAnsi="Times New Roman"/>
          <w:color w:val="auto"/>
          <w:sz w:val="24"/>
          <w:szCs w:val="24"/>
        </w:rPr>
        <w:t>мотивов (стремление к социально значимому статусу, потреб</w:t>
      </w:r>
      <w:r w:rsidRPr="0036244C">
        <w:rPr>
          <w:rFonts w:ascii="Times New Roman" w:hAnsi="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36244C">
        <w:rPr>
          <w:rFonts w:ascii="Times New Roman" w:hAnsi="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FF7057" w:rsidRPr="0036244C" w:rsidRDefault="00FF7057"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Мотивационная готовность характеризуется первичным </w:t>
      </w:r>
      <w:r w:rsidRPr="0036244C">
        <w:rPr>
          <w:rFonts w:ascii="Times New Roman" w:hAnsi="Times New Roman"/>
          <w:color w:val="auto"/>
          <w:sz w:val="24"/>
          <w:szCs w:val="24"/>
        </w:rPr>
        <w:t>соподчинением мотивов с доминированием учебно­познава</w:t>
      </w:r>
      <w:r w:rsidRPr="0036244C">
        <w:rPr>
          <w:rFonts w:ascii="Times New Roman" w:hAnsi="Times New Roman"/>
          <w:color w:val="auto"/>
          <w:spacing w:val="2"/>
          <w:sz w:val="24"/>
          <w:szCs w:val="24"/>
        </w:rPr>
        <w:t xml:space="preserve">тельных мотивов. Коммуникативная готовность выступает </w:t>
      </w:r>
      <w:r w:rsidRPr="0036244C">
        <w:rPr>
          <w:rFonts w:ascii="Times New Roman" w:hAnsi="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36244C">
        <w:rPr>
          <w:rFonts w:ascii="Times New Roman" w:hAnsi="Times New Roman"/>
          <w:color w:val="auto"/>
          <w:spacing w:val="2"/>
          <w:sz w:val="24"/>
          <w:szCs w:val="24"/>
        </w:rPr>
        <w:t xml:space="preserve">чи и учебного содержания. Коммуникативная готовность </w:t>
      </w:r>
      <w:r w:rsidRPr="0036244C">
        <w:rPr>
          <w:rFonts w:ascii="Times New Roman" w:hAnsi="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36244C">
        <w:rPr>
          <w:rFonts w:ascii="Times New Roman" w:hAnsi="Times New Roman"/>
          <w:color w:val="auto"/>
          <w:spacing w:val="2"/>
          <w:sz w:val="24"/>
          <w:szCs w:val="24"/>
        </w:rPr>
        <w:t xml:space="preserve">(личное сознание), характера отношения к нему взрослых, </w:t>
      </w:r>
      <w:r w:rsidRPr="0036244C">
        <w:rPr>
          <w:rFonts w:ascii="Times New Roman" w:hAnsi="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36244C">
        <w:rPr>
          <w:rFonts w:ascii="Times New Roman" w:hAnsi="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36244C">
        <w:rPr>
          <w:rFonts w:ascii="Times New Roman" w:hAnsi="Times New Roman"/>
          <w:color w:val="auto"/>
          <w:sz w:val="24"/>
          <w:szCs w:val="24"/>
        </w:rPr>
        <w:t>чению является сформированность высших чувств — нрав</w:t>
      </w:r>
      <w:r w:rsidRPr="0036244C">
        <w:rPr>
          <w:rFonts w:ascii="Times New Roman" w:hAnsi="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36244C">
        <w:rPr>
          <w:rFonts w:ascii="Times New Roman" w:hAnsi="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FF7057" w:rsidRPr="0036244C" w:rsidRDefault="00FF7057" w:rsidP="0036244C">
      <w:pPr>
        <w:pStyle w:val="a5"/>
        <w:spacing w:line="240" w:lineRule="auto"/>
        <w:ind w:firstLine="709"/>
        <w:rPr>
          <w:rFonts w:ascii="Times New Roman" w:hAnsi="Times New Roman"/>
          <w:color w:val="auto"/>
          <w:spacing w:val="-2"/>
          <w:sz w:val="24"/>
          <w:szCs w:val="24"/>
        </w:rPr>
      </w:pPr>
      <w:r w:rsidRPr="0036244C">
        <w:rPr>
          <w:rFonts w:ascii="Times New Roman" w:hAnsi="Times New Roman"/>
          <w:color w:val="auto"/>
          <w:spacing w:val="-2"/>
          <w:sz w:val="24"/>
          <w:szCs w:val="24"/>
        </w:rPr>
        <w:t xml:space="preserve">Умственную зрелость составляет интеллектуальная, речевая </w:t>
      </w:r>
      <w:r w:rsidRPr="0036244C">
        <w:rPr>
          <w:rFonts w:ascii="Times New Roman" w:hAnsi="Times New Roman"/>
          <w:color w:val="auto"/>
          <w:spacing w:val="2"/>
          <w:sz w:val="24"/>
          <w:szCs w:val="24"/>
        </w:rPr>
        <w:t>готовность и сформированность восприятия, памяти, вни</w:t>
      </w:r>
      <w:r w:rsidRPr="0036244C">
        <w:rPr>
          <w:rFonts w:ascii="Times New Roman" w:hAnsi="Times New Roman"/>
          <w:color w:val="auto"/>
          <w:sz w:val="24"/>
          <w:szCs w:val="24"/>
        </w:rPr>
        <w:t xml:space="preserve">мания, воображения. Интеллектуальная готовность к школе включает особую познавательную позицию ребёнка в отношении мира </w:t>
      </w:r>
      <w:r w:rsidRPr="0036244C">
        <w:rPr>
          <w:rFonts w:ascii="Times New Roman" w:hAnsi="Times New Roman"/>
          <w:color w:val="auto"/>
          <w:sz w:val="24"/>
          <w:szCs w:val="24"/>
        </w:rPr>
        <w:lastRenderedPageBreak/>
        <w:t>(децентрацию), переход к понятийному интел</w:t>
      </w:r>
      <w:r w:rsidRPr="0036244C">
        <w:rPr>
          <w:rFonts w:ascii="Times New Roman" w:hAnsi="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36244C">
        <w:rPr>
          <w:rFonts w:ascii="Times New Roman" w:hAnsi="Times New Roman"/>
          <w:color w:val="auto"/>
          <w:spacing w:val="2"/>
          <w:sz w:val="24"/>
          <w:szCs w:val="24"/>
        </w:rPr>
        <w:t xml:space="preserve">представлений и умений. Речевая готовность предполагает </w:t>
      </w:r>
      <w:r w:rsidRPr="0036244C">
        <w:rPr>
          <w:rFonts w:ascii="Times New Roman" w:hAnsi="Times New Roman"/>
          <w:color w:val="auto"/>
          <w:sz w:val="24"/>
          <w:szCs w:val="24"/>
        </w:rPr>
        <w:t>сформированность фонематической, лексической, граммати</w:t>
      </w:r>
      <w:r w:rsidRPr="0036244C">
        <w:rPr>
          <w:rFonts w:ascii="Times New Roman" w:hAnsi="Times New Roman"/>
          <w:color w:val="auto"/>
          <w:spacing w:val="-2"/>
          <w:sz w:val="24"/>
          <w:szCs w:val="24"/>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36244C">
        <w:rPr>
          <w:rFonts w:ascii="Times New Roman" w:hAnsi="Times New Roman"/>
          <w:color w:val="auto"/>
          <w:spacing w:val="2"/>
          <w:sz w:val="24"/>
          <w:szCs w:val="24"/>
        </w:rPr>
        <w:t>её единицы. Восприятие характеризуется всё большей осо</w:t>
      </w:r>
      <w:r w:rsidRPr="0036244C">
        <w:rPr>
          <w:rFonts w:ascii="Times New Roman" w:hAnsi="Times New Roman"/>
          <w:color w:val="auto"/>
          <w:sz w:val="24"/>
          <w:szCs w:val="24"/>
        </w:rPr>
        <w:t>з</w:t>
      </w:r>
      <w:r w:rsidRPr="0036244C">
        <w:rPr>
          <w:rFonts w:ascii="Times New Roman" w:hAnsi="Times New Roman"/>
          <w:color w:val="auto"/>
          <w:spacing w:val="-2"/>
          <w:sz w:val="24"/>
          <w:szCs w:val="24"/>
        </w:rPr>
        <w:t>нанностью, опирается на использование системы обществен</w:t>
      </w:r>
      <w:r w:rsidRPr="0036244C">
        <w:rPr>
          <w:rFonts w:ascii="Times New Roman" w:hAnsi="Times New Roman"/>
          <w:color w:val="auto"/>
          <w:spacing w:val="2"/>
          <w:sz w:val="24"/>
          <w:szCs w:val="24"/>
        </w:rPr>
        <w:t xml:space="preserve">ных сенсорных эталонов и соответствующих перцептивных </w:t>
      </w:r>
      <w:r w:rsidRPr="0036244C">
        <w:rPr>
          <w:rFonts w:ascii="Times New Roman" w:hAnsi="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FF7057" w:rsidRPr="0036244C" w:rsidRDefault="00FF7057"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36244C">
        <w:rPr>
          <w:rFonts w:ascii="Times New Roman" w:hAnsi="Times New Roman"/>
          <w:color w:val="auto"/>
          <w:sz w:val="24"/>
          <w:szCs w:val="24"/>
        </w:rPr>
        <w:t>тивов, целеполагании и сохранении цели, способности при</w:t>
      </w:r>
      <w:r w:rsidRPr="0036244C">
        <w:rPr>
          <w:rFonts w:ascii="Times New Roman" w:hAnsi="Times New Roman"/>
          <w:color w:val="auto"/>
          <w:spacing w:val="2"/>
          <w:sz w:val="24"/>
          <w:szCs w:val="24"/>
        </w:rPr>
        <w:t xml:space="preserve">лагать волевое усилие для её достижения. Произвольность </w:t>
      </w:r>
      <w:r w:rsidRPr="0036244C">
        <w:rPr>
          <w:rFonts w:ascii="Times New Roman" w:hAnsi="Times New Roman"/>
          <w:color w:val="auto"/>
          <w:sz w:val="24"/>
          <w:szCs w:val="24"/>
        </w:rPr>
        <w:t xml:space="preserve">выступает как умение строить своё поведение и деятельность </w:t>
      </w:r>
      <w:r w:rsidRPr="0036244C">
        <w:rPr>
          <w:rFonts w:ascii="Times New Roman" w:hAnsi="Times New Roman"/>
          <w:color w:val="auto"/>
          <w:spacing w:val="2"/>
          <w:sz w:val="24"/>
          <w:szCs w:val="24"/>
        </w:rPr>
        <w:t xml:space="preserve">в соответствии с предлагаемыми образцами и правилами, </w:t>
      </w:r>
      <w:r w:rsidRPr="0036244C">
        <w:rPr>
          <w:rFonts w:ascii="Times New Roman" w:hAnsi="Times New Roman"/>
          <w:color w:val="auto"/>
          <w:sz w:val="24"/>
          <w:szCs w:val="24"/>
        </w:rPr>
        <w:t>осуществлять планирование, контроль и коррекцию выполняемых действий, используя соответствующие средства.</w:t>
      </w:r>
    </w:p>
    <w:p w:rsidR="00FF7057" w:rsidRPr="0036244C" w:rsidRDefault="00FF7057"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36244C">
        <w:rPr>
          <w:rFonts w:ascii="Times New Roman" w:hAnsi="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36244C">
        <w:rPr>
          <w:rFonts w:ascii="Times New Roman" w:hAnsi="Times New Roman"/>
          <w:color w:val="auto"/>
          <w:sz w:val="24"/>
          <w:szCs w:val="24"/>
        </w:rPr>
        <w:t> </w:t>
      </w:r>
      <w:r w:rsidRPr="0036244C">
        <w:rPr>
          <w:rFonts w:ascii="Times New Roman" w:hAnsi="Times New Roman"/>
          <w:color w:val="auto"/>
          <w:sz w:val="24"/>
          <w:szCs w:val="24"/>
        </w:rPr>
        <w:t>пр.</w:t>
      </w:r>
    </w:p>
    <w:p w:rsidR="00FF7057" w:rsidRPr="0036244C" w:rsidRDefault="00FF7057"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Не меньшее значение имеет проблема психологической </w:t>
      </w:r>
      <w:r w:rsidRPr="0036244C">
        <w:rPr>
          <w:rFonts w:ascii="Times New Roman" w:hAnsi="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36244C">
        <w:rPr>
          <w:rFonts w:ascii="Times New Roman" w:hAnsi="Times New Roman"/>
          <w:color w:val="auto"/>
          <w:spacing w:val="2"/>
          <w:sz w:val="24"/>
          <w:szCs w:val="24"/>
        </w:rPr>
        <w:t>учению, возрастание эмоциональной нестабильности, нару</w:t>
      </w:r>
      <w:r w:rsidRPr="0036244C">
        <w:rPr>
          <w:rFonts w:ascii="Times New Roman" w:hAnsi="Times New Roman"/>
          <w:color w:val="auto"/>
          <w:sz w:val="24"/>
          <w:szCs w:val="24"/>
        </w:rPr>
        <w:t>шения поведения, которые обусловлены:</w:t>
      </w:r>
    </w:p>
    <w:p w:rsidR="00FF7057" w:rsidRPr="0036244C" w:rsidRDefault="00FF7057" w:rsidP="0051523E">
      <w:pPr>
        <w:pStyle w:val="af"/>
        <w:numPr>
          <w:ilvl w:val="0"/>
          <w:numId w:val="44"/>
        </w:numPr>
        <w:tabs>
          <w:tab w:val="left" w:pos="993"/>
        </w:tabs>
        <w:spacing w:line="240" w:lineRule="auto"/>
        <w:ind w:left="0" w:firstLine="709"/>
        <w:rPr>
          <w:rFonts w:ascii="Times New Roman" w:hAnsi="Times New Roman"/>
          <w:color w:val="auto"/>
          <w:sz w:val="24"/>
          <w:szCs w:val="24"/>
        </w:rPr>
      </w:pPr>
      <w:r w:rsidRPr="0036244C">
        <w:rPr>
          <w:rFonts w:ascii="Times New Roman" w:hAnsi="Times New Roman"/>
          <w:color w:val="auto"/>
          <w:sz w:val="24"/>
          <w:szCs w:val="24"/>
        </w:rPr>
        <w:t>необходимостью адаптации обучающихся к новой орга</w:t>
      </w:r>
      <w:r w:rsidRPr="0036244C">
        <w:rPr>
          <w:rFonts w:ascii="Times New Roman" w:hAnsi="Times New Roman"/>
          <w:color w:val="auto"/>
          <w:spacing w:val="2"/>
          <w:sz w:val="24"/>
          <w:szCs w:val="24"/>
        </w:rPr>
        <w:t>низации процесса и содержания обучения (предметная си</w:t>
      </w:r>
      <w:r w:rsidRPr="0036244C">
        <w:rPr>
          <w:rFonts w:ascii="Times New Roman" w:hAnsi="Times New Roman"/>
          <w:color w:val="auto"/>
          <w:sz w:val="24"/>
          <w:szCs w:val="24"/>
        </w:rPr>
        <w:t>стема, разные преподаватели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w:t>
      </w:r>
    </w:p>
    <w:p w:rsidR="00FF7057" w:rsidRPr="0036244C" w:rsidRDefault="00FF7057" w:rsidP="0051523E">
      <w:pPr>
        <w:pStyle w:val="af"/>
        <w:numPr>
          <w:ilvl w:val="0"/>
          <w:numId w:val="44"/>
        </w:numPr>
        <w:tabs>
          <w:tab w:val="left" w:pos="993"/>
        </w:tabs>
        <w:spacing w:line="240" w:lineRule="auto"/>
        <w:ind w:left="0" w:firstLine="709"/>
        <w:rPr>
          <w:rFonts w:ascii="Times New Roman" w:hAnsi="Times New Roman"/>
          <w:color w:val="auto"/>
          <w:sz w:val="24"/>
          <w:szCs w:val="24"/>
        </w:rPr>
      </w:pPr>
      <w:r w:rsidRPr="0036244C">
        <w:rPr>
          <w:rFonts w:ascii="Times New Roman" w:hAnsi="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36244C">
        <w:rPr>
          <w:rFonts w:ascii="Times New Roman" w:hAnsi="Times New Roman"/>
          <w:color w:val="auto"/>
          <w:spacing w:val="2"/>
          <w:sz w:val="24"/>
          <w:szCs w:val="24"/>
        </w:rPr>
        <w:t xml:space="preserve">(переориентацией подростков на деятельность общения со </w:t>
      </w:r>
      <w:r w:rsidRPr="0036244C">
        <w:rPr>
          <w:rFonts w:ascii="Times New Roman" w:hAnsi="Times New Roman"/>
          <w:color w:val="auto"/>
          <w:sz w:val="24"/>
          <w:szCs w:val="24"/>
        </w:rPr>
        <w:t>сверстниками при сохранении значимости учебной деятельности);</w:t>
      </w:r>
    </w:p>
    <w:p w:rsidR="00FF7057" w:rsidRPr="0036244C" w:rsidRDefault="00FF7057" w:rsidP="0051523E">
      <w:pPr>
        <w:pStyle w:val="af"/>
        <w:numPr>
          <w:ilvl w:val="0"/>
          <w:numId w:val="44"/>
        </w:numPr>
        <w:tabs>
          <w:tab w:val="left" w:pos="993"/>
        </w:tabs>
        <w:spacing w:line="240" w:lineRule="auto"/>
        <w:ind w:left="0" w:firstLine="709"/>
        <w:rPr>
          <w:rFonts w:ascii="Times New Roman" w:hAnsi="Times New Roman"/>
          <w:color w:val="auto"/>
          <w:sz w:val="24"/>
          <w:szCs w:val="24"/>
        </w:rPr>
      </w:pPr>
      <w:r w:rsidRPr="0036244C">
        <w:rPr>
          <w:rFonts w:ascii="Times New Roman" w:hAnsi="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36244C">
        <w:rPr>
          <w:rFonts w:ascii="Times New Roman" w:hAnsi="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36244C">
        <w:rPr>
          <w:rFonts w:ascii="Times New Roman" w:hAnsi="Times New Roman"/>
          <w:color w:val="auto"/>
          <w:sz w:val="24"/>
          <w:szCs w:val="24"/>
        </w:rPr>
        <w:t xml:space="preserve"> контроль, оценка);</w:t>
      </w:r>
    </w:p>
    <w:p w:rsidR="00C04A77" w:rsidRPr="0072315D" w:rsidRDefault="00FF7057" w:rsidP="0072315D">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Все эти компоненты присутствуют в программе формирования универсальных учебных действий и заданы в форме </w:t>
      </w:r>
      <w:r w:rsidRPr="0036244C">
        <w:rPr>
          <w:rFonts w:ascii="Times New Roman" w:hAnsi="Times New Roman"/>
          <w:color w:val="auto"/>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36244C">
        <w:rPr>
          <w:rFonts w:ascii="Times New Roman" w:hAnsi="Times New Roman"/>
          <w:color w:val="auto"/>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36244C">
        <w:rPr>
          <w:rFonts w:ascii="Times New Roman" w:hAnsi="Times New Roman"/>
          <w:color w:val="auto"/>
          <w:spacing w:val="2"/>
          <w:sz w:val="24"/>
          <w:szCs w:val="24"/>
        </w:rPr>
        <w:t>.</w:t>
      </w:r>
    </w:p>
    <w:p w:rsidR="001F3F1E" w:rsidRPr="0036244C" w:rsidRDefault="001F3F1E" w:rsidP="0036244C">
      <w:pPr>
        <w:autoSpaceDE w:val="0"/>
        <w:autoSpaceDN w:val="0"/>
        <w:adjustRightInd w:val="0"/>
      </w:pPr>
      <w:r w:rsidRPr="0036244C">
        <w:rPr>
          <w:b/>
        </w:rPr>
        <w:t>Методика и инструментарий оценки успешности освоения и применения обучающимися универсальных учебных действий</w:t>
      </w:r>
      <w:r w:rsidRPr="0036244C">
        <w:t>.</w:t>
      </w:r>
    </w:p>
    <w:p w:rsidR="001F3F1E" w:rsidRPr="0036244C" w:rsidRDefault="001F3F1E" w:rsidP="0051523E">
      <w:pPr>
        <w:pStyle w:val="aff3"/>
        <w:widowControl w:val="0"/>
        <w:numPr>
          <w:ilvl w:val="0"/>
          <w:numId w:val="103"/>
        </w:numPr>
        <w:tabs>
          <w:tab w:val="left" w:pos="567"/>
        </w:tabs>
        <w:spacing w:before="0" w:beforeAutospacing="0" w:after="0"/>
        <w:ind w:left="284" w:hanging="284"/>
        <w:jc w:val="both"/>
      </w:pPr>
      <w:r w:rsidRPr="0036244C">
        <w:t>Система оценки в сфере УУД может включать в себя следующие принципы и характеристики:</w:t>
      </w:r>
    </w:p>
    <w:p w:rsidR="001F3F1E" w:rsidRPr="0036244C" w:rsidRDefault="001F3F1E" w:rsidP="0051523E">
      <w:pPr>
        <w:pStyle w:val="aff3"/>
        <w:widowControl w:val="0"/>
        <w:numPr>
          <w:ilvl w:val="0"/>
          <w:numId w:val="103"/>
        </w:numPr>
        <w:spacing w:before="0" w:beforeAutospacing="0" w:after="0"/>
        <w:ind w:left="284" w:hanging="284"/>
        <w:jc w:val="both"/>
        <w:textAlignment w:val="baseline"/>
      </w:pPr>
      <w:r w:rsidRPr="0036244C">
        <w:t>систематичность сбора и анализа информации;</w:t>
      </w:r>
    </w:p>
    <w:p w:rsidR="001F3F1E" w:rsidRPr="0036244C" w:rsidRDefault="001F3F1E" w:rsidP="0051523E">
      <w:pPr>
        <w:pStyle w:val="aff3"/>
        <w:widowControl w:val="0"/>
        <w:numPr>
          <w:ilvl w:val="0"/>
          <w:numId w:val="103"/>
        </w:numPr>
        <w:tabs>
          <w:tab w:val="left" w:pos="567"/>
        </w:tabs>
        <w:spacing w:before="0" w:beforeAutospacing="0" w:after="0"/>
        <w:ind w:left="284" w:hanging="284"/>
        <w:jc w:val="both"/>
        <w:textAlignment w:val="baseline"/>
      </w:pPr>
      <w:r w:rsidRPr="0036244C">
        <w:t xml:space="preserve">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w:t>
      </w:r>
      <w:r w:rsidRPr="0036244C">
        <w:lastRenderedPageBreak/>
        <w:t>педагогов, родителей, учащихся;</w:t>
      </w:r>
    </w:p>
    <w:p w:rsidR="001F3F1E" w:rsidRPr="0036244C" w:rsidRDefault="001F3F1E" w:rsidP="0051523E">
      <w:pPr>
        <w:pStyle w:val="aff3"/>
        <w:widowControl w:val="0"/>
        <w:numPr>
          <w:ilvl w:val="0"/>
          <w:numId w:val="103"/>
        </w:numPr>
        <w:tabs>
          <w:tab w:val="left" w:pos="567"/>
        </w:tabs>
        <w:spacing w:before="0" w:beforeAutospacing="0" w:after="0"/>
        <w:ind w:left="284" w:hanging="284"/>
        <w:jc w:val="both"/>
        <w:textAlignment w:val="baseline"/>
      </w:pPr>
      <w:r w:rsidRPr="0036244C">
        <w:t>доступность и прозрачность данных о результатах оценивания для всех участников образовательной деятельности.</w:t>
      </w:r>
    </w:p>
    <w:p w:rsidR="001F3F1E" w:rsidRPr="0036244C" w:rsidRDefault="001F3F1E" w:rsidP="0051523E">
      <w:pPr>
        <w:pStyle w:val="aff3"/>
        <w:widowControl w:val="0"/>
        <w:numPr>
          <w:ilvl w:val="0"/>
          <w:numId w:val="103"/>
        </w:numPr>
        <w:tabs>
          <w:tab w:val="left" w:pos="567"/>
        </w:tabs>
        <w:spacing w:before="0" w:beforeAutospacing="0" w:after="0"/>
        <w:ind w:left="284" w:hanging="284"/>
        <w:jc w:val="both"/>
      </w:pPr>
      <w:r w:rsidRPr="0036244C">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1F3F1E" w:rsidRPr="0036244C" w:rsidRDefault="001F3F1E" w:rsidP="0051523E">
      <w:pPr>
        <w:pStyle w:val="aff3"/>
        <w:widowControl w:val="0"/>
        <w:numPr>
          <w:ilvl w:val="0"/>
          <w:numId w:val="103"/>
        </w:numPr>
        <w:tabs>
          <w:tab w:val="left" w:pos="567"/>
        </w:tabs>
        <w:spacing w:before="0" w:beforeAutospacing="0" w:after="0"/>
        <w:ind w:left="284" w:hanging="284"/>
        <w:jc w:val="both"/>
      </w:pPr>
      <w:r w:rsidRPr="0036244C">
        <w:t>В процессе реализации мониторинга успешности освоения и применения УУД могут быть учтены следующие этапы освоения УУД:</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обобщение учебных действий на основе выявления общих принципов.</w:t>
      </w:r>
    </w:p>
    <w:p w:rsidR="001F3F1E" w:rsidRPr="0036244C" w:rsidRDefault="001F3F1E" w:rsidP="0051523E">
      <w:pPr>
        <w:pStyle w:val="aff3"/>
        <w:widowControl w:val="0"/>
        <w:numPr>
          <w:ilvl w:val="0"/>
          <w:numId w:val="103"/>
        </w:numPr>
        <w:tabs>
          <w:tab w:val="left" w:pos="567"/>
        </w:tabs>
        <w:spacing w:before="0" w:beforeAutospacing="0" w:after="0"/>
        <w:ind w:left="284" w:hanging="284"/>
        <w:jc w:val="both"/>
      </w:pPr>
      <w:r w:rsidRPr="0036244C">
        <w:t>Система оценки универсальных учебных действий может быть:</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уровневой (определяются уровни владения универсальными учебными действиями);</w:t>
      </w:r>
    </w:p>
    <w:p w:rsidR="001F3F1E" w:rsidRPr="0036244C" w:rsidRDefault="001F3F1E" w:rsidP="0051523E">
      <w:pPr>
        <w:pStyle w:val="aff3"/>
        <w:widowControl w:val="0"/>
        <w:numPr>
          <w:ilvl w:val="0"/>
          <w:numId w:val="103"/>
        </w:numPr>
        <w:tabs>
          <w:tab w:val="left" w:pos="567"/>
          <w:tab w:val="left" w:pos="993"/>
        </w:tabs>
        <w:spacing w:before="0" w:beforeAutospacing="0" w:after="0"/>
        <w:ind w:left="284" w:hanging="284"/>
        <w:jc w:val="both"/>
        <w:textAlignment w:val="baseline"/>
      </w:pPr>
      <w:r w:rsidRPr="0036244C">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E403EA" w:rsidRDefault="001F3F1E" w:rsidP="0051523E">
      <w:pPr>
        <w:pStyle w:val="aff3"/>
        <w:widowControl w:val="0"/>
        <w:numPr>
          <w:ilvl w:val="0"/>
          <w:numId w:val="103"/>
        </w:numPr>
        <w:tabs>
          <w:tab w:val="left" w:pos="567"/>
        </w:tabs>
        <w:spacing w:before="0" w:beforeAutospacing="0" w:after="0"/>
        <w:ind w:left="284" w:hanging="284"/>
        <w:jc w:val="both"/>
      </w:pPr>
      <w:r w:rsidRPr="0036244C">
        <w:t>Не рекомендуется при оценивани</w:t>
      </w:r>
      <w:r w:rsidR="003B3D5E" w:rsidRPr="0036244C">
        <w:t>и развития УУД применять пятиба</w:t>
      </w:r>
      <w:r w:rsidRPr="0036244C">
        <w:t>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C7248F" w:rsidRDefault="001F3F1E" w:rsidP="004D75A6">
      <w:pPr>
        <w:pStyle w:val="aff3"/>
        <w:widowControl w:val="0"/>
        <w:tabs>
          <w:tab w:val="left" w:pos="567"/>
        </w:tabs>
        <w:spacing w:before="0" w:beforeAutospacing="0" w:after="0"/>
        <w:ind w:firstLine="709"/>
        <w:jc w:val="both"/>
      </w:pPr>
      <w:r w:rsidRPr="0036244C">
        <w:t xml:space="preserve"> </w:t>
      </w:r>
    </w:p>
    <w:p w:rsidR="00C7248F" w:rsidRPr="0036244C" w:rsidRDefault="00C7248F" w:rsidP="0036244C">
      <w:pPr>
        <w:pStyle w:val="aff3"/>
        <w:widowControl w:val="0"/>
        <w:tabs>
          <w:tab w:val="left" w:pos="567"/>
        </w:tabs>
        <w:spacing w:before="0" w:beforeAutospacing="0" w:after="0"/>
        <w:ind w:firstLine="709"/>
        <w:jc w:val="both"/>
        <w:rPr>
          <w:rStyle w:val="Zag11"/>
          <w:rFonts w:eastAsia="@Arial Unicode MS"/>
          <w:color w:val="auto"/>
        </w:rPr>
      </w:pPr>
    </w:p>
    <w:p w:rsidR="00E403EA" w:rsidRPr="00E403EA" w:rsidRDefault="00E403EA" w:rsidP="0051523E">
      <w:pPr>
        <w:numPr>
          <w:ilvl w:val="1"/>
          <w:numId w:val="95"/>
        </w:numPr>
        <w:jc w:val="center"/>
        <w:outlineLvl w:val="1"/>
        <w:rPr>
          <w:b/>
          <w:bCs/>
          <w:caps/>
        </w:rPr>
      </w:pPr>
      <w:r w:rsidRPr="00E403EA">
        <w:rPr>
          <w:b/>
          <w:bCs/>
          <w:caps/>
        </w:rPr>
        <w:t>Программы отдельных учебных предметов, курсов</w:t>
      </w:r>
      <w:r>
        <w:rPr>
          <w:b/>
          <w:bCs/>
          <w:caps/>
        </w:rPr>
        <w:t xml:space="preserve"> (Приложение)</w:t>
      </w:r>
    </w:p>
    <w:p w:rsidR="00E403EA" w:rsidRPr="00E403EA" w:rsidRDefault="00E403EA" w:rsidP="0072315D">
      <w:pPr>
        <w:jc w:val="center"/>
        <w:outlineLvl w:val="1"/>
        <w:rPr>
          <w:b/>
          <w:bCs/>
          <w:caps/>
        </w:rPr>
      </w:pPr>
      <w:r w:rsidRPr="00E403EA">
        <w:rPr>
          <w:b/>
          <w:bCs/>
          <w:caps/>
        </w:rPr>
        <w:t>2.1.1. Общие положения</w:t>
      </w:r>
    </w:p>
    <w:p w:rsidR="00FF7057" w:rsidRPr="0036244C" w:rsidRDefault="00FF7057" w:rsidP="0036244C">
      <w:pPr>
        <w:pStyle w:val="a5"/>
        <w:spacing w:line="240" w:lineRule="auto"/>
        <w:ind w:firstLine="454"/>
        <w:rPr>
          <w:rFonts w:ascii="Times New Roman" w:hAnsi="Times New Roman"/>
          <w:b/>
          <w:bCs/>
          <w:color w:val="auto"/>
          <w:sz w:val="24"/>
          <w:szCs w:val="24"/>
        </w:rPr>
      </w:pPr>
    </w:p>
    <w:p w:rsidR="00653A76" w:rsidRPr="0036244C" w:rsidRDefault="00653A76" w:rsidP="0072315D">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Начальная школа — самоценный, принципиально новый </w:t>
      </w:r>
      <w:r w:rsidRPr="0036244C">
        <w:rPr>
          <w:rFonts w:ascii="Times New Roman" w:hAnsi="Times New Roman"/>
          <w:color w:val="auto"/>
          <w:spacing w:val="2"/>
          <w:sz w:val="24"/>
          <w:szCs w:val="24"/>
        </w:rPr>
        <w:t>этап в жизни ребёнка: начинается систематическое обуче</w:t>
      </w:r>
      <w:r w:rsidRPr="0036244C">
        <w:rPr>
          <w:rFonts w:ascii="Times New Roman" w:hAnsi="Times New Roman"/>
          <w:color w:val="auto"/>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653A76" w:rsidRPr="0036244C" w:rsidRDefault="00653A76" w:rsidP="0072315D">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w:t>
      </w:r>
      <w:r w:rsidR="005D66BB" w:rsidRPr="0036244C">
        <w:rPr>
          <w:rFonts w:ascii="Times New Roman" w:hAnsi="Times New Roman"/>
          <w:color w:val="auto"/>
          <w:sz w:val="24"/>
          <w:szCs w:val="24"/>
        </w:rPr>
        <w:t xml:space="preserve">общее </w:t>
      </w:r>
      <w:r w:rsidRPr="0036244C">
        <w:rPr>
          <w:rFonts w:ascii="Times New Roman" w:hAnsi="Times New Roman"/>
          <w:color w:val="auto"/>
          <w:sz w:val="24"/>
          <w:szCs w:val="24"/>
        </w:rPr>
        <w:t>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653A76" w:rsidRPr="0036244C" w:rsidRDefault="00653A76" w:rsidP="0072315D">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lastRenderedPageBreak/>
        <w:t xml:space="preserve">Особенностью содержания современного </w:t>
      </w:r>
      <w:r w:rsidR="005D66BB" w:rsidRPr="0036244C">
        <w:rPr>
          <w:rFonts w:ascii="Times New Roman" w:hAnsi="Times New Roman"/>
          <w:color w:val="auto"/>
          <w:sz w:val="24"/>
          <w:szCs w:val="24"/>
        </w:rPr>
        <w:t xml:space="preserve">начального общего </w:t>
      </w:r>
      <w:r w:rsidRPr="0036244C">
        <w:rPr>
          <w:rFonts w:ascii="Times New Roman" w:hAnsi="Times New Roman"/>
          <w:color w:val="auto"/>
          <w:sz w:val="24"/>
          <w:szCs w:val="24"/>
        </w:rPr>
        <w:t>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sidR="003B3D5E"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деятельности, а также при формировании ИКТ­компетентнос</w:t>
      </w:r>
      <w:r w:rsidRPr="0036244C">
        <w:rPr>
          <w:rFonts w:ascii="Times New Roman" w:hAnsi="Times New Roman"/>
          <w:color w:val="auto"/>
          <w:sz w:val="24"/>
          <w:szCs w:val="24"/>
        </w:rPr>
        <w:t>ти обучающихся.</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Кроме этого, определение в программах содержания тех знаний, умений и спосо</w:t>
      </w:r>
      <w:r w:rsidR="00312574" w:rsidRPr="0036244C">
        <w:rPr>
          <w:rFonts w:ascii="Times New Roman" w:hAnsi="Times New Roman"/>
          <w:color w:val="auto"/>
          <w:spacing w:val="2"/>
          <w:sz w:val="24"/>
          <w:szCs w:val="24"/>
        </w:rPr>
        <w:t>бов деятельности, которые явля</w:t>
      </w:r>
      <w:r w:rsidRPr="0036244C">
        <w:rPr>
          <w:rFonts w:ascii="Times New Roman" w:hAnsi="Times New Roman"/>
          <w:color w:val="auto"/>
          <w:spacing w:val="2"/>
          <w:sz w:val="24"/>
          <w:szCs w:val="24"/>
        </w:rPr>
        <w:t>ются надпредметными, т.</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Важным условием развития детской любознательности, </w:t>
      </w:r>
      <w:r w:rsidRPr="0036244C">
        <w:rPr>
          <w:rFonts w:ascii="Times New Roman" w:hAnsi="Times New Roman"/>
          <w:color w:val="auto"/>
          <w:sz w:val="24"/>
          <w:szCs w:val="24"/>
        </w:rPr>
        <w:t xml:space="preserve">потребности самостоятельного познания окружающего мира, </w:t>
      </w:r>
      <w:r w:rsidRPr="0036244C">
        <w:rPr>
          <w:rFonts w:ascii="Times New Roman" w:hAnsi="Times New Roman"/>
          <w:color w:val="auto"/>
          <w:spacing w:val="2"/>
          <w:sz w:val="24"/>
          <w:szCs w:val="24"/>
        </w:rPr>
        <w:t xml:space="preserve">познавательной активности и инициативности в начальной </w:t>
      </w:r>
      <w:r w:rsidRPr="0036244C">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36244C">
        <w:rPr>
          <w:rFonts w:ascii="Times New Roman" w:hAnsi="Times New Roman"/>
          <w:color w:val="auto"/>
          <w:sz w:val="24"/>
          <w:szCs w:val="24"/>
        </w:rPr>
        <w:t> </w:t>
      </w:r>
      <w:r w:rsidRPr="0036244C">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w:t>
      </w:r>
      <w:r w:rsidR="00CC5CC2" w:rsidRPr="0036244C">
        <w:rPr>
          <w:rFonts w:ascii="Times New Roman" w:hAnsi="Times New Roman"/>
          <w:color w:val="auto"/>
          <w:sz w:val="24"/>
          <w:szCs w:val="24"/>
        </w:rPr>
        <w:t xml:space="preserve"> </w:t>
      </w:r>
      <w:r w:rsidRPr="0036244C">
        <w:rPr>
          <w:rFonts w:ascii="Times New Roman" w:hAnsi="Times New Roman"/>
          <w:color w:val="auto"/>
          <w:sz w:val="24"/>
          <w:szCs w:val="24"/>
        </w:rPr>
        <w:t>со стороны, соотносить результат деятельности с поставленной целью, определять своё знание и незнание и</w:t>
      </w:r>
      <w:r w:rsidRPr="0036244C">
        <w:rPr>
          <w:rFonts w:ascii="Times New Roman" w:hAnsi="Times New Roman"/>
          <w:color w:val="auto"/>
          <w:sz w:val="24"/>
          <w:szCs w:val="24"/>
        </w:rPr>
        <w:t> </w:t>
      </w:r>
      <w:r w:rsidRPr="0036244C">
        <w:rPr>
          <w:rFonts w:ascii="Times New Roman" w:hAnsi="Times New Roman"/>
          <w:color w:val="auto"/>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Начальн</w:t>
      </w:r>
      <w:r w:rsidR="005D66BB" w:rsidRPr="0036244C">
        <w:rPr>
          <w:rFonts w:ascii="Times New Roman" w:hAnsi="Times New Roman"/>
          <w:color w:val="auto"/>
          <w:sz w:val="24"/>
          <w:szCs w:val="24"/>
        </w:rPr>
        <w:t>ое</w:t>
      </w:r>
      <w:r w:rsidR="003B3D5E" w:rsidRPr="0036244C">
        <w:rPr>
          <w:rFonts w:ascii="Times New Roman" w:hAnsi="Times New Roman"/>
          <w:color w:val="auto"/>
          <w:sz w:val="24"/>
          <w:szCs w:val="24"/>
        </w:rPr>
        <w:t xml:space="preserve"> </w:t>
      </w:r>
      <w:r w:rsidR="005D66BB" w:rsidRPr="0036244C">
        <w:rPr>
          <w:rFonts w:ascii="Times New Roman" w:hAnsi="Times New Roman"/>
          <w:color w:val="auto"/>
          <w:sz w:val="24"/>
          <w:szCs w:val="24"/>
        </w:rPr>
        <w:t xml:space="preserve">общее образование </w:t>
      </w:r>
      <w:r w:rsidRPr="0036244C">
        <w:rPr>
          <w:rFonts w:ascii="Times New Roman" w:hAnsi="Times New Roman"/>
          <w:color w:val="auto"/>
          <w:sz w:val="24"/>
          <w:szCs w:val="24"/>
        </w:rPr>
        <w:t>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 xml:space="preserve">Структура  рабочих программ, составленным  в соответствии  с ФГОСНОО и ФГОСОО   </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1. Титульный лист – структурный элемент рабочей программы. Титульный</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лист включает:</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-полное наименование образовательной организации в соответствии сУставом;</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-грифы рассмотрения, принятия и утверждения</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-наименование «Рабочая программа по _____________ ( указать учебный</w:t>
      </w:r>
      <w:r w:rsidR="0068165C" w:rsidRPr="007807DA">
        <w:rPr>
          <w:rFonts w:ascii="Times New Roman" w:hAnsi="Times New Roman"/>
          <w:sz w:val="24"/>
          <w:szCs w:val="24"/>
        </w:rPr>
        <w:t xml:space="preserve"> </w:t>
      </w:r>
      <w:r w:rsidRPr="007807DA">
        <w:rPr>
          <w:rFonts w:ascii="Times New Roman" w:hAnsi="Times New Roman"/>
          <w:sz w:val="24"/>
          <w:szCs w:val="24"/>
        </w:rPr>
        <w:t>предмет или название курса  ) для класса/классов;</w:t>
      </w:r>
    </w:p>
    <w:p w:rsidR="000B4C9F" w:rsidRPr="007807DA" w:rsidRDefault="000B4C9F" w:rsidP="000B4C9F">
      <w:pPr>
        <w:pStyle w:val="afff3"/>
        <w:ind w:left="360"/>
        <w:jc w:val="both"/>
        <w:rPr>
          <w:rFonts w:ascii="Times New Roman" w:hAnsi="Times New Roman"/>
          <w:sz w:val="24"/>
          <w:szCs w:val="24"/>
        </w:rPr>
      </w:pPr>
      <w:r w:rsidRPr="007807DA">
        <w:rPr>
          <w:rFonts w:ascii="Times New Roman" w:hAnsi="Times New Roman"/>
          <w:sz w:val="24"/>
          <w:szCs w:val="24"/>
        </w:rPr>
        <w:t>уровень образования;срок реализации рабочей программы;</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-ФИО учителя/учителей;</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-наименование населенного пункта; год составления рабочей</w:t>
      </w:r>
      <w:r w:rsidR="0068165C" w:rsidRPr="007807DA">
        <w:rPr>
          <w:rFonts w:ascii="Times New Roman" w:hAnsi="Times New Roman"/>
          <w:sz w:val="24"/>
          <w:szCs w:val="24"/>
        </w:rPr>
        <w:t xml:space="preserve"> </w:t>
      </w:r>
      <w:r w:rsidRPr="007807DA">
        <w:rPr>
          <w:rFonts w:ascii="Times New Roman" w:hAnsi="Times New Roman"/>
          <w:sz w:val="24"/>
          <w:szCs w:val="24"/>
        </w:rPr>
        <w:t>программы.</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Дата</w:t>
      </w:r>
      <w:r w:rsidR="00F345FC" w:rsidRPr="007807DA">
        <w:rPr>
          <w:rFonts w:ascii="Times New Roman" w:hAnsi="Times New Roman"/>
          <w:sz w:val="24"/>
          <w:szCs w:val="24"/>
        </w:rPr>
        <w:t xml:space="preserve"> </w:t>
      </w:r>
      <w:r w:rsidRPr="007807DA">
        <w:rPr>
          <w:rFonts w:ascii="Times New Roman" w:hAnsi="Times New Roman"/>
          <w:sz w:val="24"/>
          <w:szCs w:val="24"/>
        </w:rPr>
        <w:t>согласования и подпись заместителя директора по УВР располагаются на последнем листе  рабочей программы</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 xml:space="preserve">2. Пояснительная записка содержит </w:t>
      </w:r>
    </w:p>
    <w:p w:rsidR="000B4C9F" w:rsidRPr="007807DA" w:rsidRDefault="000B4C9F" w:rsidP="000B4C9F">
      <w:pPr>
        <w:pStyle w:val="afff3"/>
        <w:ind w:left="360"/>
        <w:jc w:val="both"/>
        <w:rPr>
          <w:rFonts w:ascii="Times New Roman" w:hAnsi="Times New Roman"/>
          <w:sz w:val="24"/>
          <w:szCs w:val="24"/>
        </w:rPr>
      </w:pPr>
      <w:r w:rsidRPr="007807DA">
        <w:rPr>
          <w:rFonts w:ascii="Times New Roman" w:hAnsi="Times New Roman"/>
          <w:sz w:val="24"/>
          <w:szCs w:val="24"/>
        </w:rPr>
        <w:t>-используемый учебно-методический комплект;</w:t>
      </w:r>
    </w:p>
    <w:p w:rsidR="000B4C9F" w:rsidRPr="007807DA" w:rsidRDefault="000B4C9F" w:rsidP="000B4C9F">
      <w:pPr>
        <w:pStyle w:val="afff3"/>
        <w:ind w:left="360"/>
        <w:jc w:val="both"/>
        <w:rPr>
          <w:rFonts w:ascii="Times New Roman" w:hAnsi="Times New Roman"/>
          <w:sz w:val="24"/>
          <w:szCs w:val="24"/>
        </w:rPr>
      </w:pPr>
      <w:r w:rsidRPr="007807DA">
        <w:rPr>
          <w:rFonts w:ascii="Times New Roman" w:hAnsi="Times New Roman"/>
          <w:sz w:val="24"/>
          <w:szCs w:val="24"/>
        </w:rPr>
        <w:t>-место учебного предмета в учебном плане (количество учебных часов</w:t>
      </w:r>
      <w:r w:rsidR="0068165C" w:rsidRPr="007807DA">
        <w:rPr>
          <w:rFonts w:ascii="Times New Roman" w:hAnsi="Times New Roman"/>
          <w:sz w:val="24"/>
          <w:szCs w:val="24"/>
        </w:rPr>
        <w:t xml:space="preserve"> </w:t>
      </w:r>
      <w:r w:rsidRPr="007807DA">
        <w:rPr>
          <w:rFonts w:ascii="Times New Roman" w:hAnsi="Times New Roman"/>
          <w:sz w:val="24"/>
          <w:szCs w:val="24"/>
        </w:rPr>
        <w:t>на которое рассчитана рабочая программа в соответствии с учебным</w:t>
      </w:r>
      <w:r w:rsidR="0068165C" w:rsidRPr="007807DA">
        <w:rPr>
          <w:rFonts w:ascii="Times New Roman" w:hAnsi="Times New Roman"/>
          <w:sz w:val="24"/>
          <w:szCs w:val="24"/>
        </w:rPr>
        <w:t xml:space="preserve"> </w:t>
      </w:r>
      <w:r w:rsidRPr="007807DA">
        <w:rPr>
          <w:rFonts w:ascii="Times New Roman" w:hAnsi="Times New Roman"/>
          <w:sz w:val="24"/>
          <w:szCs w:val="24"/>
        </w:rPr>
        <w:t>планом и календарным учебным графиком;</w:t>
      </w:r>
    </w:p>
    <w:p w:rsidR="000B4C9F" w:rsidRPr="007807DA" w:rsidRDefault="000B4C9F" w:rsidP="000B4C9F">
      <w:pPr>
        <w:pStyle w:val="afff3"/>
        <w:ind w:left="360"/>
        <w:jc w:val="both"/>
        <w:rPr>
          <w:rFonts w:ascii="Times New Roman" w:hAnsi="Times New Roman"/>
          <w:sz w:val="24"/>
          <w:szCs w:val="24"/>
        </w:rPr>
      </w:pPr>
      <w:r w:rsidRPr="007807DA">
        <w:rPr>
          <w:rFonts w:ascii="Times New Roman" w:hAnsi="Times New Roman"/>
          <w:sz w:val="24"/>
          <w:szCs w:val="24"/>
        </w:rPr>
        <w:t>-планируемые результаты освоения учебного предмета, курса;</w:t>
      </w:r>
    </w:p>
    <w:p w:rsidR="000B4C9F" w:rsidRPr="007807DA" w:rsidRDefault="000B4C9F" w:rsidP="000B4C9F">
      <w:pPr>
        <w:pStyle w:val="afff3"/>
        <w:ind w:left="360"/>
        <w:jc w:val="both"/>
        <w:rPr>
          <w:rFonts w:ascii="Times New Roman" w:hAnsi="Times New Roman"/>
          <w:sz w:val="24"/>
          <w:szCs w:val="24"/>
        </w:rPr>
      </w:pPr>
      <w:r w:rsidRPr="007807DA">
        <w:rPr>
          <w:rFonts w:ascii="Times New Roman" w:hAnsi="Times New Roman"/>
          <w:sz w:val="24"/>
          <w:szCs w:val="24"/>
        </w:rPr>
        <w:t xml:space="preserve"> планируемые результаты освоения учебного предмета описываются всоответствии  с  примерными  основными  образовательнымипрограммами общего образования.</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3. Содержание курса.</w:t>
      </w: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4. Учебно – тематический план</w:t>
      </w:r>
    </w:p>
    <w:p w:rsidR="000B4C9F" w:rsidRPr="007807DA" w:rsidRDefault="000B4C9F" w:rsidP="000B4C9F">
      <w:pPr>
        <w:pStyle w:val="afff3"/>
        <w:jc w:val="both"/>
        <w:rPr>
          <w:rFonts w:ascii="Times New Roman" w:hAnsi="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5"/>
        <w:gridCol w:w="4808"/>
        <w:gridCol w:w="1187"/>
      </w:tblGrid>
      <w:tr w:rsidR="000B4C9F" w:rsidRPr="007807DA" w:rsidTr="00E51E6D">
        <w:trPr>
          <w:trHeight w:val="276"/>
          <w:jc w:val="center"/>
        </w:trPr>
        <w:tc>
          <w:tcPr>
            <w:tcW w:w="1775" w:type="dxa"/>
            <w:vMerge w:val="restart"/>
          </w:tcPr>
          <w:p w:rsidR="000B4C9F" w:rsidRPr="007807DA" w:rsidRDefault="000B4C9F" w:rsidP="00E51E6D">
            <w:pPr>
              <w:tabs>
                <w:tab w:val="left" w:pos="1239"/>
              </w:tabs>
              <w:jc w:val="center"/>
            </w:pPr>
            <w:r w:rsidRPr="007807DA">
              <w:t>№ п.п.</w:t>
            </w:r>
          </w:p>
        </w:tc>
        <w:tc>
          <w:tcPr>
            <w:tcW w:w="4808" w:type="dxa"/>
            <w:vMerge w:val="restart"/>
          </w:tcPr>
          <w:p w:rsidR="000B4C9F" w:rsidRPr="007807DA" w:rsidRDefault="000B4C9F" w:rsidP="00E51E6D">
            <w:pPr>
              <w:tabs>
                <w:tab w:val="left" w:pos="1239"/>
              </w:tabs>
              <w:jc w:val="center"/>
            </w:pPr>
            <w:r w:rsidRPr="007807DA">
              <w:t>Наименование разделов</w:t>
            </w:r>
          </w:p>
        </w:tc>
        <w:tc>
          <w:tcPr>
            <w:tcW w:w="1187" w:type="dxa"/>
            <w:vMerge w:val="restart"/>
          </w:tcPr>
          <w:p w:rsidR="000B4C9F" w:rsidRPr="007807DA" w:rsidRDefault="000B4C9F" w:rsidP="00E51E6D">
            <w:pPr>
              <w:tabs>
                <w:tab w:val="left" w:pos="1239"/>
              </w:tabs>
              <w:jc w:val="center"/>
            </w:pPr>
            <w:r w:rsidRPr="007807DA">
              <w:t xml:space="preserve">Всего </w:t>
            </w:r>
            <w:r w:rsidRPr="007807DA">
              <w:lastRenderedPageBreak/>
              <w:t>часов</w:t>
            </w:r>
          </w:p>
        </w:tc>
      </w:tr>
      <w:tr w:rsidR="000B4C9F" w:rsidRPr="007807DA" w:rsidTr="00E51E6D">
        <w:trPr>
          <w:trHeight w:val="390"/>
          <w:jc w:val="center"/>
        </w:trPr>
        <w:tc>
          <w:tcPr>
            <w:tcW w:w="1775" w:type="dxa"/>
            <w:vMerge/>
            <w:tcBorders>
              <w:bottom w:val="single" w:sz="4" w:space="0" w:color="auto"/>
            </w:tcBorders>
          </w:tcPr>
          <w:p w:rsidR="000B4C9F" w:rsidRPr="007807DA" w:rsidRDefault="000B4C9F" w:rsidP="00E51E6D">
            <w:pPr>
              <w:tabs>
                <w:tab w:val="left" w:pos="1239"/>
              </w:tabs>
              <w:jc w:val="center"/>
            </w:pPr>
          </w:p>
        </w:tc>
        <w:tc>
          <w:tcPr>
            <w:tcW w:w="4808" w:type="dxa"/>
            <w:vMerge/>
            <w:tcBorders>
              <w:bottom w:val="single" w:sz="4" w:space="0" w:color="auto"/>
            </w:tcBorders>
          </w:tcPr>
          <w:p w:rsidR="000B4C9F" w:rsidRPr="007807DA" w:rsidRDefault="000B4C9F" w:rsidP="00E51E6D">
            <w:pPr>
              <w:tabs>
                <w:tab w:val="left" w:pos="1239"/>
              </w:tabs>
              <w:jc w:val="center"/>
            </w:pPr>
          </w:p>
        </w:tc>
        <w:tc>
          <w:tcPr>
            <w:tcW w:w="1187" w:type="dxa"/>
            <w:vMerge/>
            <w:tcBorders>
              <w:bottom w:val="single" w:sz="4" w:space="0" w:color="auto"/>
            </w:tcBorders>
          </w:tcPr>
          <w:p w:rsidR="000B4C9F" w:rsidRPr="007807DA" w:rsidRDefault="000B4C9F" w:rsidP="00E51E6D">
            <w:pPr>
              <w:tabs>
                <w:tab w:val="left" w:pos="1239"/>
              </w:tabs>
              <w:jc w:val="center"/>
            </w:pPr>
          </w:p>
        </w:tc>
      </w:tr>
      <w:tr w:rsidR="000B4C9F" w:rsidRPr="007807DA" w:rsidTr="00E51E6D">
        <w:trPr>
          <w:trHeight w:val="300"/>
          <w:jc w:val="center"/>
        </w:trPr>
        <w:tc>
          <w:tcPr>
            <w:tcW w:w="1775" w:type="dxa"/>
            <w:tcBorders>
              <w:top w:val="single" w:sz="4" w:space="0" w:color="auto"/>
              <w:bottom w:val="single" w:sz="4" w:space="0" w:color="auto"/>
            </w:tcBorders>
          </w:tcPr>
          <w:p w:rsidR="000B4C9F" w:rsidRPr="007807DA" w:rsidRDefault="000B4C9F" w:rsidP="00E51E6D">
            <w:pPr>
              <w:tabs>
                <w:tab w:val="left" w:pos="1239"/>
              </w:tabs>
              <w:jc w:val="center"/>
            </w:pPr>
          </w:p>
        </w:tc>
        <w:tc>
          <w:tcPr>
            <w:tcW w:w="4808" w:type="dxa"/>
            <w:tcBorders>
              <w:top w:val="single" w:sz="4" w:space="0" w:color="auto"/>
              <w:bottom w:val="single" w:sz="4" w:space="0" w:color="auto"/>
            </w:tcBorders>
          </w:tcPr>
          <w:p w:rsidR="000B4C9F" w:rsidRPr="007807DA" w:rsidRDefault="000B4C9F" w:rsidP="00E51E6D">
            <w:pPr>
              <w:tabs>
                <w:tab w:val="left" w:pos="1239"/>
              </w:tabs>
              <w:jc w:val="center"/>
            </w:pPr>
          </w:p>
        </w:tc>
        <w:tc>
          <w:tcPr>
            <w:tcW w:w="1187" w:type="dxa"/>
            <w:tcBorders>
              <w:top w:val="single" w:sz="4" w:space="0" w:color="auto"/>
              <w:bottom w:val="single" w:sz="4" w:space="0" w:color="auto"/>
            </w:tcBorders>
          </w:tcPr>
          <w:p w:rsidR="000B4C9F" w:rsidRPr="007807DA" w:rsidRDefault="000B4C9F" w:rsidP="00E51E6D">
            <w:pPr>
              <w:tabs>
                <w:tab w:val="left" w:pos="1239"/>
              </w:tabs>
              <w:jc w:val="center"/>
            </w:pPr>
          </w:p>
        </w:tc>
      </w:tr>
      <w:tr w:rsidR="000B4C9F" w:rsidRPr="007807DA" w:rsidTr="00E51E6D">
        <w:trPr>
          <w:trHeight w:val="300"/>
          <w:jc w:val="center"/>
        </w:trPr>
        <w:tc>
          <w:tcPr>
            <w:tcW w:w="1775" w:type="dxa"/>
            <w:tcBorders>
              <w:top w:val="single" w:sz="4" w:space="0" w:color="auto"/>
            </w:tcBorders>
          </w:tcPr>
          <w:p w:rsidR="000B4C9F" w:rsidRPr="007807DA" w:rsidRDefault="000B4C9F" w:rsidP="00E51E6D">
            <w:pPr>
              <w:tabs>
                <w:tab w:val="left" w:pos="1239"/>
              </w:tabs>
              <w:jc w:val="center"/>
            </w:pPr>
          </w:p>
        </w:tc>
        <w:tc>
          <w:tcPr>
            <w:tcW w:w="4808" w:type="dxa"/>
            <w:tcBorders>
              <w:top w:val="single" w:sz="4" w:space="0" w:color="auto"/>
            </w:tcBorders>
          </w:tcPr>
          <w:p w:rsidR="000B4C9F" w:rsidRPr="007807DA" w:rsidRDefault="000B4C9F" w:rsidP="00E51E6D">
            <w:pPr>
              <w:tabs>
                <w:tab w:val="left" w:pos="1239"/>
              </w:tabs>
              <w:jc w:val="center"/>
            </w:pPr>
          </w:p>
        </w:tc>
        <w:tc>
          <w:tcPr>
            <w:tcW w:w="1187" w:type="dxa"/>
            <w:tcBorders>
              <w:top w:val="single" w:sz="4" w:space="0" w:color="auto"/>
            </w:tcBorders>
          </w:tcPr>
          <w:p w:rsidR="000B4C9F" w:rsidRPr="007807DA" w:rsidRDefault="000B4C9F" w:rsidP="00E51E6D">
            <w:pPr>
              <w:tabs>
                <w:tab w:val="left" w:pos="1239"/>
              </w:tabs>
              <w:jc w:val="center"/>
            </w:pPr>
          </w:p>
        </w:tc>
      </w:tr>
    </w:tbl>
    <w:p w:rsidR="000B4C9F" w:rsidRPr="007807DA" w:rsidRDefault="000B4C9F" w:rsidP="000B4C9F">
      <w:pPr>
        <w:pStyle w:val="afff3"/>
        <w:jc w:val="both"/>
        <w:rPr>
          <w:rFonts w:ascii="Times New Roman" w:hAnsi="Times New Roman"/>
          <w:sz w:val="24"/>
          <w:szCs w:val="24"/>
        </w:rPr>
      </w:pPr>
    </w:p>
    <w:p w:rsidR="000B4C9F" w:rsidRPr="007807DA" w:rsidRDefault="000B4C9F" w:rsidP="000B4C9F">
      <w:pPr>
        <w:pStyle w:val="afff3"/>
        <w:jc w:val="both"/>
        <w:rPr>
          <w:rFonts w:ascii="Times New Roman" w:hAnsi="Times New Roman"/>
          <w:sz w:val="24"/>
          <w:szCs w:val="24"/>
        </w:rPr>
      </w:pPr>
      <w:r w:rsidRPr="007807DA">
        <w:rPr>
          <w:rFonts w:ascii="Times New Roman" w:hAnsi="Times New Roman"/>
          <w:sz w:val="24"/>
          <w:szCs w:val="24"/>
        </w:rPr>
        <w:t xml:space="preserve">5. Календарно-тематическое планирование является частью рабочей программы, разрабатывается и утверждается на каждый учебный год. В календарно-тематическом планировании обязательно отражаются: нумерация уроков, тема и дата проведения урока. </w:t>
      </w:r>
    </w:p>
    <w:p w:rsidR="00653A76" w:rsidRPr="00E26B38"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В данном разделе </w:t>
      </w:r>
      <w:r w:rsidR="00275FAB" w:rsidRPr="0036244C">
        <w:rPr>
          <w:rFonts w:ascii="Times New Roman" w:hAnsi="Times New Roman"/>
          <w:color w:val="auto"/>
          <w:spacing w:val="2"/>
          <w:sz w:val="24"/>
          <w:szCs w:val="24"/>
        </w:rPr>
        <w:t>О</w:t>
      </w:r>
      <w:r w:rsidRPr="0036244C">
        <w:rPr>
          <w:rFonts w:ascii="Times New Roman" w:hAnsi="Times New Roman"/>
          <w:color w:val="auto"/>
          <w:spacing w:val="2"/>
          <w:sz w:val="24"/>
          <w:szCs w:val="24"/>
        </w:rPr>
        <w:t>сновной образователь</w:t>
      </w:r>
      <w:r w:rsidRPr="0036244C">
        <w:rPr>
          <w:rFonts w:ascii="Times New Roman" w:hAnsi="Times New Roman"/>
          <w:color w:val="auto"/>
          <w:sz w:val="24"/>
          <w:szCs w:val="24"/>
        </w:rPr>
        <w:t>ной программы начального общего образования приводится</w:t>
      </w:r>
      <w:r w:rsidR="00CC5CC2" w:rsidRPr="0036244C">
        <w:rPr>
          <w:rFonts w:ascii="Times New Roman" w:hAnsi="Times New Roman"/>
          <w:color w:val="auto"/>
          <w:sz w:val="24"/>
          <w:szCs w:val="24"/>
        </w:rPr>
        <w:t xml:space="preserve"> </w:t>
      </w:r>
      <w:r w:rsidRPr="0036244C">
        <w:rPr>
          <w:rFonts w:ascii="Times New Roman" w:hAnsi="Times New Roman"/>
          <w:color w:val="auto"/>
          <w:sz w:val="24"/>
          <w:szCs w:val="24"/>
        </w:rPr>
        <w:t xml:space="preserve">основное содержание курсов по всем обязательным предметам </w:t>
      </w:r>
      <w:r w:rsidR="00C27132" w:rsidRPr="0036244C">
        <w:rPr>
          <w:rFonts w:ascii="Times New Roman" w:hAnsi="Times New Roman"/>
          <w:color w:val="auto"/>
          <w:sz w:val="24"/>
          <w:szCs w:val="24"/>
        </w:rPr>
        <w:t xml:space="preserve">при получении </w:t>
      </w:r>
      <w:r w:rsidRPr="0036244C">
        <w:rPr>
          <w:rFonts w:ascii="Times New Roman" w:hAnsi="Times New Roman"/>
          <w:color w:val="auto"/>
          <w:sz w:val="24"/>
          <w:szCs w:val="24"/>
        </w:rPr>
        <w:t xml:space="preserve"> начального общего образования, которое должно быть в полном объёме отражено в соответствующих разделах рабочих программ учебных пред</w:t>
      </w:r>
      <w:r w:rsidRPr="0036244C">
        <w:rPr>
          <w:rFonts w:ascii="Times New Roman" w:hAnsi="Times New Roman"/>
          <w:color w:val="auto"/>
          <w:spacing w:val="2"/>
          <w:sz w:val="24"/>
          <w:szCs w:val="24"/>
        </w:rPr>
        <w:t xml:space="preserve">метов. </w:t>
      </w:r>
      <w:r w:rsidRPr="00E26B38">
        <w:rPr>
          <w:rFonts w:ascii="Times New Roman" w:hAnsi="Times New Roman"/>
          <w:color w:val="auto"/>
          <w:spacing w:val="2"/>
          <w:sz w:val="24"/>
          <w:szCs w:val="24"/>
        </w:rPr>
        <w:t xml:space="preserve">Остальные разделы программ учебных </w:t>
      </w:r>
      <w:r w:rsidRPr="00E26B38">
        <w:rPr>
          <w:rFonts w:ascii="Times New Roman" w:hAnsi="Times New Roman"/>
          <w:color w:val="auto"/>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653A76" w:rsidRPr="0036244C" w:rsidRDefault="0095155B" w:rsidP="0036244C">
      <w:pPr>
        <w:pStyle w:val="a5"/>
        <w:spacing w:line="240" w:lineRule="auto"/>
        <w:ind w:firstLine="454"/>
        <w:rPr>
          <w:rFonts w:ascii="Times New Roman" w:hAnsi="Times New Roman"/>
          <w:color w:val="auto"/>
          <w:sz w:val="24"/>
          <w:szCs w:val="24"/>
        </w:rPr>
      </w:pPr>
      <w:r>
        <w:rPr>
          <w:rFonts w:ascii="Times New Roman" w:hAnsi="Times New Roman"/>
          <w:color w:val="auto"/>
          <w:spacing w:val="2"/>
          <w:sz w:val="24"/>
          <w:szCs w:val="24"/>
        </w:rPr>
        <w:t>И</w:t>
      </w:r>
      <w:r w:rsidR="000B4C9F" w:rsidRPr="00E26B38">
        <w:rPr>
          <w:rFonts w:ascii="Times New Roman" w:hAnsi="Times New Roman"/>
          <w:color w:val="auto"/>
          <w:spacing w:val="2"/>
          <w:sz w:val="24"/>
          <w:szCs w:val="24"/>
        </w:rPr>
        <w:t>зложение рабочих</w:t>
      </w:r>
      <w:r w:rsidR="00653A76" w:rsidRPr="00E26B38">
        <w:rPr>
          <w:rFonts w:ascii="Times New Roman" w:hAnsi="Times New Roman"/>
          <w:color w:val="auto"/>
          <w:spacing w:val="2"/>
          <w:sz w:val="24"/>
          <w:szCs w:val="24"/>
        </w:rPr>
        <w:t xml:space="preserve"> программ учебных предмето</w:t>
      </w:r>
      <w:r w:rsidR="00312574" w:rsidRPr="00E26B38">
        <w:rPr>
          <w:rFonts w:ascii="Times New Roman" w:hAnsi="Times New Roman"/>
          <w:color w:val="auto"/>
          <w:spacing w:val="2"/>
          <w:sz w:val="24"/>
          <w:szCs w:val="24"/>
        </w:rPr>
        <w:t>в, предусмотренных к изучению</w:t>
      </w:r>
      <w:r w:rsidR="00CC5CC2" w:rsidRPr="0036244C">
        <w:rPr>
          <w:rFonts w:ascii="Times New Roman" w:hAnsi="Times New Roman"/>
          <w:color w:val="auto"/>
          <w:spacing w:val="2"/>
          <w:sz w:val="24"/>
          <w:szCs w:val="24"/>
        </w:rPr>
        <w:t xml:space="preserve"> </w:t>
      </w:r>
      <w:r w:rsidR="00C27132" w:rsidRPr="0036244C">
        <w:rPr>
          <w:rFonts w:ascii="Times New Roman" w:hAnsi="Times New Roman"/>
          <w:color w:val="auto"/>
          <w:spacing w:val="2"/>
          <w:sz w:val="24"/>
          <w:szCs w:val="24"/>
        </w:rPr>
        <w:t>при получении</w:t>
      </w:r>
      <w:r w:rsidR="00653A76" w:rsidRPr="0036244C">
        <w:rPr>
          <w:rFonts w:ascii="Times New Roman" w:hAnsi="Times New Roman"/>
          <w:color w:val="auto"/>
          <w:spacing w:val="2"/>
          <w:sz w:val="24"/>
          <w:szCs w:val="24"/>
        </w:rPr>
        <w:t xml:space="preserve"> начально</w:t>
      </w:r>
      <w:r w:rsidR="00653A76" w:rsidRPr="0036244C">
        <w:rPr>
          <w:rFonts w:ascii="Times New Roman" w:hAnsi="Times New Roman"/>
          <w:color w:val="auto"/>
          <w:sz w:val="24"/>
          <w:szCs w:val="24"/>
        </w:rPr>
        <w:t xml:space="preserve">го общего образования, в соответствии со структурой, установленной в </w:t>
      </w:r>
      <w:r w:rsidR="00C11324" w:rsidRPr="0036244C">
        <w:rPr>
          <w:rFonts w:ascii="Times New Roman" w:hAnsi="Times New Roman"/>
          <w:color w:val="auto"/>
          <w:sz w:val="24"/>
          <w:szCs w:val="24"/>
        </w:rPr>
        <w:t>ФГОС НОО</w:t>
      </w:r>
      <w:r w:rsidR="00653A76" w:rsidRPr="0036244C">
        <w:rPr>
          <w:rFonts w:ascii="Times New Roman" w:hAnsi="Times New Roman"/>
          <w:color w:val="auto"/>
          <w:sz w:val="24"/>
          <w:szCs w:val="24"/>
        </w:rPr>
        <w:t xml:space="preserve">, приведено в Приложении к данной </w:t>
      </w:r>
      <w:r w:rsidR="000B4C9F">
        <w:rPr>
          <w:rFonts w:ascii="Times New Roman" w:hAnsi="Times New Roman"/>
          <w:color w:val="auto"/>
          <w:sz w:val="24"/>
          <w:szCs w:val="24"/>
        </w:rPr>
        <w:t xml:space="preserve">основной </w:t>
      </w:r>
      <w:r w:rsidR="00653A76" w:rsidRPr="0036244C">
        <w:rPr>
          <w:rFonts w:ascii="Times New Roman" w:hAnsi="Times New Roman"/>
          <w:color w:val="auto"/>
          <w:sz w:val="24"/>
          <w:szCs w:val="24"/>
        </w:rPr>
        <w:t>образовательной программе.</w:t>
      </w:r>
    </w:p>
    <w:p w:rsidR="00653A76" w:rsidRPr="0068165C" w:rsidRDefault="00653A76" w:rsidP="0036244C">
      <w:pPr>
        <w:pStyle w:val="a5"/>
        <w:spacing w:line="240" w:lineRule="auto"/>
        <w:ind w:firstLine="454"/>
        <w:rPr>
          <w:rFonts w:ascii="Times New Roman" w:hAnsi="Times New Roman"/>
          <w:color w:val="auto"/>
          <w:sz w:val="24"/>
          <w:szCs w:val="24"/>
        </w:rPr>
      </w:pPr>
      <w:r w:rsidRPr="0068165C">
        <w:rPr>
          <w:rFonts w:ascii="Times New Roman" w:hAnsi="Times New Roman"/>
          <w:color w:val="auto"/>
          <w:sz w:val="24"/>
          <w:szCs w:val="24"/>
        </w:rPr>
        <w:t xml:space="preserve">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w:t>
      </w:r>
      <w:r w:rsidR="005D66BB" w:rsidRPr="0068165C">
        <w:rPr>
          <w:rFonts w:ascii="Times New Roman" w:hAnsi="Times New Roman"/>
          <w:color w:val="auto"/>
          <w:sz w:val="24"/>
          <w:szCs w:val="24"/>
        </w:rPr>
        <w:t xml:space="preserve">государственное </w:t>
      </w:r>
      <w:r w:rsidRPr="0068165C">
        <w:rPr>
          <w:rFonts w:ascii="Times New Roman" w:hAnsi="Times New Roman"/>
          <w:color w:val="auto"/>
          <w:sz w:val="24"/>
          <w:szCs w:val="24"/>
        </w:rPr>
        <w:t xml:space="preserve">управление в сфере образования, с учётом требований </w:t>
      </w:r>
      <w:r w:rsidR="00C11324" w:rsidRPr="0068165C">
        <w:rPr>
          <w:rFonts w:ascii="Times New Roman" w:hAnsi="Times New Roman"/>
          <w:color w:val="auto"/>
          <w:sz w:val="24"/>
          <w:szCs w:val="24"/>
        </w:rPr>
        <w:t>ФГОС НОО</w:t>
      </w:r>
      <w:r w:rsidRPr="0068165C">
        <w:rPr>
          <w:rFonts w:ascii="Times New Roman" w:hAnsi="Times New Roman"/>
          <w:color w:val="auto"/>
          <w:sz w:val="24"/>
          <w:szCs w:val="24"/>
        </w:rPr>
        <w:t xml:space="preserve">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rsidR="00E403EA" w:rsidRPr="0068165C" w:rsidRDefault="00E403EA" w:rsidP="0036244C">
      <w:pPr>
        <w:pStyle w:val="a5"/>
        <w:spacing w:line="240" w:lineRule="auto"/>
        <w:ind w:firstLine="454"/>
        <w:rPr>
          <w:rFonts w:ascii="Times New Roman" w:hAnsi="Times New Roman"/>
          <w:color w:val="auto"/>
          <w:sz w:val="24"/>
          <w:szCs w:val="24"/>
        </w:rPr>
      </w:pPr>
    </w:p>
    <w:p w:rsidR="00E403EA" w:rsidRPr="00E403EA" w:rsidRDefault="00E403EA" w:rsidP="0051523E">
      <w:pPr>
        <w:numPr>
          <w:ilvl w:val="2"/>
          <w:numId w:val="96"/>
        </w:numPr>
        <w:spacing w:line="276" w:lineRule="auto"/>
        <w:jc w:val="center"/>
        <w:outlineLvl w:val="1"/>
        <w:rPr>
          <w:b/>
          <w:bCs/>
          <w:caps/>
        </w:rPr>
      </w:pPr>
      <w:r w:rsidRPr="00E403EA">
        <w:rPr>
          <w:b/>
          <w:bCs/>
          <w:caps/>
        </w:rPr>
        <w:t>Основное содержание учебных предметов</w:t>
      </w:r>
    </w:p>
    <w:p w:rsidR="00E403EA" w:rsidRPr="00E403EA" w:rsidRDefault="00E403EA" w:rsidP="0051523E">
      <w:pPr>
        <w:numPr>
          <w:ilvl w:val="3"/>
          <w:numId w:val="96"/>
        </w:numPr>
        <w:spacing w:line="276" w:lineRule="auto"/>
        <w:jc w:val="center"/>
        <w:outlineLvl w:val="1"/>
        <w:rPr>
          <w:b/>
          <w:bCs/>
          <w:caps/>
        </w:rPr>
      </w:pPr>
      <w:r w:rsidRPr="00E403EA">
        <w:rPr>
          <w:b/>
          <w:bCs/>
          <w:caps/>
        </w:rPr>
        <w:t>Русский язык</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Виды речевой деятельности</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 xml:space="preserve">Слушание. </w:t>
      </w:r>
      <w:r w:rsidRPr="0036244C">
        <w:rPr>
          <w:rStyle w:val="Zag11"/>
          <w:rFonts w:eastAsia="@Arial Unicode MS"/>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 xml:space="preserve">Говорение. </w:t>
      </w:r>
      <w:r w:rsidRPr="0036244C">
        <w:rPr>
          <w:rStyle w:val="Zag11"/>
          <w:rFonts w:eastAsia="@Arial Unicode MS"/>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 xml:space="preserve">Чтение. </w:t>
      </w:r>
      <w:r w:rsidRPr="0036244C">
        <w:rPr>
          <w:rStyle w:val="Zag11"/>
          <w:rFonts w:eastAsia="@Arial Unicode MS"/>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6244C">
        <w:rPr>
          <w:rStyle w:val="Zag11"/>
          <w:rFonts w:eastAsia="@Arial Unicode MS"/>
          <w:i/>
          <w:iCs/>
        </w:rPr>
        <w:t>Анализ и оценка содержания, языковых особенностей и структуры текста</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Письмо. </w:t>
      </w:r>
      <w:r w:rsidRPr="0036244C">
        <w:rPr>
          <w:rStyle w:val="Zag11"/>
          <w:rFonts w:eastAsia="@Arial Unicode MS"/>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Обучение грамоте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lastRenderedPageBreak/>
        <w:t xml:space="preserve">Фонетика. </w:t>
      </w:r>
      <w:r w:rsidRPr="0036244C">
        <w:rPr>
          <w:rStyle w:val="Zag11"/>
          <w:rFonts w:eastAsia="@Arial Unicode MS"/>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Различение гласных и согласных звуков, гласных ударных и безударных, согласных твердых и мягких, звонких и глухих.</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Слог как минимальная произносительная единица. Деление слов на слоги. Определение места ударения.</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Графика. </w:t>
      </w:r>
      <w:r w:rsidRPr="0036244C">
        <w:rPr>
          <w:rStyle w:val="Zag11"/>
          <w:rFonts w:eastAsia="@Arial Unicode MS"/>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6244C">
        <w:rPr>
          <w:rStyle w:val="Zag11"/>
          <w:rFonts w:eastAsia="@Arial Unicode MS"/>
          <w:b/>
          <w:bCs/>
          <w:i/>
          <w:iCs/>
        </w:rPr>
        <w:t>е</w:t>
      </w:r>
      <w:r w:rsidRPr="0036244C">
        <w:rPr>
          <w:rStyle w:val="Zag11"/>
          <w:rFonts w:eastAsia="@Arial Unicode MS"/>
          <w:bCs/>
          <w:iCs/>
        </w:rPr>
        <w:t>,</w:t>
      </w:r>
      <w:r w:rsidRPr="0036244C">
        <w:rPr>
          <w:rStyle w:val="Zag11"/>
          <w:rFonts w:eastAsia="@Arial Unicode MS"/>
          <w:b/>
          <w:bCs/>
          <w:i/>
          <w:iCs/>
        </w:rPr>
        <w:t xml:space="preserve"> е</w:t>
      </w:r>
      <w:r w:rsidRPr="0036244C">
        <w:rPr>
          <w:rStyle w:val="Zag11"/>
          <w:rFonts w:eastAsia="@Arial Unicode MS"/>
          <w:bCs/>
          <w:iCs/>
        </w:rPr>
        <w:t xml:space="preserve">, </w:t>
      </w:r>
      <w:r w:rsidRPr="0036244C">
        <w:rPr>
          <w:rStyle w:val="Zag11"/>
          <w:rFonts w:eastAsia="@Arial Unicode MS"/>
          <w:b/>
          <w:bCs/>
          <w:i/>
          <w:iCs/>
        </w:rPr>
        <w:t>ю</w:t>
      </w:r>
      <w:r w:rsidRPr="0036244C">
        <w:rPr>
          <w:rStyle w:val="Zag11"/>
          <w:rFonts w:eastAsia="@Arial Unicode MS"/>
          <w:bCs/>
          <w:iCs/>
        </w:rPr>
        <w:t>,</w:t>
      </w:r>
      <w:r w:rsidRPr="0036244C">
        <w:rPr>
          <w:rStyle w:val="Zag11"/>
          <w:rFonts w:eastAsia="@Arial Unicode MS"/>
          <w:b/>
          <w:bCs/>
          <w:i/>
          <w:iCs/>
        </w:rPr>
        <w:t xml:space="preserve"> я</w:t>
      </w:r>
      <w:r w:rsidRPr="0036244C">
        <w:rPr>
          <w:rStyle w:val="Zag11"/>
          <w:rFonts w:eastAsia="@Arial Unicode MS"/>
          <w:bCs/>
          <w:iCs/>
        </w:rPr>
        <w:t xml:space="preserve">. </w:t>
      </w:r>
      <w:r w:rsidRPr="0036244C">
        <w:rPr>
          <w:rStyle w:val="Zag11"/>
          <w:rFonts w:eastAsia="@Arial Unicode MS"/>
        </w:rPr>
        <w:t>Мягкий знак</w:t>
      </w:r>
      <w:r w:rsidR="00CC5CC2" w:rsidRPr="0036244C">
        <w:rPr>
          <w:rStyle w:val="Zag11"/>
          <w:rFonts w:eastAsia="@Arial Unicode MS"/>
        </w:rPr>
        <w:t xml:space="preserve"> </w:t>
      </w:r>
      <w:r w:rsidRPr="0036244C">
        <w:rPr>
          <w:rStyle w:val="Zag11"/>
          <w:rFonts w:eastAsia="@Arial Unicode MS"/>
        </w:rPr>
        <w:t>как показатель мягкости предшествующего согласного звука.</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Знакомство с русским алфавитом как последовательностью букв.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Чтение. </w:t>
      </w:r>
      <w:r w:rsidRPr="0036244C">
        <w:rPr>
          <w:rStyle w:val="Zag11"/>
          <w:rFonts w:eastAsia="@Arial Unicode MS"/>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413904" w:rsidRPr="00C57BCA"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Письмо. </w:t>
      </w:r>
      <w:r w:rsidRPr="00C57BCA">
        <w:rPr>
          <w:rStyle w:val="Zag11"/>
          <w:rFonts w:eastAsia="@Arial Unicode MS"/>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Понимание функции небуквенных графических средств: пробела между словами, знака переноса.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Слово и предложение. </w:t>
      </w:r>
      <w:r w:rsidRPr="0036244C">
        <w:rPr>
          <w:rStyle w:val="Zag11"/>
          <w:rFonts w:eastAsia="@Arial Unicode MS"/>
        </w:rPr>
        <w:t>Восприятие слова как объекта изучения, материала для анализа. Наблюдение над значением слова.</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Различение слова и предложения. Работа с предложением: выделение слов, изменение их порядка.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Орфография. </w:t>
      </w:r>
      <w:r w:rsidRPr="0036244C">
        <w:rPr>
          <w:rStyle w:val="Zag11"/>
          <w:rFonts w:eastAsia="@Arial Unicode MS"/>
        </w:rPr>
        <w:t>Знакомство с правилами правописания и их применение: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раздельное написание слов;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обозначение гласных после шипящих (</w:t>
      </w:r>
      <w:r w:rsidRPr="0036244C">
        <w:rPr>
          <w:rStyle w:val="Zag11"/>
          <w:rFonts w:eastAsia="@Arial Unicode MS"/>
          <w:b/>
          <w:bCs/>
          <w:i/>
          <w:iCs/>
        </w:rPr>
        <w:t xml:space="preserve">ча </w:t>
      </w:r>
      <w:r w:rsidRPr="0036244C">
        <w:rPr>
          <w:rStyle w:val="Zag11"/>
          <w:rFonts w:eastAsia="@Arial Unicode MS"/>
          <w:b/>
          <w:bCs/>
        </w:rPr>
        <w:t xml:space="preserve">– </w:t>
      </w:r>
      <w:r w:rsidRPr="0036244C">
        <w:rPr>
          <w:rStyle w:val="Zag11"/>
          <w:rFonts w:eastAsia="@Arial Unicode MS"/>
          <w:b/>
          <w:bCs/>
          <w:i/>
          <w:iCs/>
        </w:rPr>
        <w:t>ща</w:t>
      </w:r>
      <w:r w:rsidRPr="0036244C">
        <w:rPr>
          <w:rStyle w:val="Zag11"/>
          <w:rFonts w:eastAsia="@Arial Unicode MS"/>
          <w:bCs/>
        </w:rPr>
        <w:t xml:space="preserve">, </w:t>
      </w:r>
      <w:r w:rsidRPr="0036244C">
        <w:rPr>
          <w:rStyle w:val="Zag11"/>
          <w:rFonts w:eastAsia="@Arial Unicode MS"/>
          <w:b/>
          <w:bCs/>
          <w:i/>
          <w:iCs/>
        </w:rPr>
        <w:t xml:space="preserve">чу </w:t>
      </w:r>
      <w:r w:rsidRPr="0036244C">
        <w:rPr>
          <w:rStyle w:val="Zag11"/>
          <w:rFonts w:eastAsia="@Arial Unicode MS"/>
          <w:b/>
          <w:bCs/>
        </w:rPr>
        <w:t xml:space="preserve">– </w:t>
      </w:r>
      <w:r w:rsidRPr="0036244C">
        <w:rPr>
          <w:rStyle w:val="Zag11"/>
          <w:rFonts w:eastAsia="@Arial Unicode MS"/>
          <w:b/>
          <w:bCs/>
          <w:i/>
          <w:iCs/>
        </w:rPr>
        <w:t>щу</w:t>
      </w:r>
      <w:r w:rsidRPr="0036244C">
        <w:rPr>
          <w:rStyle w:val="Zag11"/>
          <w:rFonts w:eastAsia="@Arial Unicode MS"/>
          <w:bCs/>
        </w:rPr>
        <w:t>,</w:t>
      </w:r>
      <w:r w:rsidRPr="0036244C">
        <w:rPr>
          <w:rStyle w:val="Zag11"/>
          <w:rFonts w:eastAsia="@Arial Unicode MS"/>
          <w:b/>
          <w:bCs/>
          <w:i/>
          <w:iCs/>
        </w:rPr>
        <w:t xml:space="preserve">жи </w:t>
      </w:r>
      <w:r w:rsidRPr="0036244C">
        <w:rPr>
          <w:rStyle w:val="Zag11"/>
          <w:rFonts w:eastAsia="@Arial Unicode MS"/>
          <w:b/>
          <w:bCs/>
        </w:rPr>
        <w:t xml:space="preserve">– </w:t>
      </w:r>
      <w:r w:rsidRPr="0036244C">
        <w:rPr>
          <w:rStyle w:val="Zag11"/>
          <w:rFonts w:eastAsia="@Arial Unicode MS"/>
          <w:b/>
          <w:bCs/>
          <w:i/>
          <w:iCs/>
        </w:rPr>
        <w:t>ши</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прописная (заглавная) буква в начале предложения, в именах собственных;</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перенос слов по слогам без стечения согласных;</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знаки препинания в конце предложения.</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Развитие речи. </w:t>
      </w:r>
      <w:r w:rsidRPr="0036244C">
        <w:rPr>
          <w:rStyle w:val="Zag11"/>
          <w:rFonts w:eastAsia="@Arial Unicode MS"/>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Систематический курс</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 xml:space="preserve">Фонетика и орфоэпия. </w:t>
      </w:r>
      <w:r w:rsidRPr="0036244C">
        <w:rPr>
          <w:rStyle w:val="Zag11"/>
          <w:rFonts w:eastAsia="@Arial Unicode MS"/>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w:t>
      </w:r>
      <w:r w:rsidRPr="0036244C">
        <w:rPr>
          <w:rStyle w:val="Zag11"/>
          <w:rFonts w:eastAsia="@Arial Unicode MS"/>
        </w:rPr>
        <w:lastRenderedPageBreak/>
        <w:t xml:space="preserve">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6244C">
        <w:rPr>
          <w:rStyle w:val="Zag11"/>
          <w:rFonts w:eastAsia="@Arial Unicode MS"/>
          <w:i/>
          <w:iCs/>
        </w:rPr>
        <w:t>Фонетический разбор слова</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Графика. </w:t>
      </w:r>
      <w:r w:rsidRPr="0036244C">
        <w:rPr>
          <w:rStyle w:val="Zag11"/>
          <w:rFonts w:eastAsia="@Arial Unicode MS"/>
        </w:rPr>
        <w:t xml:space="preserve">Различение звуков и букв. Обозначение на письме твердости и мягкости согласных звуков. Использование на письме разделительных </w:t>
      </w:r>
      <w:r w:rsidRPr="0036244C">
        <w:rPr>
          <w:rStyle w:val="Zag11"/>
          <w:rFonts w:eastAsia="@Arial Unicode MS"/>
          <w:b/>
          <w:bCs/>
          <w:i/>
          <w:iCs/>
        </w:rPr>
        <w:t xml:space="preserve">ъ </w:t>
      </w:r>
      <w:r w:rsidRPr="0036244C">
        <w:rPr>
          <w:rStyle w:val="Zag11"/>
          <w:rFonts w:eastAsia="@Arial Unicode MS"/>
        </w:rPr>
        <w:t xml:space="preserve">и </w:t>
      </w:r>
      <w:r w:rsidRPr="0036244C">
        <w:rPr>
          <w:rStyle w:val="Zag11"/>
          <w:rFonts w:eastAsia="@Arial Unicode MS"/>
          <w:b/>
          <w:bCs/>
          <w:i/>
          <w:iCs/>
        </w:rPr>
        <w:t>ь</w:t>
      </w:r>
      <w:r w:rsidRPr="0036244C">
        <w:rPr>
          <w:rStyle w:val="Zag11"/>
          <w:rFonts w:eastAsia="@Arial Unicode MS"/>
          <w:bC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Установление соотношения звукового и буквенного состава слова в словах типа </w:t>
      </w:r>
      <w:r w:rsidRPr="0036244C">
        <w:rPr>
          <w:rStyle w:val="Zag11"/>
          <w:rFonts w:eastAsia="@Arial Unicode MS"/>
          <w:i/>
          <w:iCs/>
        </w:rPr>
        <w:t>стол</w:t>
      </w:r>
      <w:r w:rsidRPr="0036244C">
        <w:rPr>
          <w:rStyle w:val="Zag11"/>
          <w:rFonts w:eastAsia="@Arial Unicode MS"/>
          <w:iCs/>
        </w:rPr>
        <w:t>,</w:t>
      </w:r>
      <w:r w:rsidRPr="0036244C">
        <w:rPr>
          <w:rStyle w:val="Zag11"/>
          <w:rFonts w:eastAsia="@Arial Unicode MS"/>
          <w:i/>
          <w:iCs/>
        </w:rPr>
        <w:t xml:space="preserve"> конь</w:t>
      </w:r>
      <w:r w:rsidRPr="0036244C">
        <w:rPr>
          <w:rStyle w:val="Zag11"/>
          <w:rFonts w:eastAsia="@Arial Unicode MS"/>
        </w:rPr>
        <w:t xml:space="preserve">; в словах с йотированными гласными </w:t>
      </w:r>
      <w:r w:rsidRPr="0036244C">
        <w:rPr>
          <w:rStyle w:val="Zag11"/>
          <w:rFonts w:eastAsia="@Arial Unicode MS"/>
          <w:b/>
          <w:bCs/>
          <w:i/>
          <w:iCs/>
        </w:rPr>
        <w:t>е</w:t>
      </w:r>
      <w:r w:rsidRPr="0036244C">
        <w:rPr>
          <w:rStyle w:val="Zag11"/>
          <w:rFonts w:eastAsia="@Arial Unicode MS"/>
          <w:bCs/>
        </w:rPr>
        <w:t>,</w:t>
      </w:r>
      <w:r w:rsidRPr="0036244C">
        <w:rPr>
          <w:rStyle w:val="Zag11"/>
          <w:rFonts w:eastAsia="@Arial Unicode MS"/>
          <w:b/>
          <w:bCs/>
          <w:i/>
          <w:iCs/>
        </w:rPr>
        <w:t>е</w:t>
      </w:r>
      <w:r w:rsidRPr="0036244C">
        <w:rPr>
          <w:rStyle w:val="Zag11"/>
          <w:rFonts w:eastAsia="@Arial Unicode MS"/>
          <w:bCs/>
        </w:rPr>
        <w:t>,</w:t>
      </w:r>
      <w:r w:rsidRPr="0036244C">
        <w:rPr>
          <w:rStyle w:val="Zag11"/>
          <w:rFonts w:eastAsia="@Arial Unicode MS"/>
          <w:b/>
          <w:bCs/>
          <w:i/>
          <w:iCs/>
        </w:rPr>
        <w:t>ю</w:t>
      </w:r>
      <w:r w:rsidRPr="0036244C">
        <w:rPr>
          <w:rStyle w:val="Zag11"/>
          <w:rFonts w:eastAsia="@Arial Unicode MS"/>
          <w:bCs/>
        </w:rPr>
        <w:t>,</w:t>
      </w:r>
      <w:r w:rsidRPr="0036244C">
        <w:rPr>
          <w:rStyle w:val="Zag11"/>
          <w:rFonts w:eastAsia="@Arial Unicode MS"/>
          <w:b/>
          <w:bCs/>
          <w:i/>
          <w:iCs/>
        </w:rPr>
        <w:t>я</w:t>
      </w:r>
      <w:r w:rsidRPr="0036244C">
        <w:rPr>
          <w:rStyle w:val="Zag11"/>
          <w:rFonts w:eastAsia="@Arial Unicode MS"/>
        </w:rPr>
        <w:t>;в словах с непроизносимыми согласными.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Использование небуквенных графических средств: пробела между словами, знака переноса, абзаца.</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Лексика</w:t>
      </w:r>
      <w:r w:rsidRPr="0036244C">
        <w:rPr>
          <w:rStyle w:val="afff0"/>
          <w:rFonts w:eastAsia="@Arial Unicode MS"/>
          <w:b/>
          <w:bCs/>
        </w:rPr>
        <w:footnoteReference w:id="3"/>
      </w:r>
      <w:r w:rsidRPr="0036244C">
        <w:rPr>
          <w:rStyle w:val="Zag11"/>
          <w:rFonts w:eastAsia="@Arial Unicode MS"/>
          <w:b/>
          <w:bCs/>
        </w:rPr>
        <w:t xml:space="preserve">. </w:t>
      </w:r>
      <w:r w:rsidRPr="0036244C">
        <w:rPr>
          <w:rStyle w:val="Zag11"/>
          <w:rFonts w:eastAsia="@Arial Unicode MS"/>
        </w:rPr>
        <w:t xml:space="preserve">Понимание слова как единства звучания и значения. Выявление слов, значение которых требует уточнения. </w:t>
      </w:r>
      <w:r w:rsidRPr="00C57BCA">
        <w:rPr>
          <w:rStyle w:val="Zag11"/>
          <w:rFonts w:eastAsia="@Arial Unicode MS"/>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r w:rsidRPr="0036244C">
        <w:rPr>
          <w:rStyle w:val="Zag11"/>
          <w:rFonts w:eastAsia="@Arial Unicode MS"/>
          <w:i/>
          <w:iCs/>
        </w:rPr>
        <w:t>.</w:t>
      </w:r>
    </w:p>
    <w:p w:rsidR="00413904" w:rsidRPr="002E3E24"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 xml:space="preserve">Состав слова (морфемика). </w:t>
      </w:r>
      <w:r w:rsidRPr="0036244C">
        <w:rPr>
          <w:rStyle w:val="Zag11"/>
          <w:rFonts w:eastAsia="@Arial Unicode MS"/>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E3E24">
        <w:rPr>
          <w:rStyle w:val="Zag11"/>
          <w:rFonts w:eastAsia="@Arial Unicode MS"/>
          <w:iCs/>
        </w:rPr>
        <w:t>Представление о значении суффиксов и приставок. Образование однокоренных слов с помощью суффиксов и приставок. Разбор слова по составу.</w:t>
      </w:r>
    </w:p>
    <w:p w:rsidR="00413904" w:rsidRPr="0036244C" w:rsidRDefault="00413904" w:rsidP="0036244C">
      <w:pPr>
        <w:tabs>
          <w:tab w:val="left" w:leader="dot" w:pos="624"/>
        </w:tabs>
        <w:ind w:firstLine="709"/>
        <w:jc w:val="both"/>
        <w:rPr>
          <w:rStyle w:val="Zag11"/>
          <w:rFonts w:eastAsia="@Arial Unicode MS"/>
        </w:rPr>
      </w:pPr>
      <w:r w:rsidRPr="002E3E24">
        <w:rPr>
          <w:rStyle w:val="Zag11"/>
          <w:rFonts w:eastAsia="@Arial Unicode MS"/>
          <w:b/>
          <w:bCs/>
        </w:rPr>
        <w:t xml:space="preserve">Морфология. </w:t>
      </w:r>
      <w:r w:rsidRPr="002E3E24">
        <w:rPr>
          <w:rStyle w:val="Zag11"/>
          <w:rFonts w:eastAsia="@Arial Unicode MS"/>
        </w:rPr>
        <w:t xml:space="preserve">Части речи; </w:t>
      </w:r>
      <w:r w:rsidRPr="002E3E24">
        <w:rPr>
          <w:rStyle w:val="Zag11"/>
          <w:rFonts w:eastAsia="@Arial Unicode MS"/>
          <w:iCs/>
        </w:rPr>
        <w:t>деление частей речи на самостоятельные и служебные</w:t>
      </w:r>
      <w:r w:rsidRPr="0036244C">
        <w:rPr>
          <w:rStyle w:val="Zag11"/>
          <w:rFonts w:eastAsia="@Arial Unicode MS"/>
          <w:i/>
          <w:iCs/>
        </w:rPr>
        <w:t>.</w:t>
      </w:r>
    </w:p>
    <w:p w:rsidR="00413904" w:rsidRPr="002E3E24"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E3E24">
        <w:rPr>
          <w:rStyle w:val="Zag11"/>
          <w:rFonts w:eastAsia="@Arial Unicode MS"/>
          <w:iCs/>
        </w:rPr>
        <w:t xml:space="preserve">Различение падежных и смысловых (синтаксических) вопросов. </w:t>
      </w:r>
      <w:r w:rsidRPr="002E3E24">
        <w:rPr>
          <w:rStyle w:val="Zag11"/>
          <w:rFonts w:eastAsia="@Arial Unicode MS"/>
        </w:rPr>
        <w:t xml:space="preserve">Определение принадлежности имен существительных к 1, 2, 3-му склонению. </w:t>
      </w:r>
      <w:r w:rsidRPr="002E3E24">
        <w:rPr>
          <w:rStyle w:val="Zag11"/>
          <w:rFonts w:eastAsia="@Arial Unicode MS"/>
          <w:iCs/>
        </w:rPr>
        <w:t>Морфологический разбор имен существительных</w:t>
      </w:r>
      <w:r w:rsidRPr="002E3E24">
        <w:rPr>
          <w:rStyle w:val="Zag11"/>
          <w:rFonts w:eastAsia="@Arial Unicode MS"/>
        </w:rPr>
        <w:t>.</w:t>
      </w:r>
    </w:p>
    <w:p w:rsidR="00413904" w:rsidRPr="002E3E24" w:rsidRDefault="00413904" w:rsidP="0036244C">
      <w:pPr>
        <w:widowControl w:val="0"/>
        <w:tabs>
          <w:tab w:val="left" w:leader="dot" w:pos="624"/>
        </w:tabs>
        <w:ind w:firstLine="709"/>
        <w:jc w:val="both"/>
        <w:rPr>
          <w:rStyle w:val="Zag11"/>
          <w:rFonts w:eastAsia="@Arial Unicode MS"/>
        </w:rPr>
      </w:pPr>
      <w:r w:rsidRPr="0036244C">
        <w:rPr>
          <w:rStyle w:val="Zag11"/>
          <w:rFonts w:eastAsia="@Arial Unicode MS"/>
        </w:rPr>
        <w:t xml:space="preserve">Имя прилагательное. Значение и употребление в речи. Изменение прилагательных по родам, числам и падежам, кроме прилагательных на </w:t>
      </w:r>
      <w:r w:rsidRPr="0036244C">
        <w:rPr>
          <w:rStyle w:val="Zag11"/>
          <w:rFonts w:eastAsia="@Arial Unicode MS"/>
        </w:rPr>
        <w:noBreakHyphen/>
      </w:r>
      <w:r w:rsidRPr="0036244C">
        <w:rPr>
          <w:rStyle w:val="Zag11"/>
          <w:rFonts w:eastAsia="@Arial Unicode MS"/>
          <w:b/>
          <w:bCs/>
          <w:i/>
          <w:iCs/>
        </w:rPr>
        <w:t>ий</w:t>
      </w:r>
      <w:r w:rsidRPr="0036244C">
        <w:rPr>
          <w:rStyle w:val="Zag11"/>
          <w:rFonts w:eastAsia="@Arial Unicode MS"/>
        </w:rPr>
        <w:t xml:space="preserve">, </w:t>
      </w:r>
      <w:r w:rsidRPr="0036244C">
        <w:rPr>
          <w:rStyle w:val="Zag11"/>
          <w:rFonts w:eastAsia="@Arial Unicode MS"/>
          <w:b/>
          <w:bCs/>
        </w:rPr>
        <w:noBreakHyphen/>
      </w:r>
      <w:r w:rsidRPr="0036244C">
        <w:rPr>
          <w:rStyle w:val="Zag11"/>
          <w:rFonts w:eastAsia="@Arial Unicode MS"/>
          <w:b/>
          <w:bCs/>
          <w:i/>
          <w:iCs/>
        </w:rPr>
        <w:t>ья</w:t>
      </w:r>
      <w:r w:rsidRPr="0036244C">
        <w:rPr>
          <w:rStyle w:val="Zag11"/>
          <w:rFonts w:eastAsia="@Arial Unicode MS"/>
        </w:rPr>
        <w:t xml:space="preserve">, </w:t>
      </w:r>
      <w:r w:rsidRPr="0036244C">
        <w:rPr>
          <w:rStyle w:val="Zag11"/>
          <w:rFonts w:eastAsia="@Arial Unicode MS"/>
          <w:b/>
          <w:bCs/>
        </w:rPr>
        <w:noBreakHyphen/>
      </w:r>
      <w:r w:rsidRPr="0036244C">
        <w:rPr>
          <w:rStyle w:val="Zag11"/>
          <w:rFonts w:eastAsia="@Arial Unicode MS"/>
          <w:b/>
          <w:bCs/>
          <w:i/>
          <w:iCs/>
        </w:rPr>
        <w:t>ов</w:t>
      </w:r>
      <w:r w:rsidRPr="0036244C">
        <w:rPr>
          <w:rStyle w:val="Zag11"/>
          <w:rFonts w:eastAsia="@Arial Unicode MS"/>
        </w:rPr>
        <w:t xml:space="preserve">, </w:t>
      </w:r>
      <w:r w:rsidRPr="0036244C">
        <w:rPr>
          <w:rStyle w:val="Zag11"/>
          <w:rFonts w:eastAsia="@Arial Unicode MS"/>
          <w:b/>
          <w:bCs/>
        </w:rPr>
        <w:noBreakHyphen/>
      </w:r>
      <w:r w:rsidRPr="0036244C">
        <w:rPr>
          <w:rStyle w:val="Zag11"/>
          <w:rFonts w:eastAsia="@Arial Unicode MS"/>
          <w:b/>
          <w:bCs/>
          <w:i/>
          <w:iCs/>
        </w:rPr>
        <w:t>ин</w:t>
      </w:r>
      <w:r w:rsidRPr="0036244C">
        <w:rPr>
          <w:rStyle w:val="Zag11"/>
          <w:rFonts w:eastAsia="@Arial Unicode MS"/>
        </w:rPr>
        <w:t xml:space="preserve">. </w:t>
      </w:r>
      <w:r w:rsidRPr="002E3E24">
        <w:rPr>
          <w:rStyle w:val="Zag11"/>
          <w:rFonts w:eastAsia="@Arial Unicode MS"/>
          <w:iCs/>
        </w:rPr>
        <w:t>Морфологический разбор имен прилагательных.</w:t>
      </w:r>
    </w:p>
    <w:p w:rsidR="00413904" w:rsidRPr="002E3E24" w:rsidRDefault="00413904" w:rsidP="0036244C">
      <w:pPr>
        <w:widowControl w:val="0"/>
        <w:tabs>
          <w:tab w:val="left" w:leader="dot" w:pos="624"/>
        </w:tabs>
        <w:ind w:firstLine="709"/>
        <w:jc w:val="both"/>
        <w:rPr>
          <w:rStyle w:val="Zag11"/>
          <w:rFonts w:eastAsia="@Arial Unicode MS"/>
        </w:rPr>
      </w:pPr>
      <w:r w:rsidRPr="0036244C">
        <w:rPr>
          <w:rStyle w:val="Zag11"/>
          <w:rFonts w:eastAsia="@Arial Unicode MS"/>
        </w:rPr>
        <w:t xml:space="preserve">Местоимение. Общее представление о местоимении. </w:t>
      </w:r>
      <w:r w:rsidRPr="002E3E24">
        <w:rPr>
          <w:rStyle w:val="Zag11"/>
          <w:rFonts w:eastAsia="@Arial Unicode MS"/>
          <w:iCs/>
        </w:rPr>
        <w:t>Личные местоимения, значение и употребление в речи. Личные местоимения 1</w:t>
      </w:r>
      <w:r w:rsidRPr="002E3E24">
        <w:rPr>
          <w:rStyle w:val="Zag11"/>
          <w:rFonts w:eastAsia="@Arial Unicode MS"/>
        </w:rPr>
        <w:t xml:space="preserve">, </w:t>
      </w:r>
      <w:r w:rsidRPr="002E3E24">
        <w:rPr>
          <w:rStyle w:val="Zag11"/>
          <w:rFonts w:eastAsia="@Arial Unicode MS"/>
          <w:iCs/>
        </w:rPr>
        <w:t>2</w:t>
      </w:r>
      <w:r w:rsidRPr="002E3E24">
        <w:rPr>
          <w:rStyle w:val="Zag11"/>
          <w:rFonts w:eastAsia="@Arial Unicode MS"/>
        </w:rPr>
        <w:t xml:space="preserve">, </w:t>
      </w:r>
      <w:r w:rsidRPr="002E3E24">
        <w:rPr>
          <w:rStyle w:val="Zag11"/>
          <w:rFonts w:eastAsia="@Arial Unicode MS"/>
          <w:iCs/>
        </w:rPr>
        <w:t>3</w:t>
      </w:r>
      <w:r w:rsidRPr="002E3E24">
        <w:rPr>
          <w:rStyle w:val="Zag11"/>
          <w:rFonts w:eastAsia="@Arial Unicode MS"/>
          <w:iCs/>
        </w:rPr>
        <w:noBreakHyphen/>
        <w:t>го лица единственного и множественного числа. Склонение личных местоимений</w:t>
      </w:r>
      <w:r w:rsidRPr="002E3E24">
        <w:rPr>
          <w:rStyle w:val="Zag11"/>
          <w:rFonts w:eastAsia="@Arial Unicode MS"/>
        </w:rPr>
        <w:t>.</w:t>
      </w:r>
    </w:p>
    <w:p w:rsidR="00413904" w:rsidRPr="002E3E24" w:rsidRDefault="00413904" w:rsidP="0036244C">
      <w:pPr>
        <w:tabs>
          <w:tab w:val="left" w:leader="dot" w:pos="624"/>
        </w:tabs>
        <w:ind w:firstLine="709"/>
        <w:jc w:val="both"/>
        <w:rPr>
          <w:rStyle w:val="Zag11"/>
          <w:rFonts w:eastAsia="@Arial Unicode MS"/>
          <w:iCs/>
        </w:rPr>
      </w:pPr>
      <w:r w:rsidRPr="0036244C">
        <w:rPr>
          <w:rStyle w:val="Zag11"/>
          <w:rFonts w:eastAsia="@Arial Unicode MS"/>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E3E24">
        <w:rPr>
          <w:rStyle w:val="Zag11"/>
          <w:rFonts w:eastAsia="@Arial Unicode MS"/>
          <w:iCs/>
        </w:rPr>
        <w:t>Морфологический разбор глаголов.</w:t>
      </w:r>
    </w:p>
    <w:p w:rsidR="00413904" w:rsidRPr="002E3E24" w:rsidRDefault="00413904" w:rsidP="0036244C">
      <w:pPr>
        <w:tabs>
          <w:tab w:val="left" w:leader="dot" w:pos="624"/>
        </w:tabs>
        <w:ind w:firstLine="709"/>
        <w:jc w:val="both"/>
        <w:rPr>
          <w:rStyle w:val="Zag11"/>
          <w:rFonts w:eastAsia="@Arial Unicode MS"/>
        </w:rPr>
      </w:pPr>
      <w:r w:rsidRPr="002E3E24">
        <w:rPr>
          <w:rStyle w:val="Zag11"/>
          <w:rFonts w:eastAsia="@Arial Unicode MS"/>
          <w:iCs/>
        </w:rPr>
        <w:t>Наречие. Значение и употребление в речи.</w:t>
      </w:r>
    </w:p>
    <w:p w:rsidR="00413904" w:rsidRPr="002E3E24" w:rsidRDefault="00413904" w:rsidP="0036244C">
      <w:pPr>
        <w:tabs>
          <w:tab w:val="left" w:leader="dot" w:pos="624"/>
        </w:tabs>
        <w:ind w:firstLine="709"/>
        <w:jc w:val="both"/>
        <w:rPr>
          <w:rStyle w:val="Zag11"/>
          <w:rFonts w:eastAsia="@Arial Unicode MS"/>
        </w:rPr>
      </w:pPr>
      <w:r w:rsidRPr="002E3E24">
        <w:rPr>
          <w:rStyle w:val="Zag11"/>
          <w:rFonts w:eastAsia="@Arial Unicode MS"/>
        </w:rPr>
        <w:t xml:space="preserve">Предлог. </w:t>
      </w:r>
      <w:r w:rsidRPr="002E3E24">
        <w:rPr>
          <w:rStyle w:val="Zag11"/>
          <w:rFonts w:eastAsia="@Arial Unicode MS"/>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2E3E24">
        <w:rPr>
          <w:rStyle w:val="Zag11"/>
          <w:rFonts w:eastAsia="@Arial Unicode MS"/>
        </w:rPr>
        <w:t>Отличие предлогов от приставок.</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 xml:space="preserve">Союзы </w:t>
      </w:r>
      <w:r w:rsidRPr="0036244C">
        <w:rPr>
          <w:rStyle w:val="Zag11"/>
          <w:rFonts w:eastAsia="@Arial Unicode MS"/>
          <w:b/>
          <w:bCs/>
          <w:i/>
          <w:iCs/>
        </w:rPr>
        <w:t>и</w:t>
      </w:r>
      <w:r w:rsidRPr="0036244C">
        <w:rPr>
          <w:rStyle w:val="Zag11"/>
          <w:rFonts w:eastAsia="@Arial Unicode MS"/>
        </w:rPr>
        <w:t xml:space="preserve">, </w:t>
      </w:r>
      <w:r w:rsidRPr="0036244C">
        <w:rPr>
          <w:rStyle w:val="Zag11"/>
          <w:rFonts w:eastAsia="@Arial Unicode MS"/>
          <w:b/>
          <w:bCs/>
          <w:i/>
          <w:iCs/>
        </w:rPr>
        <w:t>а</w:t>
      </w:r>
      <w:r w:rsidRPr="0036244C">
        <w:rPr>
          <w:rStyle w:val="Zag11"/>
          <w:rFonts w:eastAsia="@Arial Unicode MS"/>
        </w:rPr>
        <w:t xml:space="preserve">, </w:t>
      </w:r>
      <w:r w:rsidRPr="0036244C">
        <w:rPr>
          <w:rStyle w:val="Zag11"/>
          <w:rFonts w:eastAsia="@Arial Unicode MS"/>
          <w:b/>
          <w:bCs/>
          <w:i/>
          <w:iCs/>
        </w:rPr>
        <w:t>но</w:t>
      </w:r>
      <w:r w:rsidRPr="0036244C">
        <w:rPr>
          <w:rStyle w:val="Zag11"/>
          <w:rFonts w:eastAsia="@Arial Unicode MS"/>
        </w:rPr>
        <w:t xml:space="preserve">, их роль в речи. Частица </w:t>
      </w:r>
      <w:r w:rsidRPr="0036244C">
        <w:rPr>
          <w:rStyle w:val="Zag11"/>
          <w:rFonts w:eastAsia="@Arial Unicode MS"/>
          <w:b/>
          <w:bCs/>
          <w:i/>
          <w:iCs/>
        </w:rPr>
        <w:t>не</w:t>
      </w:r>
      <w:r w:rsidRPr="0036244C">
        <w:rPr>
          <w:rStyle w:val="Zag11"/>
          <w:rFonts w:eastAsia="@Arial Unicode MS"/>
        </w:rPr>
        <w:t>, ее значение.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lastRenderedPageBreak/>
        <w:t xml:space="preserve">Синтаксис. </w:t>
      </w:r>
      <w:r w:rsidRPr="0036244C">
        <w:rPr>
          <w:rStyle w:val="Zag11"/>
          <w:rFonts w:eastAsia="@Arial Unicode MS"/>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Нахождение и самостоятельное составление предложений с однородными членами без союзов и с союзами </w:t>
      </w:r>
      <w:r w:rsidRPr="0036244C">
        <w:rPr>
          <w:rStyle w:val="Zag11"/>
          <w:rFonts w:eastAsia="@Arial Unicode MS"/>
          <w:b/>
          <w:bCs/>
          <w:i/>
          <w:iCs/>
        </w:rPr>
        <w:t>и</w:t>
      </w:r>
      <w:r w:rsidRPr="0036244C">
        <w:rPr>
          <w:rStyle w:val="Zag11"/>
          <w:rFonts w:eastAsia="@Arial Unicode MS"/>
        </w:rPr>
        <w:t xml:space="preserve">, </w:t>
      </w:r>
      <w:r w:rsidRPr="0036244C">
        <w:rPr>
          <w:rStyle w:val="Zag11"/>
          <w:rFonts w:eastAsia="@Arial Unicode MS"/>
          <w:b/>
          <w:bCs/>
          <w:i/>
          <w:iCs/>
        </w:rPr>
        <w:t>а</w:t>
      </w:r>
      <w:r w:rsidRPr="0036244C">
        <w:rPr>
          <w:rStyle w:val="Zag11"/>
          <w:rFonts w:eastAsia="@Arial Unicode MS"/>
        </w:rPr>
        <w:t xml:space="preserve">, </w:t>
      </w:r>
      <w:r w:rsidRPr="0036244C">
        <w:rPr>
          <w:rStyle w:val="Zag11"/>
          <w:rFonts w:eastAsia="@Arial Unicode MS"/>
          <w:b/>
          <w:bCs/>
          <w:i/>
          <w:iCs/>
        </w:rPr>
        <w:t>но</w:t>
      </w:r>
      <w:r w:rsidRPr="0036244C">
        <w:rPr>
          <w:rStyle w:val="Zag11"/>
          <w:rFonts w:eastAsia="@Arial Unicode MS"/>
        </w:rPr>
        <w:t>. Использование интонации перечисления в предложениях с однородными членами.</w:t>
      </w:r>
    </w:p>
    <w:p w:rsidR="00413904" w:rsidRPr="002E3E24" w:rsidRDefault="00413904" w:rsidP="0036244C">
      <w:pPr>
        <w:tabs>
          <w:tab w:val="left" w:leader="dot" w:pos="624"/>
        </w:tabs>
        <w:ind w:firstLine="709"/>
        <w:rPr>
          <w:rStyle w:val="Zag11"/>
          <w:rFonts w:eastAsia="@Arial Unicode MS"/>
        </w:rPr>
      </w:pPr>
      <w:r w:rsidRPr="002E3E24">
        <w:rPr>
          <w:rStyle w:val="Zag11"/>
          <w:rFonts w:eastAsia="@Arial Unicode MS"/>
          <w:iCs/>
        </w:rPr>
        <w:t>Различение простых и сложных предложений</w:t>
      </w:r>
      <w:r w:rsidRPr="002E3E24">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Орфография и пунктуация.</w:t>
      </w:r>
      <w:r w:rsidRPr="0036244C">
        <w:rPr>
          <w:rStyle w:val="Zag11"/>
          <w:rFonts w:eastAsia="@Arial Unicode MS"/>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413904" w:rsidRPr="0036244C" w:rsidRDefault="00413904" w:rsidP="0036244C">
      <w:pPr>
        <w:widowControl w:val="0"/>
        <w:tabs>
          <w:tab w:val="left" w:leader="dot" w:pos="624"/>
        </w:tabs>
        <w:ind w:firstLine="709"/>
        <w:jc w:val="both"/>
        <w:rPr>
          <w:rStyle w:val="Zag11"/>
          <w:rFonts w:eastAsia="@Arial Unicode MS"/>
        </w:rPr>
      </w:pPr>
      <w:r w:rsidRPr="0036244C">
        <w:rPr>
          <w:rStyle w:val="Zag11"/>
          <w:rFonts w:eastAsia="@Arial Unicode MS"/>
        </w:rPr>
        <w:t>Применение правил правописания:</w:t>
      </w:r>
    </w:p>
    <w:p w:rsidR="00413904" w:rsidRPr="0036244C" w:rsidRDefault="00413904" w:rsidP="0036244C">
      <w:pPr>
        <w:widowControl w:val="0"/>
        <w:tabs>
          <w:tab w:val="left" w:leader="dot" w:pos="624"/>
        </w:tabs>
        <w:ind w:firstLine="709"/>
        <w:jc w:val="both"/>
        <w:rPr>
          <w:rStyle w:val="Zag11"/>
          <w:rFonts w:eastAsia="@Arial Unicode MS"/>
        </w:rPr>
      </w:pPr>
      <w:r w:rsidRPr="0036244C">
        <w:rPr>
          <w:rStyle w:val="Zag11"/>
          <w:rFonts w:eastAsia="@Arial Unicode MS"/>
        </w:rPr>
        <w:t xml:space="preserve">сочетания </w:t>
      </w:r>
      <w:r w:rsidRPr="0036244C">
        <w:rPr>
          <w:rStyle w:val="Zag11"/>
          <w:rFonts w:eastAsia="@Arial Unicode MS"/>
          <w:b/>
          <w:bCs/>
          <w:i/>
          <w:iCs/>
        </w:rPr>
        <w:t>жи – ши</w:t>
      </w:r>
      <w:r w:rsidRPr="0036244C">
        <w:rPr>
          <w:rStyle w:val="afff0"/>
          <w:rFonts w:eastAsia="@Arial Unicode MS"/>
        </w:rPr>
        <w:footnoteReference w:id="4"/>
      </w:r>
      <w:r w:rsidRPr="0036244C">
        <w:rPr>
          <w:rStyle w:val="Zag11"/>
          <w:rFonts w:eastAsia="@Arial Unicode MS"/>
        </w:rPr>
        <w:t xml:space="preserve">, </w:t>
      </w:r>
      <w:r w:rsidRPr="0036244C">
        <w:rPr>
          <w:rStyle w:val="Zag11"/>
          <w:rFonts w:eastAsia="@Arial Unicode MS"/>
          <w:b/>
          <w:bCs/>
          <w:i/>
          <w:iCs/>
        </w:rPr>
        <w:t>ча – ща</w:t>
      </w:r>
      <w:r w:rsidRPr="0036244C">
        <w:rPr>
          <w:rStyle w:val="Zag11"/>
          <w:rFonts w:eastAsia="@Arial Unicode MS"/>
        </w:rPr>
        <w:t xml:space="preserve">, </w:t>
      </w:r>
      <w:r w:rsidRPr="0036244C">
        <w:rPr>
          <w:rStyle w:val="Zag11"/>
          <w:rFonts w:eastAsia="@Arial Unicode MS"/>
          <w:b/>
          <w:bCs/>
          <w:i/>
          <w:iCs/>
        </w:rPr>
        <w:t xml:space="preserve">чу – щу </w:t>
      </w:r>
      <w:r w:rsidRPr="0036244C">
        <w:rPr>
          <w:rStyle w:val="Zag11"/>
          <w:rFonts w:eastAsia="@Arial Unicode MS"/>
        </w:rPr>
        <w:t>в положении под ударением;</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сочетания </w:t>
      </w:r>
      <w:r w:rsidRPr="0036244C">
        <w:rPr>
          <w:rStyle w:val="Zag11"/>
          <w:rFonts w:eastAsia="@Arial Unicode MS"/>
          <w:b/>
          <w:bCs/>
          <w:i/>
          <w:iCs/>
        </w:rPr>
        <w:t>чк – чн</w:t>
      </w:r>
      <w:r w:rsidRPr="0036244C">
        <w:rPr>
          <w:rStyle w:val="Zag11"/>
          <w:rFonts w:eastAsia="@Arial Unicode MS"/>
        </w:rPr>
        <w:t xml:space="preserve">, </w:t>
      </w:r>
      <w:r w:rsidRPr="0036244C">
        <w:rPr>
          <w:rStyle w:val="Zag11"/>
          <w:rFonts w:eastAsia="@Arial Unicode MS"/>
          <w:b/>
          <w:bCs/>
          <w:i/>
          <w:iCs/>
        </w:rPr>
        <w:t>чт</w:t>
      </w:r>
      <w:r w:rsidRPr="0036244C">
        <w:rPr>
          <w:rStyle w:val="Zag11"/>
          <w:rFonts w:eastAsia="@Arial Unicode MS"/>
        </w:rPr>
        <w:t xml:space="preserve">, </w:t>
      </w:r>
      <w:r w:rsidRPr="0036244C">
        <w:rPr>
          <w:rStyle w:val="Zag11"/>
          <w:rFonts w:eastAsia="@Arial Unicode MS"/>
          <w:b/>
          <w:bCs/>
          <w:i/>
          <w:iCs/>
        </w:rPr>
        <w:t>щн</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перенос слов;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прописная буква в начале предложения, в именах собственных;</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проверяемые безударные гласные в корне слова;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парные звонкие и глухие согласные в корне слова;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непроизносимые согласные;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непроверяемые гласные и согласные в корне слова (на ограниченном перечне слов);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гласные и согласные в неизменяемых на письме приставках;</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разделительные </w:t>
      </w:r>
      <w:r w:rsidRPr="0036244C">
        <w:rPr>
          <w:rStyle w:val="Zag11"/>
          <w:rFonts w:eastAsia="@Arial Unicode MS"/>
          <w:b/>
          <w:bCs/>
          <w:i/>
          <w:iCs/>
        </w:rPr>
        <w:t xml:space="preserve">ъ </w:t>
      </w:r>
      <w:r w:rsidRPr="0036244C">
        <w:rPr>
          <w:rStyle w:val="Zag11"/>
          <w:rFonts w:eastAsia="@Arial Unicode MS"/>
        </w:rPr>
        <w:t xml:space="preserve">и </w:t>
      </w:r>
      <w:r w:rsidRPr="0036244C">
        <w:rPr>
          <w:rStyle w:val="Zag11"/>
          <w:rFonts w:eastAsia="@Arial Unicode MS"/>
          <w:b/>
          <w:bCs/>
          <w:i/>
          <w:iCs/>
        </w:rPr>
        <w:t>ь</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мягкий знак после шипящих на конце имен существительных (</w:t>
      </w:r>
      <w:r w:rsidRPr="0036244C">
        <w:rPr>
          <w:rStyle w:val="Zag11"/>
          <w:rFonts w:eastAsia="@Arial Unicode MS"/>
          <w:b/>
          <w:bCs/>
          <w:i/>
          <w:iCs/>
        </w:rPr>
        <w:t>ночь</w:t>
      </w:r>
      <w:r w:rsidRPr="0036244C">
        <w:rPr>
          <w:rStyle w:val="Zag11"/>
          <w:rFonts w:eastAsia="@Arial Unicode MS"/>
        </w:rPr>
        <w:t xml:space="preserve">, </w:t>
      </w:r>
      <w:r w:rsidRPr="0036244C">
        <w:rPr>
          <w:rStyle w:val="Zag11"/>
          <w:rFonts w:eastAsia="@Arial Unicode MS"/>
          <w:b/>
          <w:bCs/>
          <w:i/>
          <w:iCs/>
        </w:rPr>
        <w:t>нож</w:t>
      </w:r>
      <w:r w:rsidRPr="0036244C">
        <w:rPr>
          <w:rStyle w:val="Zag11"/>
          <w:rFonts w:eastAsia="@Arial Unicode MS"/>
        </w:rPr>
        <w:t xml:space="preserve">, </w:t>
      </w:r>
      <w:r w:rsidRPr="0036244C">
        <w:rPr>
          <w:rStyle w:val="Zag11"/>
          <w:rFonts w:eastAsia="@Arial Unicode MS"/>
          <w:b/>
          <w:bCs/>
          <w:i/>
          <w:iCs/>
        </w:rPr>
        <w:t>рожь</w:t>
      </w:r>
      <w:r w:rsidRPr="0036244C">
        <w:rPr>
          <w:rStyle w:val="Zag11"/>
          <w:rFonts w:eastAsia="@Arial Unicode MS"/>
        </w:rPr>
        <w:t xml:space="preserve">, </w:t>
      </w:r>
      <w:r w:rsidRPr="0036244C">
        <w:rPr>
          <w:rStyle w:val="Zag11"/>
          <w:rFonts w:eastAsia="@Arial Unicode MS"/>
          <w:b/>
          <w:bCs/>
          <w:i/>
          <w:iCs/>
        </w:rPr>
        <w:t>мышь</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безударные падежные окончания имен существительных (кроме существительных на </w:t>
      </w:r>
      <w:r w:rsidRPr="0036244C">
        <w:rPr>
          <w:rStyle w:val="Zag11"/>
          <w:rFonts w:eastAsia="@Arial Unicode MS"/>
          <w:i/>
          <w:iCs/>
        </w:rPr>
        <w:noBreakHyphen/>
      </w:r>
      <w:r w:rsidRPr="0036244C">
        <w:rPr>
          <w:rStyle w:val="Zag11"/>
          <w:rFonts w:eastAsia="@Arial Unicode MS"/>
          <w:b/>
          <w:bCs/>
          <w:i/>
          <w:iCs/>
        </w:rPr>
        <w:t>мя</w:t>
      </w:r>
      <w:r w:rsidRPr="0036244C">
        <w:rPr>
          <w:rStyle w:val="Zag11"/>
          <w:rFonts w:eastAsia="@Arial Unicode MS"/>
        </w:rPr>
        <w:t xml:space="preserve">, </w:t>
      </w:r>
      <w:r w:rsidRPr="0036244C">
        <w:rPr>
          <w:rStyle w:val="Zag11"/>
          <w:rFonts w:eastAsia="@Arial Unicode MS"/>
          <w:b/>
          <w:bCs/>
          <w:i/>
          <w:iCs/>
        </w:rPr>
        <w:noBreakHyphen/>
        <w:t>ий</w:t>
      </w:r>
      <w:r w:rsidRPr="0036244C">
        <w:rPr>
          <w:rStyle w:val="Zag11"/>
          <w:rFonts w:eastAsia="@Arial Unicode MS"/>
        </w:rPr>
        <w:t xml:space="preserve">, </w:t>
      </w:r>
      <w:r w:rsidRPr="0036244C">
        <w:rPr>
          <w:rStyle w:val="Zag11"/>
          <w:rFonts w:eastAsia="@Arial Unicode MS"/>
          <w:b/>
          <w:bCs/>
          <w:i/>
          <w:iCs/>
        </w:rPr>
        <w:noBreakHyphen/>
        <w:t>ья</w:t>
      </w:r>
      <w:r w:rsidRPr="0036244C">
        <w:rPr>
          <w:rStyle w:val="Zag11"/>
          <w:rFonts w:eastAsia="@Arial Unicode MS"/>
        </w:rPr>
        <w:t xml:space="preserve">, </w:t>
      </w:r>
      <w:r w:rsidRPr="0036244C">
        <w:rPr>
          <w:rStyle w:val="Zag11"/>
          <w:rFonts w:eastAsia="@Arial Unicode MS"/>
          <w:b/>
          <w:bCs/>
          <w:i/>
          <w:iCs/>
        </w:rPr>
        <w:noBreakHyphen/>
        <w:t>ье</w:t>
      </w:r>
      <w:r w:rsidRPr="0036244C">
        <w:rPr>
          <w:rStyle w:val="Zag11"/>
          <w:rFonts w:eastAsia="@Arial Unicode MS"/>
        </w:rPr>
        <w:t xml:space="preserve">, </w:t>
      </w:r>
      <w:r w:rsidRPr="0036244C">
        <w:rPr>
          <w:rStyle w:val="Zag11"/>
          <w:rFonts w:eastAsia="@Arial Unicode MS"/>
          <w:b/>
          <w:bCs/>
          <w:i/>
          <w:iCs/>
        </w:rPr>
        <w:noBreakHyphen/>
        <w:t>ия</w:t>
      </w:r>
      <w:r w:rsidRPr="0036244C">
        <w:rPr>
          <w:rStyle w:val="Zag11"/>
          <w:rFonts w:eastAsia="@Arial Unicode MS"/>
        </w:rPr>
        <w:t xml:space="preserve">, </w:t>
      </w:r>
      <w:r w:rsidRPr="0036244C">
        <w:rPr>
          <w:rStyle w:val="Zag11"/>
          <w:rFonts w:eastAsia="@Arial Unicode MS"/>
          <w:b/>
          <w:bCs/>
          <w:i/>
          <w:iCs/>
        </w:rPr>
        <w:noBreakHyphen/>
        <w:t>ов</w:t>
      </w:r>
      <w:r w:rsidRPr="0036244C">
        <w:rPr>
          <w:rStyle w:val="Zag11"/>
          <w:rFonts w:eastAsia="@Arial Unicode MS"/>
        </w:rPr>
        <w:t xml:space="preserve">, </w:t>
      </w:r>
      <w:r w:rsidRPr="0036244C">
        <w:rPr>
          <w:rStyle w:val="Zag11"/>
          <w:rFonts w:eastAsia="@Arial Unicode MS"/>
          <w:b/>
          <w:bCs/>
          <w:i/>
          <w:iCs/>
        </w:rPr>
        <w:noBreakHyphen/>
        <w:t>ин</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безударные окончания имен прилагательных;</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раздельное написание предлогов с личными местоимениями;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i/>
          <w:iCs/>
        </w:rPr>
        <w:t xml:space="preserve">не </w:t>
      </w:r>
      <w:r w:rsidRPr="0036244C">
        <w:rPr>
          <w:rStyle w:val="Zag11"/>
          <w:rFonts w:eastAsia="@Arial Unicode MS"/>
        </w:rPr>
        <w:t>с глаголами;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мягкий знак после шипящих на конце глаголов в форме 2</w:t>
      </w:r>
      <w:r w:rsidRPr="0036244C">
        <w:rPr>
          <w:rStyle w:val="Zag11"/>
          <w:rFonts w:eastAsia="@Arial Unicode MS"/>
        </w:rPr>
        <w:noBreakHyphen/>
        <w:t>го лица единственного числа (</w:t>
      </w:r>
      <w:r w:rsidRPr="0036244C">
        <w:rPr>
          <w:rStyle w:val="Zag11"/>
          <w:rFonts w:eastAsia="@Arial Unicode MS"/>
          <w:b/>
          <w:bCs/>
          <w:i/>
          <w:iCs/>
        </w:rPr>
        <w:t>пишешь</w:t>
      </w:r>
      <w:r w:rsidRPr="0036244C">
        <w:rPr>
          <w:rStyle w:val="Zag11"/>
          <w:rFonts w:eastAsia="@Arial Unicode MS"/>
        </w:rPr>
        <w:t xml:space="preserve">, </w:t>
      </w:r>
      <w:r w:rsidRPr="0036244C">
        <w:rPr>
          <w:rStyle w:val="Zag11"/>
          <w:rFonts w:eastAsia="@Arial Unicode MS"/>
          <w:b/>
          <w:bCs/>
          <w:i/>
          <w:iCs/>
        </w:rPr>
        <w:t>учишь</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мягкий знак в глаголах в сочетании </w:t>
      </w:r>
      <w:r w:rsidRPr="0036244C">
        <w:rPr>
          <w:rStyle w:val="Zag11"/>
          <w:rFonts w:eastAsia="@Arial Unicode MS"/>
        </w:rPr>
        <w:noBreakHyphen/>
      </w:r>
      <w:r w:rsidRPr="0036244C">
        <w:rPr>
          <w:rStyle w:val="Zag11"/>
          <w:rFonts w:eastAsia="@Arial Unicode MS"/>
          <w:b/>
          <w:bCs/>
          <w:i/>
          <w:iCs/>
        </w:rPr>
        <w:t>ться</w:t>
      </w:r>
      <w:r w:rsidRPr="0036244C">
        <w:rPr>
          <w:rStyle w:val="Zag11"/>
          <w:rFonts w:eastAsia="@Arial Unicode MS"/>
        </w:rPr>
        <w:t>;</w:t>
      </w:r>
    </w:p>
    <w:p w:rsidR="00413904" w:rsidRPr="002E3E24" w:rsidRDefault="00413904" w:rsidP="0036244C">
      <w:pPr>
        <w:tabs>
          <w:tab w:val="left" w:leader="dot" w:pos="624"/>
        </w:tabs>
        <w:ind w:firstLine="709"/>
        <w:jc w:val="both"/>
        <w:rPr>
          <w:rStyle w:val="Zag11"/>
          <w:rFonts w:eastAsia="@Arial Unicode MS"/>
        </w:rPr>
      </w:pPr>
      <w:r w:rsidRPr="002E3E24">
        <w:rPr>
          <w:rStyle w:val="Zag11"/>
          <w:rFonts w:eastAsia="@Arial Unicode MS"/>
          <w:iCs/>
        </w:rPr>
        <w:t>безударные личные окончания глаголов</w:t>
      </w:r>
      <w:r w:rsidRPr="002E3E24">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раздельное написание предлогов с другими словами;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знаки препинания в конце предложения: точка, вопросительный и восклицательный знаки;</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знаки препинания (запятая) в предложениях с однородными членами.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Развитие речи.</w:t>
      </w:r>
      <w:r w:rsidRPr="0036244C">
        <w:rPr>
          <w:rStyle w:val="Zag11"/>
          <w:rFonts w:eastAsia="@Arial Unicode MS"/>
        </w:rPr>
        <w:t xml:space="preserve"> Осознание ситуации общения: с какой целью, с кем и где происходит общение.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lastRenderedPageBreak/>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Текст. Признаки текста. Смысловое единство предложений в тексте. Заглавие текста.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Последовательность предложений в тексте.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Последовательность частей текста (</w:t>
      </w:r>
      <w:r w:rsidRPr="002E3E24">
        <w:rPr>
          <w:rStyle w:val="Zag11"/>
          <w:rFonts w:eastAsia="@Arial Unicode MS"/>
          <w:iCs/>
        </w:rPr>
        <w:t>абзацев</w:t>
      </w:r>
      <w:r w:rsidRPr="002E3E24">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Комплексная работа над структурой текста: озаглавливание, корректирование порядка предложений и частей текста (</w:t>
      </w:r>
      <w:r w:rsidRPr="002E3E24">
        <w:rPr>
          <w:rStyle w:val="Zag11"/>
          <w:rFonts w:eastAsia="@Arial Unicode MS"/>
          <w:iCs/>
        </w:rPr>
        <w:t>абзацев</w:t>
      </w:r>
      <w:r w:rsidRPr="002E3E24">
        <w:rPr>
          <w:rStyle w:val="Zag11"/>
          <w:rFonts w:eastAsia="@Arial Unicode MS"/>
        </w:rPr>
        <w:t>).</w:t>
      </w:r>
    </w:p>
    <w:p w:rsidR="00413904" w:rsidRPr="002E3E24" w:rsidRDefault="00413904" w:rsidP="0036244C">
      <w:pPr>
        <w:tabs>
          <w:tab w:val="left" w:leader="dot" w:pos="624"/>
        </w:tabs>
        <w:ind w:firstLine="709"/>
        <w:jc w:val="both"/>
        <w:rPr>
          <w:rStyle w:val="Zag11"/>
          <w:rFonts w:eastAsia="@Arial Unicode MS"/>
        </w:rPr>
      </w:pPr>
      <w:r w:rsidRPr="0036244C">
        <w:rPr>
          <w:rStyle w:val="Zag11"/>
          <w:rFonts w:eastAsia="@Arial Unicode MS"/>
        </w:rPr>
        <w:t xml:space="preserve">План текста. Составление планов к данным текстам. </w:t>
      </w:r>
      <w:r w:rsidRPr="002E3E24">
        <w:rPr>
          <w:rStyle w:val="Zag11"/>
          <w:rFonts w:eastAsia="@Arial Unicode MS"/>
          <w:iCs/>
        </w:rPr>
        <w:t>Создание собственных текстов по предложенным планам</w:t>
      </w:r>
      <w:r w:rsidRPr="002E3E24">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2E3E24">
        <w:rPr>
          <w:rStyle w:val="Zag11"/>
          <w:rFonts w:eastAsia="@Arial Unicode MS"/>
        </w:rPr>
        <w:t>Типы текстов: описание, повествование, рассуждение, их особенности</w:t>
      </w:r>
      <w:r w:rsidRPr="0036244C">
        <w:rPr>
          <w:rStyle w:val="Zag11"/>
          <w:rFonts w:eastAsia="@Arial Unicode MS"/>
        </w:rPr>
        <w:t>.</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Знакомство с жанрами письма и поздравления.</w:t>
      </w:r>
    </w:p>
    <w:p w:rsidR="00413904" w:rsidRPr="002E3E24" w:rsidRDefault="00413904" w:rsidP="0036244C">
      <w:pPr>
        <w:tabs>
          <w:tab w:val="left" w:leader="dot" w:pos="624"/>
        </w:tabs>
        <w:ind w:firstLine="709"/>
        <w:jc w:val="both"/>
        <w:rPr>
          <w:rStyle w:val="Zag11"/>
          <w:rFonts w:eastAsia="@Arial Unicode MS"/>
        </w:rPr>
      </w:pPr>
      <w:r w:rsidRPr="0036244C">
        <w:rPr>
          <w:rStyle w:val="Zag11"/>
          <w:rFonts w:eastAsia="@Arial Unicode MS"/>
        </w:rPr>
        <w:t>Создание собственных текстов и корректирование заданных текстов с учетом точности, правильности, богатства и выразительности письменной речи</w:t>
      </w:r>
      <w:r w:rsidRPr="002E3E24">
        <w:rPr>
          <w:rStyle w:val="Zag11"/>
          <w:rFonts w:eastAsia="@Arial Unicode MS"/>
        </w:rPr>
        <w:t xml:space="preserve">; </w:t>
      </w:r>
      <w:r w:rsidRPr="002E3E24">
        <w:rPr>
          <w:rStyle w:val="Zag11"/>
          <w:rFonts w:eastAsia="@Arial Unicode MS"/>
          <w:iCs/>
        </w:rPr>
        <w:t>использование в текстах синонимов и антонимов</w:t>
      </w:r>
      <w:r w:rsidRPr="002E3E24">
        <w:rPr>
          <w:rStyle w:val="Zag11"/>
          <w:rFonts w:eastAsia="@Arial Unicode MS"/>
        </w:rPr>
        <w:t>.</w:t>
      </w:r>
    </w:p>
    <w:p w:rsidR="00413904" w:rsidRPr="002E3E24" w:rsidRDefault="00413904" w:rsidP="0036244C">
      <w:pPr>
        <w:pStyle w:val="Zag3"/>
        <w:tabs>
          <w:tab w:val="left" w:leader="dot" w:pos="624"/>
        </w:tabs>
        <w:spacing w:after="0" w:line="240" w:lineRule="auto"/>
        <w:ind w:firstLine="709"/>
        <w:jc w:val="both"/>
        <w:rPr>
          <w:rStyle w:val="Zag11"/>
          <w:rFonts w:eastAsia="@Arial Unicode MS"/>
          <w:i w:val="0"/>
          <w:iCs w:val="0"/>
          <w:color w:val="auto"/>
          <w:lang w:val="ru-RU"/>
        </w:rPr>
      </w:pPr>
      <w:r w:rsidRPr="002E3E24">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2E3E24">
        <w:rPr>
          <w:rStyle w:val="Zag11"/>
          <w:rFonts w:eastAsia="@Arial Unicode MS"/>
          <w:i w:val="0"/>
          <w:color w:val="auto"/>
          <w:lang w:val="ru-RU"/>
        </w:rPr>
        <w:t>изложения подробные и выборочные, изложения с элементами сочинения</w:t>
      </w:r>
      <w:r w:rsidRPr="002E3E24">
        <w:rPr>
          <w:rStyle w:val="Zag11"/>
          <w:rFonts w:eastAsia="@Arial Unicode MS"/>
          <w:i w:val="0"/>
          <w:iCs w:val="0"/>
          <w:color w:val="auto"/>
          <w:lang w:val="ru-RU"/>
        </w:rPr>
        <w:t xml:space="preserve">; </w:t>
      </w:r>
      <w:r w:rsidRPr="002E3E24">
        <w:rPr>
          <w:rStyle w:val="Zag11"/>
          <w:rFonts w:eastAsia="@Arial Unicode MS"/>
          <w:i w:val="0"/>
          <w:color w:val="auto"/>
          <w:lang w:val="ru-RU"/>
        </w:rPr>
        <w:t>сочинения</w:t>
      </w:r>
      <w:r w:rsidRPr="002E3E24">
        <w:rPr>
          <w:rStyle w:val="Zag11"/>
          <w:rFonts w:eastAsia="@Arial Unicode MS"/>
          <w:i w:val="0"/>
          <w:color w:val="auto"/>
          <w:lang w:val="ru-RU"/>
        </w:rPr>
        <w:noBreakHyphen/>
        <w:t>повествования</w:t>
      </w:r>
      <w:r w:rsidRPr="002E3E24">
        <w:rPr>
          <w:rStyle w:val="Zag11"/>
          <w:rFonts w:eastAsia="@Arial Unicode MS"/>
          <w:i w:val="0"/>
          <w:iCs w:val="0"/>
          <w:color w:val="auto"/>
          <w:lang w:val="ru-RU"/>
        </w:rPr>
        <w:t xml:space="preserve">, </w:t>
      </w:r>
      <w:r w:rsidRPr="002E3E24">
        <w:rPr>
          <w:rStyle w:val="Zag11"/>
          <w:rFonts w:eastAsia="@Arial Unicode MS"/>
          <w:i w:val="0"/>
          <w:color w:val="auto"/>
          <w:lang w:val="ru-RU"/>
        </w:rPr>
        <w:t>сочинения</w:t>
      </w:r>
      <w:r w:rsidRPr="002E3E24">
        <w:rPr>
          <w:rStyle w:val="Zag11"/>
          <w:rFonts w:eastAsia="@Arial Unicode MS"/>
          <w:i w:val="0"/>
          <w:color w:val="auto"/>
          <w:lang w:val="ru-RU"/>
        </w:rPr>
        <w:noBreakHyphen/>
        <w:t>описания</w:t>
      </w:r>
      <w:r w:rsidRPr="002E3E24">
        <w:rPr>
          <w:rStyle w:val="Zag11"/>
          <w:rFonts w:eastAsia="@Arial Unicode MS"/>
          <w:i w:val="0"/>
          <w:iCs w:val="0"/>
          <w:color w:val="auto"/>
          <w:lang w:val="ru-RU"/>
        </w:rPr>
        <w:t xml:space="preserve">, </w:t>
      </w:r>
      <w:r w:rsidRPr="002E3E24">
        <w:rPr>
          <w:rStyle w:val="Zag11"/>
          <w:rFonts w:eastAsia="@Arial Unicode MS"/>
          <w:i w:val="0"/>
          <w:color w:val="auto"/>
          <w:lang w:val="ru-RU"/>
        </w:rPr>
        <w:t>сочинения</w:t>
      </w:r>
      <w:r w:rsidRPr="002E3E24">
        <w:rPr>
          <w:rStyle w:val="Zag11"/>
          <w:rFonts w:eastAsia="@Arial Unicode MS"/>
          <w:i w:val="0"/>
          <w:color w:val="auto"/>
          <w:lang w:val="ru-RU"/>
        </w:rPr>
        <w:noBreakHyphen/>
        <w:t>рассуждения</w:t>
      </w:r>
      <w:r w:rsidRPr="002E3E24">
        <w:rPr>
          <w:rStyle w:val="Zag11"/>
          <w:rFonts w:eastAsia="@Arial Unicode MS"/>
          <w:i w:val="0"/>
          <w:iCs w:val="0"/>
          <w:color w:val="auto"/>
          <w:lang w:val="ru-RU"/>
        </w:rPr>
        <w:t>.</w:t>
      </w:r>
    </w:p>
    <w:p w:rsidR="00E403EA" w:rsidRPr="0036244C" w:rsidRDefault="00E403EA" w:rsidP="0036244C">
      <w:pPr>
        <w:pStyle w:val="Zag3"/>
        <w:tabs>
          <w:tab w:val="left" w:leader="dot" w:pos="624"/>
        </w:tabs>
        <w:spacing w:after="0" w:line="240" w:lineRule="auto"/>
        <w:ind w:firstLine="709"/>
        <w:jc w:val="both"/>
        <w:rPr>
          <w:rStyle w:val="Zag11"/>
          <w:rFonts w:eastAsia="@Arial Unicode MS"/>
          <w:i w:val="0"/>
          <w:iCs w:val="0"/>
          <w:color w:val="auto"/>
          <w:lang w:val="ru-RU"/>
        </w:rPr>
      </w:pPr>
    </w:p>
    <w:p w:rsidR="00E403EA" w:rsidRPr="00E403EA" w:rsidRDefault="00E403EA" w:rsidP="0051523E">
      <w:pPr>
        <w:numPr>
          <w:ilvl w:val="3"/>
          <w:numId w:val="96"/>
        </w:numPr>
        <w:spacing w:after="200" w:line="276" w:lineRule="auto"/>
        <w:ind w:left="0" w:firstLine="0"/>
        <w:jc w:val="center"/>
        <w:outlineLvl w:val="1"/>
        <w:rPr>
          <w:b/>
          <w:bCs/>
          <w:caps/>
        </w:rPr>
      </w:pPr>
      <w:r w:rsidRPr="00E403EA">
        <w:rPr>
          <w:b/>
          <w:bCs/>
          <w:caps/>
        </w:rPr>
        <w:t>Литературное чтение</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Виды речевой и читательской деятельности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Аудирование (слушание)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6244C">
        <w:rPr>
          <w:rStyle w:val="Zag11"/>
          <w:rFonts w:eastAsia="@Arial Unicode MS"/>
        </w:rPr>
        <w:noBreakHyphen/>
        <w:t>познавательному и художественному произведению.</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Чтение</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Чтение вслух.</w:t>
      </w:r>
      <w:r w:rsidRPr="0036244C">
        <w:rPr>
          <w:rStyle w:val="Zag11"/>
          <w:rFonts w:eastAsia="@Arial Unicode MS"/>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b/>
          <w:bCs/>
        </w:rPr>
        <w:t>Чтение про себя.</w:t>
      </w:r>
      <w:r w:rsidRPr="0036244C">
        <w:rPr>
          <w:rStyle w:val="Zag11"/>
          <w:rFonts w:eastAsia="@Arial Unicode MS"/>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Работа с разными видами текста.</w:t>
      </w:r>
      <w:r w:rsidRPr="0036244C">
        <w:rPr>
          <w:rStyle w:val="Zag11"/>
          <w:rFonts w:eastAsia="@Arial Unicode MS"/>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Практическое освоение умения отличать текст от набора предложений. Прогнозирование содержания книги по ее названию и оформлению.</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lastRenderedPageBreak/>
        <w:t>Библиографическая культура.</w:t>
      </w:r>
      <w:r w:rsidRPr="0036244C">
        <w:rPr>
          <w:rStyle w:val="Zag11"/>
          <w:rFonts w:eastAsia="@Arial Unicode MS"/>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Типы книг (изданий): книга</w:t>
      </w:r>
      <w:r w:rsidRPr="0036244C">
        <w:rPr>
          <w:rStyle w:val="Zag11"/>
          <w:rFonts w:eastAsia="@Arial Unicode MS"/>
        </w:rPr>
        <w:noBreakHyphen/>
        <w:t>произведение, книга</w:t>
      </w:r>
      <w:r w:rsidRPr="0036244C">
        <w:rPr>
          <w:rStyle w:val="Zag11"/>
          <w:rFonts w:eastAsia="@Arial Unicode MS"/>
        </w:rPr>
        <w:noBreakHyphen/>
        <w:t>сборник, собрание сочинений, периодическая печать, справочные издания (справочники, словари, энциклопедии).</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Работа с текстом художественного произведения.</w:t>
      </w:r>
      <w:r w:rsidRPr="0036244C">
        <w:rPr>
          <w:rStyle w:val="Zag11"/>
          <w:rFonts w:eastAsia="@Arial Unicode MS"/>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Характеристика героя произведения. Портрет, характер героя, выраженные через поступки и речь.</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Освоение разных видов пересказа художественного текста: подробный, выборочный и краткий (передача основных мыслей).</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413904" w:rsidRPr="0036244C" w:rsidRDefault="00413904" w:rsidP="0036244C">
      <w:pPr>
        <w:tabs>
          <w:tab w:val="left" w:leader="dot" w:pos="624"/>
        </w:tabs>
        <w:ind w:firstLine="709"/>
        <w:jc w:val="both"/>
        <w:rPr>
          <w:rStyle w:val="Zag11"/>
          <w:rFonts w:eastAsia="@Arial Unicode MS"/>
          <w:b/>
          <w:bCs/>
        </w:rPr>
      </w:pPr>
      <w:r w:rsidRPr="0036244C">
        <w:rPr>
          <w:rStyle w:val="Zag11"/>
          <w:rFonts w:eastAsia="@Arial Unicode MS"/>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b/>
          <w:bCs/>
        </w:rPr>
        <w:t xml:space="preserve">Работа с учебными, научно-популярными и другими текстами. </w:t>
      </w:r>
      <w:r w:rsidRPr="0036244C">
        <w:rPr>
          <w:rStyle w:val="Zag11"/>
          <w:rFonts w:eastAsia="@Arial Unicode MS"/>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w:t>
      </w:r>
      <w:r w:rsidRPr="0036244C">
        <w:rPr>
          <w:rStyle w:val="Zag11"/>
          <w:rFonts w:eastAsia="@Arial Unicode MS"/>
        </w:rPr>
        <w:lastRenderedPageBreak/>
        <w:t>опорой на ключевые слова, модель, схему. Подробный пересказ текста. Краткий пересказ текста (выделение главного в содержании текста).</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Говорение (культура речевого общения)</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Письмо (культура письменной речи)</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Круг детского чтения</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413904" w:rsidRPr="0036244C" w:rsidRDefault="00413904" w:rsidP="0036244C">
      <w:pPr>
        <w:tabs>
          <w:tab w:val="left" w:leader="dot" w:pos="624"/>
        </w:tabs>
        <w:ind w:firstLine="709"/>
        <w:rPr>
          <w:rStyle w:val="Zag11"/>
          <w:rFonts w:eastAsia="@Arial Unicode MS"/>
          <w:b/>
          <w:bCs/>
          <w:iCs/>
        </w:rPr>
      </w:pPr>
      <w:r w:rsidRPr="0036244C">
        <w:rPr>
          <w:rStyle w:val="Zag11"/>
          <w:rFonts w:eastAsia="@Arial Unicode MS"/>
          <w:b/>
          <w:bCs/>
          <w:iCs/>
        </w:rPr>
        <w:t>Литературоведческая пропедевтика (практическое освоение)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Прозаическая и стихотворная речь: узнавание, различение, выделение особенностей стихотворного произведения (ритм, рифма).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Фольклор и авторские художественные произведения (различение).</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lastRenderedPageBreak/>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413904" w:rsidRPr="0036244C" w:rsidRDefault="00413904" w:rsidP="0036244C">
      <w:pPr>
        <w:tabs>
          <w:tab w:val="left" w:leader="dot" w:pos="624"/>
        </w:tabs>
        <w:ind w:firstLine="709"/>
        <w:jc w:val="both"/>
        <w:rPr>
          <w:rStyle w:val="Zag11"/>
          <w:rFonts w:eastAsia="@Arial Unicode MS"/>
        </w:rPr>
      </w:pPr>
      <w:r w:rsidRPr="0036244C">
        <w:rPr>
          <w:rStyle w:val="Zag11"/>
          <w:rFonts w:eastAsia="@Arial Unicode MS"/>
        </w:rPr>
        <w:t>Рассказ, стихотворение, басня – общее представление о жанре, особенностях построения и выразительных средствах.</w:t>
      </w:r>
    </w:p>
    <w:p w:rsidR="00413904" w:rsidRPr="0036244C" w:rsidRDefault="00413904" w:rsidP="0036244C">
      <w:pPr>
        <w:tabs>
          <w:tab w:val="left" w:leader="dot" w:pos="624"/>
        </w:tabs>
        <w:ind w:firstLine="709"/>
        <w:jc w:val="both"/>
        <w:rPr>
          <w:rStyle w:val="Zag11"/>
          <w:rFonts w:eastAsia="@Arial Unicode MS"/>
          <w:b/>
          <w:bCs/>
          <w:iCs/>
        </w:rPr>
      </w:pPr>
      <w:r w:rsidRPr="0036244C">
        <w:rPr>
          <w:rStyle w:val="Zag11"/>
          <w:rFonts w:eastAsia="@Arial Unicode MS"/>
          <w:b/>
          <w:bCs/>
          <w:iCs/>
        </w:rPr>
        <w:t>Творческая деятельность обучающихся (на основе литературных произведений)</w:t>
      </w:r>
    </w:p>
    <w:p w:rsidR="00413904" w:rsidRPr="002E3E24" w:rsidRDefault="00413904" w:rsidP="0036244C">
      <w:pPr>
        <w:pStyle w:val="Zag3"/>
        <w:tabs>
          <w:tab w:val="left" w:leader="dot" w:pos="624"/>
        </w:tabs>
        <w:spacing w:after="0" w:line="240" w:lineRule="auto"/>
        <w:ind w:firstLine="709"/>
        <w:jc w:val="both"/>
        <w:rPr>
          <w:rStyle w:val="Zag11"/>
          <w:rFonts w:eastAsia="@Arial Unicode MS"/>
          <w:i w:val="0"/>
          <w:iCs w:val="0"/>
          <w:color w:val="auto"/>
          <w:lang w:val="ru-RU"/>
        </w:rPr>
      </w:pPr>
      <w:r w:rsidRPr="0036244C">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w:t>
      </w:r>
      <w:r w:rsidRPr="002E3E24">
        <w:rPr>
          <w:rStyle w:val="Zag11"/>
          <w:rFonts w:eastAsia="@Arial Unicode MS"/>
          <w:i w:val="0"/>
          <w:iCs w:val="0"/>
          <w:color w:val="auto"/>
          <w:lang w:val="ru-RU"/>
        </w:rPr>
        <w:t xml:space="preserve">основе </w:t>
      </w:r>
      <w:r w:rsidRPr="002E3E24">
        <w:rPr>
          <w:rStyle w:val="Zag11"/>
          <w:rFonts w:eastAsia="@Arial Unicode MS"/>
          <w:i w:val="0"/>
          <w:color w:val="auto"/>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2E3E24">
        <w:rPr>
          <w:rStyle w:val="Zag11"/>
          <w:rFonts w:eastAsia="@Arial Unicode MS"/>
          <w:i w:val="0"/>
          <w:iCs w:val="0"/>
          <w:color w:val="auto"/>
          <w:lang w:val="ru-RU"/>
        </w:rPr>
        <w:t>.</w:t>
      </w:r>
    </w:p>
    <w:p w:rsidR="00AC3323" w:rsidRPr="0036244C" w:rsidRDefault="00AC3323" w:rsidP="0036244C">
      <w:pPr>
        <w:pStyle w:val="Zag3"/>
        <w:tabs>
          <w:tab w:val="left" w:leader="dot" w:pos="624"/>
        </w:tabs>
        <w:spacing w:after="0" w:line="240" w:lineRule="auto"/>
        <w:ind w:firstLine="709"/>
        <w:jc w:val="both"/>
        <w:rPr>
          <w:rStyle w:val="Zag11"/>
          <w:rFonts w:eastAsia="@Arial Unicode MS"/>
          <w:i w:val="0"/>
          <w:iCs w:val="0"/>
          <w:color w:val="auto"/>
          <w:lang w:val="ru-RU"/>
        </w:rPr>
      </w:pPr>
    </w:p>
    <w:p w:rsidR="00E403EA" w:rsidRPr="00E403EA" w:rsidRDefault="00E403EA" w:rsidP="0051523E">
      <w:pPr>
        <w:numPr>
          <w:ilvl w:val="3"/>
          <w:numId w:val="96"/>
        </w:numPr>
        <w:spacing w:after="200" w:line="276" w:lineRule="auto"/>
        <w:ind w:left="426" w:hanging="426"/>
        <w:jc w:val="center"/>
        <w:outlineLvl w:val="1"/>
        <w:rPr>
          <w:b/>
          <w:bCs/>
          <w:caps/>
        </w:rPr>
      </w:pPr>
      <w:r w:rsidRPr="00E403EA">
        <w:rPr>
          <w:b/>
          <w:bCs/>
          <w:caps/>
        </w:rPr>
        <w:t>Иностранный язык</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Предметное содержание речи</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Знакомство. </w:t>
      </w:r>
      <w:r w:rsidRPr="0036244C">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Я и моя семья. </w:t>
      </w:r>
      <w:r w:rsidRPr="0036244C">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36244C">
        <w:rPr>
          <w:rFonts w:ascii="Times New Roman" w:hAnsi="Times New Roman"/>
          <w:color w:val="auto"/>
          <w:spacing w:val="2"/>
          <w:sz w:val="24"/>
          <w:szCs w:val="24"/>
        </w:rPr>
        <w:t xml:space="preserve">рядок дня, </w:t>
      </w:r>
      <w:r w:rsidRPr="0036244C">
        <w:rPr>
          <w:rFonts w:ascii="Times New Roman" w:hAnsi="Times New Roman"/>
          <w:iCs/>
          <w:color w:val="auto"/>
          <w:spacing w:val="2"/>
          <w:sz w:val="24"/>
          <w:szCs w:val="24"/>
        </w:rPr>
        <w:t>домашние обязанности</w:t>
      </w:r>
      <w:r w:rsidRPr="0036244C">
        <w:rPr>
          <w:rFonts w:ascii="Times New Roman" w:hAnsi="Times New Roman"/>
          <w:color w:val="auto"/>
          <w:spacing w:val="2"/>
          <w:sz w:val="24"/>
          <w:szCs w:val="24"/>
        </w:rPr>
        <w:t>)</w:t>
      </w:r>
      <w:r w:rsidRPr="0036244C">
        <w:rPr>
          <w:rFonts w:ascii="Times New Roman" w:hAnsi="Times New Roman"/>
          <w:iCs/>
          <w:color w:val="auto"/>
          <w:spacing w:val="2"/>
          <w:sz w:val="24"/>
          <w:szCs w:val="24"/>
        </w:rPr>
        <w:t xml:space="preserve">. </w:t>
      </w:r>
      <w:r w:rsidRPr="0036244C">
        <w:rPr>
          <w:rFonts w:ascii="Times New Roman" w:hAnsi="Times New Roman"/>
          <w:color w:val="auto"/>
          <w:spacing w:val="2"/>
          <w:sz w:val="24"/>
          <w:szCs w:val="24"/>
        </w:rPr>
        <w:t xml:space="preserve">Покупки в магазине: одежда, </w:t>
      </w:r>
      <w:r w:rsidRPr="0036244C">
        <w:rPr>
          <w:rFonts w:ascii="Times New Roman" w:hAnsi="Times New Roman"/>
          <w:iCs/>
          <w:color w:val="auto"/>
          <w:spacing w:val="2"/>
          <w:sz w:val="24"/>
          <w:szCs w:val="24"/>
        </w:rPr>
        <w:t xml:space="preserve">обувь, </w:t>
      </w:r>
      <w:r w:rsidRPr="0036244C">
        <w:rPr>
          <w:rFonts w:ascii="Times New Roman" w:hAnsi="Times New Roman"/>
          <w:color w:val="auto"/>
          <w:spacing w:val="2"/>
          <w:sz w:val="24"/>
          <w:szCs w:val="24"/>
        </w:rPr>
        <w:t xml:space="preserve">основные продукты питания. Любимая еда. </w:t>
      </w:r>
      <w:r w:rsidRPr="0036244C">
        <w:rPr>
          <w:rFonts w:ascii="Times New Roman" w:hAnsi="Times New Roman"/>
          <w:color w:val="auto"/>
          <w:sz w:val="24"/>
          <w:szCs w:val="24"/>
        </w:rPr>
        <w:t>Семейные праздники: день рождения, Новый год/Рождество. Подарки.</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Мир моих увлечений. </w:t>
      </w:r>
      <w:r w:rsidRPr="0036244C">
        <w:rPr>
          <w:rFonts w:ascii="Times New Roman" w:hAnsi="Times New Roman"/>
          <w:color w:val="auto"/>
          <w:spacing w:val="2"/>
          <w:sz w:val="24"/>
          <w:szCs w:val="24"/>
        </w:rPr>
        <w:t xml:space="preserve">Мои любимые занятия. Виды </w:t>
      </w:r>
      <w:r w:rsidRPr="0036244C">
        <w:rPr>
          <w:rFonts w:ascii="Times New Roman" w:hAnsi="Times New Roman"/>
          <w:color w:val="auto"/>
          <w:sz w:val="24"/>
          <w:szCs w:val="24"/>
        </w:rPr>
        <w:t xml:space="preserve">спорта и спортивные игры. </w:t>
      </w:r>
      <w:r w:rsidRPr="0036244C">
        <w:rPr>
          <w:rFonts w:ascii="Times New Roman" w:hAnsi="Times New Roman"/>
          <w:iCs/>
          <w:color w:val="auto"/>
          <w:sz w:val="24"/>
          <w:szCs w:val="24"/>
        </w:rPr>
        <w:t xml:space="preserve">Мои любимые сказки. </w:t>
      </w:r>
      <w:r w:rsidRPr="0036244C">
        <w:rPr>
          <w:rFonts w:ascii="Times New Roman" w:hAnsi="Times New Roman"/>
          <w:color w:val="auto"/>
          <w:sz w:val="24"/>
          <w:szCs w:val="24"/>
        </w:rPr>
        <w:t xml:space="preserve">Выходной день </w:t>
      </w:r>
      <w:r w:rsidRPr="0036244C">
        <w:rPr>
          <w:rFonts w:ascii="Times New Roman" w:hAnsi="Times New Roman"/>
          <w:iCs/>
          <w:color w:val="auto"/>
          <w:sz w:val="24"/>
          <w:szCs w:val="24"/>
        </w:rPr>
        <w:t xml:space="preserve">(в зоопарке, цирке), </w:t>
      </w:r>
      <w:r w:rsidRPr="0036244C">
        <w:rPr>
          <w:rFonts w:ascii="Times New Roman" w:hAnsi="Times New Roman"/>
          <w:color w:val="auto"/>
          <w:sz w:val="24"/>
          <w:szCs w:val="24"/>
        </w:rPr>
        <w:t>каникулы.</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Я и мои друзья. </w:t>
      </w:r>
      <w:r w:rsidRPr="0036244C">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Моя школа. </w:t>
      </w:r>
      <w:r w:rsidRPr="0036244C">
        <w:rPr>
          <w:rFonts w:ascii="Times New Roman" w:hAnsi="Times New Roman"/>
          <w:color w:val="auto"/>
          <w:spacing w:val="2"/>
          <w:sz w:val="24"/>
          <w:szCs w:val="24"/>
        </w:rPr>
        <w:t xml:space="preserve">Классная комната, учебные предметы, </w:t>
      </w:r>
      <w:r w:rsidRPr="0036244C">
        <w:rPr>
          <w:rFonts w:ascii="Times New Roman" w:hAnsi="Times New Roman"/>
          <w:color w:val="auto"/>
          <w:sz w:val="24"/>
          <w:szCs w:val="24"/>
        </w:rPr>
        <w:t>школьные принадлежности. Учебные занятия на уроках.</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Мир вокруг меня. </w:t>
      </w:r>
      <w:r w:rsidRPr="0036244C">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36244C">
        <w:rPr>
          <w:rFonts w:ascii="Times New Roman" w:hAnsi="Times New Roman"/>
          <w:iCs/>
          <w:color w:val="auto"/>
          <w:sz w:val="24"/>
          <w:szCs w:val="24"/>
        </w:rPr>
        <w:t xml:space="preserve">Дикие и домашние животные. </w:t>
      </w:r>
      <w:r w:rsidRPr="0036244C">
        <w:rPr>
          <w:rFonts w:ascii="Times New Roman" w:hAnsi="Times New Roman"/>
          <w:color w:val="auto"/>
          <w:sz w:val="24"/>
          <w:szCs w:val="24"/>
        </w:rPr>
        <w:t>Любимое время года. Погода.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pacing w:val="2"/>
          <w:sz w:val="24"/>
          <w:szCs w:val="24"/>
        </w:rPr>
        <w:t xml:space="preserve">Страна/страны изучаемого языка и родная страна. </w:t>
      </w:r>
      <w:r w:rsidRPr="0036244C">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36244C">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36244C">
        <w:rPr>
          <w:rFonts w:ascii="Times New Roman" w:hAnsi="Times New Roman"/>
          <w:color w:val="auto"/>
          <w:sz w:val="24"/>
          <w:szCs w:val="24"/>
        </w:rPr>
        <w:t xml:space="preserve"> время совместной игры, в магазине).</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Коммуникативные умения по видам речевой деятельности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b/>
          <w:bCs/>
          <w:color w:val="auto"/>
          <w:sz w:val="24"/>
          <w:szCs w:val="24"/>
        </w:rPr>
        <w:t>В русле говорения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z w:val="24"/>
          <w:szCs w:val="24"/>
        </w:rPr>
        <w:t>1.</w:t>
      </w:r>
      <w:r w:rsidRPr="0036244C">
        <w:rPr>
          <w:rFonts w:ascii="Times New Roman" w:hAnsi="Times New Roman"/>
          <w:iCs/>
          <w:color w:val="auto"/>
          <w:sz w:val="24"/>
          <w:szCs w:val="24"/>
        </w:rPr>
        <w:t> </w:t>
      </w:r>
      <w:r w:rsidRPr="0036244C">
        <w:rPr>
          <w:rFonts w:ascii="Times New Roman" w:hAnsi="Times New Roman"/>
          <w:iCs/>
          <w:color w:val="auto"/>
          <w:sz w:val="24"/>
          <w:szCs w:val="24"/>
        </w:rPr>
        <w:t>Диалогическая форма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Уметь вести:</w:t>
      </w:r>
    </w:p>
    <w:p w:rsidR="00653A76" w:rsidRPr="0036244C" w:rsidRDefault="00653A76" w:rsidP="0072315D">
      <w:pPr>
        <w:pStyle w:val="21"/>
        <w:spacing w:line="240" w:lineRule="auto"/>
        <w:ind w:left="284" w:hanging="284"/>
        <w:rPr>
          <w:sz w:val="24"/>
        </w:rPr>
      </w:pPr>
      <w:r w:rsidRPr="0036244C">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653A76" w:rsidRPr="0036244C" w:rsidRDefault="00653A76" w:rsidP="0072315D">
      <w:pPr>
        <w:pStyle w:val="21"/>
        <w:spacing w:line="240" w:lineRule="auto"/>
        <w:ind w:left="284" w:hanging="284"/>
        <w:rPr>
          <w:sz w:val="24"/>
        </w:rPr>
      </w:pPr>
      <w:r w:rsidRPr="0036244C">
        <w:rPr>
          <w:sz w:val="24"/>
        </w:rPr>
        <w:t>диалог­расспрос (запрос информации и ответ на него);</w:t>
      </w:r>
    </w:p>
    <w:p w:rsidR="00653A76" w:rsidRPr="0036244C" w:rsidRDefault="00653A76" w:rsidP="0072315D">
      <w:pPr>
        <w:pStyle w:val="21"/>
        <w:spacing w:line="240" w:lineRule="auto"/>
        <w:ind w:left="284" w:hanging="284"/>
        <w:rPr>
          <w:iCs/>
          <w:sz w:val="24"/>
        </w:rPr>
      </w:pPr>
      <w:r w:rsidRPr="0036244C">
        <w:rPr>
          <w:sz w:val="24"/>
        </w:rPr>
        <w:t>диалог — побуждение к действию.</w:t>
      </w:r>
    </w:p>
    <w:p w:rsidR="00653A76" w:rsidRPr="0036244C" w:rsidRDefault="00653A76" w:rsidP="0072315D">
      <w:pPr>
        <w:pStyle w:val="a5"/>
        <w:tabs>
          <w:tab w:val="center" w:pos="5258"/>
        </w:tabs>
        <w:spacing w:line="240" w:lineRule="auto"/>
        <w:ind w:left="284" w:hanging="284"/>
        <w:rPr>
          <w:rFonts w:ascii="Times New Roman" w:hAnsi="Times New Roman"/>
          <w:color w:val="auto"/>
          <w:sz w:val="24"/>
          <w:szCs w:val="24"/>
        </w:rPr>
      </w:pPr>
      <w:r w:rsidRPr="0036244C">
        <w:rPr>
          <w:rFonts w:ascii="Times New Roman" w:hAnsi="Times New Roman"/>
          <w:iCs/>
          <w:color w:val="auto"/>
          <w:sz w:val="24"/>
          <w:szCs w:val="24"/>
        </w:rPr>
        <w:t>2.</w:t>
      </w:r>
      <w:r w:rsidRPr="0036244C">
        <w:rPr>
          <w:rFonts w:ascii="Times New Roman" w:hAnsi="Times New Roman"/>
          <w:iCs/>
          <w:color w:val="auto"/>
          <w:sz w:val="24"/>
          <w:szCs w:val="24"/>
        </w:rPr>
        <w:t> </w:t>
      </w:r>
      <w:r w:rsidRPr="0036244C">
        <w:rPr>
          <w:rFonts w:ascii="Times New Roman" w:hAnsi="Times New Roman"/>
          <w:iCs/>
          <w:color w:val="auto"/>
          <w:sz w:val="24"/>
          <w:szCs w:val="24"/>
        </w:rPr>
        <w:t>Монологическая форма</w:t>
      </w:r>
      <w:r w:rsidR="0072315D">
        <w:rPr>
          <w:rFonts w:ascii="Times New Roman" w:hAnsi="Times New Roman"/>
          <w:iCs/>
          <w:color w:val="auto"/>
          <w:sz w:val="24"/>
          <w:szCs w:val="24"/>
        </w:rPr>
        <w:tab/>
      </w:r>
    </w:p>
    <w:p w:rsidR="00653A76" w:rsidRPr="0036244C" w:rsidRDefault="00653A76" w:rsidP="0072315D">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36244C">
        <w:rPr>
          <w:rFonts w:ascii="Times New Roman" w:hAnsi="Times New Roman"/>
          <w:iCs/>
          <w:color w:val="auto"/>
          <w:spacing w:val="2"/>
          <w:sz w:val="24"/>
          <w:szCs w:val="24"/>
        </w:rPr>
        <w:t>характеристика (персона</w:t>
      </w:r>
      <w:r w:rsidRPr="0036244C">
        <w:rPr>
          <w:rFonts w:ascii="Times New Roman" w:hAnsi="Times New Roman"/>
          <w:iCs/>
          <w:color w:val="auto"/>
          <w:sz w:val="24"/>
          <w:szCs w:val="24"/>
        </w:rPr>
        <w:t>жей).</w:t>
      </w:r>
    </w:p>
    <w:p w:rsidR="00653A76" w:rsidRPr="0036244C" w:rsidRDefault="00653A76" w:rsidP="0072315D">
      <w:pPr>
        <w:pStyle w:val="a5"/>
        <w:spacing w:line="240" w:lineRule="auto"/>
        <w:ind w:left="284" w:hanging="284"/>
        <w:rPr>
          <w:rFonts w:ascii="Times New Roman" w:hAnsi="Times New Roman"/>
          <w:color w:val="auto"/>
          <w:sz w:val="24"/>
          <w:szCs w:val="24"/>
        </w:rPr>
      </w:pPr>
      <w:r w:rsidRPr="0036244C">
        <w:rPr>
          <w:rFonts w:ascii="Times New Roman" w:hAnsi="Times New Roman"/>
          <w:b/>
          <w:bCs/>
          <w:color w:val="auto"/>
          <w:sz w:val="24"/>
          <w:szCs w:val="24"/>
        </w:rPr>
        <w:t>В русле аудирования</w:t>
      </w:r>
    </w:p>
    <w:p w:rsidR="00653A76" w:rsidRPr="0036244C" w:rsidRDefault="00653A76" w:rsidP="0072315D">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lastRenderedPageBreak/>
        <w:t>Воспринимать на слух и понимать:</w:t>
      </w:r>
    </w:p>
    <w:p w:rsidR="00653A76" w:rsidRPr="0036244C" w:rsidRDefault="00653A76" w:rsidP="0072315D">
      <w:pPr>
        <w:pStyle w:val="21"/>
        <w:spacing w:line="240" w:lineRule="auto"/>
        <w:ind w:left="284" w:hanging="284"/>
        <w:rPr>
          <w:sz w:val="24"/>
        </w:rPr>
      </w:pPr>
      <w:r w:rsidRPr="0036244C">
        <w:rPr>
          <w:sz w:val="24"/>
        </w:rPr>
        <w:t>речь учителя и одноклассников в процессе общения на уроке и вербально/невербально реагировать на услышанное;</w:t>
      </w:r>
    </w:p>
    <w:p w:rsidR="00653A76" w:rsidRPr="0036244C" w:rsidRDefault="00653A76" w:rsidP="0072315D">
      <w:pPr>
        <w:pStyle w:val="21"/>
        <w:spacing w:line="240" w:lineRule="auto"/>
        <w:ind w:left="284" w:hanging="284"/>
        <w:rPr>
          <w:sz w:val="24"/>
        </w:rPr>
      </w:pPr>
      <w:r w:rsidRPr="0036244C">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653A76" w:rsidRPr="0036244C" w:rsidRDefault="00653A76" w:rsidP="0072315D">
      <w:pPr>
        <w:pStyle w:val="a5"/>
        <w:spacing w:line="240" w:lineRule="auto"/>
        <w:ind w:left="284" w:hanging="284"/>
        <w:rPr>
          <w:rFonts w:ascii="Times New Roman" w:hAnsi="Times New Roman"/>
          <w:color w:val="auto"/>
          <w:sz w:val="24"/>
          <w:szCs w:val="24"/>
        </w:rPr>
      </w:pPr>
      <w:r w:rsidRPr="0036244C">
        <w:rPr>
          <w:rFonts w:ascii="Times New Roman" w:hAnsi="Times New Roman"/>
          <w:b/>
          <w:bCs/>
          <w:color w:val="auto"/>
          <w:sz w:val="24"/>
          <w:szCs w:val="24"/>
        </w:rPr>
        <w:t>В русле чтения</w:t>
      </w:r>
    </w:p>
    <w:p w:rsidR="00653A76" w:rsidRPr="0036244C" w:rsidRDefault="00653A76" w:rsidP="0072315D">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Читать:</w:t>
      </w:r>
    </w:p>
    <w:p w:rsidR="00653A76" w:rsidRPr="0036244C" w:rsidRDefault="00653A76" w:rsidP="0072315D">
      <w:pPr>
        <w:pStyle w:val="21"/>
        <w:spacing w:line="240" w:lineRule="auto"/>
        <w:ind w:left="284" w:hanging="284"/>
        <w:rPr>
          <w:sz w:val="24"/>
        </w:rPr>
      </w:pPr>
      <w:r w:rsidRPr="0036244C">
        <w:rPr>
          <w:sz w:val="24"/>
        </w:rPr>
        <w:t>вслух небольшие тексты, построенные на изученном языковом материале;</w:t>
      </w:r>
    </w:p>
    <w:p w:rsidR="00653A76" w:rsidRPr="0036244C" w:rsidRDefault="00653A76" w:rsidP="0072315D">
      <w:pPr>
        <w:pStyle w:val="21"/>
        <w:spacing w:line="240" w:lineRule="auto"/>
        <w:ind w:left="284" w:hanging="284"/>
        <w:rPr>
          <w:sz w:val="24"/>
        </w:rPr>
      </w:pPr>
      <w:r w:rsidRPr="0036244C">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36244C">
        <w:rPr>
          <w:sz w:val="24"/>
        </w:rPr>
        <w:t> </w:t>
      </w:r>
      <w:r w:rsidRPr="0036244C">
        <w:rPr>
          <w:sz w:val="24"/>
        </w:rPr>
        <w:t>т.</w:t>
      </w:r>
      <w:r w:rsidRPr="0036244C">
        <w:rPr>
          <w:sz w:val="24"/>
        </w:rPr>
        <w:t> </w:t>
      </w:r>
      <w:r w:rsidRPr="0036244C">
        <w:rPr>
          <w:sz w:val="24"/>
        </w:rPr>
        <w:t>д.).</w:t>
      </w:r>
    </w:p>
    <w:p w:rsidR="00653A76" w:rsidRPr="0036244C" w:rsidRDefault="00653A76" w:rsidP="0072315D">
      <w:pPr>
        <w:pStyle w:val="a5"/>
        <w:spacing w:line="240" w:lineRule="auto"/>
        <w:ind w:left="284" w:hanging="284"/>
        <w:rPr>
          <w:rFonts w:ascii="Times New Roman" w:hAnsi="Times New Roman"/>
          <w:color w:val="auto"/>
          <w:sz w:val="24"/>
          <w:szCs w:val="24"/>
        </w:rPr>
      </w:pPr>
      <w:r w:rsidRPr="0036244C">
        <w:rPr>
          <w:rFonts w:ascii="Times New Roman" w:hAnsi="Times New Roman"/>
          <w:b/>
          <w:bCs/>
          <w:color w:val="auto"/>
          <w:sz w:val="24"/>
          <w:szCs w:val="24"/>
        </w:rPr>
        <w:t>В русле письма</w:t>
      </w:r>
    </w:p>
    <w:p w:rsidR="00653A76" w:rsidRPr="0036244C" w:rsidRDefault="00653A76" w:rsidP="0072315D">
      <w:pPr>
        <w:pStyle w:val="21"/>
        <w:numPr>
          <w:ilvl w:val="0"/>
          <w:numId w:val="0"/>
        </w:numPr>
        <w:spacing w:line="240" w:lineRule="auto"/>
        <w:ind w:left="284" w:hanging="284"/>
        <w:rPr>
          <w:sz w:val="24"/>
        </w:rPr>
      </w:pPr>
      <w:r w:rsidRPr="0036244C">
        <w:rPr>
          <w:sz w:val="24"/>
        </w:rPr>
        <w:t>Владеть:</w:t>
      </w:r>
    </w:p>
    <w:p w:rsidR="00653A76" w:rsidRPr="0036244C" w:rsidRDefault="00653A76" w:rsidP="0072315D">
      <w:pPr>
        <w:pStyle w:val="21"/>
        <w:spacing w:line="240" w:lineRule="auto"/>
        <w:ind w:left="284" w:hanging="284"/>
        <w:rPr>
          <w:sz w:val="24"/>
        </w:rPr>
      </w:pPr>
      <w:r w:rsidRPr="0036244C">
        <w:rPr>
          <w:sz w:val="24"/>
        </w:rPr>
        <w:t>умением выписывать из текста слова, словосочетания и предложения;</w:t>
      </w:r>
    </w:p>
    <w:p w:rsidR="00653A76" w:rsidRPr="0036244C" w:rsidRDefault="00653A76" w:rsidP="0072315D">
      <w:pPr>
        <w:pStyle w:val="21"/>
        <w:spacing w:line="240" w:lineRule="auto"/>
        <w:ind w:left="284" w:hanging="284"/>
        <w:rPr>
          <w:sz w:val="24"/>
        </w:rPr>
      </w:pPr>
      <w:r w:rsidRPr="0036244C">
        <w:rPr>
          <w:sz w:val="24"/>
        </w:rPr>
        <w:t>основами письменной речи: писать по образцу поздравление с праздником, короткое личное письмо.</w:t>
      </w:r>
    </w:p>
    <w:p w:rsidR="00653A76" w:rsidRPr="0036244C" w:rsidRDefault="00653A76" w:rsidP="0036244C">
      <w:pPr>
        <w:pStyle w:val="af4"/>
        <w:spacing w:before="0" w:after="0" w:line="240" w:lineRule="auto"/>
        <w:ind w:firstLine="454"/>
        <w:jc w:val="both"/>
        <w:rPr>
          <w:rFonts w:ascii="Times New Roman" w:hAnsi="Times New Roman"/>
          <w:i w:val="0"/>
          <w:color w:val="auto"/>
          <w:sz w:val="24"/>
          <w:szCs w:val="24"/>
        </w:rPr>
      </w:pPr>
      <w:r w:rsidRPr="0036244C">
        <w:rPr>
          <w:rFonts w:ascii="Times New Roman" w:hAnsi="Times New Roman"/>
          <w:i w:val="0"/>
          <w:color w:val="auto"/>
          <w:sz w:val="24"/>
          <w:szCs w:val="24"/>
        </w:rPr>
        <w:t>Языковые средства и навыки пользования ими</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iCs/>
          <w:color w:val="auto"/>
          <w:sz w:val="24"/>
          <w:szCs w:val="24"/>
        </w:rPr>
        <w:t>Английский язык</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Графика, каллиграфия, орфография. </w:t>
      </w:r>
      <w:r w:rsidRPr="0036244C">
        <w:rPr>
          <w:rFonts w:ascii="Times New Roman" w:hAnsi="Times New Roman"/>
          <w:color w:val="auto"/>
          <w:sz w:val="24"/>
          <w:szCs w:val="24"/>
        </w:rPr>
        <w:t xml:space="preserve">Все буквы английского алфавита. Основные буквосочетания. Звуко­буквенные </w:t>
      </w:r>
      <w:r w:rsidRPr="0036244C">
        <w:rPr>
          <w:rFonts w:ascii="Times New Roman" w:hAnsi="Times New Roman"/>
          <w:color w:val="auto"/>
          <w:spacing w:val="2"/>
          <w:sz w:val="24"/>
          <w:szCs w:val="24"/>
        </w:rPr>
        <w:t xml:space="preserve">соответствия. Знаки транскрипции. Апостроф. Основные </w:t>
      </w:r>
      <w:r w:rsidRPr="0036244C">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Фонетическая сторона речи. </w:t>
      </w:r>
      <w:r w:rsidRPr="0036244C">
        <w:rPr>
          <w:rFonts w:ascii="Times New Roman" w:hAnsi="Times New Roman"/>
          <w:color w:val="auto"/>
          <w:sz w:val="24"/>
          <w:szCs w:val="24"/>
        </w:rPr>
        <w:t>Адекватное произношение и различение на слух всех звуков и звукосочетаний англий</w:t>
      </w:r>
      <w:r w:rsidRPr="0036244C">
        <w:rPr>
          <w:rFonts w:ascii="Times New Roman" w:hAnsi="Times New Roman"/>
          <w:color w:val="auto"/>
          <w:spacing w:val="2"/>
          <w:sz w:val="24"/>
          <w:szCs w:val="24"/>
        </w:rPr>
        <w:t xml:space="preserve">ского языка. Соблюдение норм произношения: долгота и </w:t>
      </w:r>
      <w:r w:rsidRPr="0036244C">
        <w:rPr>
          <w:rFonts w:ascii="Times New Roman" w:hAnsi="Times New Roman"/>
          <w:color w:val="auto"/>
          <w:sz w:val="24"/>
          <w:szCs w:val="24"/>
        </w:rPr>
        <w:t xml:space="preserve">краткость гласных, отсутствие оглушения звонких согласных </w:t>
      </w:r>
      <w:r w:rsidRPr="0036244C">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36244C">
        <w:rPr>
          <w:rFonts w:ascii="Times New Roman" w:hAnsi="Times New Roman"/>
          <w:iCs/>
          <w:color w:val="auto"/>
          <w:spacing w:val="2"/>
          <w:sz w:val="24"/>
          <w:szCs w:val="24"/>
        </w:rPr>
        <w:t xml:space="preserve">Связующее «r» (there is/there are). </w:t>
      </w:r>
      <w:r w:rsidRPr="0036244C">
        <w:rPr>
          <w:rFonts w:ascii="Times New Roman" w:hAnsi="Times New Roman"/>
          <w:color w:val="auto"/>
          <w:spacing w:val="2"/>
          <w:sz w:val="24"/>
          <w:szCs w:val="24"/>
        </w:rPr>
        <w:t>Ударение в слове, фразе.</w:t>
      </w:r>
      <w:r w:rsidRPr="0036244C">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36244C">
        <w:rPr>
          <w:rFonts w:ascii="Times New Roman" w:hAnsi="Times New Roman"/>
          <w:color w:val="auto"/>
          <w:spacing w:val="2"/>
          <w:sz w:val="24"/>
          <w:szCs w:val="24"/>
        </w:rPr>
        <w:t xml:space="preserve"> Ритмико­интонационные особенности повествовательного, побудительного</w:t>
      </w:r>
      <w:r w:rsidRPr="0036244C">
        <w:rPr>
          <w:rFonts w:ascii="Times New Roman" w:hAnsi="Times New Roman"/>
          <w:color w:val="auto"/>
          <w:sz w:val="24"/>
          <w:szCs w:val="24"/>
        </w:rPr>
        <w:t>и вопросительного (общий и специальный вопрос) предложе</w:t>
      </w:r>
      <w:r w:rsidRPr="0036244C">
        <w:rPr>
          <w:rFonts w:ascii="Times New Roman" w:hAnsi="Times New Roman"/>
          <w:color w:val="auto"/>
          <w:spacing w:val="2"/>
          <w:sz w:val="24"/>
          <w:szCs w:val="24"/>
        </w:rPr>
        <w:t xml:space="preserve">ний. </w:t>
      </w:r>
      <w:r w:rsidRPr="0036244C">
        <w:rPr>
          <w:rFonts w:ascii="Times New Roman" w:hAnsi="Times New Roman"/>
          <w:iCs/>
          <w:color w:val="auto"/>
          <w:spacing w:val="2"/>
          <w:sz w:val="24"/>
          <w:szCs w:val="24"/>
        </w:rPr>
        <w:t xml:space="preserve">Интонация перечисления. Чтение по транскрипции </w:t>
      </w:r>
      <w:r w:rsidRPr="0036244C">
        <w:rPr>
          <w:rFonts w:ascii="Times New Roman" w:hAnsi="Times New Roman"/>
          <w:iCs/>
          <w:color w:val="auto"/>
          <w:sz w:val="24"/>
          <w:szCs w:val="24"/>
        </w:rPr>
        <w:t>изученных слов.</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Лексическая сторона речи. </w:t>
      </w:r>
      <w:r w:rsidRPr="0036244C">
        <w:rPr>
          <w:rFonts w:ascii="Times New Roman" w:hAnsi="Times New Roman"/>
          <w:color w:val="auto"/>
          <w:spacing w:val="-2"/>
          <w:sz w:val="24"/>
          <w:szCs w:val="24"/>
        </w:rPr>
        <w:t>Лексические единицы, обслу</w:t>
      </w:r>
      <w:r w:rsidRPr="0036244C">
        <w:rPr>
          <w:rFonts w:ascii="Times New Roman" w:hAnsi="Times New Roman"/>
          <w:color w:val="auto"/>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36244C">
        <w:rPr>
          <w:rFonts w:ascii="Times New Roman" w:hAnsi="Times New Roman"/>
          <w:color w:val="auto"/>
          <w:spacing w:val="2"/>
          <w:sz w:val="24"/>
          <w:szCs w:val="24"/>
        </w:rPr>
        <w:t xml:space="preserve">устойчивые словосочетания, оценочная лексика и речевые </w:t>
      </w:r>
      <w:r w:rsidRPr="0036244C">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36244C">
        <w:rPr>
          <w:rFonts w:ascii="Times New Roman" w:hAnsi="Times New Roman"/>
          <w:color w:val="auto"/>
          <w:spacing w:val="2"/>
          <w:sz w:val="24"/>
          <w:szCs w:val="24"/>
        </w:rPr>
        <w:t xml:space="preserve">doctor, film). </w:t>
      </w:r>
      <w:r w:rsidRPr="0036244C">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36244C">
        <w:rPr>
          <w:rFonts w:ascii="Times New Roman" w:hAnsi="Times New Roman"/>
          <w:iCs/>
          <w:color w:val="auto"/>
          <w:sz w:val="24"/>
          <w:szCs w:val="24"/>
        </w:rPr>
        <w:t>­ful, ­ly, ­teen, ­ty, ­th), словосложение (postcard), конверсия (play — to play).</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 xml:space="preserve">Грамматическая сторона речи. </w:t>
      </w:r>
      <w:r w:rsidRPr="0036244C">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36244C">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36244C">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36244C">
        <w:rPr>
          <w:rFonts w:ascii="Times New Roman" w:hAnsi="Times New Roman"/>
          <w:iCs/>
          <w:color w:val="auto"/>
          <w:sz w:val="24"/>
          <w:szCs w:val="24"/>
        </w:rPr>
        <w:t>Безличные предложения в настоящем времени (It is cold. It’s five o</w:t>
      </w:r>
      <w:r w:rsidRPr="0036244C">
        <w:rPr>
          <w:rFonts w:ascii="Times New Roman" w:hAnsi="Times New Roman"/>
          <w:color w:val="auto"/>
          <w:sz w:val="24"/>
          <w:szCs w:val="24"/>
        </w:rPr>
        <w:t>’</w:t>
      </w:r>
      <w:r w:rsidRPr="0036244C">
        <w:rPr>
          <w:rFonts w:ascii="Times New Roman" w:hAnsi="Times New Roman"/>
          <w:iCs/>
          <w:color w:val="auto"/>
          <w:sz w:val="24"/>
          <w:szCs w:val="24"/>
        </w:rPr>
        <w:t>clock.).</w:t>
      </w:r>
      <w:r w:rsidRPr="0036244C">
        <w:rPr>
          <w:rFonts w:ascii="Times New Roman" w:hAnsi="Times New Roman"/>
          <w:color w:val="auto"/>
          <w:sz w:val="24"/>
          <w:szCs w:val="24"/>
        </w:rPr>
        <w:t xml:space="preserve"> Предложения с оборотом there is/there are. Простые распространённые предложения. Предложения </w:t>
      </w:r>
      <w:r w:rsidRPr="0036244C">
        <w:rPr>
          <w:rFonts w:ascii="Times New Roman" w:hAnsi="Times New Roman"/>
          <w:color w:val="auto"/>
          <w:spacing w:val="2"/>
          <w:sz w:val="24"/>
          <w:szCs w:val="24"/>
        </w:rPr>
        <w:t xml:space="preserve">с однородными членами. </w:t>
      </w:r>
      <w:r w:rsidRPr="0036244C">
        <w:rPr>
          <w:rFonts w:ascii="Times New Roman" w:hAnsi="Times New Roman"/>
          <w:iCs/>
          <w:color w:val="auto"/>
          <w:spacing w:val="2"/>
          <w:sz w:val="24"/>
          <w:szCs w:val="24"/>
        </w:rPr>
        <w:t xml:space="preserve">Сложносочинённые предложения </w:t>
      </w:r>
      <w:r w:rsidRPr="0036244C">
        <w:rPr>
          <w:rFonts w:ascii="Times New Roman" w:hAnsi="Times New Roman"/>
          <w:iCs/>
          <w:color w:val="auto"/>
          <w:sz w:val="24"/>
          <w:szCs w:val="24"/>
        </w:rPr>
        <w:t>с союзами and и but.Сложноподчинённые предложения с because.</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Правильные и неправильные глаголы в Present, Future, </w:t>
      </w:r>
      <w:r w:rsidRPr="0036244C">
        <w:rPr>
          <w:rFonts w:ascii="Times New Roman" w:hAnsi="Times New Roman"/>
          <w:color w:val="auto"/>
          <w:sz w:val="24"/>
          <w:szCs w:val="24"/>
        </w:rPr>
        <w:t>Past Simple (Indefinite). Неопределённая форма глагола. Гла</w:t>
      </w:r>
      <w:r w:rsidRPr="0036244C">
        <w:rPr>
          <w:rFonts w:ascii="Times New Roman" w:hAnsi="Times New Roman"/>
          <w:color w:val="auto"/>
          <w:spacing w:val="2"/>
          <w:sz w:val="24"/>
          <w:szCs w:val="24"/>
        </w:rPr>
        <w:t>гол</w:t>
      </w:r>
      <w:r w:rsidRPr="0036244C">
        <w:rPr>
          <w:rFonts w:ascii="Times New Roman" w:hAnsi="Times New Roman"/>
          <w:color w:val="auto"/>
          <w:spacing w:val="2"/>
          <w:sz w:val="24"/>
          <w:szCs w:val="24"/>
          <w:lang w:val="en-US"/>
        </w:rPr>
        <w:t>­</w:t>
      </w:r>
      <w:r w:rsidRPr="0036244C">
        <w:rPr>
          <w:rFonts w:ascii="Times New Roman" w:hAnsi="Times New Roman"/>
          <w:color w:val="auto"/>
          <w:spacing w:val="2"/>
          <w:sz w:val="24"/>
          <w:szCs w:val="24"/>
        </w:rPr>
        <w:t>связка</w:t>
      </w:r>
      <w:r w:rsidRPr="0036244C">
        <w:rPr>
          <w:rFonts w:ascii="Times New Roman" w:hAnsi="Times New Roman"/>
          <w:color w:val="auto"/>
          <w:spacing w:val="2"/>
          <w:sz w:val="24"/>
          <w:szCs w:val="24"/>
          <w:lang w:val="en-US"/>
        </w:rPr>
        <w:t xml:space="preserve"> to be. </w:t>
      </w:r>
      <w:r w:rsidRPr="0036244C">
        <w:rPr>
          <w:rFonts w:ascii="Times New Roman" w:hAnsi="Times New Roman"/>
          <w:color w:val="auto"/>
          <w:spacing w:val="2"/>
          <w:sz w:val="24"/>
          <w:szCs w:val="24"/>
        </w:rPr>
        <w:t>Модальные</w:t>
      </w:r>
      <w:r w:rsidRPr="0036244C">
        <w:rPr>
          <w:rFonts w:ascii="Times New Roman" w:hAnsi="Times New Roman"/>
          <w:color w:val="auto"/>
          <w:spacing w:val="2"/>
          <w:sz w:val="24"/>
          <w:szCs w:val="24"/>
          <w:lang w:val="en-US"/>
        </w:rPr>
        <w:t xml:space="preserve"> </w:t>
      </w:r>
      <w:r w:rsidRPr="0036244C">
        <w:rPr>
          <w:rFonts w:ascii="Times New Roman" w:hAnsi="Times New Roman"/>
          <w:color w:val="auto"/>
          <w:spacing w:val="2"/>
          <w:sz w:val="24"/>
          <w:szCs w:val="24"/>
        </w:rPr>
        <w:t>глаголы</w:t>
      </w:r>
      <w:r w:rsidRPr="0036244C">
        <w:rPr>
          <w:rFonts w:ascii="Times New Roman" w:hAnsi="Times New Roman"/>
          <w:color w:val="auto"/>
          <w:spacing w:val="2"/>
          <w:sz w:val="24"/>
          <w:szCs w:val="24"/>
          <w:lang w:val="en-US"/>
        </w:rPr>
        <w:t xml:space="preserve"> can, may, must, </w:t>
      </w:r>
      <w:r w:rsidRPr="0036244C">
        <w:rPr>
          <w:rFonts w:ascii="Times New Roman" w:hAnsi="Times New Roman"/>
          <w:iCs/>
          <w:color w:val="auto"/>
          <w:spacing w:val="2"/>
          <w:sz w:val="24"/>
          <w:szCs w:val="24"/>
          <w:lang w:val="en-US"/>
        </w:rPr>
        <w:lastRenderedPageBreak/>
        <w:t>have to</w:t>
      </w:r>
      <w:r w:rsidRPr="0036244C">
        <w:rPr>
          <w:rFonts w:ascii="Times New Roman" w:hAnsi="Times New Roman"/>
          <w:color w:val="auto"/>
          <w:spacing w:val="2"/>
          <w:sz w:val="24"/>
          <w:szCs w:val="24"/>
          <w:lang w:val="en-US"/>
        </w:rPr>
        <w:t xml:space="preserve">. </w:t>
      </w:r>
      <w:r w:rsidRPr="0036244C">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36244C">
        <w:rPr>
          <w:rFonts w:ascii="Times New Roman" w:hAnsi="Times New Roman"/>
          <w:color w:val="auto"/>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36244C">
        <w:rPr>
          <w:rFonts w:ascii="Times New Roman" w:hAnsi="Times New Roman"/>
          <w:iCs/>
          <w:color w:val="auto"/>
          <w:sz w:val="24"/>
          <w:szCs w:val="24"/>
        </w:rPr>
        <w:t>неопределённые (some, any — некоторые случаи употребления).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pacing w:val="2"/>
          <w:sz w:val="24"/>
          <w:szCs w:val="24"/>
        </w:rPr>
        <w:t>Наречиявремени</w:t>
      </w:r>
      <w:r w:rsidRPr="0036244C">
        <w:rPr>
          <w:rFonts w:ascii="Times New Roman" w:hAnsi="Times New Roman"/>
          <w:iCs/>
          <w:color w:val="auto"/>
          <w:spacing w:val="2"/>
          <w:sz w:val="24"/>
          <w:szCs w:val="24"/>
          <w:lang w:val="en-US"/>
        </w:rPr>
        <w:t xml:space="preserve"> (yesterday, tomorrow, never, usually, </w:t>
      </w:r>
      <w:r w:rsidRPr="0036244C">
        <w:rPr>
          <w:rFonts w:ascii="Times New Roman" w:hAnsi="Times New Roman"/>
          <w:iCs/>
          <w:color w:val="auto"/>
          <w:sz w:val="24"/>
          <w:szCs w:val="24"/>
          <w:lang w:val="en-US"/>
        </w:rPr>
        <w:t xml:space="preserve">often, sometimes). </w:t>
      </w:r>
      <w:r w:rsidRPr="0036244C">
        <w:rPr>
          <w:rFonts w:ascii="Times New Roman" w:hAnsi="Times New Roman"/>
          <w:iCs/>
          <w:color w:val="auto"/>
          <w:sz w:val="24"/>
          <w:szCs w:val="24"/>
        </w:rPr>
        <w:t>Наречия степени (much, little, very).</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Количественные числительные (до 100), порядковые числительные (до 30).</w:t>
      </w:r>
    </w:p>
    <w:p w:rsidR="00653A76" w:rsidRPr="0036244C" w:rsidRDefault="00653A76" w:rsidP="0036244C">
      <w:pPr>
        <w:pStyle w:val="a5"/>
        <w:spacing w:line="240" w:lineRule="auto"/>
        <w:ind w:firstLine="454"/>
        <w:rPr>
          <w:rFonts w:ascii="Times New Roman" w:hAnsi="Times New Roman"/>
          <w:b/>
          <w:bCs/>
          <w:iCs/>
          <w:color w:val="auto"/>
          <w:sz w:val="24"/>
          <w:szCs w:val="24"/>
          <w:lang w:val="en-US"/>
        </w:rPr>
      </w:pPr>
      <w:r w:rsidRPr="0036244C">
        <w:rPr>
          <w:rFonts w:ascii="Times New Roman" w:hAnsi="Times New Roman"/>
          <w:color w:val="auto"/>
          <w:spacing w:val="2"/>
          <w:sz w:val="24"/>
          <w:szCs w:val="24"/>
        </w:rPr>
        <w:t>Наиболееупотребительныепредлоги</w:t>
      </w:r>
      <w:r w:rsidRPr="0036244C">
        <w:rPr>
          <w:rFonts w:ascii="Times New Roman" w:hAnsi="Times New Roman"/>
          <w:color w:val="auto"/>
          <w:spacing w:val="2"/>
          <w:sz w:val="24"/>
          <w:szCs w:val="24"/>
          <w:lang w:val="en-US"/>
        </w:rPr>
        <w:t xml:space="preserve">: in, on, at, into, to, </w:t>
      </w:r>
      <w:r w:rsidRPr="0036244C">
        <w:rPr>
          <w:rFonts w:ascii="Times New Roman" w:hAnsi="Times New Roman"/>
          <w:color w:val="auto"/>
          <w:sz w:val="24"/>
          <w:szCs w:val="24"/>
          <w:lang w:val="en-US"/>
        </w:rPr>
        <w:t>from, of, with.</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Специальные учебные умения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Младшие школьники овладевают следующими специаль</w:t>
      </w:r>
      <w:r w:rsidRPr="0036244C">
        <w:rPr>
          <w:rFonts w:ascii="Times New Roman" w:hAnsi="Times New Roman"/>
          <w:color w:val="auto"/>
          <w:sz w:val="24"/>
          <w:szCs w:val="24"/>
        </w:rPr>
        <w:t>ными (предметными) учебными умениями и навыками:</w:t>
      </w:r>
    </w:p>
    <w:p w:rsidR="00653A76" w:rsidRPr="0036244C" w:rsidRDefault="00653A76" w:rsidP="0072315D">
      <w:pPr>
        <w:pStyle w:val="21"/>
        <w:spacing w:line="240" w:lineRule="auto"/>
        <w:ind w:left="284" w:hanging="284"/>
        <w:rPr>
          <w:sz w:val="24"/>
        </w:rPr>
      </w:pPr>
      <w:r w:rsidRPr="0036244C">
        <w:rPr>
          <w:sz w:val="24"/>
        </w:rPr>
        <w:t>пользоваться двуязычным словарём учебника (в том чис</w:t>
      </w:r>
      <w:r w:rsidRPr="0036244C">
        <w:rPr>
          <w:spacing w:val="2"/>
          <w:sz w:val="24"/>
        </w:rPr>
        <w:t xml:space="preserve">ле транскрипцией), компьютерным словарём и экранным </w:t>
      </w:r>
      <w:r w:rsidRPr="0036244C">
        <w:rPr>
          <w:sz w:val="24"/>
        </w:rPr>
        <w:t>переводом отдельных слов;</w:t>
      </w:r>
    </w:p>
    <w:p w:rsidR="00653A76" w:rsidRPr="0036244C" w:rsidRDefault="00653A76" w:rsidP="0072315D">
      <w:pPr>
        <w:pStyle w:val="21"/>
        <w:spacing w:line="240" w:lineRule="auto"/>
        <w:ind w:left="284" w:hanging="284"/>
        <w:rPr>
          <w:sz w:val="24"/>
        </w:rPr>
      </w:pPr>
      <w:r w:rsidRPr="0036244C">
        <w:rPr>
          <w:spacing w:val="2"/>
          <w:sz w:val="24"/>
        </w:rPr>
        <w:t>пользоваться справочным материалом, представленным</w:t>
      </w:r>
      <w:r w:rsidRPr="0036244C">
        <w:rPr>
          <w:sz w:val="24"/>
        </w:rPr>
        <w:t>в виде таблиц, схем, правил;</w:t>
      </w:r>
    </w:p>
    <w:p w:rsidR="00653A76" w:rsidRPr="0036244C" w:rsidRDefault="00653A76" w:rsidP="0072315D">
      <w:pPr>
        <w:pStyle w:val="21"/>
        <w:spacing w:line="240" w:lineRule="auto"/>
        <w:ind w:left="284" w:hanging="284"/>
        <w:rPr>
          <w:sz w:val="24"/>
        </w:rPr>
      </w:pPr>
      <w:r w:rsidRPr="0036244C">
        <w:rPr>
          <w:sz w:val="24"/>
        </w:rPr>
        <w:t>вести словарь (словарную тетрадь);</w:t>
      </w:r>
    </w:p>
    <w:p w:rsidR="00653A76" w:rsidRPr="0036244C" w:rsidRDefault="00653A76" w:rsidP="0072315D">
      <w:pPr>
        <w:pStyle w:val="21"/>
        <w:spacing w:line="240" w:lineRule="auto"/>
        <w:ind w:left="284" w:hanging="284"/>
        <w:rPr>
          <w:sz w:val="24"/>
        </w:rPr>
      </w:pPr>
      <w:r w:rsidRPr="0036244C">
        <w:rPr>
          <w:spacing w:val="2"/>
          <w:sz w:val="24"/>
        </w:rPr>
        <w:t xml:space="preserve">систематизировать слова, например по тематическому </w:t>
      </w:r>
      <w:r w:rsidRPr="0036244C">
        <w:rPr>
          <w:sz w:val="24"/>
        </w:rPr>
        <w:t>принципу;</w:t>
      </w:r>
    </w:p>
    <w:p w:rsidR="00653A76" w:rsidRPr="0036244C" w:rsidRDefault="00653A76" w:rsidP="0072315D">
      <w:pPr>
        <w:pStyle w:val="21"/>
        <w:spacing w:line="240" w:lineRule="auto"/>
        <w:ind w:left="284" w:hanging="284"/>
        <w:rPr>
          <w:sz w:val="24"/>
        </w:rPr>
      </w:pPr>
      <w:r w:rsidRPr="0036244C">
        <w:rPr>
          <w:sz w:val="24"/>
        </w:rPr>
        <w:t>пользоваться языковой догадкой, например при опознавании интернационализмов;</w:t>
      </w:r>
    </w:p>
    <w:p w:rsidR="00653A76" w:rsidRPr="0036244C" w:rsidRDefault="00653A76" w:rsidP="0072315D">
      <w:pPr>
        <w:pStyle w:val="21"/>
        <w:spacing w:line="240" w:lineRule="auto"/>
        <w:ind w:left="284" w:hanging="284"/>
        <w:rPr>
          <w:sz w:val="24"/>
        </w:rPr>
      </w:pPr>
      <w:r w:rsidRPr="0036244C">
        <w:rPr>
          <w:spacing w:val="2"/>
          <w:sz w:val="24"/>
        </w:rPr>
        <w:t>делать обобщения на основе структурно­функциональ</w:t>
      </w:r>
      <w:r w:rsidRPr="0036244C">
        <w:rPr>
          <w:sz w:val="24"/>
        </w:rPr>
        <w:t>ных схем простого предложения;</w:t>
      </w:r>
    </w:p>
    <w:p w:rsidR="00653A76" w:rsidRPr="0036244C" w:rsidRDefault="00653A76" w:rsidP="0072315D">
      <w:pPr>
        <w:pStyle w:val="21"/>
        <w:spacing w:line="240" w:lineRule="auto"/>
        <w:ind w:left="284" w:hanging="284"/>
        <w:rPr>
          <w:sz w:val="24"/>
        </w:rPr>
      </w:pPr>
      <w:r w:rsidRPr="0036244C">
        <w:rPr>
          <w:spacing w:val="-4"/>
          <w:sz w:val="24"/>
        </w:rPr>
        <w:t>опознавать грамматические явления, отсутствующие в род</w:t>
      </w:r>
      <w:r w:rsidRPr="0036244C">
        <w:rPr>
          <w:sz w:val="24"/>
        </w:rPr>
        <w:t>ном языке, например артикли.</w:t>
      </w:r>
    </w:p>
    <w:p w:rsidR="00653A76" w:rsidRPr="0036244C" w:rsidRDefault="0065696A"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 xml:space="preserve">Обще учебные умения </w:t>
      </w:r>
      <w:r w:rsidR="00653A76" w:rsidRPr="0036244C">
        <w:rPr>
          <w:rFonts w:ascii="Times New Roman" w:hAnsi="Times New Roman"/>
          <w:b/>
          <w:bCs/>
          <w:iCs/>
          <w:color w:val="auto"/>
          <w:sz w:val="24"/>
          <w:szCs w:val="24"/>
        </w:rPr>
        <w:t>и универсальные учебные действия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В процессе изучения курса «Иностранный язык» младшие школьники:</w:t>
      </w:r>
    </w:p>
    <w:p w:rsidR="00653A76" w:rsidRPr="0036244C" w:rsidRDefault="00653A76" w:rsidP="0072315D">
      <w:pPr>
        <w:pStyle w:val="21"/>
        <w:spacing w:line="240" w:lineRule="auto"/>
        <w:ind w:left="284" w:hanging="284"/>
        <w:rPr>
          <w:sz w:val="24"/>
        </w:rPr>
      </w:pPr>
      <w:r w:rsidRPr="0036244C">
        <w:rPr>
          <w:sz w:val="24"/>
        </w:rPr>
        <w:t xml:space="preserve">совершенствуют приёмы работы с текстом, опираясь на </w:t>
      </w:r>
      <w:r w:rsidRPr="0036244C">
        <w:rPr>
          <w:spacing w:val="2"/>
          <w:sz w:val="24"/>
        </w:rPr>
        <w:t>умения, приобретённые на уроках родного языка (прогно</w:t>
      </w:r>
      <w:r w:rsidRPr="0036244C">
        <w:rPr>
          <w:sz w:val="24"/>
        </w:rPr>
        <w:t xml:space="preserve">зировать содержание текста по заголовку, данным к тексту </w:t>
      </w:r>
      <w:r w:rsidRPr="0036244C">
        <w:rPr>
          <w:spacing w:val="2"/>
          <w:sz w:val="24"/>
        </w:rPr>
        <w:t xml:space="preserve">рисункам, списывать текст, выписывать отдельные слова и </w:t>
      </w:r>
      <w:r w:rsidRPr="0036244C">
        <w:rPr>
          <w:sz w:val="24"/>
        </w:rPr>
        <w:t>предложения из текста и</w:t>
      </w:r>
      <w:r w:rsidRPr="0036244C">
        <w:rPr>
          <w:sz w:val="24"/>
        </w:rPr>
        <w:t> </w:t>
      </w:r>
      <w:r w:rsidRPr="0036244C">
        <w:rPr>
          <w:sz w:val="24"/>
        </w:rPr>
        <w:t>т.</w:t>
      </w:r>
      <w:r w:rsidRPr="0036244C">
        <w:rPr>
          <w:sz w:val="24"/>
        </w:rPr>
        <w:t> </w:t>
      </w:r>
      <w:r w:rsidRPr="0036244C">
        <w:rPr>
          <w:sz w:val="24"/>
        </w:rPr>
        <w:t>п.);</w:t>
      </w:r>
    </w:p>
    <w:p w:rsidR="00653A76" w:rsidRPr="0036244C" w:rsidRDefault="00653A76" w:rsidP="0072315D">
      <w:pPr>
        <w:pStyle w:val="21"/>
        <w:spacing w:line="240" w:lineRule="auto"/>
        <w:ind w:left="284" w:hanging="284"/>
        <w:rPr>
          <w:sz w:val="24"/>
        </w:rPr>
      </w:pPr>
      <w:r w:rsidRPr="0036244C">
        <w:rPr>
          <w:sz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653A76" w:rsidRPr="0036244C" w:rsidRDefault="00653A76" w:rsidP="0072315D">
      <w:pPr>
        <w:pStyle w:val="21"/>
        <w:spacing w:line="240" w:lineRule="auto"/>
        <w:ind w:left="284" w:hanging="284"/>
        <w:rPr>
          <w:spacing w:val="2"/>
          <w:sz w:val="24"/>
        </w:rPr>
      </w:pPr>
      <w:r w:rsidRPr="0036244C">
        <w:rPr>
          <w:sz w:val="24"/>
        </w:rPr>
        <w:t xml:space="preserve">совершенствуют общеречевые коммуникативные умения, например начинать и завершать разговор, используя </w:t>
      </w:r>
      <w:r w:rsidRPr="0036244C">
        <w:rPr>
          <w:spacing w:val="2"/>
          <w:sz w:val="24"/>
        </w:rPr>
        <w:t>речевые клише; поддерживать беседу, задавая вопросы и переспрашивая;</w:t>
      </w:r>
    </w:p>
    <w:p w:rsidR="00653A76" w:rsidRPr="0036244C" w:rsidRDefault="00653A76" w:rsidP="0072315D">
      <w:pPr>
        <w:pStyle w:val="21"/>
        <w:spacing w:line="240" w:lineRule="auto"/>
        <w:ind w:left="284" w:hanging="284"/>
        <w:rPr>
          <w:sz w:val="24"/>
        </w:rPr>
      </w:pPr>
      <w:r w:rsidRPr="0036244C">
        <w:rPr>
          <w:sz w:val="24"/>
        </w:rPr>
        <w:t>учатся осуществлять самоконтроль, самооценку;</w:t>
      </w:r>
    </w:p>
    <w:p w:rsidR="00653A76" w:rsidRPr="0036244C" w:rsidRDefault="00653A76" w:rsidP="0072315D">
      <w:pPr>
        <w:pStyle w:val="21"/>
        <w:spacing w:line="240" w:lineRule="auto"/>
        <w:ind w:left="284" w:hanging="284"/>
        <w:rPr>
          <w:spacing w:val="-2"/>
          <w:sz w:val="24"/>
        </w:rPr>
      </w:pPr>
      <w:r w:rsidRPr="0036244C">
        <w:rPr>
          <w:spacing w:val="-4"/>
          <w:sz w:val="24"/>
        </w:rPr>
        <w:t>учатся самостоятельно выполнять задания с использовани</w:t>
      </w:r>
      <w:r w:rsidRPr="0036244C">
        <w:rPr>
          <w:spacing w:val="-2"/>
          <w:sz w:val="24"/>
        </w:rPr>
        <w:t>ем компьютера (при наличии мультимедийного приложения).</w:t>
      </w:r>
    </w:p>
    <w:p w:rsidR="00AC3323" w:rsidRDefault="00653A76" w:rsidP="0072315D">
      <w:pPr>
        <w:pStyle w:val="a5"/>
        <w:spacing w:line="240" w:lineRule="auto"/>
        <w:ind w:left="284" w:hanging="284"/>
        <w:rPr>
          <w:sz w:val="24"/>
          <w:szCs w:val="22"/>
        </w:rPr>
      </w:pPr>
      <w:r w:rsidRPr="0036244C">
        <w:rPr>
          <w:rFonts w:ascii="Times New Roman" w:hAnsi="Times New Roman"/>
          <w:color w:val="auto"/>
          <w:sz w:val="24"/>
          <w:szCs w:val="24"/>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6244C">
        <w:rPr>
          <w:rFonts w:ascii="Times New Roman" w:hAnsi="Times New Roman"/>
          <w:b/>
          <w:bCs/>
          <w:color w:val="auto"/>
          <w:sz w:val="24"/>
          <w:szCs w:val="24"/>
        </w:rPr>
        <w:t xml:space="preserve">не выделяются </w:t>
      </w:r>
      <w:r w:rsidRPr="0036244C">
        <w:rPr>
          <w:rFonts w:ascii="Times New Roman" w:hAnsi="Times New Roman"/>
          <w:color w:val="auto"/>
          <w:sz w:val="24"/>
          <w:szCs w:val="24"/>
        </w:rPr>
        <w:t>отдель</w:t>
      </w:r>
      <w:bookmarkStart w:id="48" w:name="_Toc288394088"/>
      <w:bookmarkStart w:id="49" w:name="_Toc288410555"/>
      <w:bookmarkStart w:id="50" w:name="_Toc288410684"/>
      <w:bookmarkStart w:id="51" w:name="_Toc418108326"/>
      <w:r w:rsidR="00AC3323">
        <w:rPr>
          <w:rFonts w:ascii="Times New Roman" w:hAnsi="Times New Roman"/>
          <w:color w:val="auto"/>
          <w:sz w:val="24"/>
          <w:szCs w:val="24"/>
        </w:rPr>
        <w:t>но в тематическом планировании.</w:t>
      </w:r>
      <w:r w:rsidR="00AC3323" w:rsidRPr="00AC3323">
        <w:rPr>
          <w:sz w:val="24"/>
          <w:szCs w:val="22"/>
        </w:rPr>
        <w:t xml:space="preserve"> </w:t>
      </w:r>
    </w:p>
    <w:p w:rsidR="00AC3323" w:rsidRDefault="00AC3323" w:rsidP="00AC3323">
      <w:pPr>
        <w:pStyle w:val="a5"/>
        <w:spacing w:line="240" w:lineRule="auto"/>
        <w:ind w:firstLine="454"/>
        <w:rPr>
          <w:sz w:val="24"/>
          <w:szCs w:val="22"/>
        </w:rPr>
      </w:pPr>
    </w:p>
    <w:p w:rsidR="00AC3323" w:rsidRPr="0072315D" w:rsidRDefault="00AC3323" w:rsidP="0072315D">
      <w:pPr>
        <w:pStyle w:val="a5"/>
        <w:spacing w:line="240" w:lineRule="auto"/>
        <w:ind w:firstLine="454"/>
        <w:jc w:val="center"/>
        <w:rPr>
          <w:b/>
          <w:sz w:val="24"/>
        </w:rPr>
      </w:pPr>
      <w:r w:rsidRPr="00AC3323">
        <w:rPr>
          <w:b/>
          <w:sz w:val="24"/>
        </w:rPr>
        <w:t>2.2.2.4.МАТЕМАТИКА</w:t>
      </w:r>
      <w:bookmarkEnd w:id="48"/>
      <w:bookmarkEnd w:id="49"/>
      <w:bookmarkEnd w:id="50"/>
      <w:bookmarkEnd w:id="51"/>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Числа и величины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Счёт предметов. Чтение и запись чисел от нуля до миллиона. Классы и разряды. Представление многозначных чисел</w:t>
      </w:r>
      <w:r w:rsidR="00AE1D1C" w:rsidRPr="0036244C">
        <w:rPr>
          <w:rFonts w:ascii="Times New Roman" w:hAnsi="Times New Roman"/>
          <w:color w:val="auto"/>
          <w:sz w:val="24"/>
          <w:szCs w:val="24"/>
        </w:rPr>
        <w:t xml:space="preserve"> </w:t>
      </w:r>
      <w:r w:rsidRPr="0036244C">
        <w:rPr>
          <w:rFonts w:ascii="Times New Roman" w:hAnsi="Times New Roman"/>
          <w:color w:val="auto"/>
          <w:sz w:val="24"/>
          <w:szCs w:val="24"/>
        </w:rPr>
        <w:t>в виде суммы разрядных слагаемых. Сравнение и упорядочение чисел, знаки сравнения.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w:t>
      </w:r>
      <w:r w:rsidRPr="0036244C">
        <w:rPr>
          <w:rFonts w:ascii="Times New Roman" w:hAnsi="Times New Roman"/>
          <w:color w:val="auto"/>
          <w:sz w:val="24"/>
          <w:szCs w:val="24"/>
        </w:rPr>
        <w:lastRenderedPageBreak/>
        <w:t>Соотношения между единицами измерения однородных величин. Сравне</w:t>
      </w:r>
      <w:r w:rsidRPr="0036244C">
        <w:rPr>
          <w:rFonts w:ascii="Times New Roman" w:hAnsi="Times New Roman"/>
          <w:color w:val="auto"/>
          <w:spacing w:val="2"/>
          <w:sz w:val="24"/>
          <w:szCs w:val="24"/>
        </w:rPr>
        <w:t xml:space="preserve">ние и упорядочение однородных величин. Доля величины </w:t>
      </w:r>
      <w:r w:rsidRPr="0036244C">
        <w:rPr>
          <w:rFonts w:ascii="Times New Roman" w:hAnsi="Times New Roman"/>
          <w:color w:val="auto"/>
          <w:sz w:val="24"/>
          <w:szCs w:val="24"/>
        </w:rPr>
        <w:t>(половина, треть, четверть, десятая, сотая, тысячная).</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Арифметические действия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Сложение, вычитание, умножение и деление. Названия </w:t>
      </w:r>
      <w:r w:rsidRPr="0036244C">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36244C">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36244C">
        <w:rPr>
          <w:rFonts w:ascii="Times New Roman" w:hAnsi="Times New Roman"/>
          <w:color w:val="auto"/>
          <w:sz w:val="24"/>
          <w:szCs w:val="24"/>
        </w:rPr>
        <w:t>с остатком.</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6244C">
        <w:rPr>
          <w:rFonts w:ascii="Times New Roman" w:hAnsi="Times New Roman"/>
          <w:color w:val="auto"/>
          <w:spacing w:val="2"/>
          <w:sz w:val="24"/>
          <w:szCs w:val="24"/>
        </w:rPr>
        <w:t>свойств арифметических действий в вычислениях (переста</w:t>
      </w:r>
      <w:r w:rsidRPr="0036244C">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Способы проверки правильности вычислений (алгоритм, </w:t>
      </w:r>
      <w:r w:rsidRPr="0036244C">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Работа с текстовыми задачами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Решение текстовых задач арифметическим способом. Зада</w:t>
      </w:r>
      <w:r w:rsidRPr="0036244C">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36244C">
        <w:rPr>
          <w:rFonts w:ascii="Times New Roman" w:hAnsi="Times New Roman"/>
          <w:color w:val="auto"/>
          <w:spacing w:val="2"/>
          <w:sz w:val="24"/>
          <w:szCs w:val="24"/>
        </w:rPr>
        <w:t>ющими процессы движения, работы, купли</w:t>
      </w:r>
      <w:r w:rsidRPr="0036244C">
        <w:rPr>
          <w:rFonts w:ascii="Times New Roman" w:hAnsi="Times New Roman"/>
          <w:color w:val="auto"/>
          <w:spacing w:val="2"/>
          <w:sz w:val="24"/>
          <w:szCs w:val="24"/>
        </w:rPr>
        <w:noBreakHyphen/>
        <w:t>продажи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др. </w:t>
      </w:r>
      <w:r w:rsidRPr="0036244C">
        <w:rPr>
          <w:rFonts w:ascii="Times New Roman" w:hAnsi="Times New Roman"/>
          <w:color w:val="auto"/>
          <w:sz w:val="24"/>
          <w:szCs w:val="24"/>
        </w:rPr>
        <w:t>Скорость, время, путь; объём работы, время, производительность труда; количество товара, его цена и стоимость и</w:t>
      </w:r>
      <w:r w:rsidRPr="0036244C">
        <w:rPr>
          <w:rFonts w:ascii="Times New Roman" w:hAnsi="Times New Roman"/>
          <w:color w:val="auto"/>
          <w:sz w:val="24"/>
          <w:szCs w:val="24"/>
        </w:rPr>
        <w:t> </w:t>
      </w:r>
      <w:r w:rsidRPr="0036244C">
        <w:rPr>
          <w:rFonts w:ascii="Times New Roman" w:hAnsi="Times New Roman"/>
          <w:color w:val="auto"/>
          <w:sz w:val="24"/>
          <w:szCs w:val="24"/>
        </w:rPr>
        <w:t xml:space="preserve">др. </w:t>
      </w:r>
      <w:r w:rsidRPr="0036244C">
        <w:rPr>
          <w:rFonts w:ascii="Times New Roman" w:hAnsi="Times New Roman"/>
          <w:color w:val="auto"/>
          <w:spacing w:val="2"/>
          <w:sz w:val="24"/>
          <w:szCs w:val="24"/>
        </w:rPr>
        <w:t xml:space="preserve">Планирование хода решения задачи. Представление текста </w:t>
      </w:r>
      <w:r w:rsidRPr="0036244C">
        <w:rPr>
          <w:rFonts w:ascii="Times New Roman" w:hAnsi="Times New Roman"/>
          <w:color w:val="auto"/>
          <w:sz w:val="24"/>
          <w:szCs w:val="24"/>
        </w:rPr>
        <w:t>задачи (схема, таблица, диаграмма и другие модели).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Задачи на нахождение доли целого и целого по его доле.</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pacing w:val="2"/>
          <w:sz w:val="24"/>
          <w:szCs w:val="24"/>
        </w:rPr>
        <w:t>Пространственные отношения. Геометрические фи</w:t>
      </w:r>
      <w:r w:rsidRPr="0036244C">
        <w:rPr>
          <w:rFonts w:ascii="Times New Roman" w:hAnsi="Times New Roman"/>
          <w:b/>
          <w:bCs/>
          <w:iCs/>
          <w:color w:val="auto"/>
          <w:sz w:val="24"/>
          <w:szCs w:val="24"/>
        </w:rPr>
        <w:t>гуры</w:t>
      </w:r>
    </w:p>
    <w:p w:rsidR="00653A76" w:rsidRPr="002E3E24"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Взаимное расположение предметов в пространстве и на плоскости (выше—ниже, </w:t>
      </w:r>
      <w:r w:rsidR="0065696A" w:rsidRPr="0036244C">
        <w:rPr>
          <w:rFonts w:ascii="Times New Roman" w:hAnsi="Times New Roman"/>
          <w:color w:val="auto"/>
          <w:spacing w:val="2"/>
          <w:sz w:val="24"/>
          <w:szCs w:val="24"/>
        </w:rPr>
        <w:t>слева—справа, сверху—снизу, бли</w:t>
      </w:r>
      <w:r w:rsidRPr="0036244C">
        <w:rPr>
          <w:rFonts w:ascii="Times New Roman" w:hAnsi="Times New Roman"/>
          <w:color w:val="auto"/>
          <w:spacing w:val="2"/>
          <w:sz w:val="24"/>
          <w:szCs w:val="24"/>
        </w:rPr>
        <w:t>же—дальше, между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пр.). Распознавание и изображение</w:t>
      </w:r>
      <w:r w:rsidR="004A26E3"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36244C">
        <w:rPr>
          <w:rFonts w:ascii="Times New Roman" w:hAnsi="Times New Roman"/>
          <w:color w:val="auto"/>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2E3E24">
        <w:rPr>
          <w:rFonts w:ascii="Times New Roman" w:hAnsi="Times New Roman"/>
          <w:color w:val="auto"/>
          <w:spacing w:val="2"/>
          <w:sz w:val="24"/>
          <w:szCs w:val="24"/>
        </w:rPr>
        <w:t xml:space="preserve">Распознавание и называние: </w:t>
      </w:r>
      <w:r w:rsidRPr="002E3E24">
        <w:rPr>
          <w:rFonts w:ascii="Times New Roman" w:hAnsi="Times New Roman"/>
          <w:color w:val="auto"/>
          <w:sz w:val="24"/>
          <w:szCs w:val="24"/>
        </w:rPr>
        <w:t>куб, шар, параллелепипед, пирамида, цилиндр, конус.</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Геометрические величины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Геометрические величины и их измерение. Измерение </w:t>
      </w:r>
      <w:r w:rsidRPr="0036244C">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Площадь геометрической фигуры. Единицы площади (см</w:t>
      </w:r>
      <w:r w:rsidRPr="0036244C">
        <w:rPr>
          <w:rFonts w:ascii="Times New Roman" w:hAnsi="Times New Roman"/>
          <w:color w:val="auto"/>
          <w:sz w:val="24"/>
          <w:szCs w:val="24"/>
          <w:vertAlign w:val="superscript"/>
        </w:rPr>
        <w:t>2</w:t>
      </w:r>
      <w:r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дм</w:t>
      </w:r>
      <w:r w:rsidRPr="0036244C">
        <w:rPr>
          <w:rFonts w:ascii="Times New Roman" w:hAnsi="Times New Roman"/>
          <w:color w:val="auto"/>
          <w:spacing w:val="2"/>
          <w:sz w:val="24"/>
          <w:szCs w:val="24"/>
          <w:vertAlign w:val="superscript"/>
        </w:rPr>
        <w:t>2</w:t>
      </w:r>
      <w:r w:rsidRPr="0036244C">
        <w:rPr>
          <w:rFonts w:ascii="Times New Roman" w:hAnsi="Times New Roman"/>
          <w:color w:val="auto"/>
          <w:spacing w:val="2"/>
          <w:sz w:val="24"/>
          <w:szCs w:val="24"/>
        </w:rPr>
        <w:t>, м</w:t>
      </w:r>
      <w:r w:rsidRPr="0036244C">
        <w:rPr>
          <w:rFonts w:ascii="Times New Roman" w:hAnsi="Times New Roman"/>
          <w:color w:val="auto"/>
          <w:spacing w:val="2"/>
          <w:sz w:val="24"/>
          <w:szCs w:val="24"/>
          <w:vertAlign w:val="superscript"/>
        </w:rPr>
        <w:t>2</w:t>
      </w:r>
      <w:r w:rsidRPr="0036244C">
        <w:rPr>
          <w:rFonts w:ascii="Times New Roman" w:hAnsi="Times New Roman"/>
          <w:color w:val="auto"/>
          <w:spacing w:val="2"/>
          <w:sz w:val="24"/>
          <w:szCs w:val="24"/>
        </w:rPr>
        <w:t>). Точное и приближённое измерение площади гео</w:t>
      </w:r>
      <w:r w:rsidRPr="0036244C">
        <w:rPr>
          <w:rFonts w:ascii="Times New Roman" w:hAnsi="Times New Roman"/>
          <w:color w:val="auto"/>
          <w:sz w:val="24"/>
          <w:szCs w:val="24"/>
        </w:rPr>
        <w:t>метрической фигуры. Вычисление площади прямоугольника.</w:t>
      </w:r>
    </w:p>
    <w:p w:rsidR="00653A76" w:rsidRPr="0036244C" w:rsidRDefault="0072315D" w:rsidP="0072315D">
      <w:pPr>
        <w:pStyle w:val="a5"/>
        <w:spacing w:line="240" w:lineRule="auto"/>
        <w:ind w:firstLine="0"/>
        <w:rPr>
          <w:rFonts w:ascii="Times New Roman" w:hAnsi="Times New Roman"/>
          <w:b/>
          <w:bCs/>
          <w:iCs/>
          <w:color w:val="auto"/>
          <w:sz w:val="24"/>
          <w:szCs w:val="24"/>
        </w:rPr>
      </w:pPr>
      <w:r>
        <w:rPr>
          <w:rFonts w:ascii="Times New Roman" w:hAnsi="Times New Roman"/>
          <w:b/>
          <w:bCs/>
          <w:iCs/>
          <w:color w:val="auto"/>
          <w:sz w:val="24"/>
          <w:szCs w:val="24"/>
        </w:rPr>
        <w:t xml:space="preserve">       </w:t>
      </w:r>
      <w:r w:rsidR="00653A76" w:rsidRPr="0036244C">
        <w:rPr>
          <w:rFonts w:ascii="Times New Roman" w:hAnsi="Times New Roman"/>
          <w:b/>
          <w:bCs/>
          <w:iCs/>
          <w:color w:val="auto"/>
          <w:sz w:val="24"/>
          <w:szCs w:val="24"/>
        </w:rPr>
        <w:t>Работа с информацией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Сбор и представление информации, связанной со счётом </w:t>
      </w:r>
      <w:r w:rsidRPr="0036244C">
        <w:rPr>
          <w:rFonts w:ascii="Times New Roman" w:hAnsi="Times New Roman"/>
          <w:color w:val="auto"/>
          <w:spacing w:val="2"/>
          <w:sz w:val="24"/>
          <w:szCs w:val="24"/>
        </w:rPr>
        <w:t xml:space="preserve">(пересчётом), измерением величин; фиксирование, анализ </w:t>
      </w:r>
      <w:r w:rsidRPr="0036244C">
        <w:rPr>
          <w:rFonts w:ascii="Times New Roman" w:hAnsi="Times New Roman"/>
          <w:color w:val="auto"/>
          <w:sz w:val="24"/>
          <w:szCs w:val="24"/>
        </w:rPr>
        <w:t>полученной информации.</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Составление конечной последовательности (цепочки) пред</w:t>
      </w:r>
      <w:r w:rsidRPr="0036244C">
        <w:rPr>
          <w:rFonts w:ascii="Times New Roman" w:hAnsi="Times New Roman"/>
          <w:color w:val="auto"/>
          <w:spacing w:val="2"/>
          <w:sz w:val="24"/>
          <w:szCs w:val="24"/>
        </w:rPr>
        <w:t>метов, чисел, геометрических фигур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др. по правилу.</w:t>
      </w:r>
      <w:r w:rsidRPr="0036244C">
        <w:rPr>
          <w:rFonts w:ascii="Times New Roman" w:hAnsi="Times New Roman"/>
          <w:color w:val="auto"/>
          <w:sz w:val="24"/>
          <w:szCs w:val="24"/>
        </w:rPr>
        <w:t>Составление, запись и выполнение простого алгоритма, плана поиска информации.</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Чтение и заполнение таблицы. Интерпретация данных</w:t>
      </w:r>
      <w:r w:rsidR="004A26E3"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AC3323" w:rsidRDefault="00AC3323" w:rsidP="0036244C">
      <w:pPr>
        <w:pStyle w:val="a5"/>
        <w:spacing w:line="240" w:lineRule="auto"/>
        <w:ind w:firstLine="454"/>
        <w:rPr>
          <w:rFonts w:ascii="Times New Roman" w:hAnsi="Times New Roman"/>
          <w:color w:val="auto"/>
          <w:sz w:val="24"/>
          <w:szCs w:val="24"/>
        </w:rPr>
      </w:pPr>
    </w:p>
    <w:p w:rsidR="0072315D" w:rsidRDefault="00AC3323" w:rsidP="0051523E">
      <w:pPr>
        <w:numPr>
          <w:ilvl w:val="3"/>
          <w:numId w:val="96"/>
        </w:numPr>
        <w:spacing w:after="200" w:line="276" w:lineRule="auto"/>
        <w:ind w:left="0" w:hanging="22"/>
        <w:jc w:val="center"/>
        <w:outlineLvl w:val="1"/>
        <w:rPr>
          <w:b/>
          <w:bCs/>
          <w:caps/>
        </w:rPr>
      </w:pPr>
      <w:r w:rsidRPr="00AC3323">
        <w:rPr>
          <w:b/>
          <w:bCs/>
          <w:caps/>
        </w:rPr>
        <w:t>Окружающий мир</w:t>
      </w:r>
    </w:p>
    <w:p w:rsidR="00653A76" w:rsidRPr="0072315D" w:rsidRDefault="00653A76" w:rsidP="0051523E">
      <w:pPr>
        <w:numPr>
          <w:ilvl w:val="3"/>
          <w:numId w:val="96"/>
        </w:numPr>
        <w:spacing w:line="276" w:lineRule="auto"/>
        <w:ind w:left="0" w:hanging="22"/>
        <w:outlineLvl w:val="1"/>
        <w:rPr>
          <w:b/>
          <w:bCs/>
          <w:caps/>
        </w:rPr>
      </w:pPr>
      <w:r w:rsidRPr="0072315D">
        <w:rPr>
          <w:b/>
          <w:bCs/>
          <w:iCs/>
        </w:rPr>
        <w:lastRenderedPageBreak/>
        <w:t>Человек и природа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C5DA7" w:rsidRPr="002E3E24" w:rsidRDefault="006C5DA7" w:rsidP="0036244C">
      <w:pPr>
        <w:tabs>
          <w:tab w:val="left" w:leader="dot" w:pos="624"/>
        </w:tabs>
        <w:ind w:firstLine="709"/>
        <w:jc w:val="both"/>
        <w:rPr>
          <w:rStyle w:val="Zag11"/>
          <w:rFonts w:eastAsia="@Arial Unicode MS"/>
        </w:rPr>
      </w:pPr>
      <w:r w:rsidRPr="0036244C">
        <w:rPr>
          <w:rStyle w:val="Zag11"/>
          <w:rFonts w:eastAsia="@Arial Unicode MS"/>
        </w:rPr>
        <w:t xml:space="preserve">Звезды и планеты. </w:t>
      </w:r>
      <w:r w:rsidRPr="002E3E24">
        <w:rPr>
          <w:rStyle w:val="Zag11"/>
          <w:rFonts w:eastAsia="@Arial Unicode MS"/>
          <w:iCs/>
        </w:rPr>
        <w:t>Солнце</w:t>
      </w:r>
      <w:r w:rsidRPr="002E3E24">
        <w:rPr>
          <w:rStyle w:val="Zag11"/>
          <w:rFonts w:eastAsia="@Arial Unicode MS"/>
        </w:rPr>
        <w:t xml:space="preserve"> – </w:t>
      </w:r>
      <w:r w:rsidRPr="002E3E24">
        <w:rPr>
          <w:rStyle w:val="Zag11"/>
          <w:rFonts w:eastAsia="@Arial Unicode MS"/>
          <w:iCs/>
        </w:rPr>
        <w:t>ближайшая к нам звезда, источник света и тепла для всего живого на Земле</w:t>
      </w:r>
      <w:r w:rsidRPr="002E3E24">
        <w:rPr>
          <w:rStyle w:val="Zag11"/>
          <w:rFonts w:eastAsia="@Arial Unicode MS"/>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2E3E24">
        <w:rPr>
          <w:rStyle w:val="Zag11"/>
          <w:rFonts w:eastAsia="@Arial Unicode MS"/>
          <w:iCs/>
        </w:rPr>
        <w:t>Важнейшие природные объекты своей страны, района</w:t>
      </w:r>
      <w:r w:rsidRPr="002E3E24">
        <w:rPr>
          <w:rStyle w:val="Zag11"/>
          <w:rFonts w:eastAsia="@Arial Unicode MS"/>
        </w:rPr>
        <w:t>. Ориентирование на местности. Компас.</w:t>
      </w:r>
    </w:p>
    <w:p w:rsidR="006C5DA7" w:rsidRPr="002E3E24" w:rsidRDefault="006C5DA7" w:rsidP="0036244C">
      <w:pPr>
        <w:tabs>
          <w:tab w:val="left" w:leader="dot" w:pos="624"/>
        </w:tabs>
        <w:ind w:firstLine="709"/>
        <w:jc w:val="both"/>
        <w:rPr>
          <w:rStyle w:val="Zag11"/>
          <w:rFonts w:eastAsia="@Arial Unicode MS"/>
        </w:rPr>
      </w:pPr>
      <w:r w:rsidRPr="0036244C">
        <w:rPr>
          <w:rStyle w:val="Zag11"/>
          <w:rFonts w:eastAsia="@Arial Unicode MS"/>
        </w:rPr>
        <w:t>Смена дня и ночи на Земле. Вращение Земли как причина смены дня и ночи. Времена года, их особенности (на основе наблюдений</w:t>
      </w:r>
      <w:r w:rsidRPr="002E3E24">
        <w:rPr>
          <w:rStyle w:val="Zag11"/>
          <w:rFonts w:eastAsia="@Arial Unicode MS"/>
        </w:rPr>
        <w:t xml:space="preserve">). </w:t>
      </w:r>
      <w:r w:rsidRPr="002E3E24">
        <w:rPr>
          <w:rStyle w:val="Zag11"/>
          <w:rFonts w:eastAsia="@Arial Unicode MS"/>
          <w:iCs/>
        </w:rPr>
        <w:t>Обращение Земли вокруг Солнца как причина смены времен года</w:t>
      </w:r>
      <w:r w:rsidRPr="002E3E24">
        <w:rPr>
          <w:rStyle w:val="Zag11"/>
          <w:rFonts w:eastAsia="@Arial Unicode MS"/>
        </w:rPr>
        <w:t>. Смена времен года в родном крае на основе наблюдений.</w:t>
      </w:r>
    </w:p>
    <w:p w:rsidR="006C5DA7" w:rsidRPr="002E3E24" w:rsidRDefault="006C5DA7" w:rsidP="0036244C">
      <w:pPr>
        <w:tabs>
          <w:tab w:val="left" w:leader="dot" w:pos="624"/>
        </w:tabs>
        <w:ind w:firstLine="709"/>
        <w:jc w:val="both"/>
        <w:rPr>
          <w:rStyle w:val="Zag11"/>
          <w:rFonts w:eastAsia="@Arial Unicode MS"/>
        </w:rPr>
      </w:pPr>
      <w:r w:rsidRPr="002E3E24">
        <w:rPr>
          <w:rStyle w:val="Zag11"/>
          <w:rFonts w:eastAsia="@Arial Unicode MS"/>
        </w:rPr>
        <w:t xml:space="preserve">Погода, ее составляющие (температура воздуха, облачность, осадки, ветер). Наблюдение за погодой своего края. </w:t>
      </w:r>
      <w:r w:rsidRPr="002E3E24">
        <w:rPr>
          <w:rStyle w:val="Zag11"/>
          <w:rFonts w:eastAsia="@Arial Unicode MS"/>
          <w:iCs/>
        </w:rPr>
        <w:t>Предсказание погоды и его значение в жизни людей</w:t>
      </w:r>
      <w:r w:rsidRPr="002E3E24">
        <w:rPr>
          <w:rStyle w:val="Zag11"/>
          <w:rFonts w:eastAsia="@Arial Unicode MS"/>
        </w:rPr>
        <w:t>.</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Воздух – смесь газов. Свойства воздуха. Значение воздуха для растений, животных, человека.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Почва, ее состав, значение для живой природы и для хозяйственной жизни человека.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Грибы: съедобные и ядовитые. Правила сбора грибов.</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6C5DA7" w:rsidRPr="002E3E24" w:rsidRDefault="006C5DA7" w:rsidP="0036244C">
      <w:pPr>
        <w:tabs>
          <w:tab w:val="left" w:leader="dot" w:pos="624"/>
        </w:tabs>
        <w:ind w:firstLine="709"/>
        <w:jc w:val="both"/>
        <w:rPr>
          <w:rStyle w:val="Zag11"/>
          <w:rFonts w:eastAsia="@Arial Unicode MS"/>
        </w:rPr>
      </w:pPr>
      <w:r w:rsidRPr="0036244C">
        <w:rPr>
          <w:rStyle w:val="Zag11"/>
          <w:rFonts w:eastAsia="@Arial Unicode MS"/>
        </w:rPr>
        <w:t xml:space="preserve">Лес, луг, водоем – единство живой и неживой природы (солнечный свет, воздух, вода, почва, растения, животные). </w:t>
      </w:r>
      <w:r w:rsidRPr="0036244C">
        <w:rPr>
          <w:rStyle w:val="Zag11"/>
          <w:rFonts w:eastAsia="@Arial Unicode MS"/>
          <w:iCs/>
        </w:rPr>
        <w:t>Круговорот веществ</w:t>
      </w:r>
      <w:r w:rsidRPr="0036244C">
        <w:rPr>
          <w:rStyle w:val="Zag11"/>
          <w:rFonts w:eastAsia="@Arial Unicode MS"/>
          <w:i/>
          <w:iCs/>
        </w:rPr>
        <w:t xml:space="preserve">. </w:t>
      </w:r>
      <w:r w:rsidRPr="002E3E24">
        <w:rPr>
          <w:rStyle w:val="Zag11"/>
          <w:rFonts w:eastAsia="@Arial Unicode MS"/>
          <w:iCs/>
        </w:rPr>
        <w:t>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2E3E24">
        <w:rPr>
          <w:rStyle w:val="Zag11"/>
          <w:rFonts w:eastAsia="@Arial Unicode MS"/>
        </w:rPr>
        <w:t>.</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lastRenderedPageBreak/>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653A76" w:rsidRPr="0036244C" w:rsidRDefault="006C5DA7" w:rsidP="0036244C">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4"/>
          <w:szCs w:val="24"/>
          <w:lang w:val="ru-RU"/>
        </w:rPr>
      </w:pPr>
      <w:r w:rsidRPr="0036244C">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00653A76" w:rsidRPr="0036244C">
        <w:rPr>
          <w:rFonts w:ascii="Times New Roman" w:hAnsi="Times New Roman" w:cs="Times New Roman"/>
          <w:color w:val="auto"/>
          <w:sz w:val="24"/>
          <w:szCs w:val="24"/>
          <w:lang w:val="ru-RU"/>
        </w:rPr>
        <w:t>.</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Человек и общество</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6C5DA7" w:rsidRPr="002E3E24" w:rsidRDefault="006C5DA7" w:rsidP="0036244C">
      <w:pPr>
        <w:tabs>
          <w:tab w:val="left" w:leader="dot" w:pos="624"/>
        </w:tabs>
        <w:ind w:firstLine="709"/>
        <w:jc w:val="both"/>
        <w:rPr>
          <w:rStyle w:val="Zag11"/>
          <w:rFonts w:eastAsia="@Arial Unicode MS"/>
        </w:rPr>
      </w:pPr>
      <w:r w:rsidRPr="0036244C">
        <w:rPr>
          <w:rStyle w:val="Zag11"/>
          <w:rFonts w:eastAsia="@Arial Unicode MS"/>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E3E24">
        <w:rPr>
          <w:rStyle w:val="Zag11"/>
          <w:rFonts w:eastAsia="@Arial Unicode MS"/>
          <w:iCs/>
        </w:rPr>
        <w:t>Внутренний мир человека: общее представление о человеческих свойствах и качествах</w:t>
      </w:r>
      <w:r w:rsidRPr="002E3E24">
        <w:rPr>
          <w:rStyle w:val="Zag11"/>
          <w:rFonts w:eastAsia="@Arial Unicode MS"/>
        </w:rPr>
        <w:t>.</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 xml:space="preserve">Семья – самое близкое окружение </w:t>
      </w:r>
      <w:r w:rsidRPr="002E3E24">
        <w:rPr>
          <w:rStyle w:val="Zag11"/>
          <w:rFonts w:eastAsia="@Arial Unicode MS"/>
        </w:rPr>
        <w:t>человека. Семейные</w:t>
      </w:r>
      <w:r w:rsidRPr="0036244C">
        <w:rPr>
          <w:rStyle w:val="Zag11"/>
          <w:rFonts w:eastAsia="@Arial Unicode MS"/>
        </w:rPr>
        <w:t xml:space="preserve">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E3E24">
        <w:rPr>
          <w:rStyle w:val="Zag11"/>
          <w:rFonts w:eastAsia="@Arial Unicode MS"/>
          <w:iCs/>
        </w:rPr>
        <w:t>Хозяйство семьи</w:t>
      </w:r>
      <w:r w:rsidRPr="002E3E24">
        <w:rPr>
          <w:rStyle w:val="Zag11"/>
          <w:rFonts w:eastAsia="@Arial Unicode MS"/>
        </w:rPr>
        <w:t>.</w:t>
      </w:r>
      <w:r w:rsidRPr="0036244C">
        <w:rPr>
          <w:rStyle w:val="Zag11"/>
          <w:rFonts w:eastAsia="@Arial Unicode MS"/>
        </w:rPr>
        <w:t xml:space="preserve">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6C5DA7" w:rsidRPr="002E3E24" w:rsidRDefault="006C5DA7" w:rsidP="0036244C">
      <w:pPr>
        <w:tabs>
          <w:tab w:val="left" w:leader="dot" w:pos="624"/>
        </w:tabs>
        <w:ind w:firstLine="709"/>
        <w:jc w:val="both"/>
        <w:rPr>
          <w:rStyle w:val="Zag11"/>
          <w:rFonts w:eastAsia="@Arial Unicode MS"/>
          <w:iCs/>
        </w:rPr>
      </w:pPr>
      <w:r w:rsidRPr="0036244C">
        <w:rPr>
          <w:rStyle w:val="Zag11"/>
          <w:rFonts w:eastAsia="@Arial Unicode MS"/>
        </w:rPr>
        <w:t xml:space="preserve">Общественный транспорт. Транспорт города или села. Наземный, воздушный и водный транспорт. Правила пользования транспортом. </w:t>
      </w:r>
      <w:r w:rsidRPr="002E3E24">
        <w:rPr>
          <w:rStyle w:val="Zag11"/>
          <w:rFonts w:eastAsia="@Arial Unicode MS"/>
          <w:iCs/>
        </w:rPr>
        <w:t>Средства связи</w:t>
      </w:r>
      <w:r w:rsidRPr="002E3E24">
        <w:rPr>
          <w:rStyle w:val="Zag11"/>
          <w:rFonts w:eastAsia="@Arial Unicode MS"/>
        </w:rPr>
        <w:t xml:space="preserve">: </w:t>
      </w:r>
      <w:r w:rsidRPr="002E3E24">
        <w:rPr>
          <w:rStyle w:val="Zag11"/>
          <w:rFonts w:eastAsia="@Arial Unicode MS"/>
          <w:iCs/>
        </w:rPr>
        <w:t>почта</w:t>
      </w:r>
      <w:r w:rsidRPr="002E3E24">
        <w:rPr>
          <w:rStyle w:val="Zag11"/>
          <w:rFonts w:eastAsia="@Arial Unicode MS"/>
        </w:rPr>
        <w:t xml:space="preserve">, </w:t>
      </w:r>
      <w:r w:rsidRPr="002E3E24">
        <w:rPr>
          <w:rStyle w:val="Zag11"/>
          <w:rFonts w:eastAsia="@Arial Unicode MS"/>
          <w:iCs/>
        </w:rPr>
        <w:t>телеграф</w:t>
      </w:r>
      <w:r w:rsidRPr="002E3E24">
        <w:rPr>
          <w:rStyle w:val="Zag11"/>
          <w:rFonts w:eastAsia="@Arial Unicode MS"/>
        </w:rPr>
        <w:t xml:space="preserve">, </w:t>
      </w:r>
      <w:r w:rsidRPr="002E3E24">
        <w:rPr>
          <w:rStyle w:val="Zag11"/>
          <w:rFonts w:eastAsia="@Arial Unicode MS"/>
          <w:iCs/>
        </w:rPr>
        <w:t>телефон, электронная почта, аудио- и видеочаты, форум.</w:t>
      </w:r>
    </w:p>
    <w:p w:rsidR="006C5DA7" w:rsidRPr="002E3E24" w:rsidRDefault="006C5DA7" w:rsidP="0036244C">
      <w:pPr>
        <w:tabs>
          <w:tab w:val="left" w:leader="dot" w:pos="624"/>
        </w:tabs>
        <w:ind w:firstLine="709"/>
        <w:jc w:val="both"/>
        <w:rPr>
          <w:rStyle w:val="Zag11"/>
          <w:rFonts w:eastAsia="@Arial Unicode MS"/>
        </w:rPr>
      </w:pPr>
      <w:r w:rsidRPr="002E3E24">
        <w:rPr>
          <w:rStyle w:val="Zag11"/>
          <w:rFonts w:eastAsia="@Arial Unicode MS"/>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 xml:space="preserve">Наша Родина – Россия, Российская Федерация. Ценностно-смысловое содержание понятий «Родина», «Отечество», «Отчизна». Государственная символика России: </w:t>
      </w:r>
      <w:r w:rsidRPr="0036244C">
        <w:rPr>
          <w:rStyle w:val="Zag11"/>
          <w:rFonts w:eastAsia="@Arial Unicode MS"/>
        </w:rPr>
        <w:lastRenderedPageBreak/>
        <w:t>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Россия на карте, государственная граница России.</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 xml:space="preserve">Города России. Санкт-Петербург: достопримечательности (Зимний дворец, памятник Петру I – Медный всадник, </w:t>
      </w:r>
      <w:r w:rsidRPr="002E3E24">
        <w:rPr>
          <w:rStyle w:val="Zag11"/>
          <w:rFonts w:eastAsia="@Arial Unicode MS"/>
          <w:iCs/>
        </w:rPr>
        <w:t>разводные мосты через Неву</w:t>
      </w:r>
      <w:r w:rsidRPr="0036244C">
        <w:rPr>
          <w:rStyle w:val="Zag11"/>
          <w:rFonts w:eastAsia="@Arial Unicode MS"/>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6C5DA7" w:rsidRPr="0036244C" w:rsidRDefault="006C5DA7" w:rsidP="0036244C">
      <w:pPr>
        <w:tabs>
          <w:tab w:val="left" w:leader="dot" w:pos="624"/>
        </w:tabs>
        <w:ind w:firstLine="709"/>
        <w:jc w:val="both"/>
        <w:rPr>
          <w:rStyle w:val="Zag11"/>
          <w:rFonts w:eastAsia="@Arial Unicode MS"/>
        </w:rPr>
      </w:pPr>
      <w:r w:rsidRPr="0036244C">
        <w:rPr>
          <w:rStyle w:val="Zag11"/>
          <w:rFonts w:eastAsia="@Arial Unicode MS"/>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653A76" w:rsidRPr="0036244C" w:rsidRDefault="006C5DA7" w:rsidP="0036244C">
      <w:pPr>
        <w:pStyle w:val="a5"/>
        <w:spacing w:line="240" w:lineRule="auto"/>
        <w:ind w:firstLine="454"/>
        <w:rPr>
          <w:rFonts w:ascii="Times New Roman" w:hAnsi="Times New Roman"/>
          <w:color w:val="auto"/>
          <w:sz w:val="24"/>
          <w:szCs w:val="24"/>
        </w:rPr>
      </w:pPr>
      <w:r w:rsidRPr="0036244C">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653A76"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Правила безопасной жизни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Ценность здоровья и здорового образа жизни.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Режим дня школьника, чередование труда и отдыха в</w:t>
      </w:r>
      <w:r w:rsidR="004A26E3"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36244C">
        <w:rPr>
          <w:rFonts w:ascii="Times New Roman" w:hAnsi="Times New Roman"/>
          <w:color w:val="auto"/>
          <w:spacing w:val="2"/>
          <w:sz w:val="24"/>
          <w:szCs w:val="24"/>
        </w:rPr>
        <w:t>здоровья. Личная ответственность каждого человека за со</w:t>
      </w:r>
      <w:r w:rsidRPr="0036244C">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36244C">
        <w:rPr>
          <w:rFonts w:ascii="Times New Roman" w:hAnsi="Times New Roman"/>
          <w:color w:val="auto"/>
          <w:spacing w:val="2"/>
          <w:sz w:val="24"/>
          <w:szCs w:val="24"/>
        </w:rPr>
        <w:t>помощь при лёгких травмах (</w:t>
      </w:r>
      <w:r w:rsidRPr="0036244C">
        <w:rPr>
          <w:rFonts w:ascii="Times New Roman" w:hAnsi="Times New Roman"/>
          <w:iCs/>
          <w:color w:val="auto"/>
          <w:spacing w:val="2"/>
          <w:sz w:val="24"/>
          <w:szCs w:val="24"/>
        </w:rPr>
        <w:t>ушиб</w:t>
      </w:r>
      <w:r w:rsidRPr="0036244C">
        <w:rPr>
          <w:rFonts w:ascii="Times New Roman" w:hAnsi="Times New Roman"/>
          <w:color w:val="auto"/>
          <w:spacing w:val="2"/>
          <w:sz w:val="24"/>
          <w:szCs w:val="24"/>
        </w:rPr>
        <w:t xml:space="preserve">, </w:t>
      </w:r>
      <w:r w:rsidRPr="0036244C">
        <w:rPr>
          <w:rFonts w:ascii="Times New Roman" w:hAnsi="Times New Roman"/>
          <w:iCs/>
          <w:color w:val="auto"/>
          <w:spacing w:val="2"/>
          <w:sz w:val="24"/>
          <w:szCs w:val="24"/>
        </w:rPr>
        <w:t>порез</w:t>
      </w:r>
      <w:r w:rsidRPr="0036244C">
        <w:rPr>
          <w:rFonts w:ascii="Times New Roman" w:hAnsi="Times New Roman"/>
          <w:color w:val="auto"/>
          <w:spacing w:val="2"/>
          <w:sz w:val="24"/>
          <w:szCs w:val="24"/>
        </w:rPr>
        <w:t xml:space="preserve">, </w:t>
      </w:r>
      <w:r w:rsidRPr="0036244C">
        <w:rPr>
          <w:rFonts w:ascii="Times New Roman" w:hAnsi="Times New Roman"/>
          <w:iCs/>
          <w:color w:val="auto"/>
          <w:spacing w:val="2"/>
          <w:sz w:val="24"/>
          <w:szCs w:val="24"/>
        </w:rPr>
        <w:t>ожог</w:t>
      </w:r>
      <w:r w:rsidRPr="0036244C">
        <w:rPr>
          <w:rFonts w:ascii="Times New Roman" w:hAnsi="Times New Roman"/>
          <w:color w:val="auto"/>
          <w:spacing w:val="2"/>
          <w:sz w:val="24"/>
          <w:szCs w:val="24"/>
        </w:rPr>
        <w:t xml:space="preserve">), </w:t>
      </w:r>
      <w:r w:rsidRPr="0036244C">
        <w:rPr>
          <w:rFonts w:ascii="Times New Roman" w:hAnsi="Times New Roman"/>
          <w:iCs/>
          <w:color w:val="auto"/>
          <w:spacing w:val="2"/>
          <w:sz w:val="24"/>
          <w:szCs w:val="24"/>
        </w:rPr>
        <w:t>обмора</w:t>
      </w:r>
      <w:r w:rsidRPr="0036244C">
        <w:rPr>
          <w:rFonts w:ascii="Times New Roman" w:hAnsi="Times New Roman"/>
          <w:iCs/>
          <w:color w:val="auto"/>
          <w:sz w:val="24"/>
          <w:szCs w:val="24"/>
        </w:rPr>
        <w:t>живании</w:t>
      </w:r>
      <w:r w:rsidRPr="0036244C">
        <w:rPr>
          <w:rFonts w:ascii="Times New Roman" w:hAnsi="Times New Roman"/>
          <w:color w:val="auto"/>
          <w:sz w:val="24"/>
          <w:szCs w:val="24"/>
        </w:rPr>
        <w:t xml:space="preserve">, </w:t>
      </w:r>
      <w:r w:rsidRPr="0036244C">
        <w:rPr>
          <w:rFonts w:ascii="Times New Roman" w:hAnsi="Times New Roman"/>
          <w:iCs/>
          <w:color w:val="auto"/>
          <w:sz w:val="24"/>
          <w:szCs w:val="24"/>
        </w:rPr>
        <w:t>перегреве</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lastRenderedPageBreak/>
        <w:t xml:space="preserve">Дорога от дома до школы, правила безопасного поведения </w:t>
      </w:r>
      <w:r w:rsidRPr="0036244C">
        <w:rPr>
          <w:rFonts w:ascii="Times New Roman" w:hAnsi="Times New Roman"/>
          <w:color w:val="auto"/>
          <w:spacing w:val="2"/>
          <w:sz w:val="24"/>
          <w:szCs w:val="24"/>
        </w:rPr>
        <w:t>на дорогах, в лесу, на водоёме в разное время года. Пра</w:t>
      </w:r>
      <w:r w:rsidRPr="0036244C">
        <w:rPr>
          <w:rFonts w:ascii="Times New Roman" w:hAnsi="Times New Roman"/>
          <w:color w:val="auto"/>
          <w:sz w:val="24"/>
          <w:szCs w:val="24"/>
        </w:rPr>
        <w:t>вила пожарной безопасности, основные правила обращенияс газом, электричеством, водой.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Правила безопасного поведения в природе.</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Забота о здоровье и безопасности окружающих людей .</w:t>
      </w:r>
    </w:p>
    <w:p w:rsidR="00AC3323" w:rsidRPr="0036244C" w:rsidRDefault="00AC3323" w:rsidP="0036244C">
      <w:pPr>
        <w:pStyle w:val="a5"/>
        <w:spacing w:line="240" w:lineRule="auto"/>
        <w:ind w:firstLine="454"/>
        <w:rPr>
          <w:rFonts w:ascii="Times New Roman" w:hAnsi="Times New Roman"/>
          <w:color w:val="auto"/>
          <w:sz w:val="24"/>
          <w:szCs w:val="24"/>
        </w:rPr>
      </w:pPr>
    </w:p>
    <w:p w:rsidR="00AC3323" w:rsidRPr="00E26B38" w:rsidRDefault="00AC3323" w:rsidP="0051523E">
      <w:pPr>
        <w:numPr>
          <w:ilvl w:val="3"/>
          <w:numId w:val="96"/>
        </w:numPr>
        <w:spacing w:line="276" w:lineRule="auto"/>
        <w:ind w:left="0" w:hanging="22"/>
        <w:jc w:val="center"/>
        <w:outlineLvl w:val="1"/>
        <w:rPr>
          <w:b/>
          <w:bCs/>
          <w:caps/>
        </w:rPr>
      </w:pPr>
      <w:r w:rsidRPr="00E26B38">
        <w:rPr>
          <w:b/>
          <w:bCs/>
          <w:caps/>
        </w:rPr>
        <w:t>Основы религиозных культур и светской этики</w:t>
      </w:r>
    </w:p>
    <w:p w:rsidR="006C5DA7" w:rsidRPr="0068165C" w:rsidRDefault="006C5DA7" w:rsidP="0036244C">
      <w:pPr>
        <w:pStyle w:val="aff5"/>
        <w:rPr>
          <w:sz w:val="24"/>
        </w:rPr>
      </w:pPr>
      <w:r w:rsidRPr="00E26B38">
        <w:rPr>
          <w:sz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r w:rsidR="00C4699B" w:rsidRPr="00E26B38">
        <w:rPr>
          <w:sz w:val="24"/>
        </w:rPr>
        <w:t xml:space="preserve"> Выбор родителями кура «Основы православной культуры» подтвержден письменными заявлениями родителей (законных представителей</w:t>
      </w:r>
      <w:r w:rsidR="00C4699B" w:rsidRPr="0068165C">
        <w:rPr>
          <w:sz w:val="24"/>
        </w:rPr>
        <w:t xml:space="preserve">). </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color w:val="auto"/>
          <w:sz w:val="24"/>
          <w:szCs w:val="24"/>
        </w:rPr>
        <w:t>Россия — наша Родина.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653A76" w:rsidRDefault="00653A76" w:rsidP="0036244C">
      <w:pPr>
        <w:pStyle w:val="a5"/>
        <w:spacing w:line="240" w:lineRule="auto"/>
        <w:ind w:firstLine="454"/>
        <w:rPr>
          <w:rFonts w:ascii="Times New Roman" w:hAnsi="Times New Roman"/>
          <w:color w:val="auto"/>
          <w:spacing w:val="-3"/>
          <w:sz w:val="24"/>
          <w:szCs w:val="24"/>
        </w:rPr>
      </w:pPr>
      <w:r w:rsidRPr="0036244C">
        <w:rPr>
          <w:rFonts w:ascii="Times New Roman" w:hAnsi="Times New Roman"/>
          <w:color w:val="auto"/>
          <w:spacing w:val="-3"/>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w:t>
      </w:r>
      <w:r w:rsidRPr="0036244C">
        <w:rPr>
          <w:rFonts w:ascii="Times New Roman" w:hAnsi="Times New Roman"/>
          <w:color w:val="auto"/>
          <w:sz w:val="24"/>
          <w:szCs w:val="24"/>
        </w:rPr>
        <w:t xml:space="preserve">Семья, семейные ценности. Долг, свобода, ответственность, </w:t>
      </w:r>
      <w:r w:rsidRPr="0036244C">
        <w:rPr>
          <w:rFonts w:ascii="Times New Roman" w:hAnsi="Times New Roman"/>
          <w:color w:val="auto"/>
          <w:spacing w:val="-3"/>
          <w:sz w:val="24"/>
          <w:szCs w:val="24"/>
        </w:rPr>
        <w:t>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AC3323" w:rsidRPr="0036244C" w:rsidRDefault="00AC3323" w:rsidP="0036244C">
      <w:pPr>
        <w:pStyle w:val="a5"/>
        <w:spacing w:line="240" w:lineRule="auto"/>
        <w:ind w:firstLine="454"/>
        <w:rPr>
          <w:rFonts w:ascii="Times New Roman" w:hAnsi="Times New Roman"/>
          <w:color w:val="auto"/>
          <w:spacing w:val="-3"/>
          <w:sz w:val="24"/>
          <w:szCs w:val="24"/>
        </w:rPr>
      </w:pPr>
    </w:p>
    <w:p w:rsidR="00AC3323" w:rsidRPr="00AC3323" w:rsidRDefault="00AC3323" w:rsidP="0051523E">
      <w:pPr>
        <w:pStyle w:val="afff1"/>
        <w:numPr>
          <w:ilvl w:val="3"/>
          <w:numId w:val="96"/>
        </w:numPr>
        <w:spacing w:after="0"/>
        <w:jc w:val="center"/>
        <w:outlineLvl w:val="1"/>
        <w:rPr>
          <w:rFonts w:ascii="Times New Roman" w:hAnsi="Times New Roman"/>
          <w:b/>
          <w:bCs/>
          <w:caps/>
          <w:sz w:val="24"/>
          <w:szCs w:val="24"/>
        </w:rPr>
      </w:pPr>
      <w:r w:rsidRPr="00AC3323">
        <w:rPr>
          <w:rFonts w:ascii="Times New Roman" w:hAnsi="Times New Roman"/>
          <w:b/>
          <w:bCs/>
          <w:caps/>
          <w:sz w:val="24"/>
          <w:szCs w:val="24"/>
        </w:rPr>
        <w:t>Изобразительное искусство</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Виды художественной деятельности</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Восприятие произведений искусства. </w:t>
      </w:r>
      <w:r w:rsidRPr="0036244C">
        <w:rPr>
          <w:rFonts w:ascii="Times New Roman" w:hAnsi="Times New Roman"/>
          <w:color w:val="auto"/>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6244C">
        <w:rPr>
          <w:rFonts w:ascii="Times New Roman" w:hAnsi="Times New Roman"/>
          <w:color w:val="auto"/>
          <w:spacing w:val="2"/>
          <w:sz w:val="24"/>
          <w:szCs w:val="24"/>
        </w:rPr>
        <w:t>ству. Фотография и произведение изобразительного искус</w:t>
      </w:r>
      <w:r w:rsidRPr="0036244C">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36244C">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36244C">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6244C">
        <w:rPr>
          <w:rFonts w:ascii="Times New Roman" w:hAnsi="Times New Roman"/>
          <w:color w:val="auto"/>
          <w:spacing w:val="2"/>
          <w:sz w:val="24"/>
          <w:szCs w:val="24"/>
        </w:rPr>
        <w:t>циональная оценка шедевров национального, российского</w:t>
      </w:r>
      <w:r w:rsidR="00406FEA"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Рисунок. </w:t>
      </w:r>
      <w:r w:rsidRPr="0036244C">
        <w:rPr>
          <w:rFonts w:ascii="Times New Roman" w:hAnsi="Times New Roman"/>
          <w:color w:val="auto"/>
          <w:sz w:val="24"/>
          <w:szCs w:val="24"/>
        </w:rPr>
        <w:t>Материалы для рисунка: карандаш, ручка, фломастер, уголь, пастель, мелки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36244C">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36244C">
        <w:rPr>
          <w:rFonts w:ascii="Times New Roman" w:hAnsi="Times New Roman"/>
          <w:color w:val="auto"/>
          <w:sz w:val="24"/>
          <w:szCs w:val="24"/>
        </w:rPr>
        <w:t>общие и характерные черты.</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Живопись. </w:t>
      </w:r>
      <w:r w:rsidRPr="0036244C">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00A22907" w:rsidRPr="0036244C">
        <w:rPr>
          <w:rFonts w:ascii="Times New Roman" w:hAnsi="Times New Roman"/>
          <w:color w:val="auto"/>
          <w:sz w:val="24"/>
          <w:szCs w:val="24"/>
        </w:rPr>
        <w:t>средствами живописи. Цвет </w:t>
      </w:r>
      <w:r w:rsidRPr="0036244C">
        <w:rPr>
          <w:rFonts w:ascii="Times New Roman" w:hAnsi="Times New Roman"/>
          <w:color w:val="auto"/>
          <w:sz w:val="24"/>
          <w:szCs w:val="24"/>
        </w:rPr>
        <w:t xml:space="preserve">основа </w:t>
      </w:r>
      <w:r w:rsidR="00A22907" w:rsidRPr="0036244C">
        <w:rPr>
          <w:rFonts w:ascii="Times New Roman" w:hAnsi="Times New Roman"/>
          <w:color w:val="auto"/>
          <w:sz w:val="24"/>
          <w:szCs w:val="24"/>
        </w:rPr>
        <w:t>языка </w:t>
      </w:r>
      <w:r w:rsidRPr="0036244C">
        <w:rPr>
          <w:rFonts w:ascii="Times New Roman" w:hAnsi="Times New Roman"/>
          <w:color w:val="auto"/>
          <w:sz w:val="24"/>
          <w:szCs w:val="24"/>
        </w:rPr>
        <w:t>живописи.</w:t>
      </w:r>
      <w:r w:rsidRPr="0036244C">
        <w:rPr>
          <w:rFonts w:ascii="Times New Roman" w:hAnsi="Times New Roman"/>
          <w:color w:val="auto"/>
          <w:spacing w:val="2"/>
          <w:sz w:val="24"/>
          <w:szCs w:val="24"/>
        </w:rPr>
        <w:t xml:space="preserve">Выбор </w:t>
      </w:r>
      <w:r w:rsidRPr="0036244C">
        <w:rPr>
          <w:rFonts w:ascii="Times New Roman" w:hAnsi="Times New Roman"/>
          <w:color w:val="auto"/>
          <w:spacing w:val="2"/>
          <w:sz w:val="24"/>
          <w:szCs w:val="24"/>
        </w:rPr>
        <w:lastRenderedPageBreak/>
        <w:t xml:space="preserve">средств художественной выразительности для создания живописного образа в соответствии с поставленными </w:t>
      </w:r>
      <w:r w:rsidRPr="0036244C">
        <w:rPr>
          <w:rFonts w:ascii="Times New Roman" w:hAnsi="Times New Roman"/>
          <w:color w:val="auto"/>
          <w:sz w:val="24"/>
          <w:szCs w:val="24"/>
        </w:rPr>
        <w:t>задачами. Образы природы и человека в живописи.</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Скульптура. </w:t>
      </w:r>
      <w:r w:rsidRPr="0036244C">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приёмы работы </w:t>
      </w:r>
      <w:r w:rsidRPr="0036244C">
        <w:rPr>
          <w:rFonts w:ascii="Times New Roman" w:hAnsi="Times New Roman"/>
          <w:color w:val="auto"/>
          <w:sz w:val="24"/>
          <w:szCs w:val="24"/>
        </w:rPr>
        <w:t xml:space="preserve">с пластическими скульптурными материалами для создания </w:t>
      </w:r>
      <w:r w:rsidRPr="0036244C">
        <w:rPr>
          <w:rFonts w:ascii="Times New Roman" w:hAnsi="Times New Roman"/>
          <w:color w:val="auto"/>
          <w:spacing w:val="2"/>
          <w:sz w:val="24"/>
          <w:szCs w:val="24"/>
        </w:rPr>
        <w:t xml:space="preserve">выразительного образа (пластилин, глина — раскатывание, </w:t>
      </w:r>
      <w:r w:rsidRPr="0036244C">
        <w:rPr>
          <w:rFonts w:ascii="Times New Roman" w:hAnsi="Times New Roman"/>
          <w:color w:val="auto"/>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Художественное конструирование и дизайн. </w:t>
      </w:r>
      <w:r w:rsidRPr="0036244C">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36244C">
        <w:rPr>
          <w:rFonts w:ascii="Times New Roman" w:hAnsi="Times New Roman"/>
          <w:color w:val="auto"/>
          <w:sz w:val="24"/>
          <w:szCs w:val="24"/>
        </w:rPr>
        <w:t> </w:t>
      </w:r>
      <w:r w:rsidRPr="0036244C">
        <w:rPr>
          <w:rFonts w:ascii="Times New Roman" w:hAnsi="Times New Roman"/>
          <w:color w:val="auto"/>
          <w:sz w:val="24"/>
          <w:szCs w:val="24"/>
        </w:rPr>
        <w:t xml:space="preserve">др.). Элементарные приёмы работы с различными материалами для создания </w:t>
      </w:r>
      <w:r w:rsidRPr="0036244C">
        <w:rPr>
          <w:rFonts w:ascii="Times New Roman" w:hAnsi="Times New Roman"/>
          <w:color w:val="auto"/>
          <w:spacing w:val="2"/>
          <w:sz w:val="24"/>
          <w:szCs w:val="24"/>
        </w:rPr>
        <w:t xml:space="preserve">выразительного образа (пластилин — раскатывание, набор </w:t>
      </w:r>
      <w:r w:rsidRPr="0036244C">
        <w:rPr>
          <w:rFonts w:ascii="Times New Roman" w:hAnsi="Times New Roman"/>
          <w:color w:val="auto"/>
          <w:sz w:val="24"/>
          <w:szCs w:val="24"/>
        </w:rPr>
        <w:t xml:space="preserve">объёма, вытягивание формы; бумага и картон — сгибание, </w:t>
      </w:r>
      <w:r w:rsidRPr="0036244C">
        <w:rPr>
          <w:rFonts w:ascii="Times New Roman" w:hAnsi="Times New Roman"/>
          <w:color w:val="auto"/>
          <w:spacing w:val="2"/>
          <w:sz w:val="24"/>
          <w:szCs w:val="24"/>
        </w:rPr>
        <w:t xml:space="preserve">вырезание). Представление о возможностях использования </w:t>
      </w:r>
      <w:r w:rsidRPr="0036244C">
        <w:rPr>
          <w:rFonts w:ascii="Times New Roman" w:hAnsi="Times New Roman"/>
          <w:color w:val="auto"/>
          <w:sz w:val="24"/>
          <w:szCs w:val="24"/>
        </w:rPr>
        <w:t>навыков художественного конструирования и моделирования в жизни человека.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pacing w:val="-4"/>
          <w:sz w:val="24"/>
          <w:szCs w:val="24"/>
        </w:rPr>
        <w:t xml:space="preserve">Декоративно­прикладное искусство. </w:t>
      </w:r>
      <w:r w:rsidR="00881B86">
        <w:rPr>
          <w:rFonts w:ascii="Times New Roman" w:hAnsi="Times New Roman"/>
          <w:b/>
          <w:bCs/>
          <w:color w:val="auto"/>
          <w:spacing w:val="-4"/>
          <w:sz w:val="24"/>
          <w:szCs w:val="24"/>
        </w:rPr>
        <w:t xml:space="preserve"> </w:t>
      </w:r>
      <w:r w:rsidRPr="0036244C">
        <w:rPr>
          <w:rFonts w:ascii="Times New Roman" w:hAnsi="Times New Roman"/>
          <w:color w:val="auto"/>
          <w:spacing w:val="-4"/>
          <w:sz w:val="24"/>
          <w:szCs w:val="24"/>
        </w:rPr>
        <w:t>Истоки декоративно­</w:t>
      </w:r>
      <w:r w:rsidRPr="0036244C">
        <w:rPr>
          <w:rFonts w:ascii="Times New Roman" w:hAnsi="Times New Roman"/>
          <w:color w:val="auto"/>
          <w:sz w:val="24"/>
          <w:szCs w:val="24"/>
        </w:rPr>
        <w:t>прикладного искусства и его роль в жизни человека. Понятие о синтетичном характере народной культуры (украшение</w:t>
      </w:r>
      <w:r w:rsidR="00406FEA"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 xml:space="preserve">жилища, предметов быта, орудий труда, костюма; музыка, </w:t>
      </w:r>
      <w:r w:rsidRPr="0036244C">
        <w:rPr>
          <w:rFonts w:ascii="Times New Roman" w:hAnsi="Times New Roman"/>
          <w:color w:val="auto"/>
          <w:sz w:val="24"/>
          <w:szCs w:val="24"/>
        </w:rPr>
        <w:t>песни, хороводы; былины, сказания, сказки). Образ человека в традиционной культуре.Представления народа о мужской</w:t>
      </w:r>
      <w:r w:rsidR="00406FEA"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и женской красоте, отражённые в изобразительном искус</w:t>
      </w:r>
      <w:r w:rsidRPr="0036244C">
        <w:rPr>
          <w:rFonts w:ascii="Times New Roman" w:hAnsi="Times New Roman"/>
          <w:color w:val="auto"/>
          <w:sz w:val="24"/>
          <w:szCs w:val="24"/>
        </w:rPr>
        <w:t>стве, сказках, песнях. Сказочные образы в народной культуре и декоративно­прикладном искусстве. Разнообразие форм</w:t>
      </w:r>
      <w:r w:rsidR="00406FEA"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в природе как основа декоративных форм в прикладном</w:t>
      </w:r>
      <w:r w:rsidR="00406FEA"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искусстве (цветы, раскраска бабочек, переплетение ветвей </w:t>
      </w:r>
      <w:r w:rsidRPr="0036244C">
        <w:rPr>
          <w:rFonts w:ascii="Times New Roman" w:hAnsi="Times New Roman"/>
          <w:color w:val="auto"/>
          <w:sz w:val="24"/>
          <w:szCs w:val="24"/>
        </w:rPr>
        <w:t>деревьев, морозные узоры на стекле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 Ознакомление с произведениями народных художественных промыслов в России (с учётом местных условий).</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Азбука искусства. Как говорит искусство?</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Композиция. </w:t>
      </w:r>
      <w:r w:rsidRPr="0036244C">
        <w:rPr>
          <w:rFonts w:ascii="Times New Roman" w:hAnsi="Times New Roman"/>
          <w:color w:val="auto"/>
          <w:spacing w:val="-2"/>
          <w:sz w:val="24"/>
          <w:szCs w:val="24"/>
        </w:rPr>
        <w:t>Элементарные приёмы композиции на плос</w:t>
      </w:r>
      <w:r w:rsidRPr="0036244C">
        <w:rPr>
          <w:rFonts w:ascii="Times New Roman" w:hAnsi="Times New Roman"/>
          <w:color w:val="auto"/>
          <w:spacing w:val="2"/>
          <w:sz w:val="24"/>
          <w:szCs w:val="24"/>
        </w:rPr>
        <w:t xml:space="preserve">кости и в пространстве. Понятия: горизонталь, вертикаль </w:t>
      </w:r>
      <w:r w:rsidRPr="0036244C">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Цвет. </w:t>
      </w:r>
      <w:r w:rsidRPr="0036244C">
        <w:rPr>
          <w:rFonts w:ascii="Times New Roman" w:hAnsi="Times New Roman"/>
          <w:color w:val="auto"/>
          <w:sz w:val="24"/>
          <w:szCs w:val="24"/>
        </w:rPr>
        <w:t xml:space="preserve">Основные и составные цвета. Тёплые и холодные </w:t>
      </w:r>
      <w:r w:rsidRPr="0036244C">
        <w:rPr>
          <w:rFonts w:ascii="Times New Roman" w:hAnsi="Times New Roman"/>
          <w:color w:val="auto"/>
          <w:spacing w:val="2"/>
          <w:sz w:val="24"/>
          <w:szCs w:val="24"/>
        </w:rPr>
        <w:t>цвета. Смешение цветов. Роль белой и чёрной красок в эмоциональном звучании</w:t>
      </w:r>
      <w:r w:rsidR="00A22907" w:rsidRPr="0036244C">
        <w:rPr>
          <w:rFonts w:ascii="Times New Roman" w:hAnsi="Times New Roman"/>
          <w:color w:val="auto"/>
          <w:spacing w:val="2"/>
          <w:sz w:val="24"/>
          <w:szCs w:val="24"/>
        </w:rPr>
        <w:t xml:space="preserve"> и выразительности образа. Эмо</w:t>
      </w:r>
      <w:r w:rsidRPr="0036244C">
        <w:rPr>
          <w:rFonts w:ascii="Times New Roman" w:hAnsi="Times New Roman"/>
          <w:color w:val="auto"/>
          <w:spacing w:val="2"/>
          <w:sz w:val="24"/>
          <w:szCs w:val="24"/>
        </w:rPr>
        <w:t>циональные возможности цвета. Практическое овладение ос</w:t>
      </w:r>
      <w:r w:rsidRPr="0036244C">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Линия. </w:t>
      </w:r>
      <w:r w:rsidRPr="0036244C">
        <w:rPr>
          <w:rFonts w:ascii="Times New Roman" w:hAnsi="Times New Roman"/>
          <w:color w:val="auto"/>
          <w:spacing w:val="2"/>
          <w:sz w:val="24"/>
          <w:szCs w:val="24"/>
        </w:rPr>
        <w:t xml:space="preserve">Многообразие линий (тонкие, толстые, прямые, </w:t>
      </w:r>
      <w:r w:rsidRPr="0036244C">
        <w:rPr>
          <w:rFonts w:ascii="Times New Roman" w:hAnsi="Times New Roman"/>
          <w:color w:val="auto"/>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Форма. </w:t>
      </w:r>
      <w:r w:rsidRPr="0036244C">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6244C">
        <w:rPr>
          <w:rFonts w:ascii="Times New Roman" w:hAnsi="Times New Roman"/>
          <w:color w:val="auto"/>
          <w:spacing w:val="2"/>
          <w:sz w:val="24"/>
          <w:szCs w:val="24"/>
        </w:rPr>
        <w:t>Трансформация форм. Влияние формы предмета на пред</w:t>
      </w:r>
      <w:r w:rsidRPr="0036244C">
        <w:rPr>
          <w:rFonts w:ascii="Times New Roman" w:hAnsi="Times New Roman"/>
          <w:color w:val="auto"/>
          <w:sz w:val="24"/>
          <w:szCs w:val="24"/>
        </w:rPr>
        <w:t>ставление о его характере. Силуэт.</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Объём. </w:t>
      </w:r>
      <w:r w:rsidRPr="0036244C">
        <w:rPr>
          <w:rFonts w:ascii="Times New Roman" w:hAnsi="Times New Roman"/>
          <w:color w:val="auto"/>
          <w:spacing w:val="2"/>
          <w:sz w:val="24"/>
          <w:szCs w:val="24"/>
        </w:rPr>
        <w:t xml:space="preserve">Объём в пространстве и объём на плоскости. </w:t>
      </w:r>
      <w:r w:rsidRPr="0036244C">
        <w:rPr>
          <w:rFonts w:ascii="Times New Roman" w:hAnsi="Times New Roman"/>
          <w:color w:val="auto"/>
          <w:sz w:val="24"/>
          <w:szCs w:val="24"/>
        </w:rPr>
        <w:t>Способы передачи объёма. Выразительность объёмных композиций.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pacing w:val="2"/>
          <w:sz w:val="24"/>
          <w:szCs w:val="24"/>
        </w:rPr>
        <w:t xml:space="preserve">Ритм. </w:t>
      </w:r>
      <w:r w:rsidRPr="0036244C">
        <w:rPr>
          <w:rFonts w:ascii="Times New Roman" w:hAnsi="Times New Roman"/>
          <w:color w:val="auto"/>
          <w:spacing w:val="2"/>
          <w:sz w:val="24"/>
          <w:szCs w:val="24"/>
        </w:rPr>
        <w:t>Виды ритма (спокойный, замедленный, порыви</w:t>
      </w:r>
      <w:r w:rsidRPr="0036244C">
        <w:rPr>
          <w:rFonts w:ascii="Times New Roman" w:hAnsi="Times New Roman"/>
          <w:color w:val="auto"/>
          <w:sz w:val="24"/>
          <w:szCs w:val="24"/>
        </w:rPr>
        <w:t>стый, беспокойный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653A76" w:rsidRPr="0036244C" w:rsidRDefault="00653A76" w:rsidP="0036244C">
      <w:pPr>
        <w:pStyle w:val="a5"/>
        <w:spacing w:line="240" w:lineRule="auto"/>
        <w:ind w:firstLine="454"/>
        <w:rPr>
          <w:rFonts w:ascii="Times New Roman" w:hAnsi="Times New Roman"/>
          <w:b/>
          <w:bCs/>
          <w:iCs/>
          <w:color w:val="auto"/>
          <w:spacing w:val="-2"/>
          <w:sz w:val="24"/>
          <w:szCs w:val="24"/>
        </w:rPr>
      </w:pPr>
      <w:r w:rsidRPr="0036244C">
        <w:rPr>
          <w:rFonts w:ascii="Times New Roman" w:hAnsi="Times New Roman"/>
          <w:b/>
          <w:bCs/>
          <w:iCs/>
          <w:color w:val="auto"/>
          <w:spacing w:val="-2"/>
          <w:sz w:val="24"/>
          <w:szCs w:val="24"/>
        </w:rPr>
        <w:t>Значимые темы искусства. О чём говорит искусство?</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lastRenderedPageBreak/>
        <w:t xml:space="preserve">Земля — наш общий дом. </w:t>
      </w:r>
      <w:r w:rsidRPr="0036244C">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6244C">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36244C">
        <w:rPr>
          <w:rFonts w:ascii="Times New Roman" w:hAnsi="Times New Roman"/>
          <w:color w:val="auto"/>
          <w:sz w:val="24"/>
          <w:szCs w:val="24"/>
        </w:rPr>
        <w:t>гнёзда, норы, ульи, панцирь черепахи, домик улитки и</w:t>
      </w:r>
      <w:r w:rsidRPr="0036244C">
        <w:rPr>
          <w:rFonts w:ascii="Times New Roman" w:hAnsi="Times New Roman"/>
          <w:color w:val="auto"/>
          <w:sz w:val="24"/>
          <w:szCs w:val="24"/>
        </w:rPr>
        <w:t> </w:t>
      </w:r>
      <w:r w:rsidRPr="0036244C">
        <w:rPr>
          <w:rFonts w:ascii="Times New Roman" w:hAnsi="Times New Roman"/>
          <w:color w:val="auto"/>
          <w:sz w:val="24"/>
          <w:szCs w:val="24"/>
        </w:rPr>
        <w:t>т.д.</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color w:val="auto"/>
          <w:spacing w:val="2"/>
          <w:sz w:val="24"/>
          <w:szCs w:val="24"/>
        </w:rPr>
        <w:t>Восприятие и эмоциональная оценка шедевров русского</w:t>
      </w:r>
      <w:r w:rsidRPr="0036244C">
        <w:rPr>
          <w:rFonts w:ascii="Times New Roman" w:hAnsi="Times New Roman"/>
          <w:color w:val="auto"/>
          <w:spacing w:val="2"/>
          <w:sz w:val="24"/>
          <w:szCs w:val="24"/>
        </w:rPr>
        <w:br/>
      </w:r>
      <w:r w:rsidRPr="0036244C">
        <w:rPr>
          <w:rFonts w:ascii="Times New Roman" w:hAnsi="Times New Roman"/>
          <w:color w:val="auto"/>
          <w:spacing w:val="-2"/>
          <w:sz w:val="24"/>
          <w:szCs w:val="24"/>
        </w:rPr>
        <w:t xml:space="preserve">и зарубежного искусства, изображающих природу. Общность </w:t>
      </w:r>
      <w:r w:rsidRPr="0036244C">
        <w:rPr>
          <w:rFonts w:ascii="Times New Roman" w:hAnsi="Times New Roman"/>
          <w:color w:val="auto"/>
          <w:spacing w:val="-3"/>
          <w:sz w:val="24"/>
          <w:szCs w:val="24"/>
        </w:rPr>
        <w:t>тематики, передаваемых чувств, отношения к природе в произ</w:t>
      </w:r>
      <w:r w:rsidRPr="0036244C">
        <w:rPr>
          <w:rFonts w:ascii="Times New Roman" w:hAnsi="Times New Roman"/>
          <w:color w:val="auto"/>
          <w:spacing w:val="-2"/>
          <w:sz w:val="24"/>
          <w:szCs w:val="24"/>
        </w:rPr>
        <w:t>ведениях авторов — представителей разных культур, народов, стран (например, А.</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К.</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Саврасов, И.</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И.</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Левитан, И.</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И.</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Шишкин, Н.</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К.</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Рерих, К.</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Моне, П.</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Сезанн, В.</w:t>
      </w:r>
      <w:r w:rsidRPr="0036244C">
        <w:rPr>
          <w:rFonts w:ascii="Times New Roman" w:eastAsia="MS Mincho" w:hAnsi="Times New Roman"/>
          <w:color w:val="auto"/>
          <w:spacing w:val="-2"/>
          <w:sz w:val="24"/>
          <w:szCs w:val="24"/>
        </w:rPr>
        <w:t> </w:t>
      </w:r>
      <w:r w:rsidRPr="0036244C">
        <w:rPr>
          <w:rFonts w:ascii="Times New Roman" w:hAnsi="Times New Roman"/>
          <w:color w:val="auto"/>
          <w:spacing w:val="-2"/>
          <w:sz w:val="24"/>
          <w:szCs w:val="24"/>
        </w:rPr>
        <w:t>Ван Гог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др.).</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color w:val="auto"/>
          <w:spacing w:val="2"/>
          <w:sz w:val="24"/>
          <w:szCs w:val="24"/>
        </w:rPr>
        <w:t xml:space="preserve">Знакомство с несколькими наиболее яркими культурами </w:t>
      </w:r>
      <w:r w:rsidRPr="0036244C">
        <w:rPr>
          <w:rFonts w:ascii="Times New Roman" w:hAnsi="Times New Roman"/>
          <w:color w:val="auto"/>
          <w:spacing w:val="-2"/>
          <w:sz w:val="24"/>
          <w:szCs w:val="24"/>
        </w:rPr>
        <w:t xml:space="preserve">мира, представляющими разные народы и эпохи (например, </w:t>
      </w:r>
      <w:r w:rsidRPr="0036244C">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6244C">
        <w:rPr>
          <w:rFonts w:ascii="Times New Roman" w:hAnsi="Times New Roman"/>
          <w:color w:val="auto"/>
          <w:sz w:val="24"/>
          <w:szCs w:val="24"/>
        </w:rPr>
        <w:t>Образы архитектуры и декоративно­прикладного искусства.</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Родина моя — Россия. </w:t>
      </w:r>
      <w:r w:rsidRPr="0036244C">
        <w:rPr>
          <w:rFonts w:ascii="Times New Roman" w:hAnsi="Times New Roman"/>
          <w:color w:val="auto"/>
          <w:sz w:val="24"/>
          <w:szCs w:val="24"/>
        </w:rPr>
        <w:t>Роль природных условий в ха</w:t>
      </w:r>
      <w:r w:rsidRPr="0036244C">
        <w:rPr>
          <w:rFonts w:ascii="Times New Roman" w:hAnsi="Times New Roman"/>
          <w:color w:val="auto"/>
          <w:spacing w:val="2"/>
          <w:sz w:val="24"/>
          <w:szCs w:val="24"/>
        </w:rPr>
        <w:t xml:space="preserve">рактере традиционной культуры народов России. Пейзажи </w:t>
      </w:r>
      <w:r w:rsidRPr="0036244C">
        <w:rPr>
          <w:rFonts w:ascii="Times New Roman" w:hAnsi="Times New Roman"/>
          <w:color w:val="auto"/>
          <w:sz w:val="24"/>
          <w:szCs w:val="24"/>
        </w:rPr>
        <w:t>родной природы. Единство декоративного строя в украшении жилища, предметов быта, о</w:t>
      </w:r>
      <w:r w:rsidR="00A22907" w:rsidRPr="0036244C">
        <w:rPr>
          <w:rFonts w:ascii="Times New Roman" w:hAnsi="Times New Roman"/>
          <w:color w:val="auto"/>
          <w:sz w:val="24"/>
          <w:szCs w:val="24"/>
        </w:rPr>
        <w:t>рудий труда, костюма. Связь из</w:t>
      </w:r>
      <w:r w:rsidRPr="0036244C">
        <w:rPr>
          <w:rFonts w:ascii="Times New Roman" w:hAnsi="Times New Roman"/>
          <w:color w:val="auto"/>
          <w:sz w:val="24"/>
          <w:szCs w:val="24"/>
        </w:rPr>
        <w:t>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406FEA" w:rsidRPr="0036244C">
        <w:rPr>
          <w:rFonts w:ascii="Times New Roman" w:hAnsi="Times New Roman"/>
          <w:color w:val="auto"/>
          <w:sz w:val="24"/>
          <w:szCs w:val="24"/>
        </w:rPr>
        <w:t xml:space="preserve"> </w:t>
      </w:r>
      <w:r w:rsidRPr="0036244C">
        <w:rPr>
          <w:rFonts w:ascii="Times New Roman" w:hAnsi="Times New Roman"/>
          <w:color w:val="auto"/>
          <w:sz w:val="24"/>
          <w:szCs w:val="24"/>
        </w:rPr>
        <w:t>Отечества.</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Человек и человеческие взаимоотношения. </w:t>
      </w:r>
      <w:r w:rsidRPr="0036244C">
        <w:rPr>
          <w:rFonts w:ascii="Times New Roman" w:hAnsi="Times New Roman"/>
          <w:color w:val="auto"/>
          <w:spacing w:val="2"/>
          <w:sz w:val="24"/>
          <w:szCs w:val="24"/>
        </w:rPr>
        <w:t>Образ че</w:t>
      </w:r>
      <w:r w:rsidRPr="0036244C">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 Образы персонажей, вызывающие гнев, раздражение, презрение.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 xml:space="preserve">Искусство дарит людям красоту. </w:t>
      </w:r>
      <w:r w:rsidRPr="0036244C">
        <w:rPr>
          <w:rFonts w:ascii="Times New Roman" w:hAnsi="Times New Roman"/>
          <w:color w:val="auto"/>
          <w:sz w:val="24"/>
          <w:szCs w:val="24"/>
        </w:rPr>
        <w:t>Искусство вокруг нас сегодня. Использование различных художественных матери</w:t>
      </w:r>
      <w:r w:rsidRPr="0036244C">
        <w:rPr>
          <w:rFonts w:ascii="Times New Roman" w:hAnsi="Times New Roman"/>
          <w:color w:val="auto"/>
          <w:spacing w:val="2"/>
          <w:sz w:val="24"/>
          <w:szCs w:val="24"/>
        </w:rPr>
        <w:t xml:space="preserve">алов и средств для создания проектов красивых, удобных </w:t>
      </w:r>
      <w:r w:rsidRPr="0036244C">
        <w:rPr>
          <w:rFonts w:ascii="Times New Roman" w:hAnsi="Times New Roman"/>
          <w:color w:val="auto"/>
          <w:sz w:val="24"/>
          <w:szCs w:val="24"/>
        </w:rPr>
        <w:t>и выразительных предметов быта, видов транспорта. Пред</w:t>
      </w:r>
      <w:r w:rsidRPr="0036244C">
        <w:rPr>
          <w:rFonts w:ascii="Times New Roman" w:hAnsi="Times New Roman"/>
          <w:color w:val="auto"/>
          <w:spacing w:val="2"/>
          <w:sz w:val="24"/>
          <w:szCs w:val="24"/>
        </w:rPr>
        <w:t xml:space="preserve">ставление о роли изобразительных (пластических) искусств </w:t>
      </w:r>
      <w:r w:rsidRPr="0036244C">
        <w:rPr>
          <w:rFonts w:ascii="Times New Roman" w:hAnsi="Times New Roman"/>
          <w:color w:val="auto"/>
          <w:sz w:val="24"/>
          <w:szCs w:val="24"/>
        </w:rPr>
        <w:t>в повседневной жизни человека, в организации его матери</w:t>
      </w:r>
      <w:r w:rsidRPr="0036244C">
        <w:rPr>
          <w:rFonts w:ascii="Times New Roman" w:hAnsi="Times New Roman"/>
          <w:color w:val="auto"/>
          <w:spacing w:val="2"/>
          <w:sz w:val="24"/>
          <w:szCs w:val="24"/>
        </w:rPr>
        <w:t xml:space="preserve">ального окружения. Отражение в пластических искусствах </w:t>
      </w:r>
      <w:r w:rsidRPr="0036244C">
        <w:rPr>
          <w:rFonts w:ascii="Times New Roman" w:hAnsi="Times New Roman"/>
          <w:color w:val="auto"/>
          <w:sz w:val="24"/>
          <w:szCs w:val="24"/>
        </w:rPr>
        <w:t xml:space="preserve">природных, географических условий, традиций, религиозных </w:t>
      </w:r>
      <w:r w:rsidRPr="0036244C">
        <w:rPr>
          <w:rFonts w:ascii="Times New Roman" w:hAnsi="Times New Roman"/>
          <w:color w:val="auto"/>
          <w:spacing w:val="2"/>
          <w:sz w:val="24"/>
          <w:szCs w:val="24"/>
        </w:rPr>
        <w:t>верований разных народов (на примере изобразительного</w:t>
      </w:r>
      <w:r w:rsidR="00C742CB"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и декоративно­прикладного искусства народов России). Жанр </w:t>
      </w:r>
      <w:r w:rsidRPr="0036244C">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Опыт художественно­творческой деятельности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Освоение основ рисунка, живописи, скульптуры, деко</w:t>
      </w:r>
      <w:r w:rsidRPr="0036244C">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Овладение основами художественной грамоты: компози</w:t>
      </w:r>
      <w:r w:rsidRPr="0036244C">
        <w:rPr>
          <w:rFonts w:ascii="Times New Roman" w:hAnsi="Times New Roman"/>
          <w:color w:val="auto"/>
          <w:sz w:val="24"/>
          <w:szCs w:val="24"/>
        </w:rPr>
        <w:t xml:space="preserve">цией, формой, ритмом, линией, цветом, объёмом, фактурой. </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Выбор и применение выразительных средств для реали</w:t>
      </w:r>
      <w:r w:rsidRPr="0036244C">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Передача настроения в творческой работе с помощью цвета, </w:t>
      </w:r>
      <w:r w:rsidRPr="0036244C">
        <w:rPr>
          <w:rFonts w:ascii="Times New Roman" w:hAnsi="Times New Roman"/>
          <w:iCs/>
          <w:color w:val="auto"/>
          <w:sz w:val="24"/>
          <w:szCs w:val="24"/>
        </w:rPr>
        <w:t>тона</w:t>
      </w:r>
      <w:r w:rsidRPr="0036244C">
        <w:rPr>
          <w:rFonts w:ascii="Times New Roman" w:hAnsi="Times New Roman"/>
          <w:color w:val="auto"/>
          <w:sz w:val="24"/>
          <w:szCs w:val="24"/>
        </w:rPr>
        <w:t xml:space="preserve">, композиции, пространства, линии, штриха, пятна, объёма, </w:t>
      </w:r>
      <w:r w:rsidRPr="0036244C">
        <w:rPr>
          <w:rFonts w:ascii="Times New Roman" w:hAnsi="Times New Roman"/>
          <w:iCs/>
          <w:color w:val="auto"/>
          <w:sz w:val="24"/>
          <w:szCs w:val="24"/>
        </w:rPr>
        <w:t>фактуры материала</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lastRenderedPageBreak/>
        <w:t>Использование в индивидуальной и коллективной дея</w:t>
      </w:r>
      <w:r w:rsidRPr="0036244C">
        <w:rPr>
          <w:rFonts w:ascii="Times New Roman" w:hAnsi="Times New Roman"/>
          <w:color w:val="auto"/>
          <w:sz w:val="24"/>
          <w:szCs w:val="24"/>
        </w:rPr>
        <w:t xml:space="preserve">тельности различных художественных техник и материалов: </w:t>
      </w:r>
      <w:r w:rsidRPr="0036244C">
        <w:rPr>
          <w:rFonts w:ascii="Times New Roman" w:hAnsi="Times New Roman"/>
          <w:iCs/>
          <w:color w:val="auto"/>
          <w:spacing w:val="2"/>
          <w:sz w:val="24"/>
          <w:szCs w:val="24"/>
        </w:rPr>
        <w:t>коллажа</w:t>
      </w:r>
      <w:r w:rsidRPr="0036244C">
        <w:rPr>
          <w:rFonts w:ascii="Times New Roman" w:hAnsi="Times New Roman"/>
          <w:color w:val="auto"/>
          <w:spacing w:val="2"/>
          <w:sz w:val="24"/>
          <w:szCs w:val="24"/>
        </w:rPr>
        <w:t xml:space="preserve">, </w:t>
      </w:r>
      <w:r w:rsidRPr="0036244C">
        <w:rPr>
          <w:rFonts w:ascii="Times New Roman" w:hAnsi="Times New Roman"/>
          <w:iCs/>
          <w:color w:val="auto"/>
          <w:spacing w:val="2"/>
          <w:sz w:val="24"/>
          <w:szCs w:val="24"/>
        </w:rPr>
        <w:t>граттажа</w:t>
      </w:r>
      <w:r w:rsidRPr="0036244C">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36244C">
        <w:rPr>
          <w:rFonts w:ascii="Times New Roman" w:hAnsi="Times New Roman"/>
          <w:iCs/>
          <w:color w:val="auto"/>
          <w:spacing w:val="2"/>
          <w:sz w:val="24"/>
          <w:szCs w:val="24"/>
        </w:rPr>
        <w:t>пастели</w:t>
      </w:r>
      <w:r w:rsidRPr="0036244C">
        <w:rPr>
          <w:rFonts w:ascii="Times New Roman" w:hAnsi="Times New Roman"/>
          <w:color w:val="auto"/>
          <w:spacing w:val="2"/>
          <w:sz w:val="24"/>
          <w:szCs w:val="24"/>
        </w:rPr>
        <w:t xml:space="preserve">, </w:t>
      </w:r>
      <w:r w:rsidRPr="0036244C">
        <w:rPr>
          <w:rFonts w:ascii="Times New Roman" w:hAnsi="Times New Roman"/>
          <w:iCs/>
          <w:color w:val="auto"/>
          <w:spacing w:val="2"/>
          <w:sz w:val="24"/>
          <w:szCs w:val="24"/>
        </w:rPr>
        <w:t>восковых</w:t>
      </w:r>
      <w:r w:rsidRPr="0036244C">
        <w:rPr>
          <w:rFonts w:ascii="Times New Roman" w:hAnsi="Times New Roman"/>
          <w:iCs/>
          <w:color w:val="auto"/>
          <w:sz w:val="24"/>
          <w:szCs w:val="24"/>
        </w:rPr>
        <w:t xml:space="preserve"> мелков</w:t>
      </w:r>
      <w:r w:rsidRPr="0036244C">
        <w:rPr>
          <w:rFonts w:ascii="Times New Roman" w:hAnsi="Times New Roman"/>
          <w:color w:val="auto"/>
          <w:sz w:val="24"/>
          <w:szCs w:val="24"/>
        </w:rPr>
        <w:t xml:space="preserve">, </w:t>
      </w:r>
      <w:r w:rsidRPr="0036244C">
        <w:rPr>
          <w:rFonts w:ascii="Times New Roman" w:hAnsi="Times New Roman"/>
          <w:iCs/>
          <w:color w:val="auto"/>
          <w:sz w:val="24"/>
          <w:szCs w:val="24"/>
        </w:rPr>
        <w:t>туши</w:t>
      </w:r>
      <w:r w:rsidRPr="0036244C">
        <w:rPr>
          <w:rFonts w:ascii="Times New Roman" w:hAnsi="Times New Roman"/>
          <w:color w:val="auto"/>
          <w:sz w:val="24"/>
          <w:szCs w:val="24"/>
        </w:rPr>
        <w:t xml:space="preserve">, карандаша, фломастеров, </w:t>
      </w:r>
      <w:r w:rsidRPr="0036244C">
        <w:rPr>
          <w:rFonts w:ascii="Times New Roman" w:hAnsi="Times New Roman"/>
          <w:iCs/>
          <w:color w:val="auto"/>
          <w:sz w:val="24"/>
          <w:szCs w:val="24"/>
        </w:rPr>
        <w:t>пластилина</w:t>
      </w:r>
      <w:r w:rsidRPr="0036244C">
        <w:rPr>
          <w:rFonts w:ascii="Times New Roman" w:hAnsi="Times New Roman"/>
          <w:color w:val="auto"/>
          <w:sz w:val="24"/>
          <w:szCs w:val="24"/>
        </w:rPr>
        <w:t xml:space="preserve">, </w:t>
      </w:r>
      <w:r w:rsidRPr="0036244C">
        <w:rPr>
          <w:rFonts w:ascii="Times New Roman" w:hAnsi="Times New Roman"/>
          <w:iCs/>
          <w:color w:val="auto"/>
          <w:sz w:val="24"/>
          <w:szCs w:val="24"/>
        </w:rPr>
        <w:t>глины</w:t>
      </w:r>
      <w:r w:rsidRPr="0036244C">
        <w:rPr>
          <w:rFonts w:ascii="Times New Roman" w:hAnsi="Times New Roman"/>
          <w:color w:val="auto"/>
          <w:sz w:val="24"/>
          <w:szCs w:val="24"/>
        </w:rPr>
        <w:t>, подручных и природных материалов.</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Участие в обсуждении содержания и выразительных средств </w:t>
      </w:r>
      <w:r w:rsidRPr="0036244C">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AC3323" w:rsidRPr="0036244C" w:rsidRDefault="00AC3323" w:rsidP="0036244C">
      <w:pPr>
        <w:pStyle w:val="a5"/>
        <w:spacing w:line="240" w:lineRule="auto"/>
        <w:ind w:firstLine="454"/>
        <w:rPr>
          <w:rFonts w:ascii="Times New Roman" w:hAnsi="Times New Roman"/>
          <w:color w:val="auto"/>
          <w:sz w:val="24"/>
          <w:szCs w:val="24"/>
        </w:rPr>
      </w:pPr>
    </w:p>
    <w:p w:rsidR="00AC3323" w:rsidRPr="00AC3323" w:rsidRDefault="00AC3323" w:rsidP="0051523E">
      <w:pPr>
        <w:pStyle w:val="afff1"/>
        <w:numPr>
          <w:ilvl w:val="3"/>
          <w:numId w:val="98"/>
        </w:numPr>
        <w:outlineLvl w:val="1"/>
        <w:rPr>
          <w:rFonts w:ascii="Times New Roman" w:hAnsi="Times New Roman"/>
          <w:b/>
          <w:bCs/>
          <w:caps/>
          <w:sz w:val="24"/>
          <w:szCs w:val="24"/>
        </w:rPr>
      </w:pPr>
      <w:r w:rsidRPr="00AC3323">
        <w:rPr>
          <w:rFonts w:ascii="Times New Roman" w:hAnsi="Times New Roman"/>
          <w:b/>
          <w:bCs/>
          <w:caps/>
          <w:sz w:val="24"/>
          <w:szCs w:val="24"/>
        </w:rPr>
        <w:t>Музыка</w:t>
      </w:r>
    </w:p>
    <w:p w:rsidR="006F3A1C" w:rsidRDefault="006F3A1C" w:rsidP="0036244C">
      <w:pPr>
        <w:ind w:firstLine="709"/>
        <w:contextualSpacing/>
        <w:jc w:val="both"/>
        <w:rPr>
          <w:b/>
          <w:lang w:eastAsia="en-US"/>
        </w:rPr>
      </w:pPr>
    </w:p>
    <w:p w:rsidR="006F3A1C" w:rsidRPr="00796B5A" w:rsidRDefault="006F3A1C" w:rsidP="006F3A1C">
      <w:pPr>
        <w:ind w:firstLine="709"/>
        <w:contextualSpacing/>
        <w:jc w:val="both"/>
      </w:pPr>
      <w:r w:rsidRPr="00796B5A">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6F3A1C" w:rsidRPr="00796B5A" w:rsidRDefault="006F3A1C" w:rsidP="006F3A1C">
      <w:pPr>
        <w:tabs>
          <w:tab w:val="left" w:pos="955"/>
        </w:tabs>
        <w:autoSpaceDE w:val="0"/>
        <w:autoSpaceDN w:val="0"/>
        <w:adjustRightInd w:val="0"/>
        <w:ind w:firstLine="709"/>
        <w:jc w:val="both"/>
      </w:pPr>
      <w:r w:rsidRPr="00796B5A">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796B5A">
        <w:rPr>
          <w:lang w:val="en-US"/>
        </w:rPr>
        <w:t> </w:t>
      </w:r>
      <w:r w:rsidRPr="00796B5A">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6F3A1C" w:rsidRPr="00796B5A" w:rsidRDefault="006F3A1C" w:rsidP="006F3A1C">
      <w:pPr>
        <w:ind w:firstLine="709"/>
        <w:jc w:val="both"/>
      </w:pPr>
      <w:r w:rsidRPr="00796B5A">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6F3A1C" w:rsidRPr="00796B5A" w:rsidRDefault="006F3A1C" w:rsidP="006F3A1C">
      <w:pPr>
        <w:ind w:firstLine="709"/>
        <w:jc w:val="both"/>
      </w:pPr>
      <w:r w:rsidRPr="00796B5A">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6F3A1C" w:rsidRPr="00796B5A" w:rsidRDefault="006F3A1C" w:rsidP="006F3A1C">
      <w:pPr>
        <w:widowControl w:val="0"/>
        <w:suppressLineNumbers/>
        <w:suppressAutoHyphens/>
        <w:autoSpaceDN w:val="0"/>
        <w:ind w:firstLine="709"/>
        <w:jc w:val="both"/>
        <w:rPr>
          <w:rFonts w:eastAsia="Calibri"/>
          <w:b/>
          <w:i/>
          <w:kern w:val="3"/>
          <w:lang w:eastAsia="zh-CN" w:bidi="hi-IN"/>
        </w:rPr>
      </w:pPr>
      <w:r w:rsidRPr="00796B5A">
        <w:rPr>
          <w:rFonts w:eastAsia="Calibri"/>
          <w:b/>
          <w:i/>
          <w:kern w:val="3"/>
          <w:lang w:eastAsia="zh-CN" w:bidi="hi-IN"/>
        </w:rPr>
        <w:t xml:space="preserve">Предметные результаты </w:t>
      </w:r>
      <w:r w:rsidRPr="00796B5A">
        <w:rPr>
          <w:rFonts w:eastAsia="Calibri"/>
          <w:kern w:val="3"/>
          <w:lang w:eastAsia="zh-CN" w:bidi="hi-IN"/>
        </w:rPr>
        <w:t>освоения программы должны отражать:</w:t>
      </w:r>
    </w:p>
    <w:p w:rsidR="006F3A1C" w:rsidRPr="00796B5A" w:rsidRDefault="006F3A1C" w:rsidP="006F3A1C">
      <w:pPr>
        <w:autoSpaceDE w:val="0"/>
        <w:autoSpaceDN w:val="0"/>
        <w:adjustRightInd w:val="0"/>
        <w:ind w:firstLine="709"/>
        <w:jc w:val="both"/>
      </w:pPr>
      <w:r w:rsidRPr="00796B5A">
        <w:t>сформированность первоначальных представлений о роли музыки в жизни человека, ее роли в духовно-нравственном развитии человека;</w:t>
      </w:r>
    </w:p>
    <w:p w:rsidR="006F3A1C" w:rsidRPr="00796B5A" w:rsidRDefault="006F3A1C" w:rsidP="006F3A1C">
      <w:pPr>
        <w:autoSpaceDE w:val="0"/>
        <w:autoSpaceDN w:val="0"/>
        <w:adjustRightInd w:val="0"/>
        <w:ind w:firstLine="709"/>
        <w:jc w:val="both"/>
      </w:pPr>
      <w:r w:rsidRPr="00796B5A">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F3A1C" w:rsidRPr="00796B5A" w:rsidRDefault="006F3A1C" w:rsidP="006F3A1C">
      <w:pPr>
        <w:autoSpaceDE w:val="0"/>
        <w:autoSpaceDN w:val="0"/>
        <w:adjustRightInd w:val="0"/>
        <w:ind w:firstLine="709"/>
        <w:jc w:val="both"/>
      </w:pPr>
      <w:r w:rsidRPr="00796B5A">
        <w:t>умение воспринимать музыку и выражать свое отношение к музыкальному произведению;</w:t>
      </w:r>
    </w:p>
    <w:p w:rsidR="006F3A1C" w:rsidRPr="00796B5A" w:rsidRDefault="006F3A1C" w:rsidP="006F3A1C">
      <w:pPr>
        <w:autoSpaceDE w:val="0"/>
        <w:autoSpaceDN w:val="0"/>
        <w:adjustRightInd w:val="0"/>
        <w:ind w:firstLine="709"/>
        <w:jc w:val="both"/>
      </w:pPr>
      <w:r w:rsidRPr="00796B5A">
        <w:lastRenderedPageBreak/>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6F3A1C" w:rsidRPr="00796B5A" w:rsidRDefault="006F3A1C" w:rsidP="006F3A1C">
      <w:pPr>
        <w:ind w:firstLine="709"/>
        <w:contextualSpacing/>
        <w:jc w:val="both"/>
        <w:rPr>
          <w:b/>
          <w:i/>
        </w:rPr>
      </w:pPr>
      <w:r w:rsidRPr="00796B5A">
        <w:rPr>
          <w:b/>
          <w:i/>
        </w:rPr>
        <w:t>Предметные результаты по видам деятельности обучающихся</w:t>
      </w:r>
    </w:p>
    <w:p w:rsidR="006F3A1C" w:rsidRPr="00796B5A" w:rsidRDefault="006F3A1C" w:rsidP="006F3A1C">
      <w:pPr>
        <w:widowControl w:val="0"/>
        <w:tabs>
          <w:tab w:val="left" w:pos="142"/>
          <w:tab w:val="left" w:pos="993"/>
        </w:tabs>
        <w:ind w:firstLine="709"/>
        <w:jc w:val="both"/>
      </w:pPr>
      <w:r w:rsidRPr="00796B5A">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6F3A1C" w:rsidRPr="00796B5A" w:rsidRDefault="006F3A1C" w:rsidP="006F3A1C">
      <w:pPr>
        <w:ind w:firstLine="709"/>
        <w:contextualSpacing/>
        <w:jc w:val="center"/>
        <w:rPr>
          <w:b/>
        </w:rPr>
      </w:pPr>
      <w:r w:rsidRPr="00796B5A">
        <w:rPr>
          <w:b/>
        </w:rPr>
        <w:t>Слушание музыки</w:t>
      </w:r>
    </w:p>
    <w:p w:rsidR="006F3A1C" w:rsidRPr="00796B5A" w:rsidRDefault="006F3A1C" w:rsidP="006F3A1C">
      <w:pPr>
        <w:ind w:firstLine="709"/>
        <w:contextualSpacing/>
        <w:jc w:val="both"/>
      </w:pPr>
      <w:r w:rsidRPr="00796B5A">
        <w:t>Обучающийся:</w:t>
      </w:r>
    </w:p>
    <w:p w:rsidR="006F3A1C" w:rsidRPr="00796B5A" w:rsidRDefault="006F3A1C" w:rsidP="0072315D">
      <w:pPr>
        <w:ind w:firstLine="284"/>
        <w:jc w:val="both"/>
      </w:pPr>
      <w:r w:rsidRPr="00796B5A">
        <w:t>1. Узнает изученные музыкальные произведения и называет имена их авторов.</w:t>
      </w:r>
    </w:p>
    <w:p w:rsidR="006F3A1C" w:rsidRPr="00796B5A" w:rsidRDefault="006F3A1C" w:rsidP="0072315D">
      <w:pPr>
        <w:ind w:firstLine="284"/>
        <w:jc w:val="both"/>
      </w:pPr>
      <w:r w:rsidRPr="00796B5A">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6F3A1C" w:rsidRPr="00796B5A" w:rsidRDefault="006F3A1C" w:rsidP="0072315D">
      <w:pPr>
        <w:ind w:firstLine="284"/>
        <w:jc w:val="both"/>
      </w:pPr>
      <w:r w:rsidRPr="00796B5A">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6F3A1C" w:rsidRPr="00796B5A" w:rsidRDefault="006F3A1C" w:rsidP="0072315D">
      <w:pPr>
        <w:ind w:firstLine="284"/>
        <w:jc w:val="both"/>
      </w:pPr>
      <w:r w:rsidRPr="00796B5A">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6F3A1C" w:rsidRPr="00796B5A" w:rsidRDefault="006F3A1C" w:rsidP="0072315D">
      <w:pPr>
        <w:shd w:val="clear" w:color="auto" w:fill="FFFFFF"/>
        <w:tabs>
          <w:tab w:val="left" w:pos="851"/>
        </w:tabs>
        <w:ind w:firstLine="284"/>
        <w:jc w:val="both"/>
        <w:rPr>
          <w:bCs/>
          <w:iCs/>
        </w:rPr>
      </w:pPr>
      <w:r w:rsidRPr="00796B5A">
        <w:t>5. Знает особенности тембрового звучания различных певческих голосов (детских, женских, мужских), хоров (детских, женских, мужских, смешанных,</w:t>
      </w:r>
      <w:r w:rsidRPr="00796B5A">
        <w:rPr>
          <w:bCs/>
          <w:iCs/>
        </w:rPr>
        <w:t xml:space="preserve"> а также </w:t>
      </w:r>
      <w:r w:rsidRPr="00796B5A">
        <w:t>народного, академического, церковного) и их исполнительских возможностей и особенностей репертуара.</w:t>
      </w:r>
    </w:p>
    <w:p w:rsidR="006F3A1C" w:rsidRPr="00796B5A" w:rsidRDefault="006F3A1C" w:rsidP="0072315D">
      <w:pPr>
        <w:ind w:firstLine="284"/>
        <w:jc w:val="both"/>
      </w:pPr>
      <w:r w:rsidRPr="00796B5A">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6F3A1C" w:rsidRPr="00796B5A" w:rsidRDefault="006F3A1C" w:rsidP="0072315D">
      <w:pPr>
        <w:tabs>
          <w:tab w:val="left" w:pos="271"/>
        </w:tabs>
        <w:ind w:firstLine="284"/>
        <w:contextualSpacing/>
        <w:jc w:val="both"/>
      </w:pPr>
      <w:r w:rsidRPr="00796B5A">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6F3A1C" w:rsidRPr="00796B5A" w:rsidRDefault="006F3A1C" w:rsidP="0072315D">
      <w:pPr>
        <w:ind w:firstLine="284"/>
        <w:jc w:val="both"/>
      </w:pPr>
      <w:r w:rsidRPr="00796B5A">
        <w:t>8. Определяет жанровую основу в пройденных музыкальных произведениях.</w:t>
      </w:r>
    </w:p>
    <w:p w:rsidR="006F3A1C" w:rsidRPr="00796B5A" w:rsidRDefault="006F3A1C" w:rsidP="0072315D">
      <w:pPr>
        <w:ind w:firstLine="284"/>
        <w:jc w:val="both"/>
      </w:pPr>
      <w:r w:rsidRPr="00796B5A">
        <w:t xml:space="preserve">9. Имеет слуховой багаж из прослушанных произведений народной музыки, отечественной и зарубежной классики. </w:t>
      </w:r>
    </w:p>
    <w:p w:rsidR="006F3A1C" w:rsidRDefault="006F3A1C" w:rsidP="0072315D">
      <w:pPr>
        <w:ind w:firstLine="284"/>
        <w:contextualSpacing/>
        <w:jc w:val="both"/>
      </w:pPr>
      <w:r w:rsidRPr="00796B5A">
        <w:t>10. Умеет импровизировать под музыку с использованием танцевальных, маршеобразных движений, пластического интонирования.</w:t>
      </w:r>
    </w:p>
    <w:p w:rsidR="006F3A1C" w:rsidRPr="00796B5A" w:rsidRDefault="00491BBA" w:rsidP="00491BBA">
      <w:pPr>
        <w:contextualSpacing/>
        <w:rPr>
          <w:b/>
        </w:rPr>
      </w:pPr>
      <w:r>
        <w:t xml:space="preserve">                                                                     </w:t>
      </w:r>
      <w:r w:rsidR="006F3A1C" w:rsidRPr="00796B5A">
        <w:rPr>
          <w:b/>
        </w:rPr>
        <w:t>Хоровое пение</w:t>
      </w:r>
    </w:p>
    <w:p w:rsidR="006F3A1C" w:rsidRPr="00796B5A" w:rsidRDefault="006F3A1C" w:rsidP="006F3A1C">
      <w:pPr>
        <w:ind w:firstLine="709"/>
        <w:contextualSpacing/>
        <w:jc w:val="both"/>
      </w:pPr>
      <w:r w:rsidRPr="00796B5A">
        <w:t>Обучающийся:</w:t>
      </w:r>
    </w:p>
    <w:p w:rsidR="006F3A1C" w:rsidRPr="00796B5A" w:rsidRDefault="006F3A1C" w:rsidP="0072315D">
      <w:pPr>
        <w:tabs>
          <w:tab w:val="left" w:pos="310"/>
        </w:tabs>
        <w:ind w:firstLine="284"/>
        <w:jc w:val="both"/>
      </w:pPr>
      <w:r w:rsidRPr="00796B5A">
        <w:t>1. Знает слова и мелодию Гимна Российской Федерации.</w:t>
      </w:r>
    </w:p>
    <w:p w:rsidR="006F3A1C" w:rsidRPr="00796B5A" w:rsidRDefault="006F3A1C" w:rsidP="0072315D">
      <w:pPr>
        <w:tabs>
          <w:tab w:val="left" w:pos="310"/>
        </w:tabs>
        <w:ind w:firstLine="284"/>
        <w:jc w:val="both"/>
      </w:pPr>
      <w:r w:rsidRPr="00796B5A">
        <w:t>2. Грамотно и выразительно исполняет песни с сопровождением и без сопровождения в соответствии с их образным строем и содержанием.</w:t>
      </w:r>
    </w:p>
    <w:p w:rsidR="006F3A1C" w:rsidRPr="00796B5A" w:rsidRDefault="006F3A1C" w:rsidP="0072315D">
      <w:pPr>
        <w:tabs>
          <w:tab w:val="left" w:pos="310"/>
        </w:tabs>
        <w:ind w:firstLine="284"/>
        <w:jc w:val="both"/>
      </w:pPr>
      <w:r w:rsidRPr="00796B5A">
        <w:t>3. Знает о способах и приемах выразительного музыкального интонирования.</w:t>
      </w:r>
    </w:p>
    <w:p w:rsidR="006F3A1C" w:rsidRPr="00796B5A" w:rsidRDefault="006F3A1C" w:rsidP="0072315D">
      <w:pPr>
        <w:ind w:firstLine="284"/>
        <w:jc w:val="both"/>
      </w:pPr>
      <w:r w:rsidRPr="00796B5A">
        <w:t>4. Соблюдает при пении певческую установку. Использует в процессе пения правильное певческое дыхание.</w:t>
      </w:r>
    </w:p>
    <w:p w:rsidR="006F3A1C" w:rsidRPr="00796B5A" w:rsidRDefault="006F3A1C" w:rsidP="0072315D">
      <w:pPr>
        <w:tabs>
          <w:tab w:val="left" w:pos="310"/>
        </w:tabs>
        <w:ind w:firstLine="284"/>
        <w:jc w:val="both"/>
      </w:pPr>
      <w:r w:rsidRPr="00796B5A">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6F3A1C" w:rsidRPr="00796B5A" w:rsidRDefault="006F3A1C" w:rsidP="0072315D">
      <w:pPr>
        <w:ind w:firstLine="284"/>
        <w:jc w:val="both"/>
      </w:pPr>
      <w:r w:rsidRPr="00796B5A">
        <w:lastRenderedPageBreak/>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6F3A1C" w:rsidRPr="00796B5A" w:rsidRDefault="006F3A1C" w:rsidP="0072315D">
      <w:pPr>
        <w:ind w:firstLine="284"/>
        <w:jc w:val="both"/>
      </w:pPr>
      <w:r w:rsidRPr="00796B5A">
        <w:t>7. Исполняет одноголосные произведения, а также произведения с элементами двухголосия.</w:t>
      </w:r>
    </w:p>
    <w:p w:rsidR="006F3A1C" w:rsidRPr="00796B5A" w:rsidRDefault="006F3A1C" w:rsidP="006F3A1C">
      <w:pPr>
        <w:ind w:firstLine="709"/>
        <w:jc w:val="center"/>
        <w:rPr>
          <w:b/>
        </w:rPr>
      </w:pPr>
      <w:r w:rsidRPr="00796B5A">
        <w:rPr>
          <w:b/>
        </w:rPr>
        <w:t>Игра в детском инструментальном оркестре (ансамбле)</w:t>
      </w:r>
    </w:p>
    <w:p w:rsidR="006F3A1C" w:rsidRPr="00796B5A" w:rsidRDefault="006F3A1C" w:rsidP="006F3A1C">
      <w:pPr>
        <w:ind w:firstLine="709"/>
        <w:contextualSpacing/>
        <w:jc w:val="both"/>
      </w:pPr>
      <w:r w:rsidRPr="00796B5A">
        <w:t>Обучающийся:</w:t>
      </w:r>
    </w:p>
    <w:p w:rsidR="006F3A1C" w:rsidRPr="00796B5A" w:rsidRDefault="006F3A1C" w:rsidP="0072315D">
      <w:pPr>
        <w:ind w:firstLine="284"/>
        <w:jc w:val="both"/>
      </w:pPr>
      <w:r w:rsidRPr="00796B5A">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6F3A1C" w:rsidRPr="00796B5A" w:rsidRDefault="006F3A1C" w:rsidP="0072315D">
      <w:pPr>
        <w:ind w:firstLine="284"/>
        <w:jc w:val="both"/>
      </w:pPr>
      <w:r w:rsidRPr="00796B5A">
        <w:t>2. Умеет исполнять различные ритмические группы в оркестровых партиях.</w:t>
      </w:r>
    </w:p>
    <w:p w:rsidR="006F3A1C" w:rsidRPr="00796B5A" w:rsidRDefault="006F3A1C" w:rsidP="0072315D">
      <w:pPr>
        <w:ind w:firstLine="284"/>
        <w:jc w:val="both"/>
      </w:pPr>
      <w:r w:rsidRPr="00796B5A">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6F3A1C" w:rsidRPr="00796B5A" w:rsidRDefault="006F3A1C" w:rsidP="0072315D">
      <w:pPr>
        <w:ind w:firstLine="284"/>
        <w:jc w:val="both"/>
      </w:pPr>
      <w:r w:rsidRPr="00796B5A">
        <w:t>4. Использует возможности различных инструментов в ансамбле и оркестре, в том числе тембровые возможности синтезатора.</w:t>
      </w:r>
    </w:p>
    <w:p w:rsidR="006F3A1C" w:rsidRPr="00796B5A" w:rsidRDefault="006F3A1C" w:rsidP="006F3A1C">
      <w:pPr>
        <w:ind w:firstLine="709"/>
        <w:contextualSpacing/>
        <w:jc w:val="center"/>
      </w:pPr>
      <w:r w:rsidRPr="00796B5A">
        <w:rPr>
          <w:b/>
        </w:rPr>
        <w:t>Основы музыкальной грамоты</w:t>
      </w:r>
    </w:p>
    <w:p w:rsidR="006F3A1C" w:rsidRPr="00796B5A" w:rsidRDefault="006F3A1C" w:rsidP="006F3A1C">
      <w:pPr>
        <w:ind w:firstLine="709"/>
        <w:contextualSpacing/>
        <w:jc w:val="both"/>
      </w:pPr>
      <w:r w:rsidRPr="00796B5A">
        <w:t xml:space="preserve">Объем музыкальной грамоты и теоретических понятий: </w:t>
      </w:r>
    </w:p>
    <w:p w:rsidR="006F3A1C" w:rsidRPr="00796B5A" w:rsidRDefault="006F3A1C" w:rsidP="0072315D">
      <w:pPr>
        <w:ind w:firstLine="284"/>
        <w:jc w:val="both"/>
      </w:pPr>
      <w:r w:rsidRPr="00796B5A">
        <w:t>1.</w:t>
      </w:r>
      <w:r w:rsidRPr="00796B5A">
        <w:rPr>
          <w:b/>
        </w:rPr>
        <w:t xml:space="preserve"> Звук.</w:t>
      </w:r>
      <w:r w:rsidRPr="00796B5A">
        <w:t xml:space="preserve"> Свойства музыкального звука: высота, длительность, тембр, громкость.</w:t>
      </w:r>
    </w:p>
    <w:p w:rsidR="006F3A1C" w:rsidRPr="00796B5A" w:rsidRDefault="006F3A1C" w:rsidP="0072315D">
      <w:pPr>
        <w:ind w:firstLine="284"/>
        <w:jc w:val="both"/>
      </w:pPr>
      <w:r w:rsidRPr="00796B5A">
        <w:t>2.</w:t>
      </w:r>
      <w:r w:rsidRPr="00796B5A">
        <w:rPr>
          <w:b/>
        </w:rPr>
        <w:t xml:space="preserve"> Мелодия.</w:t>
      </w:r>
      <w:r w:rsidRPr="00796B5A">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6F3A1C" w:rsidRPr="00796B5A" w:rsidRDefault="006F3A1C" w:rsidP="0072315D">
      <w:pPr>
        <w:ind w:firstLine="284"/>
        <w:jc w:val="both"/>
      </w:pPr>
      <w:r w:rsidRPr="00796B5A">
        <w:t>3.</w:t>
      </w:r>
      <w:r w:rsidRPr="00796B5A">
        <w:rPr>
          <w:b/>
        </w:rPr>
        <w:t xml:space="preserve"> Метроритм.</w:t>
      </w:r>
      <w:r w:rsidRPr="00796B5A">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6F3A1C" w:rsidRPr="00796B5A" w:rsidRDefault="006F3A1C" w:rsidP="0072315D">
      <w:pPr>
        <w:ind w:firstLine="284"/>
        <w:jc w:val="both"/>
      </w:pPr>
      <w:r w:rsidRPr="00796B5A">
        <w:t xml:space="preserve">4. </w:t>
      </w:r>
      <w:r w:rsidRPr="00796B5A">
        <w:rPr>
          <w:b/>
        </w:rPr>
        <w:t xml:space="preserve">Лад: </w:t>
      </w:r>
      <w:r w:rsidRPr="00796B5A">
        <w:t xml:space="preserve">мажор, минор; тональность, тоника. </w:t>
      </w:r>
    </w:p>
    <w:p w:rsidR="006F3A1C" w:rsidRPr="00796B5A" w:rsidRDefault="006F3A1C" w:rsidP="0072315D">
      <w:pPr>
        <w:ind w:firstLine="284"/>
        <w:contextualSpacing/>
        <w:jc w:val="both"/>
      </w:pPr>
      <w:r w:rsidRPr="00796B5A">
        <w:t>5.</w:t>
      </w:r>
      <w:r w:rsidRPr="00796B5A">
        <w:rPr>
          <w:b/>
        </w:rPr>
        <w:t xml:space="preserve"> Нотная грамота.</w:t>
      </w:r>
      <w:r w:rsidRPr="00796B5A">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6F3A1C" w:rsidRPr="00796B5A" w:rsidRDefault="006F3A1C" w:rsidP="0072315D">
      <w:pPr>
        <w:tabs>
          <w:tab w:val="left" w:pos="201"/>
        </w:tabs>
        <w:ind w:firstLine="284"/>
        <w:jc w:val="both"/>
      </w:pPr>
      <w:r w:rsidRPr="00796B5A">
        <w:t xml:space="preserve">6. </w:t>
      </w:r>
      <w:r w:rsidRPr="00796B5A">
        <w:rPr>
          <w:b/>
        </w:rPr>
        <w:t xml:space="preserve">Интервалы </w:t>
      </w:r>
      <w:r w:rsidRPr="00796B5A">
        <w:t xml:space="preserve">в пределах октавы. </w:t>
      </w:r>
      <w:r w:rsidRPr="00796B5A">
        <w:rPr>
          <w:b/>
        </w:rPr>
        <w:t>Трезвучия</w:t>
      </w:r>
      <w:r w:rsidRPr="00796B5A">
        <w:t>: мажорное и минорное. Интервалы и трезвучия в игровых упражнениях, песнях и аккомпанементах, произведениях для слушания музыки.</w:t>
      </w:r>
    </w:p>
    <w:p w:rsidR="006F3A1C" w:rsidRPr="00796B5A" w:rsidRDefault="006F3A1C" w:rsidP="0072315D">
      <w:pPr>
        <w:tabs>
          <w:tab w:val="left" w:pos="201"/>
        </w:tabs>
        <w:ind w:firstLine="284"/>
        <w:jc w:val="both"/>
      </w:pPr>
      <w:r w:rsidRPr="00796B5A">
        <w:t>7.</w:t>
      </w:r>
      <w:r w:rsidRPr="00796B5A">
        <w:rPr>
          <w:b/>
        </w:rPr>
        <w:t xml:space="preserve"> Музыкальные жанры.</w:t>
      </w:r>
      <w:r w:rsidRPr="00796B5A">
        <w:t xml:space="preserve"> Песня, танец, марш. Инструментальный концерт. Музыкально-сценические жанры: балет, опера, мюзикл.</w:t>
      </w:r>
    </w:p>
    <w:p w:rsidR="006F3A1C" w:rsidRPr="00796B5A" w:rsidRDefault="006F3A1C" w:rsidP="0072315D">
      <w:pPr>
        <w:ind w:firstLine="284"/>
        <w:jc w:val="both"/>
      </w:pPr>
      <w:r w:rsidRPr="00796B5A">
        <w:t xml:space="preserve">8. </w:t>
      </w:r>
      <w:r w:rsidRPr="00796B5A">
        <w:rPr>
          <w:b/>
        </w:rPr>
        <w:t>Музыкальные формы.</w:t>
      </w:r>
      <w:r w:rsidRPr="00796B5A">
        <w:t xml:space="preserve"> Виды развития: повтор, контраст. Вступление, заключение. Простые двухчастная и трехчастная формы, куплетная форма, вариации, рондо.</w:t>
      </w:r>
    </w:p>
    <w:p w:rsidR="006F3A1C" w:rsidRPr="00796B5A" w:rsidRDefault="006F3A1C" w:rsidP="0072315D">
      <w:pPr>
        <w:ind w:firstLine="284"/>
        <w:jc w:val="both"/>
        <w:rPr>
          <w:rFonts w:eastAsia="Arial Unicode MS"/>
        </w:rPr>
      </w:pPr>
      <w:r w:rsidRPr="00796B5A">
        <w:rPr>
          <w:rFonts w:eastAsia="Arial Unicode MS"/>
        </w:rPr>
        <w:t>В результате изучения музыки на уровне начального общего образования обучающийся</w:t>
      </w:r>
      <w:r w:rsidRPr="00796B5A">
        <w:rPr>
          <w:rFonts w:eastAsia="Arial Unicode MS"/>
          <w:b/>
        </w:rPr>
        <w:t>получит возможность научиться</w:t>
      </w:r>
      <w:r w:rsidRPr="00796B5A">
        <w:rPr>
          <w:rFonts w:eastAsia="Arial Unicode MS"/>
        </w:rPr>
        <w:t>:</w:t>
      </w:r>
    </w:p>
    <w:p w:rsidR="006F3A1C" w:rsidRPr="002E3E24" w:rsidRDefault="006F3A1C" w:rsidP="0072315D">
      <w:pPr>
        <w:ind w:firstLine="284"/>
        <w:jc w:val="both"/>
        <w:rPr>
          <w:rFonts w:eastAsia="Arial Unicode MS"/>
        </w:rPr>
      </w:pPr>
      <w:r w:rsidRPr="002E3E24">
        <w:rPr>
          <w:rFonts w:eastAsia="Arial Unicode MS"/>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6F3A1C" w:rsidRPr="002E3E24" w:rsidRDefault="006F3A1C" w:rsidP="0072315D">
      <w:pPr>
        <w:ind w:firstLine="284"/>
        <w:jc w:val="both"/>
        <w:rPr>
          <w:rFonts w:eastAsia="Arial Unicode MS"/>
        </w:rPr>
      </w:pPr>
      <w:r w:rsidRPr="002E3E24">
        <w:rPr>
          <w:rFonts w:eastAsia="Arial Unicode MS"/>
        </w:rPr>
        <w:t>организовывать культурный досуг, самостоятельную музыкально-творческую деятельность; музицировать;</w:t>
      </w:r>
    </w:p>
    <w:p w:rsidR="006F3A1C" w:rsidRPr="002E3E24" w:rsidRDefault="006F3A1C" w:rsidP="0072315D">
      <w:pPr>
        <w:ind w:firstLine="284"/>
        <w:jc w:val="both"/>
        <w:rPr>
          <w:rFonts w:eastAsia="Arial Unicode MS"/>
        </w:rPr>
      </w:pPr>
      <w:r w:rsidRPr="002E3E24">
        <w:rPr>
          <w:rFonts w:eastAsia="Arial Unicode MS"/>
        </w:rPr>
        <w:t>использовать систему графических знаков для ориентации в нотном письме при пении простейших мелодий;</w:t>
      </w:r>
    </w:p>
    <w:p w:rsidR="006F3A1C" w:rsidRPr="002E3E24" w:rsidRDefault="006F3A1C" w:rsidP="0072315D">
      <w:pPr>
        <w:ind w:firstLine="284"/>
        <w:jc w:val="both"/>
        <w:rPr>
          <w:rFonts w:eastAsia="Arial Unicode MS"/>
        </w:rPr>
      </w:pPr>
      <w:r w:rsidRPr="002E3E24">
        <w:rPr>
          <w:rFonts w:eastAsia="Arial Unicode MS"/>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6F3A1C" w:rsidRPr="002E3E24" w:rsidRDefault="006F3A1C" w:rsidP="0072315D">
      <w:pPr>
        <w:ind w:firstLine="284"/>
        <w:jc w:val="both"/>
        <w:rPr>
          <w:rFonts w:eastAsia="Arial Unicode MS"/>
        </w:rPr>
      </w:pPr>
      <w:r w:rsidRPr="002E3E24">
        <w:rPr>
          <w:rFonts w:eastAsia="Arial Unicode MS"/>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F3A1C" w:rsidRPr="002E3E24" w:rsidRDefault="006F3A1C" w:rsidP="0072315D">
      <w:pPr>
        <w:ind w:firstLine="284"/>
        <w:jc w:val="both"/>
        <w:rPr>
          <w:rFonts w:eastAsia="Arial Unicode MS"/>
        </w:rPr>
      </w:pPr>
      <w:r w:rsidRPr="002E3E24">
        <w:rPr>
          <w:rFonts w:eastAsia="Arial Unicode MS"/>
        </w:rPr>
        <w:lastRenderedPageBreak/>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w:t>
      </w:r>
      <w:r w:rsidR="00356A21" w:rsidRPr="002E3E24">
        <w:rPr>
          <w:rFonts w:eastAsia="Arial Unicode MS"/>
        </w:rPr>
        <w:t>оллекции (фонотека, видеотека).</w:t>
      </w:r>
    </w:p>
    <w:p w:rsidR="00AC3323" w:rsidRPr="0036244C" w:rsidRDefault="00AC3323" w:rsidP="0072315D">
      <w:pPr>
        <w:jc w:val="both"/>
        <w:rPr>
          <w:lang w:eastAsia="en-US"/>
        </w:rPr>
      </w:pPr>
    </w:p>
    <w:p w:rsidR="00AC3323" w:rsidRPr="00AC3323" w:rsidRDefault="00AC3323" w:rsidP="0051523E">
      <w:pPr>
        <w:pStyle w:val="afff1"/>
        <w:numPr>
          <w:ilvl w:val="3"/>
          <w:numId w:val="98"/>
        </w:numPr>
        <w:spacing w:after="0"/>
        <w:jc w:val="center"/>
        <w:outlineLvl w:val="1"/>
        <w:rPr>
          <w:rFonts w:ascii="Times New Roman" w:hAnsi="Times New Roman"/>
          <w:b/>
          <w:bCs/>
          <w:caps/>
          <w:sz w:val="24"/>
          <w:szCs w:val="24"/>
        </w:rPr>
      </w:pPr>
      <w:r w:rsidRPr="00AC3323">
        <w:rPr>
          <w:rFonts w:ascii="Times New Roman" w:hAnsi="Times New Roman"/>
          <w:b/>
          <w:bCs/>
          <w:caps/>
          <w:sz w:val="24"/>
          <w:szCs w:val="24"/>
        </w:rPr>
        <w:t>Технология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FB242B" w:rsidRPr="0036244C" w:rsidRDefault="00FB242B" w:rsidP="0036244C">
      <w:pPr>
        <w:tabs>
          <w:tab w:val="left" w:leader="dot" w:pos="624"/>
        </w:tabs>
        <w:ind w:firstLine="709"/>
        <w:jc w:val="both"/>
        <w:rPr>
          <w:rStyle w:val="Zag11"/>
          <w:rFonts w:eastAsia="@Arial Unicode MS"/>
        </w:rPr>
      </w:pPr>
      <w:r w:rsidRPr="0036244C">
        <w:rPr>
          <w:rStyle w:val="Zag11"/>
          <w:rFonts w:eastAsia="@Arial Unicode MS"/>
        </w:rPr>
        <w:t xml:space="preserve">Трудовая деятельность и ее значение в жизни человека. Рукотворный мир как результат труда человека; разнообразие предметов рукотворного мира </w:t>
      </w:r>
      <w:r w:rsidRPr="002E3E24">
        <w:rPr>
          <w:rStyle w:val="Zag11"/>
          <w:rFonts w:eastAsia="@Arial Unicode MS"/>
        </w:rPr>
        <w:t>(</w:t>
      </w:r>
      <w:r w:rsidRPr="002E3E24">
        <w:rPr>
          <w:rStyle w:val="Zag11"/>
          <w:rFonts w:eastAsia="@Arial Unicode MS"/>
          <w:iCs/>
        </w:rPr>
        <w:t>архитектура</w:t>
      </w:r>
      <w:r w:rsidRPr="0036244C">
        <w:rPr>
          <w:rStyle w:val="Zag11"/>
          <w:rFonts w:eastAsia="@Arial Unicode MS"/>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FB242B" w:rsidRPr="002E3E24" w:rsidRDefault="00FB242B" w:rsidP="0036244C">
      <w:pPr>
        <w:tabs>
          <w:tab w:val="left" w:leader="dot" w:pos="624"/>
        </w:tabs>
        <w:ind w:firstLine="709"/>
        <w:jc w:val="both"/>
        <w:rPr>
          <w:rStyle w:val="Zag11"/>
          <w:rFonts w:eastAsia="@Arial Unicode MS"/>
        </w:rPr>
      </w:pPr>
      <w:r w:rsidRPr="0036244C">
        <w:rPr>
          <w:rStyle w:val="Zag11"/>
          <w:rFonts w:eastAsia="@Arial Unicode MS"/>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E3E24">
        <w:rPr>
          <w:rStyle w:val="Zag11"/>
          <w:rFonts w:eastAsia="@Arial Unicode MS"/>
          <w:iCs/>
        </w:rPr>
        <w:t>традиции и творчество мастера в создании предметной среды (общее представление)</w:t>
      </w:r>
      <w:r w:rsidRPr="002E3E24">
        <w:rPr>
          <w:rStyle w:val="Zag11"/>
          <w:rFonts w:eastAsia="@Arial Unicode MS"/>
        </w:rPr>
        <w:t>.</w:t>
      </w:r>
    </w:p>
    <w:p w:rsidR="00FB242B" w:rsidRPr="0036244C" w:rsidRDefault="00FB242B" w:rsidP="0036244C">
      <w:pPr>
        <w:tabs>
          <w:tab w:val="left" w:leader="dot" w:pos="624"/>
        </w:tabs>
        <w:ind w:firstLine="709"/>
        <w:jc w:val="both"/>
        <w:rPr>
          <w:rStyle w:val="Zag11"/>
          <w:rFonts w:eastAsia="@Arial Unicode MS"/>
        </w:rPr>
      </w:pPr>
      <w:r w:rsidRPr="0036244C">
        <w:rPr>
          <w:rStyle w:val="Zag11"/>
          <w:rFonts w:eastAsia="@Arial Unicode MS"/>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E3E24">
        <w:rPr>
          <w:rStyle w:val="Zag11"/>
          <w:rFonts w:eastAsia="@Arial Unicode MS"/>
          <w:iCs/>
        </w:rPr>
        <w:t>распределение рабочего времени</w:t>
      </w:r>
      <w:r w:rsidRPr="0036244C">
        <w:rPr>
          <w:rStyle w:val="Zag11"/>
          <w:rFonts w:eastAsia="@Arial Unicode MS"/>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FB242B" w:rsidRPr="0036244C" w:rsidRDefault="00FB242B" w:rsidP="0036244C">
      <w:pPr>
        <w:tabs>
          <w:tab w:val="left" w:leader="dot" w:pos="624"/>
        </w:tabs>
        <w:ind w:firstLine="709"/>
        <w:jc w:val="both"/>
        <w:rPr>
          <w:rStyle w:val="Zag11"/>
          <w:rFonts w:eastAsia="@Arial Unicode MS"/>
        </w:rPr>
      </w:pPr>
      <w:r w:rsidRPr="0036244C">
        <w:rPr>
          <w:rStyle w:val="Zag11"/>
          <w:rFonts w:eastAsia="@Arial Unicode MS"/>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53A76" w:rsidRPr="0036244C" w:rsidRDefault="00FB242B" w:rsidP="0036244C">
      <w:pPr>
        <w:pStyle w:val="a5"/>
        <w:spacing w:line="240" w:lineRule="auto"/>
        <w:ind w:firstLine="454"/>
        <w:rPr>
          <w:rFonts w:ascii="Times New Roman" w:hAnsi="Times New Roman"/>
          <w:b/>
          <w:bCs/>
          <w:color w:val="auto"/>
          <w:sz w:val="24"/>
          <w:szCs w:val="24"/>
        </w:rPr>
      </w:pPr>
      <w:r w:rsidRPr="0036244C">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00653A76"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Технология ручной обработки материалов</w:t>
      </w:r>
      <w:r w:rsidRPr="0036244C">
        <w:rPr>
          <w:rStyle w:val="13"/>
          <w:color w:val="auto"/>
          <w:spacing w:val="2"/>
          <w:sz w:val="24"/>
          <w:szCs w:val="24"/>
        </w:rPr>
        <w:footnoteReference w:id="5"/>
      </w:r>
      <w:r w:rsidRPr="0036244C">
        <w:rPr>
          <w:rFonts w:ascii="Times New Roman" w:hAnsi="Times New Roman"/>
          <w:b/>
          <w:bCs/>
          <w:color w:val="auto"/>
          <w:sz w:val="24"/>
          <w:szCs w:val="24"/>
        </w:rPr>
        <w:t>. Элементы графической грамоты</w:t>
      </w:r>
    </w:p>
    <w:p w:rsidR="00FB242B" w:rsidRPr="002E3E24" w:rsidRDefault="00FB242B" w:rsidP="0036244C">
      <w:pPr>
        <w:tabs>
          <w:tab w:val="left" w:leader="dot" w:pos="624"/>
        </w:tabs>
        <w:ind w:firstLine="709"/>
        <w:jc w:val="both"/>
        <w:rPr>
          <w:rStyle w:val="Zag11"/>
          <w:rFonts w:eastAsia="@Arial Unicode MS"/>
        </w:rPr>
      </w:pPr>
      <w:r w:rsidRPr="0036244C">
        <w:rPr>
          <w:rStyle w:val="Zag11"/>
          <w:rFonts w:eastAsia="@Arial Unicode MS"/>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E3E24">
        <w:rPr>
          <w:rStyle w:val="Zag11"/>
          <w:rFonts w:eastAsia="@Arial Unicode MS"/>
          <w:iCs/>
        </w:rPr>
        <w:t>Многообразие материалов и их практическое применение в жизни</w:t>
      </w:r>
      <w:r w:rsidRPr="002E3E24">
        <w:rPr>
          <w:rStyle w:val="Zag11"/>
          <w:rFonts w:eastAsia="@Arial Unicode MS"/>
        </w:rPr>
        <w:t>.</w:t>
      </w:r>
    </w:p>
    <w:p w:rsidR="00FB242B" w:rsidRPr="002E3E24" w:rsidRDefault="00FB242B" w:rsidP="0036244C">
      <w:pPr>
        <w:tabs>
          <w:tab w:val="left" w:leader="dot" w:pos="624"/>
        </w:tabs>
        <w:ind w:firstLine="709"/>
        <w:jc w:val="both"/>
        <w:rPr>
          <w:rStyle w:val="Zag11"/>
          <w:rFonts w:eastAsia="@Arial Unicode MS"/>
        </w:rPr>
      </w:pPr>
      <w:r w:rsidRPr="002E3E24">
        <w:rPr>
          <w:rStyle w:val="Zag11"/>
          <w:rFonts w:eastAsia="@Arial Unicode MS"/>
        </w:rPr>
        <w:t xml:space="preserve">Подготовка материалов к работе. Экономное расходование материалов. </w:t>
      </w:r>
      <w:r w:rsidRPr="002E3E24">
        <w:rPr>
          <w:rStyle w:val="Zag11"/>
          <w:rFonts w:eastAsia="@Arial Unicode MS"/>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E3E24">
        <w:rPr>
          <w:rStyle w:val="Zag11"/>
          <w:rFonts w:eastAsia="@Arial Unicode MS"/>
        </w:rPr>
        <w:t>.</w:t>
      </w:r>
    </w:p>
    <w:p w:rsidR="00FB242B" w:rsidRPr="0036244C" w:rsidRDefault="00FB242B" w:rsidP="0036244C">
      <w:pPr>
        <w:tabs>
          <w:tab w:val="left" w:leader="dot" w:pos="624"/>
        </w:tabs>
        <w:ind w:firstLine="709"/>
        <w:jc w:val="both"/>
        <w:rPr>
          <w:rStyle w:val="Zag11"/>
          <w:rFonts w:eastAsia="@Arial Unicode MS"/>
          <w:i/>
          <w:iCs/>
        </w:rPr>
      </w:pPr>
      <w:r w:rsidRPr="002E3E24">
        <w:rPr>
          <w:rStyle w:val="Zag11"/>
          <w:rFonts w:eastAsia="@Arial Unicode MS"/>
        </w:rPr>
        <w:t>Инструменты и приспособления для обработки материалов (знание названий</w:t>
      </w:r>
      <w:r w:rsidRPr="0036244C">
        <w:rPr>
          <w:rStyle w:val="Zag11"/>
          <w:rFonts w:eastAsia="@Arial Unicode MS"/>
        </w:rPr>
        <w:t xml:space="preserve"> используемых инструментов), выполнение приемов их рационального и безопасного использования.</w:t>
      </w:r>
    </w:p>
    <w:p w:rsidR="00FB242B" w:rsidRPr="0036244C" w:rsidRDefault="00FB242B" w:rsidP="0036244C">
      <w:pPr>
        <w:tabs>
          <w:tab w:val="left" w:leader="dot" w:pos="624"/>
        </w:tabs>
        <w:ind w:firstLine="709"/>
        <w:jc w:val="both"/>
        <w:rPr>
          <w:rStyle w:val="Zag11"/>
          <w:rFonts w:eastAsia="@Arial Unicode MS"/>
        </w:rPr>
      </w:pPr>
      <w:r w:rsidRPr="002E3E24">
        <w:rPr>
          <w:rStyle w:val="Zag11"/>
          <w:rFonts w:eastAsia="@Arial Unicode MS"/>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E3E24">
        <w:rPr>
          <w:rStyle w:val="Zag11"/>
          <w:rFonts w:eastAsia="@Arial Unicode MS"/>
        </w:rPr>
        <w:t>.</w:t>
      </w:r>
      <w:r w:rsidRPr="0036244C">
        <w:rPr>
          <w:rStyle w:val="Zag11"/>
          <w:rFonts w:eastAsia="@Arial Unicode MS"/>
        </w:rPr>
        <w:t xml:space="preserve"> Называние и выполнение основных технологических операций ручной обработки материалов: разметка деталей (на глаз, по шаблону, трафарету, </w:t>
      </w:r>
      <w:r w:rsidRPr="0036244C">
        <w:rPr>
          <w:rStyle w:val="Zag11"/>
          <w:rFonts w:eastAsia="@Arial Unicode MS"/>
        </w:rPr>
        <w:lastRenderedPageBreak/>
        <w:t>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653A76" w:rsidRPr="0036244C" w:rsidRDefault="00FB242B" w:rsidP="0036244C">
      <w:pPr>
        <w:tabs>
          <w:tab w:val="left" w:leader="dot" w:pos="624"/>
        </w:tabs>
        <w:ind w:firstLine="709"/>
        <w:jc w:val="both"/>
        <w:rPr>
          <w:rFonts w:eastAsia="@Arial Unicode MS"/>
          <w:b/>
          <w:bCs/>
          <w:color w:val="000000"/>
        </w:rPr>
      </w:pPr>
      <w:r w:rsidRPr="0036244C">
        <w:rPr>
          <w:rStyle w:val="Zag11"/>
          <w:rFonts w:eastAsia="@Arial Unicode MS"/>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36244C">
        <w:rPr>
          <w:rStyle w:val="Zag11"/>
          <w:rFonts w:eastAsia="@Arial Unicode MS"/>
          <w:i/>
          <w:iCs/>
        </w:rPr>
        <w:t>разрыва</w:t>
      </w:r>
      <w:r w:rsidRPr="0036244C">
        <w:rPr>
          <w:rStyle w:val="Zag11"/>
          <w:rFonts w:eastAsia="@Arial Unicode MS"/>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Конструирование и моделирование</w:t>
      </w:r>
    </w:p>
    <w:p w:rsidR="00FB242B" w:rsidRPr="002E3E24" w:rsidRDefault="00FB242B" w:rsidP="0036244C">
      <w:pPr>
        <w:tabs>
          <w:tab w:val="left" w:leader="dot" w:pos="624"/>
        </w:tabs>
        <w:ind w:firstLine="709"/>
        <w:jc w:val="both"/>
        <w:rPr>
          <w:rStyle w:val="Zag11"/>
          <w:rFonts w:eastAsia="@Arial Unicode MS"/>
        </w:rPr>
      </w:pPr>
      <w:r w:rsidRPr="0036244C">
        <w:rPr>
          <w:rStyle w:val="Zag11"/>
          <w:rFonts w:eastAsia="@Arial Unicode MS"/>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E3E24">
        <w:rPr>
          <w:rStyle w:val="Zag11"/>
          <w:rFonts w:eastAsia="@Arial Unicode MS"/>
          <w:iCs/>
        </w:rPr>
        <w:t>различные виды конструкций и способы их сборки</w:t>
      </w:r>
      <w:r w:rsidRPr="002E3E24">
        <w:rPr>
          <w:rStyle w:val="Zag11"/>
          <w:rFonts w:eastAsia="@Arial Unicode MS"/>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53A76" w:rsidRPr="0036244C" w:rsidRDefault="00FB242B" w:rsidP="0036244C">
      <w:pPr>
        <w:pStyle w:val="a5"/>
        <w:spacing w:line="240" w:lineRule="auto"/>
        <w:ind w:firstLine="454"/>
        <w:rPr>
          <w:rFonts w:ascii="Times New Roman" w:hAnsi="Times New Roman"/>
          <w:b/>
          <w:bCs/>
          <w:color w:val="auto"/>
          <w:sz w:val="24"/>
          <w:szCs w:val="24"/>
        </w:rPr>
      </w:pPr>
      <w:r w:rsidRPr="002E3E24">
        <w:rPr>
          <w:rStyle w:val="Zag11"/>
          <w:rFonts w:ascii="Times New Roman" w:eastAsia="@Arial Unicode MS" w:hAnsi="Times New Roman"/>
          <w:sz w:val="24"/>
          <w:szCs w:val="24"/>
        </w:rPr>
        <w:t xml:space="preserve">Конструирование и моделирование изделий из различных материалов по образцу, рисунку, простейшему </w:t>
      </w:r>
      <w:r w:rsidRPr="002E3E24">
        <w:rPr>
          <w:rStyle w:val="Zag11"/>
          <w:rFonts w:ascii="Times New Roman" w:eastAsia="@Arial Unicode MS" w:hAnsi="Times New Roman"/>
          <w:iCs/>
          <w:sz w:val="24"/>
          <w:szCs w:val="24"/>
        </w:rPr>
        <w:t>чертежу или эскизу и по заданным условиям (технико-технологическим, функциональным, декоративно-художественным и пр.).</w:t>
      </w:r>
      <w:r w:rsidRPr="002E3E24">
        <w:rPr>
          <w:rStyle w:val="Zag11"/>
          <w:rFonts w:ascii="Times New Roman" w:eastAsia="@Arial Unicode MS" w:hAnsi="Times New Roman"/>
          <w:sz w:val="24"/>
          <w:szCs w:val="24"/>
        </w:rPr>
        <w:t xml:space="preserve"> Конструирование и моделирование</w:t>
      </w:r>
      <w:r w:rsidRPr="0036244C">
        <w:rPr>
          <w:rStyle w:val="Zag11"/>
          <w:rFonts w:ascii="Times New Roman" w:eastAsia="@Arial Unicode MS" w:hAnsi="Times New Roman"/>
          <w:sz w:val="24"/>
          <w:szCs w:val="24"/>
        </w:rPr>
        <w:t xml:space="preserve"> на компьютере и в интерактивном конструкторе.</w:t>
      </w:r>
    </w:p>
    <w:p w:rsidR="00AC3323" w:rsidRDefault="00AC3323" w:rsidP="0036244C">
      <w:pPr>
        <w:pStyle w:val="a5"/>
        <w:spacing w:line="240" w:lineRule="auto"/>
        <w:ind w:firstLine="454"/>
        <w:rPr>
          <w:rFonts w:ascii="Times New Roman" w:hAnsi="Times New Roman"/>
          <w:iCs/>
          <w:color w:val="auto"/>
          <w:sz w:val="24"/>
          <w:szCs w:val="24"/>
        </w:rPr>
      </w:pPr>
    </w:p>
    <w:p w:rsidR="00AC3323" w:rsidRPr="00AC3323" w:rsidRDefault="00AC3323" w:rsidP="0072315D">
      <w:pPr>
        <w:spacing w:line="276" w:lineRule="auto"/>
        <w:ind w:left="426"/>
        <w:jc w:val="center"/>
        <w:outlineLvl w:val="1"/>
        <w:rPr>
          <w:b/>
          <w:bCs/>
          <w:caps/>
        </w:rPr>
      </w:pPr>
      <w:r>
        <w:rPr>
          <w:b/>
          <w:bCs/>
          <w:caps/>
        </w:rPr>
        <w:t>2.2.2.10.</w:t>
      </w:r>
      <w:r w:rsidRPr="00AC3323">
        <w:rPr>
          <w:b/>
          <w:bCs/>
          <w:caps/>
        </w:rPr>
        <w:t>Физическая культура</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Знания о физической культуре</w:t>
      </w:r>
    </w:p>
    <w:p w:rsidR="00653A76" w:rsidRPr="008B5CF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 xml:space="preserve">Физическая культура. </w:t>
      </w:r>
      <w:r w:rsidRPr="0036244C">
        <w:rPr>
          <w:rFonts w:ascii="Times New Roman" w:hAnsi="Times New Roman"/>
          <w:color w:val="auto"/>
          <w:sz w:val="24"/>
          <w:szCs w:val="24"/>
        </w:rPr>
        <w:t xml:space="preserve">Физическая культура как система </w:t>
      </w:r>
      <w:r w:rsidRPr="0036244C">
        <w:rPr>
          <w:rFonts w:ascii="Times New Roman" w:hAnsi="Times New Roman"/>
          <w:color w:val="auto"/>
          <w:spacing w:val="2"/>
          <w:sz w:val="24"/>
          <w:szCs w:val="24"/>
        </w:rPr>
        <w:t xml:space="preserve">разнообразных форм занятий физическими упражнениями </w:t>
      </w:r>
      <w:r w:rsidRPr="0036244C">
        <w:rPr>
          <w:rFonts w:ascii="Times New Roman" w:hAnsi="Times New Roman"/>
          <w:color w:val="auto"/>
          <w:sz w:val="24"/>
          <w:szCs w:val="24"/>
        </w:rPr>
        <w:t>по укреплению здоровья человека</w:t>
      </w:r>
      <w:r w:rsidRPr="008B5CF6">
        <w:rPr>
          <w:rFonts w:ascii="Times New Roman" w:hAnsi="Times New Roman"/>
          <w:color w:val="auto"/>
          <w:sz w:val="24"/>
          <w:szCs w:val="24"/>
        </w:rPr>
        <w:t>. Ходьба, бег, прыжки, лазан</w:t>
      </w:r>
      <w:r w:rsidR="00117DF4" w:rsidRPr="008B5CF6">
        <w:rPr>
          <w:rFonts w:ascii="Times New Roman" w:hAnsi="Times New Roman"/>
          <w:color w:val="auto"/>
          <w:sz w:val="24"/>
          <w:szCs w:val="24"/>
        </w:rPr>
        <w:t xml:space="preserve">ье, ползание, </w:t>
      </w:r>
      <w:r w:rsidRPr="008B5CF6">
        <w:rPr>
          <w:rFonts w:ascii="Times New Roman" w:hAnsi="Times New Roman"/>
          <w:color w:val="auto"/>
          <w:sz w:val="24"/>
          <w:szCs w:val="24"/>
        </w:rPr>
        <w:t xml:space="preserve"> как жизненно важные способы передвижения человека.</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8B5CF6">
        <w:rPr>
          <w:rFonts w:ascii="Times New Roman" w:hAnsi="Times New Roman"/>
          <w:color w:val="auto"/>
          <w:spacing w:val="2"/>
          <w:sz w:val="24"/>
          <w:szCs w:val="24"/>
        </w:rPr>
        <w:t>Правила предупреждения травматизма во время занятий</w:t>
      </w:r>
      <w:r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физическими упражнениями: организация мест занятий, подбор одежды, обуви и инвентаря.</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pacing w:val="2"/>
          <w:sz w:val="24"/>
          <w:szCs w:val="24"/>
        </w:rPr>
        <w:t xml:space="preserve">Из истории физической культуры. </w:t>
      </w:r>
      <w:r w:rsidRPr="0036244C">
        <w:rPr>
          <w:rFonts w:ascii="Times New Roman" w:hAnsi="Times New Roman"/>
          <w:color w:val="auto"/>
          <w:spacing w:val="2"/>
          <w:sz w:val="24"/>
          <w:szCs w:val="24"/>
        </w:rPr>
        <w:t xml:space="preserve">История развития </w:t>
      </w:r>
      <w:r w:rsidRPr="0036244C">
        <w:rPr>
          <w:rFonts w:ascii="Times New Roman" w:hAnsi="Times New Roman"/>
          <w:color w:val="auto"/>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53A76" w:rsidRPr="0036244C" w:rsidRDefault="00653A76" w:rsidP="0036244C">
      <w:pPr>
        <w:pStyle w:val="a5"/>
        <w:spacing w:line="240" w:lineRule="auto"/>
        <w:ind w:firstLine="454"/>
        <w:rPr>
          <w:rFonts w:ascii="Times New Roman" w:hAnsi="Times New Roman"/>
          <w:color w:val="auto"/>
          <w:spacing w:val="-2"/>
          <w:sz w:val="24"/>
          <w:szCs w:val="24"/>
        </w:rPr>
      </w:pPr>
      <w:r w:rsidRPr="0036244C">
        <w:rPr>
          <w:rFonts w:ascii="Times New Roman" w:hAnsi="Times New Roman"/>
          <w:b/>
          <w:bCs/>
          <w:color w:val="auto"/>
          <w:spacing w:val="-4"/>
          <w:sz w:val="24"/>
          <w:szCs w:val="24"/>
        </w:rPr>
        <w:t xml:space="preserve">Физические упражнения. </w:t>
      </w:r>
      <w:r w:rsidRPr="0036244C">
        <w:rPr>
          <w:rFonts w:ascii="Times New Roman" w:hAnsi="Times New Roman"/>
          <w:color w:val="auto"/>
          <w:spacing w:val="-4"/>
          <w:sz w:val="24"/>
          <w:szCs w:val="24"/>
        </w:rPr>
        <w:t>Физические упражнения, их вли</w:t>
      </w:r>
      <w:r w:rsidRPr="0036244C">
        <w:rPr>
          <w:rFonts w:ascii="Times New Roman" w:hAnsi="Times New Roman"/>
          <w:color w:val="auto"/>
          <w:spacing w:val="-2"/>
          <w:sz w:val="24"/>
          <w:szCs w:val="24"/>
        </w:rPr>
        <w:t xml:space="preserve">яние на физическое развитие и развитие физических качеств. </w:t>
      </w:r>
      <w:r w:rsidRPr="0036244C">
        <w:rPr>
          <w:rFonts w:ascii="Times New Roman" w:hAnsi="Times New Roman"/>
          <w:color w:val="auto"/>
          <w:spacing w:val="-4"/>
          <w:sz w:val="24"/>
          <w:szCs w:val="24"/>
        </w:rPr>
        <w:t>Физическая подготовка и её связь с развитием основных физи</w:t>
      </w:r>
      <w:r w:rsidRPr="0036244C">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Физическая нагрузка и её влияние на повышение частоты сердечных сокращений.</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Способы физкультурной деятельности</w:t>
      </w:r>
    </w:p>
    <w:p w:rsidR="00653A76" w:rsidRPr="0036244C" w:rsidRDefault="00653A76" w:rsidP="0036244C">
      <w:pPr>
        <w:pStyle w:val="a5"/>
        <w:spacing w:line="240" w:lineRule="auto"/>
        <w:ind w:firstLine="454"/>
        <w:rPr>
          <w:rFonts w:ascii="Times New Roman" w:hAnsi="Times New Roman"/>
          <w:b/>
          <w:bCs/>
          <w:color w:val="auto"/>
          <w:spacing w:val="-2"/>
          <w:sz w:val="24"/>
          <w:szCs w:val="24"/>
        </w:rPr>
      </w:pPr>
      <w:r w:rsidRPr="0036244C">
        <w:rPr>
          <w:rFonts w:ascii="Times New Roman" w:hAnsi="Times New Roman"/>
          <w:b/>
          <w:bCs/>
          <w:color w:val="auto"/>
          <w:spacing w:val="2"/>
          <w:sz w:val="24"/>
          <w:szCs w:val="24"/>
        </w:rPr>
        <w:t xml:space="preserve">Самостоятельные занятия. </w:t>
      </w:r>
      <w:r w:rsidRPr="0036244C">
        <w:rPr>
          <w:rFonts w:ascii="Times New Roman" w:hAnsi="Times New Roman"/>
          <w:color w:val="auto"/>
          <w:spacing w:val="2"/>
          <w:sz w:val="24"/>
          <w:szCs w:val="24"/>
        </w:rPr>
        <w:t>Составление режима дня.</w:t>
      </w:r>
      <w:r w:rsidR="00117DF4">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36244C">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 xml:space="preserve">Самостоятельные игры и развлечения. </w:t>
      </w:r>
      <w:r w:rsidRPr="0036244C">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Физическое совершенствование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lastRenderedPageBreak/>
        <w:t xml:space="preserve">Физкультурно­оздоровительная деятельность. </w:t>
      </w:r>
      <w:r w:rsidRPr="0036244C">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Комплексы упражнений на развитие физических качеств.</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color w:val="auto"/>
          <w:spacing w:val="-2"/>
          <w:sz w:val="24"/>
          <w:szCs w:val="24"/>
        </w:rPr>
        <w:t xml:space="preserve">Комплексы дыхательных упражнений. Гимнастика для </w:t>
      </w:r>
      <w:r w:rsidRPr="0036244C">
        <w:rPr>
          <w:rFonts w:ascii="Times New Roman" w:hAnsi="Times New Roman"/>
          <w:color w:val="auto"/>
          <w:sz w:val="24"/>
          <w:szCs w:val="24"/>
        </w:rPr>
        <w:t>глаз.</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b/>
          <w:bCs/>
          <w:color w:val="auto"/>
          <w:sz w:val="24"/>
          <w:szCs w:val="24"/>
        </w:rPr>
        <w:t>Спортивно­оздоровительная деятельность</w:t>
      </w:r>
      <w:r w:rsidR="00500205" w:rsidRPr="0036244C">
        <w:rPr>
          <w:rStyle w:val="afff0"/>
          <w:rFonts w:ascii="Times New Roman" w:hAnsi="Times New Roman"/>
          <w:b/>
          <w:bCs/>
          <w:color w:val="auto"/>
          <w:sz w:val="24"/>
          <w:szCs w:val="24"/>
        </w:rPr>
        <w:footnoteReference w:id="6"/>
      </w:r>
      <w:r w:rsidRPr="0036244C">
        <w:rPr>
          <w:rFonts w:ascii="Times New Roman" w:hAnsi="Times New Roman"/>
          <w:b/>
          <w:bCs/>
          <w:color w:val="auto"/>
          <w:sz w:val="24"/>
          <w:szCs w:val="24"/>
        </w:rPr>
        <w:t>.</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b/>
          <w:bCs/>
          <w:iCs/>
          <w:color w:val="auto"/>
          <w:spacing w:val="2"/>
          <w:sz w:val="24"/>
          <w:szCs w:val="24"/>
        </w:rPr>
        <w:t xml:space="preserve">Гимнастика с основами акробатики. </w:t>
      </w:r>
      <w:r w:rsidRPr="0036244C">
        <w:rPr>
          <w:rFonts w:ascii="Times New Roman" w:hAnsi="Times New Roman"/>
          <w:iCs/>
          <w:color w:val="auto"/>
          <w:spacing w:val="2"/>
          <w:sz w:val="24"/>
          <w:szCs w:val="24"/>
        </w:rPr>
        <w:t xml:space="preserve">Организующие </w:t>
      </w:r>
      <w:r w:rsidRPr="0036244C">
        <w:rPr>
          <w:rFonts w:ascii="Times New Roman" w:hAnsi="Times New Roman"/>
          <w:iCs/>
          <w:color w:val="auto"/>
          <w:sz w:val="24"/>
          <w:szCs w:val="24"/>
        </w:rPr>
        <w:t xml:space="preserve">команды и приёмы. </w:t>
      </w:r>
      <w:r w:rsidRPr="0036244C">
        <w:rPr>
          <w:rFonts w:ascii="Times New Roman" w:hAnsi="Times New Roman"/>
          <w:color w:val="auto"/>
          <w:sz w:val="24"/>
          <w:szCs w:val="24"/>
        </w:rPr>
        <w:t>Строевые действия в шеренге и колонне; выполнение строевых команд.</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Акробатические упражнения. </w:t>
      </w:r>
      <w:r w:rsidRPr="0036244C">
        <w:rPr>
          <w:rFonts w:ascii="Times New Roman" w:hAnsi="Times New Roman"/>
          <w:color w:val="auto"/>
          <w:sz w:val="24"/>
          <w:szCs w:val="24"/>
        </w:rPr>
        <w:t>Упоры; седы; упражненияв группировке; перекаты; стойка на лопатках; кувырки вперёд и назад; гимнастический мост.</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Акробатические комбинации. </w:t>
      </w:r>
      <w:r w:rsidRPr="0036244C">
        <w:rPr>
          <w:rFonts w:ascii="Times New Roman" w:hAnsi="Times New Roman"/>
          <w:color w:val="auto"/>
          <w:sz w:val="24"/>
          <w:szCs w:val="24"/>
        </w:rPr>
        <w:t>Например: 1)</w:t>
      </w:r>
      <w:r w:rsidRPr="0036244C">
        <w:rPr>
          <w:rFonts w:ascii="Times New Roman" w:hAnsi="Times New Roman"/>
          <w:color w:val="auto"/>
          <w:sz w:val="24"/>
          <w:szCs w:val="24"/>
        </w:rPr>
        <w:t> </w:t>
      </w:r>
      <w:r w:rsidRPr="0036244C">
        <w:rPr>
          <w:rFonts w:ascii="Times New Roman" w:hAnsi="Times New Roman"/>
          <w:color w:val="auto"/>
          <w:sz w:val="24"/>
          <w:szCs w:val="24"/>
        </w:rPr>
        <w:t xml:space="preserve">мост из положения лёжа на спине, опуститься в исходное положение, переворот в положение лёжа на животе, прыжок с опорой </w:t>
      </w:r>
      <w:r w:rsidRPr="0036244C">
        <w:rPr>
          <w:rFonts w:ascii="Times New Roman" w:hAnsi="Times New Roman"/>
          <w:color w:val="auto"/>
          <w:spacing w:val="2"/>
          <w:sz w:val="24"/>
          <w:szCs w:val="24"/>
        </w:rPr>
        <w:t>на руки в упор присев; 2)</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кувырок вперёд в упор присев, </w:t>
      </w:r>
      <w:r w:rsidRPr="0036244C">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pacing w:val="-4"/>
          <w:sz w:val="24"/>
          <w:szCs w:val="24"/>
        </w:rPr>
        <w:t xml:space="preserve">Упражнения на низкой гимнастической перекладине: </w:t>
      </w:r>
      <w:r w:rsidRPr="0036244C">
        <w:rPr>
          <w:rFonts w:ascii="Times New Roman" w:hAnsi="Times New Roman"/>
          <w:color w:val="auto"/>
          <w:spacing w:val="-4"/>
          <w:sz w:val="24"/>
          <w:szCs w:val="24"/>
        </w:rPr>
        <w:t xml:space="preserve">висы, </w:t>
      </w:r>
      <w:r w:rsidRPr="0036244C">
        <w:rPr>
          <w:rFonts w:ascii="Times New Roman" w:hAnsi="Times New Roman"/>
          <w:color w:val="auto"/>
          <w:sz w:val="24"/>
          <w:szCs w:val="24"/>
        </w:rPr>
        <w:t>перемахи.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pacing w:val="2"/>
          <w:sz w:val="24"/>
          <w:szCs w:val="24"/>
        </w:rPr>
        <w:t xml:space="preserve">Гимнастическая комбинация. </w:t>
      </w:r>
      <w:r w:rsidRPr="0036244C">
        <w:rPr>
          <w:rFonts w:ascii="Times New Roman" w:hAnsi="Times New Roman"/>
          <w:color w:val="auto"/>
          <w:spacing w:val="2"/>
          <w:sz w:val="24"/>
          <w:szCs w:val="24"/>
        </w:rPr>
        <w:t xml:space="preserve">Например, из виса стоя </w:t>
      </w:r>
      <w:r w:rsidRPr="0036244C">
        <w:rPr>
          <w:rFonts w:ascii="Times New Roman" w:hAnsi="Times New Roman"/>
          <w:color w:val="auto"/>
          <w:sz w:val="24"/>
          <w:szCs w:val="24"/>
        </w:rPr>
        <w:t xml:space="preserve">присев толчком двумя ногами перемах, согнув ноги, в вис </w:t>
      </w:r>
      <w:r w:rsidRPr="0036244C">
        <w:rPr>
          <w:rFonts w:ascii="Times New Roman" w:hAnsi="Times New Roman"/>
          <w:color w:val="auto"/>
          <w:spacing w:val="2"/>
          <w:sz w:val="24"/>
          <w:szCs w:val="24"/>
        </w:rPr>
        <w:t xml:space="preserve">сзади согнувшись, опускание назад в вис стоя и обратное </w:t>
      </w:r>
      <w:r w:rsidRPr="0036244C">
        <w:rPr>
          <w:rFonts w:ascii="Times New Roman" w:hAnsi="Times New Roman"/>
          <w:color w:val="auto"/>
          <w:sz w:val="24"/>
          <w:szCs w:val="24"/>
        </w:rPr>
        <w:t>движение через вис сзади согнувшись со сходом вперёд ноги.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Опорный прыжок: </w:t>
      </w:r>
      <w:r w:rsidRPr="0036244C">
        <w:rPr>
          <w:rFonts w:ascii="Times New Roman" w:hAnsi="Times New Roman"/>
          <w:color w:val="auto"/>
          <w:sz w:val="24"/>
          <w:szCs w:val="24"/>
        </w:rPr>
        <w:t>с разбега через гимнастического козла.</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iCs/>
          <w:color w:val="auto"/>
          <w:spacing w:val="2"/>
          <w:sz w:val="24"/>
          <w:szCs w:val="24"/>
        </w:rPr>
        <w:t xml:space="preserve">Гимнастические упражнения прикладного характера. </w:t>
      </w:r>
      <w:r w:rsidRPr="0036244C">
        <w:rPr>
          <w:rFonts w:ascii="Times New Roman" w:hAnsi="Times New Roman"/>
          <w:color w:val="auto"/>
          <w:spacing w:val="2"/>
          <w:sz w:val="24"/>
          <w:szCs w:val="24"/>
        </w:rPr>
        <w:t xml:space="preserve">Прыжки со скакалкой. Передвижение по гимнастической </w:t>
      </w:r>
      <w:r w:rsidRPr="0036244C">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b/>
          <w:bCs/>
          <w:iCs/>
          <w:color w:val="auto"/>
          <w:sz w:val="24"/>
          <w:szCs w:val="24"/>
        </w:rPr>
        <w:t xml:space="preserve">Лёгкая атлетика. </w:t>
      </w:r>
      <w:r w:rsidRPr="0036244C">
        <w:rPr>
          <w:rFonts w:ascii="Times New Roman" w:hAnsi="Times New Roman"/>
          <w:iCs/>
          <w:color w:val="auto"/>
          <w:sz w:val="24"/>
          <w:szCs w:val="24"/>
        </w:rPr>
        <w:t xml:space="preserve">Беговые упражнения: </w:t>
      </w:r>
      <w:r w:rsidRPr="0036244C">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Прыжковые упражнения: </w:t>
      </w:r>
      <w:r w:rsidRPr="0036244C">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653A76" w:rsidRPr="008B5CF6" w:rsidRDefault="00653A76" w:rsidP="0036244C">
      <w:pPr>
        <w:pStyle w:val="a5"/>
        <w:spacing w:line="240" w:lineRule="auto"/>
        <w:ind w:firstLine="454"/>
        <w:rPr>
          <w:rFonts w:ascii="Times New Roman" w:hAnsi="Times New Roman"/>
          <w:iCs/>
          <w:color w:val="auto"/>
          <w:sz w:val="24"/>
          <w:szCs w:val="24"/>
        </w:rPr>
      </w:pPr>
      <w:r w:rsidRPr="008B5CF6">
        <w:rPr>
          <w:rFonts w:ascii="Times New Roman" w:hAnsi="Times New Roman"/>
          <w:iCs/>
          <w:color w:val="auto"/>
          <w:sz w:val="24"/>
          <w:szCs w:val="24"/>
        </w:rPr>
        <w:t xml:space="preserve">Броски: </w:t>
      </w:r>
      <w:r w:rsidRPr="008B5CF6">
        <w:rPr>
          <w:rFonts w:ascii="Times New Roman" w:hAnsi="Times New Roman"/>
          <w:color w:val="auto"/>
          <w:sz w:val="24"/>
          <w:szCs w:val="24"/>
        </w:rPr>
        <w:t>большого мяча (1 кг) на дальность разными способами.</w:t>
      </w:r>
    </w:p>
    <w:p w:rsidR="00653A76" w:rsidRPr="008B5CF6" w:rsidRDefault="00653A76" w:rsidP="0036244C">
      <w:pPr>
        <w:pStyle w:val="a5"/>
        <w:spacing w:line="240" w:lineRule="auto"/>
        <w:ind w:firstLine="454"/>
        <w:rPr>
          <w:rFonts w:ascii="Times New Roman" w:hAnsi="Times New Roman"/>
          <w:b/>
          <w:bCs/>
          <w:iCs/>
          <w:color w:val="auto"/>
          <w:sz w:val="24"/>
          <w:szCs w:val="24"/>
        </w:rPr>
      </w:pPr>
      <w:r w:rsidRPr="008B5CF6">
        <w:rPr>
          <w:rFonts w:ascii="Times New Roman" w:hAnsi="Times New Roman"/>
          <w:iCs/>
          <w:color w:val="auto"/>
          <w:sz w:val="24"/>
          <w:szCs w:val="24"/>
        </w:rPr>
        <w:t xml:space="preserve">Метание: </w:t>
      </w:r>
      <w:r w:rsidRPr="008B5CF6">
        <w:rPr>
          <w:rFonts w:ascii="Times New Roman" w:hAnsi="Times New Roman"/>
          <w:color w:val="auto"/>
          <w:sz w:val="24"/>
          <w:szCs w:val="24"/>
        </w:rPr>
        <w:t>малого мяча в вертикальную цель и на дальность.</w:t>
      </w:r>
    </w:p>
    <w:p w:rsidR="00653A76" w:rsidRPr="0036244C" w:rsidRDefault="00653A76" w:rsidP="0036244C">
      <w:pPr>
        <w:pStyle w:val="a5"/>
        <w:spacing w:line="240" w:lineRule="auto"/>
        <w:ind w:firstLine="454"/>
        <w:rPr>
          <w:rFonts w:ascii="Times New Roman" w:hAnsi="Times New Roman"/>
          <w:iCs/>
          <w:color w:val="auto"/>
          <w:sz w:val="24"/>
          <w:szCs w:val="24"/>
        </w:rPr>
      </w:pPr>
      <w:r w:rsidRPr="008B5CF6">
        <w:rPr>
          <w:rFonts w:ascii="Times New Roman" w:hAnsi="Times New Roman"/>
          <w:b/>
          <w:bCs/>
          <w:iCs/>
          <w:color w:val="auto"/>
          <w:sz w:val="24"/>
          <w:szCs w:val="24"/>
        </w:rPr>
        <w:t xml:space="preserve">Подвижные и спортивные игры. </w:t>
      </w:r>
      <w:r w:rsidRPr="008B5CF6">
        <w:rPr>
          <w:rFonts w:ascii="Times New Roman" w:hAnsi="Times New Roman"/>
          <w:iCs/>
          <w:color w:val="auto"/>
          <w:sz w:val="24"/>
          <w:szCs w:val="24"/>
        </w:rPr>
        <w:t>На материале гимнастики</w:t>
      </w:r>
      <w:r w:rsidRPr="0036244C">
        <w:rPr>
          <w:rFonts w:ascii="Times New Roman" w:hAnsi="Times New Roman"/>
          <w:iCs/>
          <w:color w:val="auto"/>
          <w:sz w:val="24"/>
          <w:szCs w:val="24"/>
        </w:rPr>
        <w:t xml:space="preserve"> с основами акробатики: </w:t>
      </w:r>
      <w:r w:rsidRPr="0036244C">
        <w:rPr>
          <w:rFonts w:ascii="Times New Roman" w:hAnsi="Times New Roman"/>
          <w:color w:val="auto"/>
          <w:sz w:val="24"/>
          <w:szCs w:val="24"/>
        </w:rPr>
        <w:t>игровые задания с исполь</w:t>
      </w:r>
      <w:r w:rsidRPr="0036244C">
        <w:rPr>
          <w:rFonts w:ascii="Times New Roman" w:hAnsi="Times New Roman"/>
          <w:color w:val="auto"/>
          <w:spacing w:val="2"/>
          <w:sz w:val="24"/>
          <w:szCs w:val="24"/>
        </w:rPr>
        <w:t xml:space="preserve">зованием строевых упражнений, упражнений на внимание, </w:t>
      </w:r>
      <w:r w:rsidRPr="0036244C">
        <w:rPr>
          <w:rFonts w:ascii="Times New Roman" w:hAnsi="Times New Roman"/>
          <w:color w:val="auto"/>
          <w:sz w:val="24"/>
          <w:szCs w:val="24"/>
        </w:rPr>
        <w:t>силу, ловкость и координацию.</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На материале лёгкой атлетики: </w:t>
      </w:r>
      <w:r w:rsidRPr="0036244C">
        <w:rPr>
          <w:rFonts w:ascii="Times New Roman" w:hAnsi="Times New Roman"/>
          <w:color w:val="auto"/>
          <w:sz w:val="24"/>
          <w:szCs w:val="24"/>
        </w:rPr>
        <w:t>прыжки, бег, метания и броски; упражнения на координацию, выносливость и быстроту.</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На материале спортивных игр:</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Футбол: </w:t>
      </w:r>
      <w:r w:rsidRPr="0036244C">
        <w:rPr>
          <w:rFonts w:ascii="Times New Roman" w:hAnsi="Times New Roman"/>
          <w:color w:val="auto"/>
          <w:sz w:val="24"/>
          <w:szCs w:val="24"/>
        </w:rPr>
        <w:t>удар по неподвижному и катящемуся мячу; оста</w:t>
      </w:r>
      <w:r w:rsidRPr="0036244C">
        <w:rPr>
          <w:rFonts w:ascii="Times New Roman" w:hAnsi="Times New Roman"/>
          <w:color w:val="auto"/>
          <w:spacing w:val="2"/>
          <w:sz w:val="24"/>
          <w:szCs w:val="24"/>
        </w:rPr>
        <w:t xml:space="preserve">новка мяча; ведение мяча; подвижные игры на материале </w:t>
      </w:r>
      <w:r w:rsidRPr="0036244C">
        <w:rPr>
          <w:rFonts w:ascii="Times New Roman" w:hAnsi="Times New Roman"/>
          <w:color w:val="auto"/>
          <w:sz w:val="24"/>
          <w:szCs w:val="24"/>
        </w:rPr>
        <w:t>футбола.</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Баскетбол: </w:t>
      </w:r>
      <w:r w:rsidRPr="0036244C">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z w:val="24"/>
          <w:szCs w:val="24"/>
        </w:rPr>
        <w:t xml:space="preserve">Волейбол: </w:t>
      </w:r>
      <w:r w:rsidRPr="0036244C">
        <w:rPr>
          <w:rFonts w:ascii="Times New Roman" w:hAnsi="Times New Roman"/>
          <w:color w:val="auto"/>
          <w:sz w:val="24"/>
          <w:szCs w:val="24"/>
        </w:rPr>
        <w:t>подбрасывание мяча; подача мяча; приём и передача мяча; подвижные игры на материале волейбола. Подвижные игры разных народов.</w:t>
      </w:r>
    </w:p>
    <w:p w:rsidR="00653A76" w:rsidRPr="0036244C" w:rsidRDefault="00653A76" w:rsidP="0036244C">
      <w:pPr>
        <w:pStyle w:val="a5"/>
        <w:spacing w:line="240" w:lineRule="auto"/>
        <w:ind w:firstLine="454"/>
        <w:rPr>
          <w:rFonts w:ascii="Times New Roman" w:hAnsi="Times New Roman"/>
          <w:b/>
          <w:bCs/>
          <w:iCs/>
          <w:color w:val="auto"/>
          <w:sz w:val="24"/>
          <w:szCs w:val="24"/>
        </w:rPr>
      </w:pPr>
      <w:r w:rsidRPr="0036244C">
        <w:rPr>
          <w:rFonts w:ascii="Times New Roman" w:hAnsi="Times New Roman"/>
          <w:b/>
          <w:bCs/>
          <w:iCs/>
          <w:color w:val="auto"/>
          <w:sz w:val="24"/>
          <w:szCs w:val="24"/>
        </w:rPr>
        <w:t>Общеразвивающие упражнения</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b/>
          <w:bCs/>
          <w:color w:val="auto"/>
          <w:sz w:val="24"/>
          <w:szCs w:val="24"/>
        </w:rPr>
        <w:t>На материале гимнастики с основами акробатики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pacing w:val="2"/>
          <w:sz w:val="24"/>
          <w:szCs w:val="24"/>
        </w:rPr>
        <w:t xml:space="preserve">Развитие гибкости: </w:t>
      </w:r>
      <w:r w:rsidRPr="0036244C">
        <w:rPr>
          <w:rFonts w:ascii="Times New Roman" w:hAnsi="Times New Roman"/>
          <w:color w:val="auto"/>
          <w:spacing w:val="2"/>
          <w:sz w:val="24"/>
          <w:szCs w:val="24"/>
        </w:rPr>
        <w:t>широкие стойки на ногах; ходьба</w:t>
      </w:r>
      <w:r w:rsidR="00E94EDB"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36244C">
        <w:rPr>
          <w:rFonts w:ascii="Times New Roman" w:hAnsi="Times New Roman"/>
          <w:color w:val="auto"/>
          <w:spacing w:val="2"/>
          <w:sz w:val="24"/>
          <w:szCs w:val="24"/>
        </w:rPr>
        <w:t xml:space="preserve">упражнений, включающие в себя </w:t>
      </w:r>
      <w:r w:rsidRPr="0036244C">
        <w:rPr>
          <w:rFonts w:ascii="Times New Roman" w:hAnsi="Times New Roman"/>
          <w:color w:val="auto"/>
          <w:spacing w:val="2"/>
          <w:sz w:val="24"/>
          <w:szCs w:val="24"/>
        </w:rPr>
        <w:lastRenderedPageBreak/>
        <w:t xml:space="preserve">максимальное сгибание </w:t>
      </w:r>
      <w:r w:rsidRPr="0036244C">
        <w:rPr>
          <w:rFonts w:ascii="Times New Roman" w:hAnsi="Times New Roman"/>
          <w:color w:val="auto"/>
          <w:sz w:val="24"/>
          <w:szCs w:val="24"/>
        </w:rPr>
        <w:t xml:space="preserve">и </w:t>
      </w:r>
      <w:r w:rsidRPr="0036244C">
        <w:rPr>
          <w:rFonts w:ascii="Times New Roman" w:hAnsi="Times New Roman"/>
          <w:color w:val="auto"/>
          <w:spacing w:val="2"/>
          <w:sz w:val="24"/>
          <w:szCs w:val="24"/>
        </w:rPr>
        <w:t xml:space="preserve">прогибание туловища (в стойках и седах); индивидуальные </w:t>
      </w:r>
      <w:r w:rsidRPr="0036244C">
        <w:rPr>
          <w:rFonts w:ascii="Times New Roman" w:hAnsi="Times New Roman"/>
          <w:color w:val="auto"/>
          <w:sz w:val="24"/>
          <w:szCs w:val="24"/>
        </w:rPr>
        <w:t>комплексы по развитию гибкости.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Развитие координации: </w:t>
      </w:r>
      <w:r w:rsidRPr="0036244C">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36244C">
        <w:rPr>
          <w:rFonts w:ascii="Times New Roman" w:hAnsi="Times New Roman"/>
          <w:color w:val="auto"/>
          <w:spacing w:val="2"/>
          <w:sz w:val="24"/>
          <w:szCs w:val="24"/>
        </w:rPr>
        <w:t xml:space="preserve">настической скамейке, низкому гимнастическому бревну с </w:t>
      </w:r>
      <w:r w:rsidRPr="0036244C">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36244C">
        <w:rPr>
          <w:rFonts w:ascii="Times New Roman" w:hAnsi="Times New Roman"/>
          <w:color w:val="auto"/>
          <w:spacing w:val="2"/>
          <w:sz w:val="24"/>
          <w:szCs w:val="24"/>
        </w:rPr>
        <w:t xml:space="preserve">переключение внимания, на расслабление мышц рук, ног, </w:t>
      </w:r>
      <w:r w:rsidRPr="0036244C">
        <w:rPr>
          <w:rFonts w:ascii="Times New Roman" w:hAnsi="Times New Roman"/>
          <w:color w:val="auto"/>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E94EDB" w:rsidRPr="0036244C">
        <w:rPr>
          <w:rFonts w:ascii="Times New Roman" w:hAnsi="Times New Roman"/>
          <w:color w:val="auto"/>
          <w:sz w:val="24"/>
          <w:szCs w:val="24"/>
        </w:rPr>
        <w:t xml:space="preserve"> </w:t>
      </w:r>
      <w:r w:rsidRPr="0036244C">
        <w:rPr>
          <w:rFonts w:ascii="Times New Roman" w:hAnsi="Times New Roman"/>
          <w:color w:val="auto"/>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6244C">
        <w:rPr>
          <w:rFonts w:ascii="Times New Roman" w:hAnsi="Times New Roman"/>
          <w:color w:val="auto"/>
          <w:spacing w:val="2"/>
          <w:sz w:val="24"/>
          <w:szCs w:val="24"/>
        </w:rPr>
        <w:t>нения на расслабление отдельных мышечных групп; пере</w:t>
      </w:r>
      <w:r w:rsidRPr="0036244C">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Формирование осанки: </w:t>
      </w:r>
      <w:r w:rsidRPr="0036244C">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53A76" w:rsidRPr="0036244C" w:rsidRDefault="00653A76" w:rsidP="0036244C">
      <w:pPr>
        <w:pStyle w:val="a5"/>
        <w:spacing w:line="240" w:lineRule="auto"/>
        <w:ind w:firstLine="454"/>
        <w:rPr>
          <w:rFonts w:ascii="Times New Roman" w:hAnsi="Times New Roman"/>
          <w:b/>
          <w:bCs/>
          <w:color w:val="auto"/>
          <w:spacing w:val="-2"/>
          <w:sz w:val="24"/>
          <w:szCs w:val="24"/>
        </w:rPr>
      </w:pPr>
      <w:r w:rsidRPr="0036244C">
        <w:rPr>
          <w:rFonts w:ascii="Times New Roman" w:hAnsi="Times New Roman"/>
          <w:iCs/>
          <w:color w:val="auto"/>
          <w:sz w:val="24"/>
          <w:szCs w:val="24"/>
        </w:rPr>
        <w:t xml:space="preserve">Развитие силовых способностей: </w:t>
      </w:r>
      <w:r w:rsidRPr="0036244C">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36244C">
        <w:rPr>
          <w:rFonts w:ascii="Times New Roman" w:hAnsi="Times New Roman"/>
          <w:color w:val="auto"/>
          <w:spacing w:val="-2"/>
          <w:sz w:val="24"/>
          <w:szCs w:val="24"/>
        </w:rPr>
        <w:t xml:space="preserve">шечных групп и увеличивающимся отягощением; лазанье </w:t>
      </w:r>
      <w:r w:rsidRPr="0036244C">
        <w:rPr>
          <w:rFonts w:ascii="Times New Roman" w:hAnsi="Times New Roman"/>
          <w:color w:val="auto"/>
          <w:spacing w:val="2"/>
          <w:sz w:val="24"/>
          <w:szCs w:val="24"/>
        </w:rPr>
        <w:t>с дополнительным отягощением на поясе (по гимнастиче</w:t>
      </w:r>
      <w:r w:rsidRPr="0036244C">
        <w:rPr>
          <w:rFonts w:ascii="Times New Roman" w:hAnsi="Times New Roman"/>
          <w:color w:val="auto"/>
          <w:spacing w:val="-2"/>
          <w:sz w:val="24"/>
          <w:szCs w:val="24"/>
        </w:rPr>
        <w:t xml:space="preserve">ской стенке и наклонной гимнастической скамейке в упоре </w:t>
      </w:r>
      <w:r w:rsidRPr="0036244C">
        <w:rPr>
          <w:rFonts w:ascii="Times New Roman" w:hAnsi="Times New Roman"/>
          <w:color w:val="auto"/>
          <w:sz w:val="24"/>
          <w:szCs w:val="24"/>
        </w:rPr>
        <w:t>на коленях и в упоре присев); перелезание и перепрыгива</w:t>
      </w:r>
      <w:r w:rsidRPr="0036244C">
        <w:rPr>
          <w:rFonts w:ascii="Times New Roman" w:hAnsi="Times New Roman"/>
          <w:color w:val="auto"/>
          <w:spacing w:val="2"/>
          <w:sz w:val="24"/>
          <w:szCs w:val="24"/>
        </w:rPr>
        <w:t xml:space="preserve">ние через препятствия с опорой на руки; подтягивание в </w:t>
      </w:r>
      <w:r w:rsidRPr="0036244C">
        <w:rPr>
          <w:rFonts w:ascii="Times New Roman" w:hAnsi="Times New Roman"/>
          <w:color w:val="auto"/>
          <w:spacing w:val="-2"/>
          <w:sz w:val="24"/>
          <w:szCs w:val="24"/>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36244C">
        <w:rPr>
          <w:rFonts w:ascii="Times New Roman" w:hAnsi="Times New Roman"/>
          <w:color w:val="auto"/>
          <w:spacing w:val="-2"/>
          <w:sz w:val="24"/>
          <w:szCs w:val="24"/>
        </w:rPr>
        <w:noBreakHyphen/>
        <w:t>вперёд толчком одной ногой и двумя ногами о гимнастический мостик; переноска партнёра в парах.</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b/>
          <w:bCs/>
          <w:color w:val="auto"/>
          <w:sz w:val="24"/>
          <w:szCs w:val="24"/>
        </w:rPr>
        <w:t>На материале лёгкой атлетики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pacing w:val="2"/>
          <w:sz w:val="24"/>
          <w:szCs w:val="24"/>
        </w:rPr>
        <w:t xml:space="preserve">Развитие координации: </w:t>
      </w:r>
      <w:r w:rsidRPr="0036244C">
        <w:rPr>
          <w:rFonts w:ascii="Times New Roman" w:hAnsi="Times New Roman"/>
          <w:color w:val="auto"/>
          <w:spacing w:val="2"/>
          <w:sz w:val="24"/>
          <w:szCs w:val="24"/>
        </w:rPr>
        <w:t>бег с изменяющимся направле</w:t>
      </w:r>
      <w:r w:rsidRPr="0036244C">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53A76" w:rsidRPr="0036244C" w:rsidRDefault="00653A76" w:rsidP="0036244C">
      <w:pPr>
        <w:pStyle w:val="a5"/>
        <w:spacing w:line="240" w:lineRule="auto"/>
        <w:ind w:firstLine="454"/>
        <w:rPr>
          <w:rFonts w:ascii="Times New Roman" w:hAnsi="Times New Roman"/>
          <w:iCs/>
          <w:color w:val="auto"/>
          <w:spacing w:val="2"/>
          <w:sz w:val="24"/>
          <w:szCs w:val="24"/>
        </w:rPr>
      </w:pPr>
      <w:r w:rsidRPr="0036244C">
        <w:rPr>
          <w:rFonts w:ascii="Times New Roman" w:hAnsi="Times New Roman"/>
          <w:iCs/>
          <w:color w:val="auto"/>
          <w:spacing w:val="2"/>
          <w:sz w:val="24"/>
          <w:szCs w:val="24"/>
        </w:rPr>
        <w:t xml:space="preserve">Развитие быстроты: </w:t>
      </w:r>
      <w:r w:rsidRPr="0036244C">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36244C">
        <w:rPr>
          <w:rFonts w:ascii="Times New Roman" w:hAnsi="Times New Roman"/>
          <w:color w:val="auto"/>
          <w:spacing w:val="2"/>
          <w:sz w:val="24"/>
          <w:szCs w:val="24"/>
        </w:rPr>
        <w:br/>
      </w:r>
      <w:r w:rsidRPr="0036244C">
        <w:rPr>
          <w:rFonts w:ascii="Times New Roman" w:hAnsi="Times New Roman"/>
          <w:color w:val="auto"/>
          <w:sz w:val="24"/>
          <w:szCs w:val="24"/>
        </w:rPr>
        <w:t>положений; броски в стенку и ловля теннисного мяча в мак</w:t>
      </w:r>
      <w:r w:rsidRPr="0036244C">
        <w:rPr>
          <w:rFonts w:ascii="Times New Roman" w:hAnsi="Times New Roman"/>
          <w:color w:val="auto"/>
          <w:spacing w:val="2"/>
          <w:sz w:val="24"/>
          <w:szCs w:val="24"/>
        </w:rPr>
        <w:t>симальном темпе, из раз</w:t>
      </w:r>
      <w:r w:rsidR="00A22907" w:rsidRPr="0036244C">
        <w:rPr>
          <w:rFonts w:ascii="Times New Roman" w:hAnsi="Times New Roman"/>
          <w:color w:val="auto"/>
          <w:spacing w:val="2"/>
          <w:sz w:val="24"/>
          <w:szCs w:val="24"/>
        </w:rPr>
        <w:t>ных исходных положений, с пово</w:t>
      </w:r>
      <w:r w:rsidRPr="0036244C">
        <w:rPr>
          <w:rFonts w:ascii="Times New Roman" w:hAnsi="Times New Roman"/>
          <w:color w:val="auto"/>
          <w:spacing w:val="2"/>
          <w:sz w:val="24"/>
          <w:szCs w:val="24"/>
        </w:rPr>
        <w:t>ротами.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 xml:space="preserve">Развитие выносливости: </w:t>
      </w:r>
      <w:r w:rsidRPr="0036244C">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36244C">
        <w:rPr>
          <w:rFonts w:ascii="Times New Roman" w:hAnsi="Times New Roman"/>
          <w:color w:val="auto"/>
          <w:sz w:val="24"/>
          <w:szCs w:val="24"/>
        </w:rPr>
        <w:noBreakHyphen/>
        <w:t>минутный бег.</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iCs/>
          <w:color w:val="auto"/>
          <w:sz w:val="24"/>
          <w:szCs w:val="24"/>
        </w:rPr>
        <w:t xml:space="preserve">Развитие силовых способностей: </w:t>
      </w:r>
      <w:r w:rsidRPr="0036244C">
        <w:rPr>
          <w:rFonts w:ascii="Times New Roman" w:hAnsi="Times New Roman"/>
          <w:color w:val="auto"/>
          <w:sz w:val="24"/>
          <w:szCs w:val="24"/>
        </w:rPr>
        <w:t xml:space="preserve">повторное выполнение </w:t>
      </w:r>
      <w:r w:rsidRPr="0036244C">
        <w:rPr>
          <w:rFonts w:ascii="Times New Roman" w:hAnsi="Times New Roman"/>
          <w:color w:val="auto"/>
          <w:spacing w:val="-2"/>
          <w:sz w:val="24"/>
          <w:szCs w:val="24"/>
        </w:rPr>
        <w:t>многоскоков; повторное преодоление препятствий (15—20 см);</w:t>
      </w:r>
      <w:r w:rsidRPr="0036244C">
        <w:rPr>
          <w:rFonts w:ascii="Times New Roman" w:hAnsi="Times New Roman"/>
          <w:color w:val="auto"/>
          <w:sz w:val="24"/>
          <w:szCs w:val="24"/>
        </w:rPr>
        <w:t xml:space="preserve">передача набивного мяча (1 кг) в максимальном темпе, по </w:t>
      </w:r>
      <w:r w:rsidRPr="0036244C">
        <w:rPr>
          <w:rFonts w:ascii="Times New Roman" w:hAnsi="Times New Roman"/>
          <w:color w:val="auto"/>
          <w:spacing w:val="2"/>
          <w:sz w:val="24"/>
          <w:szCs w:val="24"/>
        </w:rPr>
        <w:t xml:space="preserve">кругу, из разных исходных положений; метание набивных </w:t>
      </w:r>
      <w:r w:rsidRPr="0036244C">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36244C">
        <w:rPr>
          <w:rFonts w:ascii="Times New Roman" w:hAnsi="Times New Roman"/>
          <w:color w:val="auto"/>
          <w:spacing w:val="2"/>
          <w:sz w:val="24"/>
          <w:szCs w:val="24"/>
        </w:rPr>
        <w:t>снизу, от груди); повторное выполнение беговых нагрузок</w:t>
      </w:r>
      <w:r w:rsidRPr="0036244C">
        <w:rPr>
          <w:rFonts w:ascii="Times New Roman" w:hAnsi="Times New Roman"/>
          <w:color w:val="auto"/>
          <w:sz w:val="24"/>
          <w:szCs w:val="24"/>
        </w:rPr>
        <w:t xml:space="preserve">в горку; прыжки в высоту на месте с касанием рукой подвешенных ориентиров; прыжки с продвижением вперёд (правым </w:t>
      </w:r>
      <w:r w:rsidRPr="0036244C">
        <w:rPr>
          <w:rFonts w:ascii="Times New Roman" w:hAnsi="Times New Roman"/>
          <w:color w:val="auto"/>
          <w:sz w:val="24"/>
          <w:szCs w:val="24"/>
        </w:rPr>
        <w:lastRenderedPageBreak/>
        <w:t xml:space="preserve">и левым боком), с доставанием </w:t>
      </w:r>
      <w:r w:rsidRPr="008B5CF6">
        <w:rPr>
          <w:rFonts w:ascii="Times New Roman" w:hAnsi="Times New Roman"/>
          <w:color w:val="auto"/>
          <w:sz w:val="24"/>
          <w:szCs w:val="24"/>
        </w:rPr>
        <w:t>ориентиров, расположенных на разной высоте; прыжки по разметкам в полуприседе и приседе; запрыгивание с последующим спрыгиванием.</w:t>
      </w:r>
    </w:p>
    <w:p w:rsidR="00821939" w:rsidRPr="0036244C" w:rsidRDefault="00821939" w:rsidP="0036244C">
      <w:pPr>
        <w:pStyle w:val="a5"/>
        <w:spacing w:line="240" w:lineRule="auto"/>
        <w:ind w:firstLine="454"/>
        <w:rPr>
          <w:rFonts w:ascii="Times New Roman" w:hAnsi="Times New Roman"/>
          <w:color w:val="auto"/>
          <w:sz w:val="24"/>
          <w:szCs w:val="24"/>
        </w:rPr>
      </w:pPr>
    </w:p>
    <w:p w:rsidR="00491BBA" w:rsidRDefault="00491BBA" w:rsidP="007E19A1">
      <w:pPr>
        <w:jc w:val="center"/>
        <w:outlineLvl w:val="1"/>
        <w:rPr>
          <w:b/>
          <w:bCs/>
          <w:caps/>
          <w:sz w:val="28"/>
          <w:szCs w:val="28"/>
        </w:rPr>
      </w:pPr>
    </w:p>
    <w:p w:rsidR="00491BBA" w:rsidRDefault="00491BBA" w:rsidP="007E19A1">
      <w:pPr>
        <w:jc w:val="center"/>
        <w:outlineLvl w:val="1"/>
        <w:rPr>
          <w:b/>
          <w:bCs/>
          <w:caps/>
          <w:sz w:val="28"/>
          <w:szCs w:val="28"/>
        </w:rPr>
      </w:pPr>
    </w:p>
    <w:p w:rsidR="00491BBA" w:rsidRDefault="00491BBA" w:rsidP="007E19A1">
      <w:pPr>
        <w:jc w:val="center"/>
        <w:outlineLvl w:val="1"/>
        <w:rPr>
          <w:b/>
          <w:bCs/>
          <w:caps/>
          <w:sz w:val="28"/>
          <w:szCs w:val="28"/>
        </w:rPr>
      </w:pPr>
    </w:p>
    <w:p w:rsidR="00491BBA" w:rsidRDefault="00491BBA" w:rsidP="007E19A1">
      <w:pPr>
        <w:jc w:val="center"/>
        <w:outlineLvl w:val="1"/>
        <w:rPr>
          <w:b/>
          <w:bCs/>
          <w:caps/>
          <w:sz w:val="28"/>
          <w:szCs w:val="28"/>
        </w:rPr>
      </w:pPr>
    </w:p>
    <w:p w:rsidR="007E19A1" w:rsidRDefault="007E19A1" w:rsidP="007E19A1">
      <w:pPr>
        <w:jc w:val="center"/>
        <w:outlineLvl w:val="1"/>
        <w:rPr>
          <w:b/>
          <w:bCs/>
          <w:caps/>
        </w:rPr>
      </w:pPr>
      <w:r w:rsidRPr="007E19A1">
        <w:rPr>
          <w:b/>
          <w:bCs/>
          <w:caps/>
          <w:sz w:val="28"/>
          <w:szCs w:val="28"/>
        </w:rPr>
        <w:t>2.3.</w:t>
      </w:r>
      <w:r w:rsidRPr="007E19A1">
        <w:rPr>
          <w:b/>
          <w:bCs/>
          <w:caps/>
        </w:rPr>
        <w:t xml:space="preserve"> </w:t>
      </w:r>
      <w:bookmarkStart w:id="52" w:name="_Toc418108333"/>
      <w:r w:rsidRPr="007E19A1">
        <w:rPr>
          <w:b/>
          <w:bCs/>
          <w:caps/>
        </w:rPr>
        <w:t>Программа духовно-нравственного воспитания, развития обучающихся при получении начального общего образования</w:t>
      </w:r>
      <w:bookmarkEnd w:id="52"/>
    </w:p>
    <w:p w:rsidR="00C7248F" w:rsidRPr="007E19A1" w:rsidRDefault="00C7248F" w:rsidP="007E19A1">
      <w:pPr>
        <w:jc w:val="center"/>
        <w:outlineLvl w:val="1"/>
        <w:rPr>
          <w:b/>
          <w:bCs/>
          <w:caps/>
        </w:rPr>
      </w:pPr>
    </w:p>
    <w:p w:rsidR="007E19A1" w:rsidRPr="007E19A1" w:rsidRDefault="007E19A1" w:rsidP="007E19A1">
      <w:pPr>
        <w:suppressAutoHyphens/>
        <w:autoSpaceDE w:val="0"/>
        <w:jc w:val="both"/>
        <w:rPr>
          <w:sz w:val="28"/>
          <w:szCs w:val="28"/>
          <w:lang w:eastAsia="ar-SA"/>
        </w:rPr>
      </w:pPr>
      <w:r w:rsidRPr="007E19A1">
        <w:rPr>
          <w:lang w:eastAsia="ar-SA"/>
        </w:rPr>
        <w:t>Программа духовно-нравственного воспитания и развития обучающихся разработана в соответствии с требованиями ФЗ «Об образовании в Российской Федерации»,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  УМ</w:t>
      </w:r>
      <w:r w:rsidR="00F345FC">
        <w:rPr>
          <w:lang w:eastAsia="ar-SA"/>
        </w:rPr>
        <w:t>К «Гармония»</w:t>
      </w:r>
      <w:r w:rsidRPr="007E19A1">
        <w:rPr>
          <w:lang w:eastAsia="ar-SA"/>
        </w:rPr>
        <w:t>,</w:t>
      </w:r>
      <w:r w:rsidR="00491BBA">
        <w:rPr>
          <w:lang w:eastAsia="ar-SA"/>
        </w:rPr>
        <w:t xml:space="preserve"> УМК « Школа России»</w:t>
      </w:r>
      <w:r w:rsidRPr="007E19A1">
        <w:rPr>
          <w:lang w:eastAsia="ar-SA"/>
        </w:rPr>
        <w:t xml:space="preserve"> особенностей реализации воспитательной</w:t>
      </w:r>
      <w:r w:rsidR="00491BBA">
        <w:rPr>
          <w:lang w:eastAsia="ar-SA"/>
        </w:rPr>
        <w:t xml:space="preserve"> работы МБОУ Новониколаевской</w:t>
      </w:r>
      <w:r>
        <w:rPr>
          <w:lang w:eastAsia="ar-SA"/>
        </w:rPr>
        <w:t xml:space="preserve"> сош</w:t>
      </w:r>
      <w:proofErr w:type="gramStart"/>
      <w:r>
        <w:rPr>
          <w:lang w:eastAsia="ar-SA"/>
        </w:rPr>
        <w:t xml:space="preserve"> .</w:t>
      </w:r>
      <w:proofErr w:type="gramEnd"/>
    </w:p>
    <w:p w:rsidR="007E19A1" w:rsidRPr="007E19A1" w:rsidRDefault="007E19A1" w:rsidP="0072315D">
      <w:pPr>
        <w:widowControl w:val="0"/>
        <w:autoSpaceDE w:val="0"/>
        <w:autoSpaceDN w:val="0"/>
        <w:adjustRightInd w:val="0"/>
        <w:ind w:firstLine="708"/>
        <w:rPr>
          <w:b/>
          <w:bCs/>
          <w:sz w:val="26"/>
          <w:szCs w:val="26"/>
        </w:rPr>
      </w:pPr>
      <w:r w:rsidRPr="007E19A1">
        <w:rPr>
          <w:b/>
          <w:bCs/>
          <w:sz w:val="26"/>
          <w:szCs w:val="26"/>
        </w:rPr>
        <w:t>Цель и задачи духовно-нравственного развития, воспитания и социализации обучающихся</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Целью духовно-нравственного развития, воспитания и социализации обу</w:t>
      </w:r>
      <w:r w:rsidRPr="0036244C">
        <w:rPr>
          <w:rFonts w:ascii="Times New Roman" w:hAnsi="Times New Roman"/>
          <w:color w:val="auto"/>
          <w:spacing w:val="-2"/>
          <w:sz w:val="24"/>
          <w:szCs w:val="24"/>
        </w:rPr>
        <w:t>чающихся на уровне начального общего образования являет</w:t>
      </w:r>
      <w:r w:rsidRPr="0036244C">
        <w:rPr>
          <w:rFonts w:ascii="Times New Roman" w:hAnsi="Times New Roman"/>
          <w:color w:val="auto"/>
          <w:sz w:val="24"/>
          <w:szCs w:val="24"/>
        </w:rPr>
        <w:t>ся социально­педагогическая поддержка становления и развития высоконравственного, творческого, компетентного граж</w:t>
      </w:r>
      <w:r w:rsidRPr="0036244C">
        <w:rPr>
          <w:rFonts w:ascii="Times New Roman" w:hAnsi="Times New Roman"/>
          <w:color w:val="auto"/>
          <w:spacing w:val="2"/>
          <w:sz w:val="24"/>
          <w:szCs w:val="24"/>
        </w:rPr>
        <w:t xml:space="preserve">данина России, принимающего судьбу Отечества как </w:t>
      </w:r>
      <w:r w:rsidRPr="0036244C">
        <w:rPr>
          <w:rFonts w:ascii="Times New Roman" w:hAnsi="Times New Roman"/>
          <w:color w:val="auto"/>
          <w:sz w:val="24"/>
          <w:szCs w:val="24"/>
        </w:rPr>
        <w:t>свою личную, осознающего ответственность за настоящее и буду</w:t>
      </w:r>
      <w:r w:rsidRPr="0036244C">
        <w:rPr>
          <w:rFonts w:ascii="Times New Roman" w:hAnsi="Times New Roman"/>
          <w:color w:val="auto"/>
          <w:spacing w:val="2"/>
          <w:sz w:val="24"/>
          <w:szCs w:val="24"/>
        </w:rPr>
        <w:t xml:space="preserve">щее своей страны, укорененного в духовных и культурных </w:t>
      </w:r>
      <w:r w:rsidRPr="0036244C">
        <w:rPr>
          <w:rFonts w:ascii="Times New Roman" w:hAnsi="Times New Roman"/>
          <w:color w:val="auto"/>
          <w:sz w:val="24"/>
          <w:szCs w:val="24"/>
        </w:rPr>
        <w:t>традициях многонационального народа Российской Федерации.</w:t>
      </w:r>
    </w:p>
    <w:p w:rsidR="000F42A9" w:rsidRPr="0036244C" w:rsidRDefault="000F42A9" w:rsidP="0036244C">
      <w:pPr>
        <w:pStyle w:val="a5"/>
        <w:spacing w:line="240" w:lineRule="auto"/>
        <w:ind w:firstLine="709"/>
        <w:rPr>
          <w:rFonts w:ascii="Times New Roman" w:hAnsi="Times New Roman"/>
          <w:i/>
          <w:iCs/>
          <w:color w:val="auto"/>
          <w:sz w:val="24"/>
          <w:szCs w:val="24"/>
        </w:rPr>
      </w:pPr>
      <w:r w:rsidRPr="0036244C">
        <w:rPr>
          <w:rFonts w:ascii="Times New Roman" w:hAnsi="Times New Roman"/>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0F42A9" w:rsidRPr="0036244C" w:rsidRDefault="000F42A9" w:rsidP="0036244C">
      <w:pPr>
        <w:pStyle w:val="a5"/>
        <w:spacing w:line="240" w:lineRule="auto"/>
        <w:ind w:firstLine="709"/>
        <w:rPr>
          <w:rFonts w:ascii="Times New Roman" w:hAnsi="Times New Roman"/>
          <w:b/>
          <w:color w:val="auto"/>
          <w:sz w:val="24"/>
          <w:szCs w:val="24"/>
        </w:rPr>
      </w:pPr>
      <w:r w:rsidRPr="0036244C">
        <w:rPr>
          <w:rFonts w:ascii="Times New Roman" w:hAnsi="Times New Roman"/>
          <w:b/>
          <w:iCs/>
          <w:color w:val="auto"/>
          <w:sz w:val="24"/>
          <w:szCs w:val="24"/>
        </w:rPr>
        <w:t>В области формирования нравственной культуры:</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36244C">
        <w:rPr>
          <w:rFonts w:ascii="Times New Roman" w:hAnsi="Times New Roman"/>
          <w:color w:val="auto"/>
          <w:spacing w:val="2"/>
          <w:sz w:val="24"/>
          <w:szCs w:val="24"/>
        </w:rPr>
        <w:t>прерывного образования, самовоспитания и стремления к нравственному совершенствованию;</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формирование основ нравственного самосознания лич</w:t>
      </w:r>
      <w:r w:rsidRPr="0036244C">
        <w:rPr>
          <w:rFonts w:ascii="Times New Roman" w:hAnsi="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формирование нравственного смысла учения;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формирование основ морали – осознанной обучающим</w:t>
      </w:r>
      <w:r w:rsidRPr="0036244C">
        <w:rPr>
          <w:rFonts w:ascii="Times New Roman" w:hAnsi="Times New Roman"/>
          <w:color w:val="auto"/>
          <w:spacing w:val="2"/>
          <w:sz w:val="24"/>
          <w:szCs w:val="24"/>
        </w:rPr>
        <w:t>ся необходимости определенного поведения, обусловленно</w:t>
      </w:r>
      <w:r w:rsidRPr="0036244C">
        <w:rPr>
          <w:rFonts w:ascii="Times New Roman" w:hAnsi="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принятие обучающимся нравственных ценно</w:t>
      </w:r>
      <w:r w:rsidRPr="0036244C">
        <w:rPr>
          <w:rFonts w:ascii="Times New Roman" w:hAnsi="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формирование эстетических потребностей, ценностей и чувств;</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lastRenderedPageBreak/>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F42A9" w:rsidRPr="0036244C" w:rsidRDefault="000F42A9" w:rsidP="0072315D">
      <w:pPr>
        <w:pStyle w:val="af"/>
        <w:spacing w:line="240" w:lineRule="auto"/>
        <w:ind w:firstLine="284"/>
        <w:rPr>
          <w:rFonts w:ascii="Times New Roman" w:hAnsi="Times New Roman"/>
          <w:i/>
          <w:iCs/>
          <w:color w:val="auto"/>
          <w:sz w:val="24"/>
          <w:szCs w:val="24"/>
        </w:rPr>
      </w:pPr>
      <w:r w:rsidRPr="0036244C">
        <w:rPr>
          <w:rFonts w:ascii="Times New Roman" w:hAnsi="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F42A9" w:rsidRPr="0036244C" w:rsidRDefault="000F42A9" w:rsidP="0072315D">
      <w:pPr>
        <w:pStyle w:val="a5"/>
        <w:spacing w:line="240" w:lineRule="auto"/>
        <w:ind w:firstLine="284"/>
        <w:rPr>
          <w:rFonts w:ascii="Times New Roman" w:hAnsi="Times New Roman"/>
          <w:b/>
          <w:color w:val="auto"/>
          <w:sz w:val="24"/>
          <w:szCs w:val="24"/>
        </w:rPr>
      </w:pPr>
      <w:r w:rsidRPr="0036244C">
        <w:rPr>
          <w:rFonts w:ascii="Times New Roman" w:hAnsi="Times New Roman"/>
          <w:b/>
          <w:iCs/>
          <w:color w:val="auto"/>
          <w:sz w:val="24"/>
          <w:szCs w:val="24"/>
        </w:rPr>
        <w:t>В области формирования социальной культуры: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формирование основ российской культурной и гражданской идентичности (самобытности);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пробуждение веры в Россию, в свой народ, чувства личной ответственности за Отечество;</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воспитание ценностного отношения к своему национальному языку и культуре;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формирование патриотизма и гражданской солидарности;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становление гражданских качеств личности на основе демократических ценност</w:t>
      </w:r>
      <w:r w:rsidRPr="0036244C">
        <w:rPr>
          <w:rFonts w:ascii="Times New Roman" w:hAnsi="Times New Roman"/>
          <w:color w:val="auto"/>
          <w:sz w:val="24"/>
          <w:szCs w:val="24"/>
        </w:rPr>
        <w:t>ных ориентаций;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F42A9" w:rsidRPr="0036244C" w:rsidRDefault="000F42A9" w:rsidP="0072315D">
      <w:pPr>
        <w:pStyle w:val="a5"/>
        <w:spacing w:line="240" w:lineRule="auto"/>
        <w:ind w:firstLine="284"/>
        <w:rPr>
          <w:rFonts w:ascii="Times New Roman" w:hAnsi="Times New Roman"/>
          <w:b/>
          <w:color w:val="auto"/>
          <w:sz w:val="24"/>
          <w:szCs w:val="24"/>
        </w:rPr>
      </w:pPr>
      <w:r w:rsidRPr="0036244C">
        <w:rPr>
          <w:rFonts w:ascii="Times New Roman" w:hAnsi="Times New Roman"/>
          <w:b/>
          <w:iCs/>
          <w:color w:val="auto"/>
          <w:sz w:val="24"/>
          <w:szCs w:val="24"/>
        </w:rPr>
        <w:t>В области формирования семейной культуры: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формирование отношения к семье как основе россий</w:t>
      </w:r>
      <w:r w:rsidRPr="0036244C">
        <w:rPr>
          <w:rFonts w:ascii="Times New Roman" w:hAnsi="Times New Roman"/>
          <w:color w:val="auto"/>
          <w:sz w:val="24"/>
          <w:szCs w:val="24"/>
        </w:rPr>
        <w:t>ского общества;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формирование у обучающегося уважительного отношения </w:t>
      </w:r>
      <w:r w:rsidRPr="0036244C">
        <w:rPr>
          <w:rFonts w:ascii="Times New Roman" w:hAnsi="Times New Roman"/>
          <w:color w:val="auto"/>
          <w:spacing w:val="2"/>
          <w:sz w:val="24"/>
          <w:szCs w:val="24"/>
        </w:rPr>
        <w:t>к родителям, осознанного, заботливого отношения к стар</w:t>
      </w:r>
      <w:r w:rsidRPr="0036244C">
        <w:rPr>
          <w:rFonts w:ascii="Times New Roman" w:hAnsi="Times New Roman"/>
          <w:color w:val="auto"/>
          <w:sz w:val="24"/>
          <w:szCs w:val="24"/>
        </w:rPr>
        <w:t>шим и младшим;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формирование представления о традиционных семейных ценностях народов России, </w:t>
      </w:r>
      <w:r w:rsidRPr="0036244C">
        <w:rPr>
          <w:rFonts w:ascii="Times New Roman" w:hAnsi="Times New Roman"/>
          <w:color w:val="auto"/>
          <w:sz w:val="24"/>
          <w:szCs w:val="24"/>
        </w:rPr>
        <w:t>семейных ролях и уважения к ним;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знакомство обучающегося с культурно­историческими и этническими традициями российской семьи.</w:t>
      </w:r>
    </w:p>
    <w:p w:rsidR="007E19A1" w:rsidRPr="007E19A1" w:rsidRDefault="007E19A1" w:rsidP="00EA6629">
      <w:pPr>
        <w:jc w:val="center"/>
        <w:rPr>
          <w:b/>
        </w:rPr>
      </w:pPr>
      <w:r w:rsidRPr="007E19A1">
        <w:rPr>
          <w:b/>
          <w:bCs/>
          <w:sz w:val="26"/>
          <w:szCs w:val="26"/>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0F42A9" w:rsidRPr="0036244C" w:rsidRDefault="000F42A9" w:rsidP="0072315D">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36244C">
        <w:rPr>
          <w:rFonts w:ascii="Times New Roman" w:hAnsi="Times New Roman"/>
          <w:color w:val="auto"/>
          <w:spacing w:val="2"/>
          <w:sz w:val="24"/>
          <w:szCs w:val="24"/>
        </w:rPr>
        <w:t>существенных сторон духовно­нравственного развития лич</w:t>
      </w:r>
      <w:r w:rsidRPr="0036244C">
        <w:rPr>
          <w:rFonts w:ascii="Times New Roman" w:hAnsi="Times New Roman"/>
          <w:color w:val="auto"/>
          <w:sz w:val="24"/>
          <w:szCs w:val="24"/>
        </w:rPr>
        <w:t>ности гражданина России.</w:t>
      </w:r>
    </w:p>
    <w:p w:rsidR="000F42A9" w:rsidRPr="0036244C" w:rsidRDefault="000F42A9" w:rsidP="0072315D">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rsidR="000F42A9" w:rsidRPr="0036244C" w:rsidRDefault="000F42A9" w:rsidP="0072315D">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Организация духовно­нравственного развития, воспита</w:t>
      </w:r>
      <w:r w:rsidRPr="0036244C">
        <w:rPr>
          <w:rFonts w:ascii="Times New Roman" w:hAnsi="Times New Roman"/>
          <w:color w:val="auto"/>
          <w:spacing w:val="2"/>
          <w:sz w:val="24"/>
          <w:szCs w:val="24"/>
        </w:rPr>
        <w:t>ния и социализации обучающихся осуществляется по следующим направле</w:t>
      </w:r>
      <w:r w:rsidRPr="0036244C">
        <w:rPr>
          <w:rFonts w:ascii="Times New Roman" w:hAnsi="Times New Roman"/>
          <w:color w:val="auto"/>
          <w:sz w:val="24"/>
          <w:szCs w:val="24"/>
        </w:rPr>
        <w:t>ниям:</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1. Гражданско-патриотическое воспитание</w:t>
      </w:r>
    </w:p>
    <w:p w:rsidR="000F42A9" w:rsidRPr="0036244C" w:rsidRDefault="000F42A9" w:rsidP="0072315D">
      <w:pPr>
        <w:pStyle w:val="a5"/>
        <w:spacing w:line="240" w:lineRule="auto"/>
        <w:ind w:firstLine="284"/>
        <w:rPr>
          <w:rFonts w:ascii="Times New Roman" w:hAnsi="Times New Roman"/>
          <w:i/>
          <w:iCs/>
          <w:color w:val="auto"/>
          <w:sz w:val="24"/>
          <w:szCs w:val="24"/>
        </w:rPr>
      </w:pPr>
      <w:r w:rsidRPr="0036244C">
        <w:rPr>
          <w:rFonts w:ascii="Times New Roman" w:hAnsi="Times New Roman"/>
          <w:color w:val="auto"/>
          <w:sz w:val="24"/>
          <w:szCs w:val="24"/>
        </w:rPr>
        <w:t xml:space="preserve">Ценности: </w:t>
      </w:r>
      <w:r w:rsidRPr="0036244C">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36244C">
        <w:rPr>
          <w:rFonts w:ascii="Times New Roman" w:hAnsi="Times New Roman"/>
          <w:iCs/>
          <w:color w:val="auto"/>
          <w:spacing w:val="-2"/>
          <w:sz w:val="24"/>
          <w:szCs w:val="24"/>
        </w:rPr>
        <w:t>общество; закон и правопорядок; сво</w:t>
      </w:r>
      <w:r w:rsidRPr="0036244C">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36244C">
        <w:rPr>
          <w:rFonts w:ascii="Times New Roman" w:hAnsi="Times New Roman"/>
          <w:i/>
          <w:iCs/>
          <w:color w:val="auto"/>
          <w:sz w:val="24"/>
          <w:szCs w:val="24"/>
        </w:rPr>
        <w:t>.</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2. Нравственное и духовное воспитание</w:t>
      </w:r>
    </w:p>
    <w:p w:rsidR="000F42A9" w:rsidRPr="0036244C" w:rsidRDefault="000F42A9" w:rsidP="0072315D">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Ценности: </w:t>
      </w:r>
      <w:r w:rsidRPr="0036244C">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3. Воспитание положительного отношения к труду и творчеству</w:t>
      </w:r>
    </w:p>
    <w:p w:rsidR="000F42A9" w:rsidRPr="0036244C" w:rsidRDefault="000F42A9" w:rsidP="0072315D">
      <w:pPr>
        <w:pStyle w:val="a5"/>
        <w:spacing w:line="240" w:lineRule="auto"/>
        <w:ind w:firstLine="284"/>
        <w:rPr>
          <w:rFonts w:ascii="Times New Roman" w:hAnsi="Times New Roman"/>
          <w:iCs/>
          <w:color w:val="auto"/>
          <w:sz w:val="24"/>
          <w:szCs w:val="24"/>
        </w:rPr>
      </w:pPr>
      <w:r w:rsidRPr="0036244C">
        <w:rPr>
          <w:rFonts w:ascii="Times New Roman" w:hAnsi="Times New Roman"/>
          <w:color w:val="auto"/>
          <w:sz w:val="24"/>
          <w:szCs w:val="24"/>
        </w:rPr>
        <w:lastRenderedPageBreak/>
        <w:t xml:space="preserve">Ценности: </w:t>
      </w:r>
      <w:r w:rsidRPr="0036244C">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F42A9" w:rsidRPr="0036244C" w:rsidRDefault="000F42A9" w:rsidP="0072315D">
      <w:pPr>
        <w:pStyle w:val="af"/>
        <w:widowControl w:val="0"/>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4. Интеллектуальное воспитание</w:t>
      </w:r>
    </w:p>
    <w:p w:rsidR="000F42A9" w:rsidRPr="0036244C" w:rsidRDefault="000F42A9" w:rsidP="0072315D">
      <w:pPr>
        <w:pStyle w:val="af"/>
        <w:widowControl w:val="0"/>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 xml:space="preserve">Ценности: образование, </w:t>
      </w:r>
      <w:r w:rsidRPr="0036244C">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36244C">
        <w:rPr>
          <w:rFonts w:ascii="Times New Roman" w:hAnsi="Times New Roman"/>
          <w:color w:val="auto"/>
          <w:sz w:val="24"/>
          <w:szCs w:val="24"/>
        </w:rPr>
        <w:t>знание,</w:t>
      </w:r>
      <w:r w:rsidRPr="0036244C">
        <w:rPr>
          <w:rFonts w:ascii="Times New Roman" w:hAnsi="Times New Roman"/>
          <w:iCs/>
          <w:color w:val="auto"/>
          <w:sz w:val="24"/>
          <w:szCs w:val="24"/>
        </w:rPr>
        <w:t xml:space="preserve"> общество знаний. </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5. Здоровьесберегающее воспитание</w:t>
      </w:r>
    </w:p>
    <w:p w:rsidR="000F42A9" w:rsidRPr="0036244C" w:rsidRDefault="000F42A9" w:rsidP="0072315D">
      <w:pPr>
        <w:pStyle w:val="af"/>
        <w:spacing w:line="240" w:lineRule="auto"/>
        <w:ind w:firstLine="284"/>
        <w:rPr>
          <w:rFonts w:ascii="Times New Roman" w:hAnsi="Times New Roman"/>
          <w:i/>
          <w:color w:val="auto"/>
          <w:spacing w:val="2"/>
          <w:sz w:val="24"/>
          <w:szCs w:val="24"/>
        </w:rPr>
      </w:pPr>
      <w:r w:rsidRPr="0036244C">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6. Социокультурное и медиакультурное воспитание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36244C">
        <w:rPr>
          <w:rFonts w:ascii="Times New Roman" w:hAnsi="Times New Roman"/>
          <w:iCs/>
          <w:color w:val="auto"/>
          <w:spacing w:val="-2"/>
          <w:sz w:val="24"/>
          <w:szCs w:val="24"/>
        </w:rPr>
        <w:t xml:space="preserve"> поликультурный мир</w:t>
      </w:r>
      <w:r w:rsidRPr="0036244C">
        <w:rPr>
          <w:rFonts w:ascii="Times New Roman" w:hAnsi="Times New Roman"/>
          <w:i/>
          <w:iCs/>
          <w:color w:val="auto"/>
          <w:spacing w:val="-2"/>
          <w:sz w:val="24"/>
          <w:szCs w:val="24"/>
        </w:rPr>
        <w:t>.</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7. Культуротворческое и эстетическое воспитание</w:t>
      </w:r>
    </w:p>
    <w:p w:rsidR="000F42A9" w:rsidRPr="0036244C" w:rsidRDefault="000F42A9" w:rsidP="0072315D">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Ценности: </w:t>
      </w:r>
      <w:r w:rsidRPr="0036244C">
        <w:rPr>
          <w:rFonts w:ascii="Times New Roman" w:hAnsi="Times New Roman"/>
          <w:iCs/>
          <w:color w:val="auto"/>
          <w:sz w:val="24"/>
          <w:szCs w:val="24"/>
        </w:rPr>
        <w:t xml:space="preserve">красота; гармония; </w:t>
      </w:r>
      <w:r w:rsidRPr="0036244C">
        <w:rPr>
          <w:rFonts w:ascii="Times New Roman" w:hAnsi="Times New Roman"/>
          <w:iCs/>
          <w:color w:val="auto"/>
          <w:spacing w:val="-3"/>
          <w:sz w:val="24"/>
          <w:szCs w:val="24"/>
        </w:rPr>
        <w:t>эстетическое развитие, самовыражение в творчестве и ис</w:t>
      </w:r>
      <w:r w:rsidRPr="0036244C">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8. Правовое воспитание и культура безопасности</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9. Воспитание семейных ценностей</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36244C">
        <w:rPr>
          <w:rFonts w:ascii="Times New Roman" w:hAnsi="Times New Roman"/>
          <w:iCs/>
          <w:color w:val="auto"/>
          <w:sz w:val="24"/>
          <w:szCs w:val="24"/>
        </w:rPr>
        <w:t xml:space="preserve"> уважение к родителям, прародителям; забота о старших и младших.</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10. Формирование коммуникативной культуры</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F42A9" w:rsidRPr="0036244C" w:rsidRDefault="000F42A9" w:rsidP="0072315D">
      <w:pPr>
        <w:pStyle w:val="af"/>
        <w:widowControl w:val="0"/>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11. Экологическое воспитание</w:t>
      </w:r>
    </w:p>
    <w:p w:rsidR="000F42A9" w:rsidRPr="0036244C" w:rsidRDefault="000F42A9" w:rsidP="0072315D">
      <w:pPr>
        <w:pStyle w:val="af"/>
        <w:widowControl w:val="0"/>
        <w:spacing w:line="240" w:lineRule="auto"/>
        <w:ind w:firstLine="284"/>
        <w:rPr>
          <w:rFonts w:ascii="Times New Roman" w:hAnsi="Times New Roman"/>
          <w:i/>
          <w:iCs/>
          <w:color w:val="auto"/>
          <w:sz w:val="24"/>
          <w:szCs w:val="24"/>
        </w:rPr>
      </w:pPr>
      <w:r w:rsidRPr="0036244C">
        <w:rPr>
          <w:rFonts w:ascii="Times New Roman" w:hAnsi="Times New Roman"/>
          <w:color w:val="auto"/>
          <w:spacing w:val="2"/>
          <w:sz w:val="24"/>
          <w:szCs w:val="24"/>
        </w:rPr>
        <w:t xml:space="preserve">Ценности: </w:t>
      </w:r>
      <w:r w:rsidRPr="0036244C">
        <w:rPr>
          <w:rFonts w:ascii="Times New Roman" w:hAnsi="Times New Roman"/>
          <w:iCs/>
          <w:color w:val="auto"/>
          <w:spacing w:val="2"/>
          <w:sz w:val="24"/>
          <w:szCs w:val="24"/>
        </w:rPr>
        <w:t xml:space="preserve">родная земля; заповедная природа; планета </w:t>
      </w:r>
      <w:r w:rsidRPr="0036244C">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F42A9" w:rsidRPr="0036244C" w:rsidRDefault="000F42A9" w:rsidP="0072315D">
      <w:pPr>
        <w:pStyle w:val="a5"/>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Все направления духовно­нравственного развития, воспи</w:t>
      </w:r>
      <w:r w:rsidRPr="0036244C">
        <w:rPr>
          <w:rFonts w:ascii="Times New Roman" w:hAnsi="Times New Roman"/>
          <w:color w:val="auto"/>
          <w:sz w:val="24"/>
          <w:szCs w:val="24"/>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7E19A1" w:rsidRPr="007E19A1" w:rsidRDefault="007E19A1" w:rsidP="0072315D">
      <w:pPr>
        <w:autoSpaceDE w:val="0"/>
        <w:autoSpaceDN w:val="0"/>
        <w:adjustRightInd w:val="0"/>
        <w:textAlignment w:val="center"/>
        <w:rPr>
          <w:b/>
        </w:rPr>
      </w:pPr>
      <w:r w:rsidRPr="007E19A1">
        <w:rPr>
          <w:b/>
          <w:sz w:val="26"/>
          <w:szCs w:val="26"/>
        </w:rPr>
        <w:t>Основное содержание духовно­нравственного развития, воспитания и социализации обучающихся</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Гражданско-патриотическое воспитание: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ценностные представления о любви к России, народам Российской Федерации, к своей малой родине;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элементарные представления о политическом устройстве </w:t>
      </w:r>
      <w:r w:rsidRPr="0036244C">
        <w:rPr>
          <w:rFonts w:ascii="Times New Roman" w:hAnsi="Times New Roman"/>
          <w:color w:val="auto"/>
          <w:spacing w:val="2"/>
          <w:sz w:val="24"/>
          <w:szCs w:val="24"/>
        </w:rPr>
        <w:t xml:space="preserve">Российского государства, его институтах, их роли в жизни </w:t>
      </w:r>
      <w:r w:rsidRPr="0036244C">
        <w:rPr>
          <w:rFonts w:ascii="Times New Roman" w:hAnsi="Times New Roman"/>
          <w:color w:val="auto"/>
          <w:sz w:val="24"/>
          <w:szCs w:val="24"/>
        </w:rPr>
        <w:t>общества, важнейших законах государства;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36244C">
        <w:rPr>
          <w:rFonts w:ascii="Times New Roman" w:hAnsi="Times New Roman"/>
          <w:color w:val="auto"/>
          <w:sz w:val="24"/>
          <w:szCs w:val="24"/>
        </w:rPr>
        <w:t>в котором находится образовательная организация;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интерес к государственным праздникам и важнейшим </w:t>
      </w:r>
      <w:r w:rsidRPr="0036244C">
        <w:rPr>
          <w:rFonts w:ascii="Times New Roman" w:hAnsi="Times New Roman"/>
          <w:color w:val="auto"/>
          <w:sz w:val="24"/>
          <w:szCs w:val="24"/>
        </w:rPr>
        <w:t xml:space="preserve">событиям в жизни России, субъекта Российской Федерации, </w:t>
      </w:r>
      <w:r w:rsidRPr="0036244C">
        <w:rPr>
          <w:rFonts w:ascii="Times New Roman" w:hAnsi="Times New Roman"/>
          <w:color w:val="auto"/>
          <w:spacing w:val="2"/>
          <w:sz w:val="24"/>
          <w:szCs w:val="24"/>
        </w:rPr>
        <w:t>края (населенного пункта), в котором находится образова</w:t>
      </w:r>
      <w:r w:rsidRPr="0036244C">
        <w:rPr>
          <w:rFonts w:ascii="Times New Roman" w:hAnsi="Times New Roman"/>
          <w:color w:val="auto"/>
          <w:sz w:val="24"/>
          <w:szCs w:val="24"/>
        </w:rPr>
        <w:t>тельная организация;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lastRenderedPageBreak/>
        <w:t>уважительное отношение к русскому языку как государственному, языку межнационального общения;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ценностное отношение к своему национальному языку </w:t>
      </w:r>
      <w:r w:rsidRPr="0036244C">
        <w:rPr>
          <w:rFonts w:ascii="Times New Roman" w:hAnsi="Times New Roman"/>
          <w:color w:val="auto"/>
          <w:sz w:val="24"/>
          <w:szCs w:val="24"/>
        </w:rPr>
        <w:t>и культуре;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первоначальные представления о национальных героях и </w:t>
      </w:r>
      <w:r w:rsidRPr="0036244C">
        <w:rPr>
          <w:rFonts w:ascii="Times New Roman" w:hAnsi="Times New Roman"/>
          <w:color w:val="auto"/>
          <w:sz w:val="24"/>
          <w:szCs w:val="24"/>
        </w:rPr>
        <w:t>важнейших событиях истории России и ее народов;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уважительное отношение к воинскому прошлому и настоящему нашей  страны, уважение к защитникам Родины.</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Нравственное и духовное воспитание: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w:t>
      </w:r>
      <w:r w:rsidR="00B33914" w:rsidRPr="0036244C">
        <w:rPr>
          <w:rFonts w:ascii="Times New Roman" w:hAnsi="Times New Roman"/>
          <w:color w:val="auto"/>
          <w:sz w:val="24"/>
          <w:szCs w:val="24"/>
        </w:rPr>
        <w:t xml:space="preserve"> </w:t>
      </w:r>
      <w:r w:rsidRPr="0036244C">
        <w:rPr>
          <w:rFonts w:ascii="Times New Roman" w:hAnsi="Times New Roman"/>
          <w:color w:val="auto"/>
          <w:sz w:val="24"/>
          <w:szCs w:val="24"/>
        </w:rPr>
        <w:t>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 духовных ценностях народов России;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уважительное отношение к традициям, культуре и языку своего народа и других народов России;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уважительное отношение к старшим, доброжелательное отношение к сверстникам и младшим;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установление дружеских взаимоотношений в коллективе, основанных на взаимопомощи и взаимной поддержке;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бережное, гуманное отношение ко всему живому;</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Воспитание положительного отношения к труду и творчеству:</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уважение к труду и творчеству старших и сверстников;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элементарные представления об основных профессиях;</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ценностное отношение к учебе как виду творческой деятельности;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элементарные представления о современной экономике;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первоначальные навыки коллективной работы, в том </w:t>
      </w:r>
      <w:r w:rsidRPr="0036244C">
        <w:rPr>
          <w:rFonts w:ascii="Times New Roman" w:hAnsi="Times New Roman"/>
          <w:color w:val="auto"/>
          <w:sz w:val="24"/>
          <w:szCs w:val="24"/>
        </w:rPr>
        <w:t>числе при разработке и реализации учебных и учебно­трудовых проектов;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умение проявлять дисциплинированность, последователь</w:t>
      </w:r>
      <w:r w:rsidRPr="0036244C">
        <w:rPr>
          <w:rFonts w:ascii="Times New Roman" w:hAnsi="Times New Roman"/>
          <w:color w:val="auto"/>
          <w:sz w:val="24"/>
          <w:szCs w:val="24"/>
        </w:rPr>
        <w:t>ность и настойчивость в выполнении учебных и учебно­трудовых заданий;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умение соблюдать порядок на рабочем месте;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бережное отношение к результатам своего труда, труда </w:t>
      </w:r>
      <w:r w:rsidRPr="0036244C">
        <w:rPr>
          <w:rFonts w:ascii="Times New Roman" w:hAnsi="Times New Roman"/>
          <w:color w:val="auto"/>
          <w:sz w:val="24"/>
          <w:szCs w:val="24"/>
        </w:rPr>
        <w:t>других людей, к школьному имуществу, учебникам, личным вещам;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Интеллектуальное воспитание: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lastRenderedPageBreak/>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интерес к познанию нового;</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уважение интеллектуального труда, людям науки, представителям творческих профессий;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элементарные навыки работы с научной информацией;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первоначальный опыт организации и реализации учебно-исследовательских проектов;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об ответственности за использование результатов научных открытий.</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b/>
          <w:color w:val="auto"/>
          <w:spacing w:val="2"/>
          <w:sz w:val="24"/>
          <w:szCs w:val="24"/>
        </w:rPr>
        <w:t>Здоровьесберегающее воспитание</w:t>
      </w:r>
      <w:r w:rsidRPr="0036244C">
        <w:rPr>
          <w:rFonts w:ascii="Times New Roman" w:hAnsi="Times New Roman"/>
          <w:color w:val="auto"/>
          <w:spacing w:val="2"/>
          <w:sz w:val="24"/>
          <w:szCs w:val="24"/>
        </w:rPr>
        <w:t>:</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формирование начальных представлений о культуре здорового образа жизни;</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элементарные знания по истории российского и мирового спорта, уважение к спортсменам;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отрицательное отношение к </w:t>
      </w:r>
      <w:r w:rsidRPr="0036244C">
        <w:rPr>
          <w:rFonts w:ascii="Times New Roman" w:hAnsi="Times New Roman"/>
          <w:color w:val="auto"/>
          <w:sz w:val="24"/>
          <w:szCs w:val="24"/>
        </w:rPr>
        <w:t>употреблению психоактивных веществ, к курению и алкоголю, избытку компьютерных игр и интернета;</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Социокультурное и медиакультурное воспитание: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первичный опыт социального партнерства и межпоколенного диалога;</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Культуротворческое и эстетическое воспитание: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первоначальные представления об эстетических идеалах и ценностях; </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проявление и развитие индивидуальных творческих способностей;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способность формулировать собственные эстетические предпочтения;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lastRenderedPageBreak/>
        <w:t>представления о душевной и физической красоте человека;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формирование эстетических идеалов, чувства прекрасного; умение видеть красоту природы, труда и творчества;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начальные представления об искусстве народов России;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интерес к чтению, произведениям искусства, детским </w:t>
      </w:r>
      <w:r w:rsidRPr="0036244C">
        <w:rPr>
          <w:rFonts w:ascii="Times New Roman" w:hAnsi="Times New Roman"/>
          <w:color w:val="auto"/>
          <w:sz w:val="24"/>
          <w:szCs w:val="24"/>
        </w:rPr>
        <w:t>спектаклям, концертам, выставкам, музыке;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интерес к занятиям художественным творчеством;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стремление к опрятному внешнему виду;</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отрицательное отношение к некрасивым поступкам и неряшливости.</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 xml:space="preserve">Правовое воспитание и культура безопасности: </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первоначальные представления о правах, свободах и обязанностях человека</w:t>
      </w:r>
      <w:r w:rsidRPr="0036244C">
        <w:rPr>
          <w:rFonts w:ascii="Times New Roman" w:hAnsi="Times New Roman"/>
          <w:color w:val="auto"/>
          <w:sz w:val="24"/>
          <w:szCs w:val="24"/>
        </w:rPr>
        <w:t>;</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элементарные представления о верховенстве закона и потребности в правопорядке, общественном согласии;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интерес к общественным явлениям, понимание активной роли человека в обществе;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стремление активно участвовать в делах кла</w:t>
      </w:r>
      <w:r w:rsidR="000A1E11" w:rsidRPr="0036244C">
        <w:rPr>
          <w:rFonts w:ascii="Times New Roman" w:hAnsi="Times New Roman"/>
          <w:color w:val="auto"/>
          <w:sz w:val="24"/>
          <w:szCs w:val="24"/>
        </w:rPr>
        <w:t>сса, школы, семьи, своего села,региона</w:t>
      </w:r>
      <w:r w:rsidRPr="0036244C">
        <w:rPr>
          <w:rFonts w:ascii="Times New Roman" w:hAnsi="Times New Roman"/>
          <w:color w:val="auto"/>
          <w:sz w:val="24"/>
          <w:szCs w:val="24"/>
        </w:rPr>
        <w:t>;</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умение отвечать за свои поступки;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об информационной безопасности;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представления о возможном негативном влиянии на мо</w:t>
      </w:r>
      <w:r w:rsidRPr="0036244C">
        <w:rPr>
          <w:rFonts w:ascii="Times New Roman" w:hAnsi="Times New Roman"/>
          <w:color w:val="auto"/>
          <w:spacing w:val="2"/>
          <w:sz w:val="24"/>
          <w:szCs w:val="24"/>
        </w:rPr>
        <w:t xml:space="preserve">рально­психологическое состояние человека компьютерных </w:t>
      </w:r>
      <w:r w:rsidRPr="0036244C">
        <w:rPr>
          <w:rFonts w:ascii="Times New Roman" w:hAnsi="Times New Roman"/>
          <w:color w:val="auto"/>
          <w:sz w:val="24"/>
          <w:szCs w:val="24"/>
        </w:rPr>
        <w:t>игр, кинофильмов, телевизионных передач, рекламы;</w:t>
      </w:r>
    </w:p>
    <w:p w:rsidR="000F42A9" w:rsidRPr="0036244C" w:rsidRDefault="000F42A9" w:rsidP="0072315D">
      <w:pPr>
        <w:pStyle w:val="af"/>
        <w:spacing w:line="240" w:lineRule="auto"/>
        <w:ind w:firstLine="284"/>
        <w:rPr>
          <w:rFonts w:ascii="Times New Roman" w:hAnsi="Times New Roman"/>
          <w:b/>
          <w:bCs/>
          <w:i/>
          <w:iCs/>
          <w:color w:val="auto"/>
          <w:sz w:val="24"/>
          <w:szCs w:val="24"/>
        </w:rPr>
      </w:pPr>
      <w:r w:rsidRPr="0036244C">
        <w:rPr>
          <w:rFonts w:ascii="Times New Roman" w:hAnsi="Times New Roman"/>
          <w:color w:val="auto"/>
          <w:sz w:val="24"/>
          <w:szCs w:val="24"/>
        </w:rPr>
        <w:t>элементарные представления о девиантном и делинквентном поведении.</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Воспитание семейных ценностей: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представления о семье как социальном институте, о роли семьи в жизни человека и общества;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знание правил поведение в семье, понимание необходимости их выполнения;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представление о семейных ролях, правах и обязанностях членов семьи;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знание истории, ценностей и традиций своей семьи;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уважительное, заботливое отношение к родителям, прародителям, сестрам и братьям;</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Формирование коммуникативной культуры:</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понимание значимости ответственного отношения к слову как к поступку, действию;</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первоначальные знания о безопасном общении в Интернете;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ценностные представления о родном языке;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первоначальные представления об истории родного языка, его особенностях и месте в мире;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элементарные представления о современных технологиях коммуникации;</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элементарные навыки межкультурной коммуникации; </w:t>
      </w:r>
    </w:p>
    <w:p w:rsidR="000F42A9" w:rsidRPr="0036244C" w:rsidRDefault="000F42A9" w:rsidP="0072315D">
      <w:pPr>
        <w:pStyle w:val="af"/>
        <w:widowControl w:val="0"/>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Экологическое воспитание:</w:t>
      </w:r>
    </w:p>
    <w:p w:rsidR="000F42A9" w:rsidRPr="0036244C" w:rsidRDefault="000F42A9" w:rsidP="0072315D">
      <w:pPr>
        <w:pStyle w:val="af"/>
        <w:widowControl w:val="0"/>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развитие интереса к природе, природным явлениям и </w:t>
      </w:r>
      <w:r w:rsidRPr="0036244C">
        <w:rPr>
          <w:rFonts w:ascii="Times New Roman" w:hAnsi="Times New Roman"/>
          <w:color w:val="auto"/>
          <w:sz w:val="24"/>
          <w:szCs w:val="24"/>
        </w:rPr>
        <w:t>формам жизни, понимание активной роли человека в природе;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ценностное отношение к природе и всем формам жизни;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lastRenderedPageBreak/>
        <w:t>элементарный опыт природоохранительной деятельности;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бережное отношение к растениям и животным;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понимание взаимосвязи здоровья человека и экологической культуры;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F42A9"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элементарные знания законодательства в области защиты окружающей среды.</w:t>
      </w:r>
    </w:p>
    <w:p w:rsidR="00C7248F" w:rsidRPr="0036244C" w:rsidRDefault="00C7248F" w:rsidP="0072315D">
      <w:pPr>
        <w:pStyle w:val="af"/>
        <w:spacing w:line="240" w:lineRule="auto"/>
        <w:ind w:firstLine="284"/>
        <w:rPr>
          <w:rFonts w:ascii="Times New Roman" w:hAnsi="Times New Roman"/>
          <w:color w:val="auto"/>
          <w:sz w:val="24"/>
          <w:szCs w:val="24"/>
        </w:rPr>
      </w:pPr>
    </w:p>
    <w:p w:rsidR="007E19A1" w:rsidRPr="00EA6629" w:rsidRDefault="007E19A1" w:rsidP="00EA6629">
      <w:pPr>
        <w:autoSpaceDE w:val="0"/>
        <w:autoSpaceDN w:val="0"/>
        <w:adjustRightInd w:val="0"/>
        <w:jc w:val="center"/>
        <w:textAlignment w:val="center"/>
        <w:rPr>
          <w:b/>
          <w:sz w:val="28"/>
        </w:rPr>
      </w:pPr>
      <w:r w:rsidRPr="00EA6629">
        <w:rPr>
          <w:b/>
          <w:sz w:val="28"/>
        </w:rPr>
        <w:t>Виды деятельности и формы занятий с обучающимися</w:t>
      </w:r>
    </w:p>
    <w:p w:rsidR="000F42A9"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Гражданско-патриотическое воспитание:</w:t>
      </w:r>
    </w:p>
    <w:p w:rsidR="00C7248F" w:rsidRPr="0036244C" w:rsidRDefault="00C7248F" w:rsidP="0036244C">
      <w:pPr>
        <w:pStyle w:val="af"/>
        <w:spacing w:line="240" w:lineRule="auto"/>
        <w:ind w:firstLine="709"/>
        <w:rPr>
          <w:rFonts w:ascii="Times New Roman" w:hAnsi="Times New Roman"/>
          <w:b/>
          <w:color w:val="auto"/>
          <w:spacing w:val="2"/>
          <w:sz w:val="24"/>
          <w:szCs w:val="24"/>
        </w:rPr>
      </w:pP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получают первоначальные представления о Конституции</w:t>
      </w:r>
      <w:r w:rsidRPr="0036244C">
        <w:rPr>
          <w:rFonts w:ascii="Times New Roman" w:hAnsi="Times New Roman"/>
          <w:color w:val="auto"/>
          <w:spacing w:val="-2"/>
          <w:sz w:val="24"/>
          <w:szCs w:val="24"/>
        </w:rPr>
        <w:br/>
        <w:t>Российской Федерации, знакомятся с государственной сим</w:t>
      </w:r>
      <w:r w:rsidRPr="0036244C">
        <w:rPr>
          <w:rFonts w:ascii="Times New Roman" w:hAnsi="Times New Roman"/>
          <w:color w:val="auto"/>
          <w:sz w:val="24"/>
          <w:szCs w:val="24"/>
        </w:rPr>
        <w:t>воликой – Гербом, Флагом Российской Федерации, гербом и флагом субъекта Российской Федерации, в котором нахо</w:t>
      </w:r>
      <w:r w:rsidRPr="0036244C">
        <w:rPr>
          <w:rFonts w:ascii="Times New Roman" w:hAnsi="Times New Roman"/>
          <w:color w:val="auto"/>
          <w:spacing w:val="2"/>
          <w:sz w:val="24"/>
          <w:szCs w:val="24"/>
        </w:rPr>
        <w:t xml:space="preserve">дится образовательная организация (на плакатах, картинах, </w:t>
      </w:r>
      <w:r w:rsidRPr="0036244C">
        <w:rPr>
          <w:rFonts w:ascii="Times New Roman" w:hAnsi="Times New Roman"/>
          <w:color w:val="auto"/>
          <w:sz w:val="24"/>
          <w:szCs w:val="24"/>
        </w:rPr>
        <w:t xml:space="preserve">в процессе бесед, чтения книг, </w:t>
      </w:r>
      <w:r w:rsidRPr="0036244C">
        <w:rPr>
          <w:rFonts w:ascii="Times New Roman" w:hAnsi="Times New Roman"/>
          <w:color w:val="auto"/>
          <w:spacing w:val="-2"/>
          <w:sz w:val="24"/>
          <w:szCs w:val="24"/>
        </w:rPr>
        <w:t>изучения основных и вариативных учебных дисциплин</w:t>
      </w:r>
      <w:r w:rsidRPr="0036244C">
        <w:rPr>
          <w:rFonts w:ascii="Times New Roman" w:hAnsi="Times New Roman"/>
          <w:color w:val="auto"/>
          <w:sz w:val="24"/>
          <w:szCs w:val="24"/>
        </w:rPr>
        <w:t>);</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6244C">
        <w:rPr>
          <w:rFonts w:ascii="Times New Roman" w:hAnsi="Times New Roman"/>
          <w:color w:val="auto"/>
          <w:spacing w:val="2"/>
          <w:sz w:val="24"/>
          <w:szCs w:val="24"/>
        </w:rPr>
        <w:t>местам, сюжетно­ролевых игр гражданского и историко­</w:t>
      </w:r>
      <w:r w:rsidRPr="0036244C">
        <w:rPr>
          <w:rFonts w:ascii="Times New Roman" w:hAnsi="Times New Roman"/>
          <w:color w:val="auto"/>
          <w:spacing w:val="2"/>
          <w:sz w:val="24"/>
          <w:szCs w:val="24"/>
        </w:rPr>
        <w:br/>
      </w:r>
      <w:r w:rsidRPr="0036244C">
        <w:rPr>
          <w:rFonts w:ascii="Times New Roman" w:hAnsi="Times New Roman"/>
          <w:color w:val="auto"/>
          <w:spacing w:val="-2"/>
          <w:sz w:val="24"/>
          <w:szCs w:val="24"/>
        </w:rPr>
        <w:t>патриотического содержания, изучения основных и вариативных учебных дисциплин);</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знакомятся с историей и культурой родного края, на</w:t>
      </w:r>
      <w:r w:rsidRPr="0036244C">
        <w:rPr>
          <w:rFonts w:ascii="Times New Roman" w:hAnsi="Times New Roman"/>
          <w:color w:val="auto"/>
          <w:spacing w:val="-2"/>
          <w:sz w:val="24"/>
          <w:szCs w:val="24"/>
        </w:rPr>
        <w:t>родным творчеством, этнокультурными традициями, фолькло</w:t>
      </w:r>
      <w:r w:rsidRPr="0036244C">
        <w:rPr>
          <w:rFonts w:ascii="Times New Roman" w:hAnsi="Times New Roman"/>
          <w:color w:val="auto"/>
          <w:sz w:val="24"/>
          <w:szCs w:val="24"/>
        </w:rPr>
        <w:t xml:space="preserve">ром, особенностями быта народов России (в процессе бесед, </w:t>
      </w:r>
      <w:r w:rsidRPr="0036244C">
        <w:rPr>
          <w:rFonts w:ascii="Times New Roman" w:hAnsi="Times New Roman"/>
          <w:color w:val="auto"/>
          <w:spacing w:val="2"/>
          <w:sz w:val="24"/>
          <w:szCs w:val="24"/>
        </w:rPr>
        <w:t xml:space="preserve">сюжетно­ролевых игр, просмотра кинофильмов, творческих </w:t>
      </w:r>
      <w:r w:rsidRPr="0036244C">
        <w:rPr>
          <w:rFonts w:ascii="Times New Roman" w:hAnsi="Times New Roman"/>
          <w:color w:val="auto"/>
          <w:sz w:val="24"/>
          <w:szCs w:val="24"/>
        </w:rPr>
        <w:t>конкурсов, фестивалей, праздников, экскурсий, путешествий, туристско­краеведческих экспедиций, изучения вариативных учебных дисциплин);</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знакомятся с деятельностью общественных организа</w:t>
      </w:r>
      <w:r w:rsidRPr="0036244C">
        <w:rPr>
          <w:rFonts w:ascii="Times New Roman" w:hAnsi="Times New Roman"/>
          <w:color w:val="auto"/>
          <w:sz w:val="24"/>
          <w:szCs w:val="24"/>
        </w:rPr>
        <w:t>ций патриотической и гражданской направленности</w:t>
      </w:r>
      <w:r w:rsidRPr="0036244C">
        <w:rPr>
          <w:rFonts w:ascii="Times New Roman" w:hAnsi="Times New Roman"/>
          <w:color w:val="auto"/>
          <w:spacing w:val="2"/>
          <w:sz w:val="24"/>
          <w:szCs w:val="24"/>
        </w:rPr>
        <w:t xml:space="preserve"> (в процессе посильного участия в социальных </w:t>
      </w:r>
      <w:r w:rsidRPr="0036244C">
        <w:rPr>
          <w:rFonts w:ascii="Times New Roman" w:hAnsi="Times New Roman"/>
          <w:color w:val="auto"/>
          <w:sz w:val="24"/>
          <w:szCs w:val="24"/>
        </w:rPr>
        <w:t>проектах и мероприятиях, проводимых этими организациями, встреч с их представителями);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участвуют в просмотре учебных фильмов, отрывков из ху</w:t>
      </w:r>
      <w:r w:rsidRPr="0036244C">
        <w:rPr>
          <w:rFonts w:ascii="Times New Roman" w:hAnsi="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36244C">
        <w:rPr>
          <w:rFonts w:ascii="Times New Roman" w:hAnsi="Times New Roman"/>
          <w:color w:val="auto"/>
          <w:sz w:val="24"/>
          <w:szCs w:val="24"/>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получают первоначальный опыт межкультурной ком</w:t>
      </w:r>
      <w:r w:rsidRPr="0036244C">
        <w:rPr>
          <w:rFonts w:ascii="Times New Roman" w:hAnsi="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36244C">
        <w:rPr>
          <w:rFonts w:ascii="Times New Roman" w:hAnsi="Times New Roman"/>
          <w:color w:val="auto"/>
          <w:sz w:val="24"/>
          <w:szCs w:val="24"/>
        </w:rPr>
        <w:t>ших собой достойные примеры гражданственности и патриотизма;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принимают посильное участие в школьных программах и мероприятиях по поддержке ветеранов войны;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lastRenderedPageBreak/>
        <w:t xml:space="preserve">участвуют в проектах, направленных на изучение истории своей семьи в контексте значимых событий истории родного края, страны. </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Нравственное и духовное воспитание: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получают первоначальные представления о базовых цен</w:t>
      </w:r>
      <w:r w:rsidRPr="0036244C">
        <w:rPr>
          <w:rFonts w:ascii="Times New Roman" w:hAnsi="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6244C">
        <w:rPr>
          <w:rFonts w:ascii="Times New Roman" w:hAnsi="Times New Roman"/>
          <w:color w:val="auto"/>
          <w:spacing w:val="-2"/>
          <w:sz w:val="24"/>
          <w:szCs w:val="24"/>
        </w:rPr>
        <w:t xml:space="preserve">такой, как театральные постановки, литературно­музыкальные </w:t>
      </w:r>
      <w:r w:rsidRPr="0036244C">
        <w:rPr>
          <w:rFonts w:ascii="Times New Roman" w:hAnsi="Times New Roman"/>
          <w:color w:val="auto"/>
          <w:spacing w:val="2"/>
          <w:sz w:val="24"/>
          <w:szCs w:val="24"/>
        </w:rPr>
        <w:t>композиции, художественные выставки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других мероприятий, отражающих </w:t>
      </w:r>
      <w:r w:rsidRPr="0036244C">
        <w:rPr>
          <w:rFonts w:ascii="Times New Roman" w:hAnsi="Times New Roman"/>
          <w:color w:val="auto"/>
          <w:spacing w:val="-2"/>
          <w:sz w:val="24"/>
          <w:szCs w:val="24"/>
        </w:rPr>
        <w:t>культурные и духовные традиции народов России);</w:t>
      </w:r>
    </w:p>
    <w:p w:rsidR="000F42A9" w:rsidRPr="0036244C" w:rsidRDefault="000F42A9" w:rsidP="0072315D">
      <w:pPr>
        <w:pStyle w:val="af"/>
        <w:spacing w:line="240" w:lineRule="auto"/>
        <w:ind w:firstLine="284"/>
        <w:rPr>
          <w:rFonts w:ascii="Times New Roman" w:hAnsi="Times New Roman"/>
          <w:color w:val="auto"/>
          <w:spacing w:val="-2"/>
          <w:sz w:val="24"/>
          <w:szCs w:val="24"/>
        </w:rPr>
      </w:pP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участвуют в проведении уроков этики, внеурочных меро</w:t>
      </w:r>
      <w:r w:rsidRPr="0036244C">
        <w:rPr>
          <w:rFonts w:ascii="Times New Roman" w:hAnsi="Times New Roman"/>
          <w:color w:val="auto"/>
          <w:spacing w:val="2"/>
          <w:sz w:val="24"/>
          <w:szCs w:val="24"/>
        </w:rPr>
        <w:t>приятий, направленных на формирование представлений</w:t>
      </w:r>
      <w:r w:rsidRPr="0036244C">
        <w:rPr>
          <w:rFonts w:ascii="Times New Roman" w:hAnsi="Times New Roman"/>
          <w:color w:val="auto"/>
          <w:sz w:val="24"/>
          <w:szCs w:val="24"/>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36244C">
        <w:rPr>
          <w:rFonts w:ascii="Times New Roman" w:hAnsi="Times New Roman"/>
          <w:color w:val="auto"/>
          <w:spacing w:val="2"/>
          <w:sz w:val="24"/>
          <w:szCs w:val="24"/>
        </w:rPr>
        <w:t>детям, взрослым, обучаются дружной игре, взаимной под</w:t>
      </w:r>
      <w:r w:rsidRPr="0036244C">
        <w:rPr>
          <w:rFonts w:ascii="Times New Roman" w:hAnsi="Times New Roman"/>
          <w:color w:val="auto"/>
          <w:sz w:val="24"/>
          <w:szCs w:val="24"/>
        </w:rPr>
        <w:t>держке, участвуют в коллективных играх, приобретают опыта</w:t>
      </w:r>
      <w:r w:rsidR="000A1E11" w:rsidRPr="0036244C">
        <w:rPr>
          <w:rFonts w:ascii="Times New Roman" w:hAnsi="Times New Roman"/>
          <w:color w:val="auto"/>
          <w:sz w:val="24"/>
          <w:szCs w:val="24"/>
        </w:rPr>
        <w:t xml:space="preserve"> </w:t>
      </w:r>
      <w:r w:rsidRPr="0036244C">
        <w:rPr>
          <w:rFonts w:ascii="Times New Roman" w:hAnsi="Times New Roman"/>
          <w:color w:val="auto"/>
          <w:sz w:val="24"/>
          <w:szCs w:val="24"/>
        </w:rPr>
        <w:t>совместной деятельности;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принимают посильное участие в делах благотворительности, мило</w:t>
      </w:r>
      <w:r w:rsidRPr="0036244C">
        <w:rPr>
          <w:rFonts w:ascii="Times New Roman" w:hAnsi="Times New Roman"/>
          <w:color w:val="auto"/>
          <w:sz w:val="24"/>
          <w:szCs w:val="24"/>
        </w:rPr>
        <w:t>сердия, в оказании помощи нуждающимся, заботе о животных, других живых существах, природе.</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Воспитание положительного отношения к труду и творчеству:</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получают первоначальные представления о роли</w:t>
      </w:r>
      <w:r w:rsidRPr="0036244C">
        <w:rPr>
          <w:rFonts w:ascii="Times New Roman" w:hAnsi="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знакомятся с профессиями своих родителей (законных </w:t>
      </w:r>
      <w:r w:rsidRPr="0036244C">
        <w:rPr>
          <w:rFonts w:ascii="Times New Roman" w:hAnsi="Times New Roman"/>
          <w:color w:val="auto"/>
          <w:spacing w:val="-2"/>
          <w:sz w:val="24"/>
          <w:szCs w:val="24"/>
        </w:rPr>
        <w:t>представителей) и прародителей, участвуют в организации и про</w:t>
      </w:r>
      <w:r w:rsidRPr="0036244C">
        <w:rPr>
          <w:rFonts w:ascii="Times New Roman" w:hAnsi="Times New Roman"/>
          <w:color w:val="auto"/>
          <w:sz w:val="24"/>
          <w:szCs w:val="24"/>
        </w:rPr>
        <w:t>ведении презентаций «Труд наших родных»;</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 раскры</w:t>
      </w:r>
      <w:r w:rsidRPr="0036244C">
        <w:rPr>
          <w:rFonts w:ascii="Times New Roman" w:hAnsi="Times New Roman"/>
          <w:color w:val="auto"/>
          <w:spacing w:val="2"/>
          <w:sz w:val="24"/>
          <w:szCs w:val="24"/>
        </w:rPr>
        <w:t xml:space="preserve">вающих перед детьми широкий спектр профессиональной </w:t>
      </w:r>
      <w:r w:rsidRPr="0036244C">
        <w:rPr>
          <w:rFonts w:ascii="Times New Roman" w:hAnsi="Times New Roman"/>
          <w:color w:val="auto"/>
          <w:sz w:val="24"/>
          <w:szCs w:val="24"/>
        </w:rPr>
        <w:t>и трудовой деятельности);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приобретают опыт уважительного и творческого отно</w:t>
      </w:r>
      <w:r w:rsidRPr="0036244C">
        <w:rPr>
          <w:rFonts w:ascii="Times New Roman" w:hAnsi="Times New Roman"/>
          <w:color w:val="auto"/>
          <w:spacing w:val="2"/>
          <w:sz w:val="24"/>
          <w:szCs w:val="24"/>
        </w:rPr>
        <w:t>шения к учебному труду (посредством презентации учеб</w:t>
      </w:r>
      <w:r w:rsidRPr="0036244C">
        <w:rPr>
          <w:rFonts w:ascii="Times New Roman" w:hAnsi="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осваивают навыки творческого применения знаний, полу</w:t>
      </w:r>
      <w:r w:rsidRPr="0036244C">
        <w:rPr>
          <w:rFonts w:ascii="Times New Roman" w:hAnsi="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приобретают начальный опыт участия в различных </w:t>
      </w:r>
      <w:r w:rsidRPr="0036244C">
        <w:rPr>
          <w:rFonts w:ascii="Times New Roman" w:hAnsi="Times New Roman"/>
          <w:color w:val="auto"/>
          <w:sz w:val="24"/>
          <w:szCs w:val="24"/>
        </w:rPr>
        <w:t>видах общественно полезной деятельности на базе образова</w:t>
      </w:r>
      <w:r w:rsidRPr="0036244C">
        <w:rPr>
          <w:rFonts w:ascii="Times New Roman" w:hAnsi="Times New Roman"/>
          <w:color w:val="auto"/>
          <w:spacing w:val="-2"/>
          <w:sz w:val="24"/>
          <w:szCs w:val="24"/>
        </w:rPr>
        <w:t xml:space="preserve">тельной организации и взаимодействующих с ним организаций </w:t>
      </w:r>
      <w:r w:rsidRPr="0036244C">
        <w:rPr>
          <w:rFonts w:ascii="Times New Roman" w:hAnsi="Times New Roman"/>
          <w:color w:val="auto"/>
          <w:spacing w:val="2"/>
          <w:sz w:val="24"/>
          <w:szCs w:val="24"/>
        </w:rPr>
        <w:lastRenderedPageBreak/>
        <w:t>дополнительного образования, других социальных институ</w:t>
      </w:r>
      <w:r w:rsidRPr="0036244C">
        <w:rPr>
          <w:rFonts w:ascii="Times New Roman" w:hAnsi="Times New Roman"/>
          <w:color w:val="auto"/>
          <w:sz w:val="24"/>
          <w:szCs w:val="24"/>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приобретают умения и навыки самообслуживания в шко</w:t>
      </w:r>
      <w:r w:rsidRPr="0036244C">
        <w:rPr>
          <w:rFonts w:ascii="Times New Roman" w:hAnsi="Times New Roman"/>
          <w:color w:val="auto"/>
          <w:sz w:val="24"/>
          <w:szCs w:val="24"/>
        </w:rPr>
        <w:t>ле и дома;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участвуют во встречах и беседах с выпускниками своей </w:t>
      </w:r>
      <w:r w:rsidRPr="0036244C">
        <w:rPr>
          <w:rFonts w:ascii="Times New Roman" w:hAnsi="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Интеллектуальное воспитание: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получают первоначальные представления о роли зна</w:t>
      </w:r>
      <w:r w:rsidRPr="0036244C">
        <w:rPr>
          <w:rFonts w:ascii="Times New Roman" w:hAnsi="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0F42A9" w:rsidRPr="0036244C" w:rsidRDefault="000F42A9" w:rsidP="0072315D">
      <w:pPr>
        <w:pStyle w:val="af"/>
        <w:widowControl w:val="0"/>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F42A9" w:rsidRPr="0036244C" w:rsidRDefault="000F42A9" w:rsidP="0072315D">
      <w:pPr>
        <w:pStyle w:val="af"/>
        <w:widowControl w:val="0"/>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36244C">
        <w:rPr>
          <w:rFonts w:ascii="Times New Roman" w:hAnsi="Times New Roman"/>
          <w:color w:val="auto"/>
          <w:spacing w:val="2"/>
          <w:sz w:val="24"/>
          <w:szCs w:val="24"/>
        </w:rPr>
        <w:t xml:space="preserve">вающих перед детьми широкий спектр интеллектуальной </w:t>
      </w:r>
      <w:r w:rsidRPr="0036244C">
        <w:rPr>
          <w:rFonts w:ascii="Times New Roman" w:hAnsi="Times New Roman"/>
          <w:color w:val="auto"/>
          <w:sz w:val="24"/>
          <w:szCs w:val="24"/>
        </w:rPr>
        <w:t>деятельности);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b/>
          <w:color w:val="auto"/>
          <w:spacing w:val="2"/>
          <w:sz w:val="24"/>
          <w:szCs w:val="24"/>
        </w:rPr>
        <w:t>Здоровьесберегающее воспитание</w:t>
      </w:r>
      <w:r w:rsidRPr="0036244C">
        <w:rPr>
          <w:rFonts w:ascii="Times New Roman" w:hAnsi="Times New Roman"/>
          <w:color w:val="auto"/>
          <w:spacing w:val="2"/>
          <w:sz w:val="24"/>
          <w:szCs w:val="24"/>
        </w:rPr>
        <w:t>:</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получают первоначальные представления о</w:t>
      </w:r>
      <w:r w:rsidRPr="0036244C">
        <w:rPr>
          <w:rFonts w:ascii="Times New Roman" w:hAnsi="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6244C">
        <w:rPr>
          <w:rFonts w:ascii="Times New Roman" w:hAnsi="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F42A9" w:rsidRPr="0036244C" w:rsidRDefault="000F42A9" w:rsidP="0072315D">
      <w:pPr>
        <w:pStyle w:val="aff5"/>
        <w:ind w:firstLine="284"/>
        <w:rPr>
          <w:sz w:val="24"/>
        </w:rPr>
      </w:pPr>
      <w:r w:rsidRPr="0036244C">
        <w:rPr>
          <w:sz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F42A9" w:rsidRPr="0036244C" w:rsidRDefault="000F42A9" w:rsidP="0072315D">
      <w:pPr>
        <w:pStyle w:val="aff5"/>
        <w:ind w:firstLine="284"/>
        <w:rPr>
          <w:sz w:val="24"/>
        </w:rPr>
      </w:pPr>
      <w:r w:rsidRPr="0036244C">
        <w:rPr>
          <w:sz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F42A9" w:rsidRPr="0036244C" w:rsidRDefault="000F42A9" w:rsidP="0072315D">
      <w:pPr>
        <w:pStyle w:val="aff5"/>
        <w:ind w:firstLine="284"/>
        <w:rPr>
          <w:sz w:val="24"/>
        </w:rPr>
      </w:pPr>
      <w:r w:rsidRPr="0036244C">
        <w:rPr>
          <w:sz w:val="24"/>
        </w:rPr>
        <w:t>получают элементарные представления о первой доврачебной помощи пострадавшим;</w:t>
      </w:r>
    </w:p>
    <w:p w:rsidR="000F42A9" w:rsidRPr="0036244C" w:rsidRDefault="000F42A9" w:rsidP="0072315D">
      <w:pPr>
        <w:pStyle w:val="aff5"/>
        <w:ind w:firstLine="284"/>
        <w:rPr>
          <w:sz w:val="24"/>
        </w:rPr>
      </w:pPr>
      <w:r w:rsidRPr="0036244C">
        <w:rPr>
          <w:sz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0F42A9" w:rsidRPr="0036244C" w:rsidRDefault="000F42A9" w:rsidP="0072315D">
      <w:pPr>
        <w:pStyle w:val="aff5"/>
        <w:ind w:firstLine="284"/>
        <w:rPr>
          <w:sz w:val="24"/>
        </w:rPr>
      </w:pPr>
      <w:r w:rsidRPr="0036244C">
        <w:rPr>
          <w:sz w:val="24"/>
        </w:rPr>
        <w:lastRenderedPageBreak/>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0F42A9" w:rsidRPr="0036244C" w:rsidRDefault="000F42A9" w:rsidP="0072315D">
      <w:pPr>
        <w:pStyle w:val="aff5"/>
        <w:ind w:firstLine="284"/>
        <w:rPr>
          <w:sz w:val="24"/>
        </w:rPr>
      </w:pPr>
      <w:r w:rsidRPr="0036244C">
        <w:rPr>
          <w:sz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F42A9" w:rsidRPr="0036244C" w:rsidRDefault="000F42A9" w:rsidP="0072315D">
      <w:pPr>
        <w:pStyle w:val="aff5"/>
        <w:ind w:firstLine="284"/>
        <w:rPr>
          <w:sz w:val="24"/>
        </w:rPr>
      </w:pPr>
      <w:r w:rsidRPr="0036244C">
        <w:rPr>
          <w:sz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F42A9" w:rsidRPr="0036244C" w:rsidRDefault="000F42A9" w:rsidP="0072315D">
      <w:pPr>
        <w:pStyle w:val="aff5"/>
        <w:ind w:firstLine="284"/>
        <w:rPr>
          <w:sz w:val="24"/>
        </w:rPr>
      </w:pPr>
      <w:r w:rsidRPr="0036244C">
        <w:rPr>
          <w:sz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Социокультурное и медиакультурное воспитание:</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F42A9" w:rsidRPr="0036244C" w:rsidRDefault="000F42A9" w:rsidP="0072315D">
      <w:pPr>
        <w:pStyle w:val="aff5"/>
        <w:ind w:firstLine="284"/>
        <w:rPr>
          <w:sz w:val="24"/>
        </w:rPr>
      </w:pPr>
      <w:r w:rsidRPr="0036244C">
        <w:rPr>
          <w:sz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F42A9" w:rsidRPr="0036244C" w:rsidRDefault="000F42A9" w:rsidP="0072315D">
      <w:pPr>
        <w:pStyle w:val="aff5"/>
        <w:ind w:firstLine="284"/>
        <w:rPr>
          <w:sz w:val="24"/>
        </w:rPr>
      </w:pPr>
      <w:r w:rsidRPr="0036244C">
        <w:rPr>
          <w:sz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приобретают первичные навыки</w:t>
      </w:r>
      <w:r w:rsidRPr="0036244C">
        <w:rPr>
          <w:rFonts w:ascii="Times New Roman" w:hAnsi="Times New Roman"/>
          <w:color w:val="auto"/>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Культуротворческое и эстетическое воспитание: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36244C">
        <w:rPr>
          <w:rFonts w:ascii="Times New Roman" w:hAnsi="Times New Roman"/>
          <w:color w:val="auto"/>
          <w:spacing w:val="2"/>
          <w:sz w:val="24"/>
          <w:szCs w:val="24"/>
        </w:rPr>
        <w:t xml:space="preserve">деятельности, внеклассных </w:t>
      </w:r>
      <w:r w:rsidRPr="0036244C">
        <w:rPr>
          <w:rFonts w:ascii="Times New Roman" w:hAnsi="Times New Roman"/>
          <w:color w:val="auto"/>
          <w:spacing w:val="2"/>
          <w:sz w:val="24"/>
          <w:szCs w:val="24"/>
        </w:rPr>
        <w:lastRenderedPageBreak/>
        <w:t xml:space="preserve">мероприятий, включая шефство </w:t>
      </w:r>
      <w:r w:rsidRPr="0036244C">
        <w:rPr>
          <w:rFonts w:ascii="Times New Roman" w:hAnsi="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36244C">
        <w:rPr>
          <w:rFonts w:ascii="Times New Roman" w:hAnsi="Times New Roman"/>
          <w:color w:val="auto"/>
          <w:spacing w:val="2"/>
          <w:sz w:val="24"/>
          <w:szCs w:val="24"/>
        </w:rPr>
        <w:t xml:space="preserve">ных народных ярмарок, фестивалей народного творчества, </w:t>
      </w:r>
      <w:r w:rsidRPr="0036244C">
        <w:rPr>
          <w:rFonts w:ascii="Times New Roman" w:hAnsi="Times New Roman"/>
          <w:color w:val="auto"/>
          <w:sz w:val="24"/>
          <w:szCs w:val="24"/>
        </w:rPr>
        <w:t>тематических выставок);</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осваивают навыки видеть прекрасное в окружающем </w:t>
      </w:r>
      <w:r w:rsidRPr="0036244C">
        <w:rPr>
          <w:rFonts w:ascii="Times New Roman" w:hAnsi="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36244C">
        <w:rPr>
          <w:rFonts w:ascii="Times New Roman" w:hAnsi="Times New Roman"/>
          <w:color w:val="auto"/>
          <w:spacing w:val="2"/>
          <w:sz w:val="24"/>
          <w:szCs w:val="24"/>
        </w:rPr>
        <w:t xml:space="preserve">фильмов, фрагментов художественных фильмов о природе, </w:t>
      </w:r>
      <w:r w:rsidRPr="0036244C">
        <w:rPr>
          <w:rFonts w:ascii="Times New Roman" w:hAnsi="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F42A9" w:rsidRPr="0036244C" w:rsidRDefault="000F42A9" w:rsidP="0072315D">
      <w:pPr>
        <w:pStyle w:val="af"/>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36244C">
        <w:rPr>
          <w:rFonts w:ascii="Times New Roman" w:hAnsi="Times New Roman"/>
          <w:color w:val="auto"/>
          <w:sz w:val="24"/>
          <w:szCs w:val="24"/>
        </w:rPr>
        <w:t xml:space="preserve">различать добро и зло, красивое и безобразное, </w:t>
      </w:r>
      <w:r w:rsidRPr="0036244C">
        <w:rPr>
          <w:rFonts w:ascii="Times New Roman" w:hAnsi="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36244C">
        <w:rPr>
          <w:rFonts w:ascii="Times New Roman" w:hAnsi="Times New Roman"/>
          <w:color w:val="auto"/>
          <w:sz w:val="24"/>
          <w:szCs w:val="24"/>
        </w:rPr>
        <w:t>;</w:t>
      </w:r>
    </w:p>
    <w:p w:rsidR="000F42A9" w:rsidRPr="0036244C" w:rsidRDefault="000F42A9" w:rsidP="0072315D">
      <w:pPr>
        <w:pStyle w:val="af"/>
        <w:spacing w:line="240" w:lineRule="auto"/>
        <w:ind w:firstLine="284"/>
        <w:rPr>
          <w:rFonts w:ascii="Times New Roman" w:hAnsi="Times New Roman"/>
          <w:color w:val="auto"/>
          <w:spacing w:val="-3"/>
          <w:sz w:val="24"/>
          <w:szCs w:val="24"/>
        </w:rPr>
      </w:pPr>
      <w:r w:rsidRPr="0036244C">
        <w:rPr>
          <w:rFonts w:ascii="Times New Roman" w:hAnsi="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36244C">
        <w:rPr>
          <w:rFonts w:ascii="Times New Roman" w:hAnsi="Times New Roman"/>
          <w:color w:val="auto"/>
          <w:spacing w:val="2"/>
          <w:sz w:val="24"/>
          <w:szCs w:val="24"/>
        </w:rPr>
        <w:t xml:space="preserve">ности, реализации культурно­досуговых программ, включая </w:t>
      </w:r>
      <w:r w:rsidRPr="0036244C">
        <w:rPr>
          <w:rFonts w:ascii="Times New Roman" w:hAnsi="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элементарные представления о стиле одежды как способе выражения душевного состояния человека;</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участвуют в художественном оформлении помещений.</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 xml:space="preserve">Правовое воспитание и культура безопасности: </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6244C">
        <w:rPr>
          <w:rFonts w:ascii="Times New Roman" w:hAnsi="Times New Roman"/>
          <w:color w:val="auto"/>
          <w:sz w:val="24"/>
          <w:szCs w:val="24"/>
        </w:rPr>
        <w:t>;</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36244C">
        <w:rPr>
          <w:rFonts w:ascii="Times New Roman" w:hAnsi="Times New Roman"/>
          <w:color w:val="auto"/>
          <w:sz w:val="24"/>
          <w:szCs w:val="24"/>
        </w:rPr>
        <w:t>детско­</w:t>
      </w:r>
      <w:r w:rsidRPr="0036244C">
        <w:rPr>
          <w:rFonts w:ascii="Times New Roman" w:hAnsi="Times New Roman"/>
          <w:color w:val="auto"/>
          <w:spacing w:val="2"/>
          <w:sz w:val="24"/>
          <w:szCs w:val="24"/>
        </w:rPr>
        <w:t xml:space="preserve">юношеских движений, организаций, сообществ, посильного участия в социальных </w:t>
      </w:r>
      <w:r w:rsidRPr="0036244C">
        <w:rPr>
          <w:rFonts w:ascii="Times New Roman" w:hAnsi="Times New Roman"/>
          <w:color w:val="auto"/>
          <w:sz w:val="24"/>
          <w:szCs w:val="24"/>
        </w:rPr>
        <w:t>проектах и мероприятиях, проводимых детско­юношескими организациями);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w:t>
      </w:r>
      <w:r w:rsidRPr="0036244C">
        <w:rPr>
          <w:rFonts w:ascii="Times New Roman" w:hAnsi="Times New Roman"/>
          <w:color w:val="auto"/>
          <w:sz w:val="24"/>
          <w:szCs w:val="24"/>
        </w:rPr>
        <w:lastRenderedPageBreak/>
        <w:t>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Воспитание семейных ценностей: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6244C">
        <w:rPr>
          <w:rFonts w:ascii="Times New Roman" w:hAnsi="Times New Roman"/>
          <w:color w:val="auto"/>
          <w:sz w:val="24"/>
          <w:szCs w:val="24"/>
        </w:rPr>
        <w:t>;</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36244C">
        <w:rPr>
          <w:rFonts w:ascii="Times New Roman" w:hAnsi="Times New Roman"/>
          <w:color w:val="auto"/>
          <w:spacing w:val="2"/>
          <w:sz w:val="24"/>
          <w:szCs w:val="24"/>
        </w:rPr>
        <w:t xml:space="preserve"> основанных на традиционных семейных ценностях народов России, нравствен</w:t>
      </w:r>
      <w:r w:rsidRPr="0036244C">
        <w:rPr>
          <w:rFonts w:ascii="Times New Roman" w:hAnsi="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расширят опыт позитивного взаимодействия в семье </w:t>
      </w:r>
      <w:r w:rsidRPr="0036244C">
        <w:rPr>
          <w:rFonts w:ascii="Times New Roman" w:hAnsi="Times New Roman"/>
          <w:color w:val="auto"/>
          <w:spacing w:val="2"/>
          <w:sz w:val="24"/>
          <w:szCs w:val="24"/>
        </w:rPr>
        <w:t xml:space="preserve">(в процессе проведения открытых семейных праздников, </w:t>
      </w:r>
      <w:r w:rsidRPr="0036244C">
        <w:rPr>
          <w:rFonts w:ascii="Times New Roman" w:hAnsi="Times New Roman"/>
          <w:color w:val="auto"/>
          <w:sz w:val="24"/>
          <w:szCs w:val="24"/>
        </w:rPr>
        <w:t>выполнения и презентации совместно с родителями (закон</w:t>
      </w:r>
      <w:r w:rsidRPr="0036244C">
        <w:rPr>
          <w:rFonts w:ascii="Times New Roman" w:hAnsi="Times New Roman"/>
          <w:color w:val="auto"/>
          <w:spacing w:val="2"/>
          <w:sz w:val="24"/>
          <w:szCs w:val="24"/>
        </w:rPr>
        <w:t xml:space="preserve">ными представителями) творческих проектов, проведения </w:t>
      </w:r>
      <w:r w:rsidRPr="0036244C">
        <w:rPr>
          <w:rFonts w:ascii="Times New Roman" w:hAnsi="Times New Roman"/>
          <w:color w:val="auto"/>
          <w:sz w:val="24"/>
          <w:szCs w:val="24"/>
        </w:rPr>
        <w:t>других мероприятий, раскрывающих историю семьи, воспи</w:t>
      </w:r>
      <w:r w:rsidRPr="0036244C">
        <w:rPr>
          <w:rFonts w:ascii="Times New Roman" w:hAnsi="Times New Roman"/>
          <w:color w:val="auto"/>
          <w:spacing w:val="2"/>
          <w:sz w:val="24"/>
          <w:szCs w:val="24"/>
        </w:rPr>
        <w:t xml:space="preserve">тывающих уважение к старшему поколению, укрепляющих </w:t>
      </w:r>
      <w:r w:rsidRPr="0036244C">
        <w:rPr>
          <w:rFonts w:ascii="Times New Roman" w:hAnsi="Times New Roman"/>
          <w:color w:val="auto"/>
          <w:sz w:val="24"/>
          <w:szCs w:val="24"/>
        </w:rPr>
        <w:t>преемственность между поколениями);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Формирование коммуникативной культуры:</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36244C">
        <w:rPr>
          <w:rFonts w:ascii="Times New Roman" w:hAnsi="Times New Roman"/>
          <w:color w:val="auto"/>
          <w:sz w:val="24"/>
          <w:szCs w:val="24"/>
        </w:rPr>
        <w:t>;</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участвуют в развитии школьных средств массовой информации (школьные газеты, сайты, радио-, теле-, видеостудии);</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получают первоначальные представления о ценности и возможностях родного языка</w:t>
      </w:r>
      <w:r w:rsidRPr="0036244C">
        <w:rPr>
          <w:rFonts w:ascii="Times New Roman" w:hAnsi="Times New Roman"/>
          <w:color w:val="auto"/>
          <w:spacing w:val="2"/>
          <w:sz w:val="24"/>
          <w:szCs w:val="24"/>
        </w:rPr>
        <w:t>, об истории родного языка, его особенностях и месте в мире (</w:t>
      </w:r>
      <w:r w:rsidRPr="0036244C">
        <w:rPr>
          <w:rFonts w:ascii="Times New Roman" w:hAnsi="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0F42A9" w:rsidRPr="0036244C" w:rsidRDefault="000F42A9" w:rsidP="0072315D">
      <w:pPr>
        <w:pStyle w:val="aff5"/>
        <w:ind w:firstLine="284"/>
        <w:rPr>
          <w:sz w:val="24"/>
        </w:rPr>
      </w:pPr>
      <w:r w:rsidRPr="0036244C">
        <w:rPr>
          <w:sz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F42A9" w:rsidRPr="0036244C" w:rsidRDefault="000F42A9" w:rsidP="0072315D">
      <w:pPr>
        <w:pStyle w:val="af"/>
        <w:spacing w:line="240" w:lineRule="auto"/>
        <w:ind w:firstLine="284"/>
        <w:rPr>
          <w:rFonts w:ascii="Times New Roman" w:hAnsi="Times New Roman"/>
          <w:b/>
          <w:color w:val="auto"/>
          <w:spacing w:val="2"/>
          <w:sz w:val="24"/>
          <w:szCs w:val="24"/>
        </w:rPr>
      </w:pPr>
      <w:r w:rsidRPr="0036244C">
        <w:rPr>
          <w:rFonts w:ascii="Times New Roman" w:hAnsi="Times New Roman"/>
          <w:b/>
          <w:color w:val="auto"/>
          <w:spacing w:val="2"/>
          <w:sz w:val="24"/>
          <w:szCs w:val="24"/>
        </w:rPr>
        <w:t>Экологическое воспитание:</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6244C">
        <w:rPr>
          <w:rFonts w:ascii="Times New Roman" w:hAnsi="Times New Roman"/>
          <w:color w:val="auto"/>
          <w:spacing w:val="-2"/>
          <w:sz w:val="24"/>
          <w:szCs w:val="24"/>
        </w:rPr>
        <w:t xml:space="preserve">культуре народов России, других стран, нормах экологической </w:t>
      </w:r>
      <w:r w:rsidRPr="0036244C">
        <w:rPr>
          <w:rFonts w:ascii="Times New Roman" w:hAnsi="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0F42A9" w:rsidRPr="0036244C" w:rsidRDefault="000F42A9" w:rsidP="0072315D">
      <w:pPr>
        <w:pStyle w:val="af"/>
        <w:spacing w:line="240" w:lineRule="auto"/>
        <w:ind w:firstLine="284"/>
        <w:rPr>
          <w:rFonts w:ascii="Times New Roman" w:hAnsi="Times New Roman"/>
          <w:color w:val="auto"/>
          <w:spacing w:val="-4"/>
          <w:sz w:val="24"/>
          <w:szCs w:val="24"/>
        </w:rPr>
      </w:pPr>
      <w:r w:rsidRPr="0036244C">
        <w:rPr>
          <w:rFonts w:ascii="Times New Roman" w:hAnsi="Times New Roman"/>
          <w:color w:val="auto"/>
          <w:spacing w:val="-4"/>
          <w:sz w:val="24"/>
          <w:szCs w:val="24"/>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0F42A9" w:rsidRPr="0036244C" w:rsidRDefault="000F42A9" w:rsidP="0072315D">
      <w:pPr>
        <w:pStyle w:val="af"/>
        <w:spacing w:line="240" w:lineRule="auto"/>
        <w:ind w:firstLine="284"/>
        <w:rPr>
          <w:rFonts w:ascii="Times New Roman" w:hAnsi="Times New Roman"/>
          <w:color w:val="auto"/>
          <w:spacing w:val="-5"/>
          <w:sz w:val="24"/>
          <w:szCs w:val="24"/>
        </w:rPr>
      </w:pPr>
      <w:r w:rsidRPr="0036244C">
        <w:rPr>
          <w:rFonts w:ascii="Times New Roman" w:hAnsi="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36244C">
        <w:rPr>
          <w:rFonts w:ascii="Times New Roman" w:hAnsi="Times New Roman"/>
          <w:color w:val="auto"/>
          <w:sz w:val="24"/>
          <w:szCs w:val="24"/>
        </w:rPr>
        <w:t xml:space="preserve">клумб, очистка доступных территорий от мусора, подкормка </w:t>
      </w:r>
      <w:r w:rsidRPr="0036244C">
        <w:rPr>
          <w:rFonts w:ascii="Times New Roman" w:hAnsi="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36244C">
        <w:rPr>
          <w:rFonts w:ascii="Times New Roman" w:hAnsi="Times New Roman"/>
          <w:color w:val="auto"/>
          <w:sz w:val="24"/>
          <w:szCs w:val="24"/>
        </w:rPr>
        <w:t xml:space="preserve"> посильное участие в деятельности детско­юношеских организаций);</w:t>
      </w:r>
    </w:p>
    <w:p w:rsidR="000F42A9" w:rsidRPr="0036244C" w:rsidRDefault="000F42A9" w:rsidP="0072315D">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при поддержке школы усваивают в семье позитивные образцы взаимодействия </w:t>
      </w:r>
      <w:r w:rsidRPr="0036244C">
        <w:rPr>
          <w:rFonts w:ascii="Times New Roman" w:hAnsi="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36244C">
        <w:rPr>
          <w:rFonts w:ascii="Times New Roman" w:hAnsi="Times New Roman"/>
          <w:color w:val="auto"/>
          <w:spacing w:val="-2"/>
          <w:sz w:val="24"/>
          <w:szCs w:val="24"/>
        </w:rPr>
        <w:t xml:space="preserve"> о животных и растениях, участвуют вместе с родителями (закон</w:t>
      </w:r>
      <w:r w:rsidRPr="0036244C">
        <w:rPr>
          <w:rFonts w:ascii="Times New Roman" w:hAnsi="Times New Roman"/>
          <w:color w:val="auto"/>
          <w:sz w:val="24"/>
          <w:szCs w:val="24"/>
        </w:rPr>
        <w:t>ными представителями) в экологических мероприятиях по месту жительства;</w:t>
      </w:r>
    </w:p>
    <w:p w:rsidR="000F42A9" w:rsidRDefault="000F42A9" w:rsidP="0072315D">
      <w:pPr>
        <w:pStyle w:val="aff5"/>
        <w:ind w:firstLine="284"/>
        <w:rPr>
          <w:sz w:val="24"/>
        </w:rPr>
      </w:pPr>
      <w:r w:rsidRPr="0036244C">
        <w:rPr>
          <w:sz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rsidR="00901CDA" w:rsidRDefault="007E19A1" w:rsidP="0072315D">
      <w:pPr>
        <w:widowControl w:val="0"/>
        <w:suppressAutoHyphens/>
        <w:autoSpaceDE w:val="0"/>
        <w:snapToGrid w:val="0"/>
        <w:ind w:firstLine="284"/>
        <w:jc w:val="both"/>
        <w:rPr>
          <w:rFonts w:eastAsia="Calibri"/>
          <w:lang w:eastAsia="ar-SA"/>
        </w:rPr>
      </w:pPr>
      <w:r w:rsidRPr="007E19A1">
        <w:rPr>
          <w:rFonts w:eastAsia="Calibri"/>
          <w:lang w:eastAsia="ar-SA"/>
        </w:rPr>
        <w:t xml:space="preserve">Одним из приоритетных направлений реализации программы в МБОУ </w:t>
      </w:r>
      <w:r w:rsidR="00D56F13">
        <w:rPr>
          <w:rFonts w:eastAsia="Calibri"/>
          <w:lang w:eastAsia="ar-SA"/>
        </w:rPr>
        <w:t>Новониколаевской</w:t>
      </w:r>
      <w:r w:rsidR="00B729B2">
        <w:rPr>
          <w:rFonts w:eastAsia="Calibri"/>
          <w:lang w:eastAsia="ar-SA"/>
        </w:rPr>
        <w:t xml:space="preserve"> сош </w:t>
      </w:r>
      <w:r w:rsidRPr="007E19A1">
        <w:rPr>
          <w:rFonts w:eastAsia="Calibri"/>
          <w:lang w:eastAsia="ar-SA"/>
        </w:rPr>
        <w:t xml:space="preserve"> является организация работы с одаренными детьми с использованием  федеральной программы </w:t>
      </w:r>
    </w:p>
    <w:p w:rsidR="00901CDA" w:rsidRDefault="00901CDA" w:rsidP="007E19A1">
      <w:pPr>
        <w:widowControl w:val="0"/>
        <w:suppressAutoHyphens/>
        <w:autoSpaceDE w:val="0"/>
        <w:snapToGrid w:val="0"/>
        <w:ind w:firstLine="567"/>
        <w:jc w:val="both"/>
        <w:rPr>
          <w:rFonts w:eastAsia="Calibri"/>
          <w:lang w:eastAsia="ar-SA"/>
        </w:rPr>
      </w:pPr>
    </w:p>
    <w:p w:rsidR="007E19A1" w:rsidRPr="007E19A1" w:rsidRDefault="007E19A1" w:rsidP="007E19A1">
      <w:pPr>
        <w:widowControl w:val="0"/>
        <w:suppressAutoHyphens/>
        <w:autoSpaceDE w:val="0"/>
        <w:snapToGrid w:val="0"/>
        <w:ind w:firstLine="567"/>
        <w:jc w:val="both"/>
        <w:rPr>
          <w:rFonts w:eastAsia="Calibri"/>
          <w:lang w:eastAsia="ar-SA"/>
        </w:rPr>
      </w:pPr>
      <w:r w:rsidRPr="007E19A1">
        <w:rPr>
          <w:rFonts w:eastAsia="Calibri"/>
          <w:lang w:eastAsia="ar-SA"/>
        </w:rPr>
        <w:t>«Одарённые дети».</w:t>
      </w:r>
    </w:p>
    <w:tbl>
      <w:tblPr>
        <w:tblW w:w="10182" w:type="dxa"/>
        <w:tblInd w:w="-10" w:type="dxa"/>
        <w:tblLayout w:type="fixed"/>
        <w:tblLook w:val="0000"/>
      </w:tblPr>
      <w:tblGrid>
        <w:gridCol w:w="1819"/>
        <w:gridCol w:w="1996"/>
        <w:gridCol w:w="2175"/>
        <w:gridCol w:w="2175"/>
        <w:gridCol w:w="2017"/>
      </w:tblGrid>
      <w:tr w:rsidR="007E19A1" w:rsidRPr="007E19A1" w:rsidTr="0072315D">
        <w:trPr>
          <w:trHeight w:val="220"/>
        </w:trPr>
        <w:tc>
          <w:tcPr>
            <w:tcW w:w="1819"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rPr>
                <w:b/>
              </w:rPr>
            </w:pPr>
            <w:r w:rsidRPr="007E19A1">
              <w:rPr>
                <w:b/>
              </w:rPr>
              <w:t>Этапы</w:t>
            </w: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rPr>
                <w:b/>
              </w:rPr>
            </w:pPr>
            <w:r w:rsidRPr="007E19A1">
              <w:rPr>
                <w:b/>
              </w:rPr>
              <w:t>1 класс</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rPr>
                <w:b/>
              </w:rPr>
            </w:pPr>
            <w:r w:rsidRPr="007E19A1">
              <w:rPr>
                <w:b/>
              </w:rPr>
              <w:t>2 класс</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rPr>
                <w:b/>
              </w:rPr>
            </w:pPr>
            <w:r w:rsidRPr="007E19A1">
              <w:rPr>
                <w:b/>
              </w:rPr>
              <w:t>3 класс</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7E19A1" w:rsidP="007E19A1">
            <w:pPr>
              <w:snapToGrid w:val="0"/>
              <w:ind w:left="57" w:right="57"/>
              <w:jc w:val="both"/>
              <w:rPr>
                <w:b/>
              </w:rPr>
            </w:pPr>
            <w:r w:rsidRPr="007E19A1">
              <w:rPr>
                <w:b/>
              </w:rPr>
              <w:t>4 класс</w:t>
            </w:r>
          </w:p>
        </w:tc>
      </w:tr>
      <w:tr w:rsidR="007E19A1" w:rsidRPr="007E19A1" w:rsidTr="0072315D">
        <w:trPr>
          <w:trHeight w:val="2399"/>
        </w:trPr>
        <w:tc>
          <w:tcPr>
            <w:tcW w:w="1819"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p>
          <w:p w:rsidR="007E19A1" w:rsidRPr="007E19A1" w:rsidRDefault="007E19A1" w:rsidP="007E19A1">
            <w:pPr>
              <w:snapToGrid w:val="0"/>
              <w:ind w:left="57" w:right="57"/>
              <w:jc w:val="both"/>
            </w:pPr>
            <w:r w:rsidRPr="007E19A1">
              <w:t>Познавательная деятельность</w:t>
            </w:r>
          </w:p>
          <w:p w:rsidR="007E19A1" w:rsidRPr="007E19A1" w:rsidRDefault="007E19A1" w:rsidP="007E19A1">
            <w:pPr>
              <w:ind w:left="57" w:right="57"/>
              <w:jc w:val="both"/>
            </w:pPr>
            <w:r w:rsidRPr="007E19A1">
              <w:t>(классные часы)</w:t>
            </w:r>
          </w:p>
          <w:p w:rsidR="007E19A1" w:rsidRPr="007E19A1" w:rsidRDefault="007E19A1" w:rsidP="007E19A1">
            <w:pPr>
              <w:ind w:left="57" w:right="57"/>
              <w:jc w:val="both"/>
            </w:pP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ind w:left="57" w:right="57"/>
              <w:jc w:val="both"/>
            </w:pPr>
            <w:r w:rsidRPr="007E19A1">
              <w:t>Классные часы к юбилейным датам;</w:t>
            </w:r>
          </w:p>
          <w:p w:rsidR="007E19A1" w:rsidRPr="007E19A1" w:rsidRDefault="007E19A1" w:rsidP="007E19A1">
            <w:pPr>
              <w:ind w:left="57" w:right="57"/>
              <w:jc w:val="both"/>
            </w:pP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ind w:left="57" w:right="57"/>
              <w:jc w:val="both"/>
            </w:pPr>
            <w:r w:rsidRPr="007E19A1">
              <w:t>Классные часы к юбилейным датам;</w:t>
            </w:r>
          </w:p>
          <w:p w:rsidR="007E19A1" w:rsidRPr="007E19A1" w:rsidRDefault="007E19A1" w:rsidP="007E19A1">
            <w:pPr>
              <w:ind w:left="57" w:right="57"/>
              <w:jc w:val="both"/>
            </w:pPr>
            <w:r w:rsidRPr="007E19A1">
              <w:t>Всероссийская игра-конкурс «Русский медвежонок»;</w:t>
            </w:r>
          </w:p>
          <w:p w:rsidR="007E19A1" w:rsidRPr="0072315D" w:rsidRDefault="007E19A1" w:rsidP="0072315D">
            <w:pPr>
              <w:ind w:left="57" w:right="57"/>
              <w:jc w:val="both"/>
            </w:pPr>
            <w:r w:rsidRPr="007E19A1">
              <w:t>Всерос</w:t>
            </w:r>
            <w:r w:rsidR="0072315D">
              <w:t>сийская игра-конкурс «Кенгуру»;</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ind w:left="57" w:right="57"/>
              <w:jc w:val="both"/>
            </w:pPr>
            <w:r w:rsidRPr="007E19A1">
              <w:t>Классные часы к юбилейным датам;</w:t>
            </w:r>
          </w:p>
          <w:p w:rsidR="007E19A1" w:rsidRPr="007E19A1" w:rsidRDefault="007E19A1" w:rsidP="007E19A1">
            <w:pPr>
              <w:ind w:left="57" w:right="57"/>
              <w:jc w:val="both"/>
            </w:pPr>
            <w:r w:rsidRPr="007E19A1">
              <w:t>Всероссийская игра-конкурс «Русский медвежонок»;</w:t>
            </w:r>
          </w:p>
          <w:p w:rsidR="007E19A1" w:rsidRPr="0072315D" w:rsidRDefault="007E19A1" w:rsidP="0072315D">
            <w:pPr>
              <w:ind w:left="57" w:right="57"/>
              <w:jc w:val="both"/>
            </w:pPr>
            <w:r w:rsidRPr="007E19A1">
              <w:t>Всерос</w:t>
            </w:r>
            <w:r w:rsidR="0072315D">
              <w:t>сийская игра-конкурс «Кенгуру»;</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7E19A1" w:rsidP="007E19A1">
            <w:pPr>
              <w:ind w:left="57" w:right="57"/>
              <w:jc w:val="both"/>
            </w:pPr>
            <w:r w:rsidRPr="007E19A1">
              <w:t>Классные часы к юбилейным датам; Всероссийская игра-конкурс «Русский медвежонок»;</w:t>
            </w:r>
          </w:p>
          <w:p w:rsidR="007E19A1" w:rsidRPr="0072315D" w:rsidRDefault="007E19A1" w:rsidP="0072315D">
            <w:pPr>
              <w:ind w:left="57" w:right="57"/>
              <w:jc w:val="both"/>
            </w:pPr>
            <w:r w:rsidRPr="007E19A1">
              <w:t>Всероссийская игра</w:t>
            </w:r>
            <w:r w:rsidR="0072315D">
              <w:t>-конкурс «Кенгуру»;</w:t>
            </w:r>
          </w:p>
        </w:tc>
      </w:tr>
      <w:tr w:rsidR="007E19A1" w:rsidRPr="007E19A1" w:rsidTr="0072315D">
        <w:tc>
          <w:tcPr>
            <w:tcW w:w="1819"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p>
          <w:p w:rsidR="007E19A1" w:rsidRPr="007E19A1" w:rsidRDefault="007E19A1" w:rsidP="007E19A1">
            <w:pPr>
              <w:snapToGrid w:val="0"/>
              <w:ind w:left="57" w:right="57"/>
              <w:jc w:val="both"/>
            </w:pPr>
            <w:r w:rsidRPr="007E19A1">
              <w:t>Игровая деятельность</w:t>
            </w:r>
          </w:p>
          <w:p w:rsidR="007E19A1" w:rsidRPr="007E19A1" w:rsidRDefault="007E19A1" w:rsidP="007E19A1">
            <w:pPr>
              <w:ind w:left="57" w:right="57"/>
              <w:jc w:val="both"/>
            </w:pP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rPr>
                <w:iCs/>
              </w:rPr>
            </w:pPr>
            <w:r w:rsidRPr="007E19A1">
              <w:rPr>
                <w:iCs/>
              </w:rPr>
              <w:t>Тематические интеллектуальные игры и викторины</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2315D">
            <w:pPr>
              <w:snapToGrid w:val="0"/>
              <w:ind w:left="57" w:right="57"/>
              <w:jc w:val="both"/>
            </w:pPr>
            <w:r w:rsidRPr="007E19A1">
              <w:t>Тематические ин</w:t>
            </w:r>
            <w:r w:rsidR="0072315D">
              <w:t>теллектуальные игры и викторины</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ind w:left="57" w:right="57"/>
              <w:jc w:val="both"/>
            </w:pPr>
            <w:r w:rsidRPr="007E19A1">
              <w:t>Тематические интеллектуальные игры и викторины</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7E19A1" w:rsidP="007E19A1">
            <w:pPr>
              <w:snapToGrid w:val="0"/>
              <w:ind w:left="57" w:right="57"/>
              <w:jc w:val="both"/>
            </w:pPr>
            <w:r w:rsidRPr="007E19A1">
              <w:t>Тематические интеллектуальные игры и викторины</w:t>
            </w:r>
          </w:p>
        </w:tc>
      </w:tr>
      <w:tr w:rsidR="007E19A1" w:rsidRPr="007E19A1" w:rsidTr="0072315D">
        <w:tc>
          <w:tcPr>
            <w:tcW w:w="1819" w:type="dxa"/>
            <w:tcBorders>
              <w:top w:val="single" w:sz="4" w:space="0" w:color="000000"/>
              <w:left w:val="single" w:sz="4" w:space="0" w:color="000000"/>
              <w:bottom w:val="single" w:sz="4" w:space="0" w:color="000000"/>
            </w:tcBorders>
            <w:shd w:val="clear" w:color="auto" w:fill="auto"/>
          </w:tcPr>
          <w:p w:rsidR="007E19A1" w:rsidRPr="007E19A1" w:rsidRDefault="007E19A1" w:rsidP="0072315D">
            <w:pPr>
              <w:snapToGrid w:val="0"/>
              <w:ind w:right="57"/>
              <w:jc w:val="both"/>
            </w:pPr>
            <w:r w:rsidRPr="007E19A1">
              <w:t>Социально-трудовая</w:t>
            </w: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tabs>
                <w:tab w:val="left" w:pos="36"/>
              </w:tabs>
              <w:snapToGrid w:val="0"/>
              <w:ind w:left="57" w:right="57"/>
              <w:jc w:val="both"/>
            </w:pPr>
            <w:r w:rsidRPr="007E19A1">
              <w:t>Презентация портфолио</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Презентация портфолио</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tabs>
                <w:tab w:val="left" w:pos="36"/>
              </w:tabs>
              <w:snapToGrid w:val="0"/>
              <w:ind w:left="57" w:right="57"/>
              <w:jc w:val="both"/>
            </w:pPr>
            <w:r w:rsidRPr="007E19A1">
              <w:t>Презентация портфолио</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7E19A1" w:rsidP="007E19A1">
            <w:pPr>
              <w:snapToGrid w:val="0"/>
              <w:ind w:left="57" w:right="57"/>
              <w:jc w:val="both"/>
            </w:pPr>
            <w:r w:rsidRPr="007E19A1">
              <w:t>Презентация портфолио</w:t>
            </w:r>
          </w:p>
        </w:tc>
      </w:tr>
      <w:tr w:rsidR="007E19A1" w:rsidRPr="007E19A1" w:rsidTr="0072315D">
        <w:tc>
          <w:tcPr>
            <w:tcW w:w="1819" w:type="dxa"/>
            <w:tcBorders>
              <w:top w:val="single" w:sz="4" w:space="0" w:color="000000"/>
              <w:left w:val="single" w:sz="4" w:space="0" w:color="000000"/>
              <w:bottom w:val="single" w:sz="4" w:space="0" w:color="000000"/>
            </w:tcBorders>
            <w:shd w:val="clear" w:color="auto" w:fill="auto"/>
          </w:tcPr>
          <w:p w:rsidR="007E19A1" w:rsidRPr="007E19A1" w:rsidRDefault="0072315D" w:rsidP="0072315D">
            <w:pPr>
              <w:snapToGrid w:val="0"/>
              <w:ind w:right="57"/>
              <w:jc w:val="both"/>
            </w:pPr>
            <w:r>
              <w:t>Коммуникативная деятельность</w:t>
            </w: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B729B2" w:rsidP="007E19A1">
            <w:pPr>
              <w:snapToGrid w:val="0"/>
              <w:ind w:left="57" w:right="57"/>
              <w:jc w:val="both"/>
            </w:pPr>
            <w:r>
              <w:t xml:space="preserve">Выходы в  сельскую библиотеку </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B729B2" w:rsidP="007E19A1">
            <w:pPr>
              <w:snapToGrid w:val="0"/>
              <w:ind w:left="57" w:right="57"/>
              <w:jc w:val="both"/>
            </w:pPr>
            <w:r>
              <w:t>Выходы в  сельскую библиотеку</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B729B2" w:rsidP="007E19A1">
            <w:pPr>
              <w:snapToGrid w:val="0"/>
              <w:ind w:left="57" w:right="57"/>
              <w:jc w:val="both"/>
            </w:pPr>
            <w:r>
              <w:t>Выходы в  сельскую библиотеку</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B729B2" w:rsidP="007E19A1">
            <w:pPr>
              <w:snapToGrid w:val="0"/>
              <w:ind w:left="57" w:right="57"/>
              <w:jc w:val="both"/>
            </w:pPr>
            <w:r>
              <w:t>Выходы в  сельскую библиотеку</w:t>
            </w:r>
          </w:p>
        </w:tc>
      </w:tr>
      <w:tr w:rsidR="007E19A1" w:rsidRPr="007E19A1" w:rsidTr="0072315D">
        <w:tc>
          <w:tcPr>
            <w:tcW w:w="1819"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Досугово-развлекательная деятельность</w:t>
            </w: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Посвящение в первоклассники</w:t>
            </w:r>
          </w:p>
          <w:p w:rsidR="007E19A1" w:rsidRPr="007E19A1" w:rsidRDefault="007E19A1" w:rsidP="007E19A1">
            <w:pPr>
              <w:snapToGrid w:val="0"/>
              <w:ind w:left="57" w:right="57"/>
              <w:jc w:val="both"/>
            </w:pPr>
            <w:r w:rsidRPr="007E19A1">
              <w:t>Посвящение в пешеходы</w:t>
            </w:r>
          </w:p>
          <w:p w:rsidR="007E19A1" w:rsidRPr="007E19A1" w:rsidRDefault="007E19A1" w:rsidP="007E19A1">
            <w:pPr>
              <w:ind w:left="57" w:right="57"/>
              <w:jc w:val="both"/>
            </w:pPr>
            <w:r w:rsidRPr="007E19A1">
              <w:t>Прощание с Букварем</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Праздничная программа «Поле чудес»,«Что?Где? Когда?»</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Праздничная программа «Поле чудес», «Что?Где? Когда?»</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7E19A1" w:rsidP="007E19A1">
            <w:pPr>
              <w:snapToGrid w:val="0"/>
              <w:ind w:left="57" w:right="57"/>
              <w:jc w:val="both"/>
            </w:pPr>
            <w:r w:rsidRPr="007E19A1">
              <w:t>Праздничная программа «Поле чудес»,«Что?Где? Когда?»</w:t>
            </w:r>
          </w:p>
        </w:tc>
      </w:tr>
      <w:tr w:rsidR="007E19A1" w:rsidRPr="007E19A1" w:rsidTr="0072315D">
        <w:tc>
          <w:tcPr>
            <w:tcW w:w="1819"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lastRenderedPageBreak/>
              <w:t>Проектно-исследовательская деятельность</w:t>
            </w: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B729B2" w:rsidP="007E19A1">
            <w:pPr>
              <w:snapToGrid w:val="0"/>
              <w:ind w:left="57" w:right="57"/>
              <w:jc w:val="both"/>
            </w:pPr>
            <w:r>
              <w:t>«</w:t>
            </w:r>
            <w:r w:rsidR="007E19A1" w:rsidRPr="007E19A1">
              <w:t>Дорогою добра» (защита проектов);</w:t>
            </w:r>
          </w:p>
          <w:p w:rsidR="007E19A1" w:rsidRPr="007E19A1" w:rsidRDefault="007E19A1" w:rsidP="007E19A1">
            <w:pPr>
              <w:snapToGrid w:val="0"/>
              <w:ind w:left="57" w:right="57"/>
              <w:jc w:val="both"/>
            </w:pPr>
          </w:p>
        </w:tc>
      </w:tr>
      <w:tr w:rsidR="007E19A1" w:rsidRPr="007E19A1" w:rsidTr="0072315D">
        <w:tc>
          <w:tcPr>
            <w:tcW w:w="1819" w:type="dxa"/>
            <w:tcBorders>
              <w:top w:val="single" w:sz="4" w:space="0" w:color="000000"/>
              <w:left w:val="single" w:sz="4" w:space="0" w:color="000000"/>
              <w:bottom w:val="single" w:sz="4" w:space="0" w:color="000000"/>
            </w:tcBorders>
            <w:shd w:val="clear" w:color="auto" w:fill="auto"/>
          </w:tcPr>
          <w:p w:rsidR="007E19A1" w:rsidRPr="007E19A1" w:rsidRDefault="007E19A1" w:rsidP="0072315D">
            <w:pPr>
              <w:snapToGrid w:val="0"/>
              <w:ind w:left="57" w:right="57" w:hanging="189"/>
              <w:jc w:val="both"/>
            </w:pPr>
            <w:r w:rsidRPr="007E19A1">
              <w:t xml:space="preserve">Краеведческая деятельность </w:t>
            </w:r>
          </w:p>
        </w:tc>
        <w:tc>
          <w:tcPr>
            <w:tcW w:w="1996"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Экскурсии и выезды в музеи, библиотеки, планетарии, театры</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Экскурсии и выезды в музеи, библиотеки, планетарии, театры</w:t>
            </w:r>
          </w:p>
        </w:tc>
        <w:tc>
          <w:tcPr>
            <w:tcW w:w="2175" w:type="dxa"/>
            <w:tcBorders>
              <w:top w:val="single" w:sz="4" w:space="0" w:color="000000"/>
              <w:left w:val="single" w:sz="4" w:space="0" w:color="000000"/>
              <w:bottom w:val="single" w:sz="4" w:space="0" w:color="000000"/>
            </w:tcBorders>
            <w:shd w:val="clear" w:color="auto" w:fill="auto"/>
          </w:tcPr>
          <w:p w:rsidR="007E19A1" w:rsidRPr="007E19A1" w:rsidRDefault="007E19A1" w:rsidP="007E19A1">
            <w:pPr>
              <w:snapToGrid w:val="0"/>
              <w:ind w:left="57" w:right="57"/>
              <w:jc w:val="both"/>
            </w:pPr>
            <w:r w:rsidRPr="007E19A1">
              <w:t>Экскурсии и выезды в музеи, библиотеки, планетарии, театры</w:t>
            </w:r>
          </w:p>
        </w:tc>
        <w:tc>
          <w:tcPr>
            <w:tcW w:w="2017" w:type="dxa"/>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7E19A1" w:rsidP="007E19A1">
            <w:pPr>
              <w:tabs>
                <w:tab w:val="left" w:pos="36"/>
              </w:tabs>
              <w:snapToGrid w:val="0"/>
              <w:ind w:left="57" w:right="57"/>
              <w:jc w:val="both"/>
            </w:pPr>
            <w:r w:rsidRPr="007E19A1">
              <w:t>Экскурсии и выезды в музеи, библиотеки, планетарии, театры</w:t>
            </w:r>
          </w:p>
        </w:tc>
      </w:tr>
      <w:tr w:rsidR="007E19A1" w:rsidRPr="007E19A1" w:rsidTr="0072315D">
        <w:tc>
          <w:tcPr>
            <w:tcW w:w="10182" w:type="dxa"/>
            <w:gridSpan w:val="5"/>
            <w:tcBorders>
              <w:top w:val="single" w:sz="4" w:space="0" w:color="000000"/>
              <w:left w:val="single" w:sz="4" w:space="0" w:color="000000"/>
              <w:bottom w:val="single" w:sz="4" w:space="0" w:color="000000"/>
              <w:right w:val="single" w:sz="4" w:space="0" w:color="000000"/>
            </w:tcBorders>
            <w:shd w:val="clear" w:color="auto" w:fill="auto"/>
          </w:tcPr>
          <w:p w:rsidR="007E19A1" w:rsidRPr="007E19A1" w:rsidRDefault="007E19A1" w:rsidP="007E19A1">
            <w:pPr>
              <w:snapToGrid w:val="0"/>
              <w:ind w:left="57" w:right="57"/>
              <w:jc w:val="both"/>
            </w:pPr>
            <w:r w:rsidRPr="007E19A1">
              <w:t>Организация и проведение предметных недель, школьных олимпиад (1-4 классы)</w:t>
            </w:r>
          </w:p>
        </w:tc>
      </w:tr>
    </w:tbl>
    <w:p w:rsidR="007E19A1" w:rsidRDefault="007E19A1" w:rsidP="007E19A1">
      <w:pPr>
        <w:jc w:val="both"/>
        <w:rPr>
          <w:b/>
        </w:rPr>
      </w:pPr>
    </w:p>
    <w:p w:rsidR="007E19A1" w:rsidRDefault="007E19A1" w:rsidP="007E19A1">
      <w:pPr>
        <w:ind w:firstLine="709"/>
        <w:jc w:val="both"/>
        <w:rPr>
          <w:b/>
        </w:rPr>
      </w:pPr>
      <w:r w:rsidRPr="007E19A1">
        <w:rPr>
          <w:b/>
        </w:rPr>
        <w:t>Перечень воспитательных форм и мероприятий (по уровням деятельности)</w:t>
      </w:r>
    </w:p>
    <w:p w:rsidR="00C7248F" w:rsidRPr="007E19A1" w:rsidRDefault="00C7248F" w:rsidP="007E19A1">
      <w:pPr>
        <w:ind w:firstLine="709"/>
        <w:jc w:val="both"/>
        <w:rPr>
          <w:b/>
        </w:rPr>
      </w:pPr>
    </w:p>
    <w:tbl>
      <w:tblPr>
        <w:tblW w:w="5000" w:type="pct"/>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397"/>
        <w:gridCol w:w="2030"/>
        <w:gridCol w:w="6322"/>
      </w:tblGrid>
      <w:tr w:rsidR="00CF6239" w:rsidTr="00313EBC">
        <w:tc>
          <w:tcPr>
            <w:tcW w:w="1435" w:type="dxa"/>
            <w:shd w:val="clear" w:color="auto" w:fill="auto"/>
          </w:tcPr>
          <w:p w:rsidR="007E19A1" w:rsidRPr="007E19A1" w:rsidRDefault="007E19A1" w:rsidP="007E19A1">
            <w:pPr>
              <w:snapToGrid w:val="0"/>
              <w:ind w:left="57" w:right="57"/>
              <w:jc w:val="both"/>
            </w:pPr>
            <w:r w:rsidRPr="007E19A1">
              <w:t>результат</w:t>
            </w:r>
          </w:p>
        </w:tc>
        <w:tc>
          <w:tcPr>
            <w:tcW w:w="2087" w:type="dxa"/>
            <w:shd w:val="clear" w:color="auto" w:fill="auto"/>
          </w:tcPr>
          <w:p w:rsidR="007E19A1" w:rsidRPr="007E19A1" w:rsidRDefault="007E19A1" w:rsidP="007E19A1">
            <w:pPr>
              <w:snapToGrid w:val="0"/>
              <w:ind w:left="57" w:right="57"/>
              <w:jc w:val="both"/>
            </w:pPr>
            <w:r w:rsidRPr="007E19A1">
              <w:t>Формы</w:t>
            </w:r>
          </w:p>
        </w:tc>
        <w:tc>
          <w:tcPr>
            <w:tcW w:w="6509" w:type="dxa"/>
            <w:shd w:val="clear" w:color="auto" w:fill="auto"/>
          </w:tcPr>
          <w:p w:rsidR="007E19A1" w:rsidRPr="007E19A1" w:rsidRDefault="007E19A1" w:rsidP="007E19A1">
            <w:pPr>
              <w:snapToGrid w:val="0"/>
              <w:ind w:left="57" w:right="57"/>
              <w:jc w:val="both"/>
            </w:pPr>
            <w:r w:rsidRPr="007E19A1">
              <w:t>Мероприятия</w:t>
            </w:r>
          </w:p>
        </w:tc>
      </w:tr>
      <w:tr w:rsidR="00CF6239" w:rsidTr="00313EBC">
        <w:trPr>
          <w:trHeight w:val="512"/>
        </w:trPr>
        <w:tc>
          <w:tcPr>
            <w:tcW w:w="1435" w:type="dxa"/>
            <w:vMerge w:val="restart"/>
            <w:shd w:val="clear" w:color="auto" w:fill="auto"/>
          </w:tcPr>
          <w:p w:rsidR="007E19A1" w:rsidRPr="007E19A1" w:rsidRDefault="007E19A1" w:rsidP="007E19A1">
            <w:pPr>
              <w:snapToGrid w:val="0"/>
              <w:ind w:left="57" w:right="57"/>
              <w:jc w:val="both"/>
              <w:rPr>
                <w:bCs/>
              </w:rPr>
            </w:pPr>
            <w:r w:rsidRPr="007E19A1">
              <w:rPr>
                <w:bCs/>
              </w:rPr>
              <w:t>1 уровень</w:t>
            </w:r>
          </w:p>
          <w:p w:rsidR="007E19A1" w:rsidRPr="007E19A1" w:rsidRDefault="007E19A1" w:rsidP="007E19A1">
            <w:pPr>
              <w:ind w:left="57" w:right="57"/>
              <w:jc w:val="both"/>
            </w:pPr>
            <w:r w:rsidRPr="007E19A1">
              <w:t>(1 класс)</w:t>
            </w:r>
          </w:p>
          <w:p w:rsidR="007E19A1" w:rsidRPr="007E19A1" w:rsidRDefault="007E19A1" w:rsidP="007E19A1">
            <w:pPr>
              <w:jc w:val="both"/>
              <w:rPr>
                <w:bCs/>
              </w:rPr>
            </w:pPr>
            <w:r w:rsidRPr="007E19A1">
              <w:rPr>
                <w:bCs/>
              </w:rPr>
              <w:t>Приобрете-ние</w:t>
            </w:r>
            <w:r w:rsidR="00B729B2">
              <w:rPr>
                <w:bCs/>
              </w:rPr>
              <w:t xml:space="preserve"> </w:t>
            </w:r>
            <w:r w:rsidRPr="007E19A1">
              <w:rPr>
                <w:bCs/>
              </w:rPr>
              <w:t>обучающимися социальных знаний</w:t>
            </w:r>
          </w:p>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lang w:val="en-US"/>
              </w:rPr>
            </w:pPr>
            <w:r w:rsidRPr="007E19A1">
              <w:rPr>
                <w:bCs/>
              </w:rPr>
              <w:t>Беседы</w:t>
            </w:r>
          </w:p>
        </w:tc>
        <w:tc>
          <w:tcPr>
            <w:tcW w:w="6509" w:type="dxa"/>
            <w:shd w:val="clear" w:color="auto" w:fill="auto"/>
          </w:tcPr>
          <w:p w:rsidR="007E19A1" w:rsidRPr="007E19A1" w:rsidRDefault="007E19A1" w:rsidP="007E19A1">
            <w:pPr>
              <w:snapToGrid w:val="0"/>
              <w:ind w:left="57" w:right="57"/>
              <w:jc w:val="both"/>
              <w:rPr>
                <w:spacing w:val="4"/>
              </w:rPr>
            </w:pPr>
            <w:r w:rsidRPr="007E19A1">
              <w:rPr>
                <w:bCs/>
                <w:spacing w:val="4"/>
              </w:rPr>
              <w:t xml:space="preserve">«Здравствуй, школа», «Правила поведения в школе», «Государственные символы России», цикл бесед о труде, «Твое здоровье», </w:t>
            </w:r>
            <w:r w:rsidRPr="007E19A1">
              <w:rPr>
                <w:spacing w:val="4"/>
              </w:rPr>
              <w:t>«Я – гражданин России»</w:t>
            </w:r>
          </w:p>
        </w:tc>
      </w:tr>
      <w:tr w:rsidR="00CF6239" w:rsidTr="00313EBC">
        <w:trPr>
          <w:trHeight w:val="803"/>
        </w:trPr>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Классные часы</w:t>
            </w:r>
          </w:p>
          <w:p w:rsidR="007E19A1" w:rsidRPr="007E19A1" w:rsidRDefault="007E19A1" w:rsidP="007E19A1">
            <w:pPr>
              <w:ind w:left="57" w:right="57"/>
              <w:jc w:val="both"/>
              <w:rPr>
                <w:bCs/>
              </w:rPr>
            </w:pPr>
          </w:p>
        </w:tc>
        <w:tc>
          <w:tcPr>
            <w:tcW w:w="6509" w:type="dxa"/>
            <w:shd w:val="clear" w:color="auto" w:fill="auto"/>
          </w:tcPr>
          <w:p w:rsidR="007E19A1" w:rsidRPr="007E19A1" w:rsidRDefault="007E19A1" w:rsidP="007E19A1">
            <w:pPr>
              <w:snapToGrid w:val="0"/>
              <w:ind w:left="57" w:right="57"/>
              <w:jc w:val="both"/>
              <w:rPr>
                <w:bCs/>
                <w:spacing w:val="4"/>
              </w:rPr>
            </w:pPr>
            <w:r w:rsidRPr="007E19A1">
              <w:rPr>
                <w:bCs/>
                <w:spacing w:val="4"/>
              </w:rPr>
              <w:t xml:space="preserve">«Уроки вежливости», </w:t>
            </w:r>
            <w:r w:rsidRPr="007E19A1">
              <w:rPr>
                <w:spacing w:val="4"/>
              </w:rPr>
              <w:t xml:space="preserve">«Правила безопасности», </w:t>
            </w:r>
            <w:r w:rsidRPr="007E19A1">
              <w:rPr>
                <w:bCs/>
                <w:spacing w:val="4"/>
              </w:rPr>
              <w:t xml:space="preserve">«Краски осени», «Моя семья»; «Моя малая Родина», «Братья наши меньшие» просмотры кинофильмов </w:t>
            </w:r>
          </w:p>
        </w:tc>
      </w:tr>
      <w:tr w:rsidR="00CF6239" w:rsidTr="00B0293F">
        <w:trPr>
          <w:trHeight w:val="1060"/>
        </w:trPr>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 xml:space="preserve">Диспуты, диалоги </w:t>
            </w:r>
          </w:p>
        </w:tc>
        <w:tc>
          <w:tcPr>
            <w:tcW w:w="6509" w:type="dxa"/>
            <w:shd w:val="clear" w:color="auto" w:fill="auto"/>
          </w:tcPr>
          <w:p w:rsidR="007E19A1" w:rsidRPr="007E19A1" w:rsidRDefault="007E19A1" w:rsidP="007E19A1">
            <w:pPr>
              <w:snapToGrid w:val="0"/>
              <w:ind w:left="57" w:right="57"/>
              <w:jc w:val="both"/>
              <w:rPr>
                <w:bCs/>
                <w:spacing w:val="4"/>
              </w:rPr>
            </w:pPr>
            <w:r w:rsidRPr="007E19A1">
              <w:rPr>
                <w:bCs/>
                <w:spacing w:val="4"/>
              </w:rPr>
              <w:t>«Я – ученик»,</w:t>
            </w:r>
          </w:p>
          <w:p w:rsidR="007E19A1" w:rsidRPr="007E19A1" w:rsidRDefault="007E19A1" w:rsidP="007E19A1">
            <w:pPr>
              <w:ind w:left="57" w:right="57"/>
              <w:jc w:val="both"/>
              <w:rPr>
                <w:bCs/>
                <w:spacing w:val="4"/>
              </w:rPr>
            </w:pPr>
            <w:r w:rsidRPr="007E19A1">
              <w:rPr>
                <w:bCs/>
                <w:spacing w:val="4"/>
              </w:rPr>
              <w:t>«Что такое хорошо и что такое плохо?»</w:t>
            </w:r>
          </w:p>
          <w:p w:rsidR="007E19A1" w:rsidRPr="007E19A1" w:rsidRDefault="007E19A1" w:rsidP="007E19A1">
            <w:pPr>
              <w:ind w:left="57" w:right="57"/>
              <w:jc w:val="both"/>
              <w:rPr>
                <w:bCs/>
                <w:spacing w:val="4"/>
              </w:rPr>
            </w:pPr>
            <w:r w:rsidRPr="007E19A1">
              <w:rPr>
                <w:bCs/>
                <w:spacing w:val="4"/>
              </w:rPr>
              <w:t>«Что такое доброта?»</w:t>
            </w:r>
          </w:p>
          <w:p w:rsidR="007E19A1" w:rsidRPr="00B0293F" w:rsidRDefault="00B0293F" w:rsidP="00B0293F">
            <w:pPr>
              <w:ind w:left="57" w:right="57"/>
              <w:jc w:val="both"/>
              <w:rPr>
                <w:spacing w:val="4"/>
              </w:rPr>
            </w:pPr>
            <w:r>
              <w:rPr>
                <w:spacing w:val="4"/>
              </w:rPr>
              <w:t>«Я и мир вокруг меня»</w:t>
            </w:r>
          </w:p>
        </w:tc>
      </w:tr>
      <w:tr w:rsidR="00CF6239" w:rsidTr="00313EBC">
        <w:trPr>
          <w:trHeight w:val="774"/>
        </w:trPr>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spacing w:val="4"/>
              </w:rPr>
            </w:pPr>
            <w:r w:rsidRPr="007E19A1">
              <w:rPr>
                <w:bCs/>
                <w:spacing w:val="4"/>
              </w:rPr>
              <w:t xml:space="preserve">Школьные праздники, социально значимые мероприятия, творческие конкурсы </w:t>
            </w:r>
          </w:p>
        </w:tc>
        <w:tc>
          <w:tcPr>
            <w:tcW w:w="6509" w:type="dxa"/>
            <w:shd w:val="clear" w:color="auto" w:fill="auto"/>
          </w:tcPr>
          <w:p w:rsidR="007E19A1" w:rsidRPr="007E19A1" w:rsidRDefault="007E19A1" w:rsidP="00B729B2">
            <w:pPr>
              <w:ind w:left="57" w:right="57"/>
              <w:jc w:val="both"/>
              <w:rPr>
                <w:spacing w:val="4"/>
              </w:rPr>
            </w:pPr>
            <w:r w:rsidRPr="007E19A1">
              <w:rPr>
                <w:spacing w:val="4"/>
              </w:rPr>
              <w:t>«Посвящение в первоклассники»,</w:t>
            </w:r>
            <w:r w:rsidRPr="007E19A1">
              <w:rPr>
                <w:bCs/>
                <w:spacing w:val="4"/>
              </w:rPr>
              <w:t xml:space="preserve"> Акции «Письмо (подарок) Деду Морозу», Новогодняя игрушка.</w:t>
            </w:r>
            <w:r w:rsidR="00B729B2">
              <w:rPr>
                <w:bCs/>
                <w:spacing w:val="4"/>
              </w:rPr>
              <w:t xml:space="preserve"> </w:t>
            </w:r>
            <w:r w:rsidRPr="007E19A1">
              <w:rPr>
                <w:bCs/>
                <w:spacing w:val="4"/>
              </w:rPr>
              <w:t xml:space="preserve">Конкурс патриотической (военной) песни. </w:t>
            </w:r>
            <w:r w:rsidRPr="007E19A1">
              <w:rPr>
                <w:spacing w:val="4"/>
              </w:rPr>
              <w:t>«Масленица», «Прощание с букварем». Акции «Подарок ветерану». Конкурсы рисунков «Безопасная дорога», «Валентинки», тематические конкурсы чтецов. Выставка поделок «Золотая осень».</w:t>
            </w:r>
          </w:p>
        </w:tc>
      </w:tr>
      <w:tr w:rsidR="00CF6239" w:rsidTr="00B0293F">
        <w:trPr>
          <w:trHeight w:val="483"/>
        </w:trPr>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 xml:space="preserve">Соревнования </w:t>
            </w:r>
          </w:p>
        </w:tc>
        <w:tc>
          <w:tcPr>
            <w:tcW w:w="6509" w:type="dxa"/>
            <w:shd w:val="clear" w:color="auto" w:fill="auto"/>
          </w:tcPr>
          <w:p w:rsidR="007E19A1" w:rsidRPr="007E19A1" w:rsidRDefault="007E19A1" w:rsidP="007E19A1">
            <w:pPr>
              <w:snapToGrid w:val="0"/>
              <w:ind w:left="57" w:right="57"/>
              <w:jc w:val="both"/>
              <w:rPr>
                <w:bCs/>
                <w:spacing w:val="4"/>
              </w:rPr>
            </w:pPr>
            <w:r w:rsidRPr="007E19A1">
              <w:rPr>
                <w:spacing w:val="4"/>
              </w:rPr>
              <w:t xml:space="preserve">Спортивные соревнования   «Веселые старты»,  </w:t>
            </w:r>
          </w:p>
          <w:p w:rsidR="007E19A1" w:rsidRPr="007E19A1" w:rsidRDefault="007E19A1" w:rsidP="007E19A1">
            <w:pPr>
              <w:ind w:left="57" w:right="57"/>
              <w:jc w:val="both"/>
              <w:rPr>
                <w:bCs/>
                <w:spacing w:val="4"/>
              </w:rPr>
            </w:pPr>
            <w:r w:rsidRPr="007E19A1">
              <w:rPr>
                <w:bCs/>
                <w:spacing w:val="4"/>
              </w:rPr>
              <w:t>« День здоровья»</w:t>
            </w:r>
          </w:p>
        </w:tc>
      </w:tr>
      <w:tr w:rsidR="00CF6239" w:rsidTr="00313EBC">
        <w:trPr>
          <w:trHeight w:val="470"/>
        </w:trPr>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Проектная деятельность</w:t>
            </w:r>
          </w:p>
        </w:tc>
        <w:tc>
          <w:tcPr>
            <w:tcW w:w="6509" w:type="dxa"/>
            <w:shd w:val="clear" w:color="auto" w:fill="auto"/>
          </w:tcPr>
          <w:p w:rsidR="007E19A1" w:rsidRPr="007E19A1" w:rsidRDefault="007E19A1" w:rsidP="007E19A1">
            <w:pPr>
              <w:snapToGrid w:val="0"/>
              <w:ind w:left="57" w:right="57"/>
              <w:jc w:val="both"/>
              <w:rPr>
                <w:spacing w:val="4"/>
              </w:rPr>
            </w:pPr>
            <w:r w:rsidRPr="007E19A1">
              <w:rPr>
                <w:spacing w:val="4"/>
              </w:rPr>
              <w:t xml:space="preserve"> «Дорогою добра»</w:t>
            </w:r>
          </w:p>
        </w:tc>
      </w:tr>
      <w:tr w:rsidR="00CF6239" w:rsidTr="00B0293F">
        <w:trPr>
          <w:trHeight w:val="1126"/>
        </w:trPr>
        <w:tc>
          <w:tcPr>
            <w:tcW w:w="1435" w:type="dxa"/>
            <w:vMerge w:val="restart"/>
            <w:shd w:val="clear" w:color="auto" w:fill="auto"/>
          </w:tcPr>
          <w:p w:rsidR="007E19A1" w:rsidRPr="007E19A1" w:rsidRDefault="007E19A1" w:rsidP="007E19A1">
            <w:pPr>
              <w:snapToGrid w:val="0"/>
              <w:ind w:left="57" w:right="57"/>
              <w:jc w:val="both"/>
              <w:rPr>
                <w:bCs/>
              </w:rPr>
            </w:pPr>
            <w:r w:rsidRPr="007E19A1">
              <w:rPr>
                <w:bCs/>
              </w:rPr>
              <w:t>2 уровень</w:t>
            </w:r>
          </w:p>
          <w:p w:rsidR="007E19A1" w:rsidRPr="007E19A1" w:rsidRDefault="007E19A1" w:rsidP="007E19A1">
            <w:pPr>
              <w:ind w:left="57" w:right="57"/>
              <w:jc w:val="both"/>
            </w:pPr>
            <w:r w:rsidRPr="007E19A1">
              <w:t>(2 – 3 класс)</w:t>
            </w:r>
          </w:p>
          <w:p w:rsidR="007E19A1" w:rsidRPr="007E19A1" w:rsidRDefault="007E19A1" w:rsidP="007E19A1">
            <w:pPr>
              <w:jc w:val="both"/>
              <w:rPr>
                <w:bCs/>
              </w:rPr>
            </w:pPr>
            <w:r w:rsidRPr="007E19A1">
              <w:rPr>
                <w:bCs/>
              </w:rPr>
              <w:t>Формирова-ние ценностного отношения к реальности</w:t>
            </w:r>
          </w:p>
          <w:p w:rsidR="007E19A1" w:rsidRPr="007E19A1" w:rsidRDefault="007E19A1" w:rsidP="007E19A1">
            <w:pPr>
              <w:ind w:left="57" w:right="57"/>
              <w:jc w:val="both"/>
            </w:pPr>
          </w:p>
        </w:tc>
        <w:tc>
          <w:tcPr>
            <w:tcW w:w="2087" w:type="dxa"/>
            <w:shd w:val="clear" w:color="auto" w:fill="auto"/>
          </w:tcPr>
          <w:p w:rsidR="007E19A1" w:rsidRPr="007E19A1" w:rsidRDefault="007E19A1" w:rsidP="007E19A1">
            <w:pPr>
              <w:ind w:left="57" w:right="57"/>
              <w:jc w:val="both"/>
              <w:rPr>
                <w:bCs/>
              </w:rPr>
            </w:pPr>
            <w:r w:rsidRPr="007E19A1">
              <w:rPr>
                <w:bCs/>
              </w:rPr>
              <w:t>Беседы, классные часы, диспуты, диалоги</w:t>
            </w:r>
          </w:p>
        </w:tc>
        <w:tc>
          <w:tcPr>
            <w:tcW w:w="6509" w:type="dxa"/>
            <w:shd w:val="clear" w:color="auto" w:fill="auto"/>
          </w:tcPr>
          <w:p w:rsidR="007E19A1" w:rsidRPr="007E19A1" w:rsidRDefault="007E19A1" w:rsidP="007E19A1">
            <w:pPr>
              <w:snapToGrid w:val="0"/>
              <w:ind w:left="57" w:right="57"/>
              <w:jc w:val="both"/>
              <w:rPr>
                <w:bCs/>
                <w:spacing w:val="4"/>
              </w:rPr>
            </w:pPr>
            <w:r w:rsidRPr="007E19A1">
              <w:rPr>
                <w:bCs/>
                <w:spacing w:val="4"/>
              </w:rPr>
              <w:t xml:space="preserve">«Здравствуй, школа», «Что такое - Конституция?», </w:t>
            </w:r>
          </w:p>
          <w:p w:rsidR="007E19A1" w:rsidRPr="007E19A1" w:rsidRDefault="007E19A1" w:rsidP="007E19A1">
            <w:pPr>
              <w:ind w:left="57" w:right="57"/>
              <w:jc w:val="both"/>
              <w:rPr>
                <w:bCs/>
                <w:spacing w:val="4"/>
              </w:rPr>
            </w:pPr>
            <w:r w:rsidRPr="007E19A1">
              <w:rPr>
                <w:bCs/>
                <w:spacing w:val="4"/>
              </w:rPr>
              <w:t>«Учись учиться», «Береги здоровье», «Мой лучший друг», «Хочу и надо – трудный выбор», «Профессии моих родителей»,   «Моя родословная», « Что в имени моем».</w:t>
            </w:r>
          </w:p>
        </w:tc>
      </w:tr>
      <w:tr w:rsidR="00CF6239" w:rsidTr="00313EBC">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ind w:left="57" w:right="57"/>
              <w:jc w:val="both"/>
              <w:rPr>
                <w:bCs/>
              </w:rPr>
            </w:pPr>
            <w:r w:rsidRPr="007E19A1">
              <w:rPr>
                <w:bCs/>
              </w:rPr>
              <w:t>Участие в подготовке и проведении мероприятий, конкурсов</w:t>
            </w:r>
          </w:p>
        </w:tc>
        <w:tc>
          <w:tcPr>
            <w:tcW w:w="6509" w:type="dxa"/>
            <w:shd w:val="clear" w:color="auto" w:fill="auto"/>
          </w:tcPr>
          <w:p w:rsidR="007E19A1" w:rsidRPr="007E19A1" w:rsidRDefault="007E19A1" w:rsidP="007E19A1">
            <w:pPr>
              <w:tabs>
                <w:tab w:val="left" w:pos="557"/>
              </w:tabs>
              <w:suppressAutoHyphens/>
              <w:autoSpaceDE w:val="0"/>
              <w:snapToGrid w:val="0"/>
              <w:ind w:left="57" w:right="57"/>
              <w:jc w:val="both"/>
              <w:rPr>
                <w:iCs/>
                <w:lang w:eastAsia="ar-SA"/>
              </w:rPr>
            </w:pPr>
            <w:r w:rsidRPr="007E19A1">
              <w:rPr>
                <w:i/>
                <w:iCs/>
                <w:lang w:eastAsia="ar-SA"/>
              </w:rPr>
              <w:t>«Мастерская Деда Мороза»,« Портрет моей мамы»</w:t>
            </w:r>
          </w:p>
          <w:p w:rsidR="007E19A1" w:rsidRPr="007E19A1" w:rsidRDefault="007E19A1" w:rsidP="007E19A1">
            <w:pPr>
              <w:tabs>
                <w:tab w:val="left" w:pos="557"/>
              </w:tabs>
              <w:suppressAutoHyphens/>
              <w:autoSpaceDE w:val="0"/>
              <w:ind w:left="57" w:right="57"/>
              <w:jc w:val="both"/>
              <w:rPr>
                <w:lang w:eastAsia="ar-SA"/>
              </w:rPr>
            </w:pPr>
            <w:r w:rsidRPr="007E19A1">
              <w:rPr>
                <w:i/>
                <w:iCs/>
                <w:lang w:eastAsia="ar-SA"/>
              </w:rPr>
              <w:t>«Творческая мастерская», «Фестиваль детского творчества»,</w:t>
            </w:r>
            <w:r w:rsidRPr="007E19A1">
              <w:rPr>
                <w:lang w:eastAsia="ar-SA"/>
              </w:rPr>
              <w:t>Выставка поделок из природного материала</w:t>
            </w:r>
          </w:p>
          <w:p w:rsidR="007E19A1" w:rsidRPr="007E19A1" w:rsidRDefault="007E19A1" w:rsidP="007E19A1">
            <w:pPr>
              <w:ind w:left="57" w:right="57"/>
              <w:jc w:val="both"/>
              <w:rPr>
                <w:iCs/>
              </w:rPr>
            </w:pPr>
          </w:p>
          <w:p w:rsidR="007E19A1" w:rsidRPr="007E19A1" w:rsidRDefault="007E19A1" w:rsidP="007E19A1">
            <w:pPr>
              <w:tabs>
                <w:tab w:val="left" w:pos="557"/>
              </w:tabs>
              <w:suppressAutoHyphens/>
              <w:autoSpaceDE w:val="0"/>
              <w:ind w:left="57" w:right="57"/>
              <w:jc w:val="both"/>
              <w:rPr>
                <w:spacing w:val="4"/>
                <w:lang w:eastAsia="ar-SA"/>
              </w:rPr>
            </w:pPr>
            <w:r w:rsidRPr="007E19A1">
              <w:rPr>
                <w:i/>
                <w:iCs/>
                <w:lang w:eastAsia="ar-SA"/>
              </w:rPr>
              <w:t xml:space="preserve">Акция: </w:t>
            </w:r>
            <w:r w:rsidRPr="007E19A1">
              <w:rPr>
                <w:bCs/>
                <w:spacing w:val="4"/>
                <w:lang w:eastAsia="ar-SA"/>
              </w:rPr>
              <w:t>«Письмо (подарок) Деду Морозу», «Подарок бабушке и дедушке»,</w:t>
            </w:r>
            <w:r w:rsidRPr="007E19A1">
              <w:rPr>
                <w:spacing w:val="4"/>
                <w:lang w:eastAsia="ar-SA"/>
              </w:rPr>
              <w:t xml:space="preserve"> «Подарок ветерану»</w:t>
            </w:r>
          </w:p>
          <w:p w:rsidR="007E19A1" w:rsidRPr="007E19A1" w:rsidRDefault="007E19A1" w:rsidP="007E19A1">
            <w:pPr>
              <w:tabs>
                <w:tab w:val="left" w:pos="557"/>
              </w:tabs>
              <w:suppressAutoHyphens/>
              <w:autoSpaceDE w:val="0"/>
              <w:ind w:left="57" w:right="57"/>
              <w:jc w:val="both"/>
              <w:rPr>
                <w:lang w:eastAsia="ar-SA"/>
              </w:rPr>
            </w:pPr>
          </w:p>
          <w:p w:rsidR="007E19A1" w:rsidRPr="007E19A1" w:rsidRDefault="00B729B2" w:rsidP="007E19A1">
            <w:pPr>
              <w:ind w:left="57" w:right="57"/>
              <w:jc w:val="both"/>
              <w:rPr>
                <w:iCs/>
              </w:rPr>
            </w:pPr>
            <w:r>
              <w:rPr>
                <w:iCs/>
              </w:rPr>
              <w:lastRenderedPageBreak/>
              <w:t>Участие в   акции «Чистая школа</w:t>
            </w:r>
            <w:r w:rsidR="007E19A1" w:rsidRPr="007E19A1">
              <w:rPr>
                <w:iCs/>
              </w:rPr>
              <w:t>», месячнике по благоустройству территории школы</w:t>
            </w:r>
          </w:p>
          <w:p w:rsidR="007E19A1" w:rsidRPr="007E19A1" w:rsidRDefault="007E19A1" w:rsidP="007E19A1">
            <w:pPr>
              <w:tabs>
                <w:tab w:val="left" w:pos="557"/>
              </w:tabs>
              <w:suppressAutoHyphens/>
              <w:autoSpaceDE w:val="0"/>
              <w:ind w:left="57" w:right="57"/>
              <w:jc w:val="both"/>
              <w:rPr>
                <w:lang w:eastAsia="ar-SA"/>
              </w:rPr>
            </w:pPr>
          </w:p>
          <w:p w:rsidR="007E19A1" w:rsidRPr="007E19A1" w:rsidRDefault="007E19A1" w:rsidP="007E19A1">
            <w:pPr>
              <w:ind w:left="57" w:right="57"/>
              <w:jc w:val="both"/>
              <w:rPr>
                <w:bCs/>
                <w:spacing w:val="4"/>
              </w:rPr>
            </w:pPr>
            <w:r w:rsidRPr="007E19A1">
              <w:rPr>
                <w:bCs/>
                <w:spacing w:val="4"/>
              </w:rPr>
              <w:t>«Новогоднее путешествие», «Масленица»</w:t>
            </w:r>
          </w:p>
          <w:p w:rsidR="007E19A1" w:rsidRPr="007E19A1" w:rsidRDefault="007E19A1" w:rsidP="007E19A1">
            <w:pPr>
              <w:ind w:left="57" w:right="57"/>
              <w:jc w:val="both"/>
              <w:rPr>
                <w:bCs/>
                <w:spacing w:val="4"/>
              </w:rPr>
            </w:pPr>
            <w:r w:rsidRPr="007E19A1">
              <w:rPr>
                <w:bCs/>
                <w:spacing w:val="4"/>
              </w:rPr>
              <w:t>Фестиваль солдатской (патриотической) песни</w:t>
            </w:r>
          </w:p>
          <w:p w:rsidR="007E19A1" w:rsidRPr="007E19A1" w:rsidRDefault="007E19A1" w:rsidP="007E19A1">
            <w:pPr>
              <w:ind w:left="57" w:right="57"/>
              <w:jc w:val="both"/>
              <w:rPr>
                <w:spacing w:val="4"/>
              </w:rPr>
            </w:pPr>
            <w:r w:rsidRPr="007E19A1">
              <w:rPr>
                <w:spacing w:val="4"/>
              </w:rPr>
              <w:t xml:space="preserve">Конкурсы рисунков «Безопасная дорога» «Зимняя сказка», «Валентинки», «Юбилей любимой книги» Тематические конкурсы чтецов </w:t>
            </w:r>
          </w:p>
          <w:p w:rsidR="007E19A1" w:rsidRPr="007E19A1" w:rsidRDefault="007E19A1" w:rsidP="007E19A1">
            <w:pPr>
              <w:tabs>
                <w:tab w:val="left" w:pos="557"/>
              </w:tabs>
              <w:suppressAutoHyphens/>
              <w:autoSpaceDE w:val="0"/>
              <w:ind w:left="57" w:right="57"/>
              <w:jc w:val="both"/>
              <w:rPr>
                <w:spacing w:val="4"/>
                <w:lang w:eastAsia="ar-SA"/>
              </w:rPr>
            </w:pPr>
            <w:r w:rsidRPr="007E19A1">
              <w:rPr>
                <w:i/>
                <w:iCs/>
                <w:lang w:eastAsia="ar-SA"/>
              </w:rPr>
              <w:t xml:space="preserve">Конкурсы: Всероссийская игра-конкурс «Русский медвежонок», Международный математический конкурс «Кенгуру»,   </w:t>
            </w:r>
            <w:r w:rsidR="00F865AC">
              <w:rPr>
                <w:i/>
                <w:iCs/>
                <w:lang w:eastAsia="ar-SA"/>
              </w:rPr>
              <w:t>Всероссийский конкурс «Инфоурок</w:t>
            </w:r>
            <w:r w:rsidRPr="007E19A1">
              <w:rPr>
                <w:i/>
                <w:iCs/>
                <w:lang w:eastAsia="ar-SA"/>
              </w:rPr>
              <w:t>»,</w:t>
            </w:r>
            <w:r w:rsidR="00F865AC">
              <w:rPr>
                <w:i/>
                <w:iCs/>
                <w:lang w:eastAsia="ar-SA"/>
              </w:rPr>
              <w:t xml:space="preserve"> Всероссийский конкурс «ФГОСТЕСТ</w:t>
            </w:r>
            <w:r w:rsidRPr="007E19A1">
              <w:rPr>
                <w:i/>
                <w:iCs/>
                <w:lang w:eastAsia="ar-SA"/>
              </w:rPr>
              <w:t>»,</w:t>
            </w:r>
            <w:r w:rsidR="00F865AC">
              <w:rPr>
                <w:i/>
                <w:iCs/>
                <w:lang w:eastAsia="ar-SA"/>
              </w:rPr>
              <w:t xml:space="preserve">  «МАРАФОН»</w:t>
            </w:r>
          </w:p>
        </w:tc>
      </w:tr>
      <w:tr w:rsidR="00CF6239" w:rsidTr="00313EBC">
        <w:trPr>
          <w:trHeight w:val="601"/>
        </w:trPr>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Спортивные соревнования, КТД</w:t>
            </w:r>
          </w:p>
        </w:tc>
        <w:tc>
          <w:tcPr>
            <w:tcW w:w="6509" w:type="dxa"/>
            <w:shd w:val="clear" w:color="auto" w:fill="auto"/>
          </w:tcPr>
          <w:p w:rsidR="007E19A1" w:rsidRPr="007E19A1" w:rsidRDefault="007E19A1" w:rsidP="007E19A1">
            <w:pPr>
              <w:snapToGrid w:val="0"/>
              <w:ind w:left="57" w:right="57"/>
              <w:jc w:val="both"/>
              <w:rPr>
                <w:bCs/>
                <w:spacing w:val="4"/>
              </w:rPr>
            </w:pPr>
            <w:r w:rsidRPr="007E19A1">
              <w:rPr>
                <w:spacing w:val="4"/>
              </w:rPr>
              <w:t xml:space="preserve">Спортивные соревнования   «Веселые старты»,  </w:t>
            </w:r>
          </w:p>
          <w:p w:rsidR="007E19A1" w:rsidRPr="007E19A1" w:rsidRDefault="007E19A1" w:rsidP="007E19A1">
            <w:pPr>
              <w:snapToGrid w:val="0"/>
              <w:ind w:left="57" w:right="57"/>
              <w:jc w:val="both"/>
              <w:rPr>
                <w:spacing w:val="4"/>
              </w:rPr>
            </w:pPr>
            <w:r w:rsidRPr="007E19A1">
              <w:rPr>
                <w:bCs/>
                <w:spacing w:val="4"/>
              </w:rPr>
              <w:t>«Подвижные игры»</w:t>
            </w:r>
          </w:p>
        </w:tc>
      </w:tr>
      <w:tr w:rsidR="00CF6239" w:rsidTr="00313EBC">
        <w:trPr>
          <w:trHeight w:val="533"/>
        </w:trPr>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Проектная деятельность</w:t>
            </w:r>
          </w:p>
        </w:tc>
        <w:tc>
          <w:tcPr>
            <w:tcW w:w="6509" w:type="dxa"/>
            <w:shd w:val="clear" w:color="auto" w:fill="auto"/>
          </w:tcPr>
          <w:p w:rsidR="007E19A1" w:rsidRPr="007E19A1" w:rsidRDefault="007E19A1" w:rsidP="007E19A1">
            <w:pPr>
              <w:ind w:left="57" w:right="57"/>
              <w:jc w:val="both"/>
              <w:rPr>
                <w:bCs/>
                <w:spacing w:val="4"/>
              </w:rPr>
            </w:pPr>
            <w:r w:rsidRPr="007E19A1">
              <w:rPr>
                <w:spacing w:val="4"/>
              </w:rPr>
              <w:t xml:space="preserve"> «Дорогою добра» «Воспитание на социокультурном опыте»</w:t>
            </w:r>
          </w:p>
        </w:tc>
      </w:tr>
      <w:tr w:rsidR="00CF6239" w:rsidTr="00313EBC">
        <w:trPr>
          <w:trHeight w:val="725"/>
        </w:trPr>
        <w:tc>
          <w:tcPr>
            <w:tcW w:w="1435" w:type="dxa"/>
            <w:vMerge w:val="restart"/>
            <w:shd w:val="clear" w:color="auto" w:fill="auto"/>
          </w:tcPr>
          <w:p w:rsidR="007E19A1" w:rsidRPr="007E19A1" w:rsidRDefault="007E19A1" w:rsidP="007E19A1">
            <w:pPr>
              <w:snapToGrid w:val="0"/>
              <w:ind w:left="57" w:right="57"/>
              <w:jc w:val="both"/>
              <w:rPr>
                <w:bCs/>
              </w:rPr>
            </w:pPr>
            <w:r w:rsidRPr="007E19A1">
              <w:rPr>
                <w:bCs/>
              </w:rPr>
              <w:t>3 уровень</w:t>
            </w:r>
          </w:p>
          <w:p w:rsidR="007E19A1" w:rsidRPr="007E19A1" w:rsidRDefault="007E19A1" w:rsidP="007E19A1">
            <w:pPr>
              <w:ind w:left="57" w:right="57"/>
              <w:jc w:val="both"/>
            </w:pPr>
            <w:r w:rsidRPr="007E19A1">
              <w:t>(4 класс)</w:t>
            </w:r>
          </w:p>
          <w:p w:rsidR="007E19A1" w:rsidRPr="007E19A1" w:rsidRDefault="007E19A1" w:rsidP="007E19A1">
            <w:pPr>
              <w:jc w:val="both"/>
              <w:rPr>
                <w:bCs/>
              </w:rPr>
            </w:pPr>
            <w:r w:rsidRPr="007E19A1">
              <w:rPr>
                <w:bCs/>
              </w:rPr>
              <w:t>Получение опыта самостоятельного</w:t>
            </w:r>
          </w:p>
          <w:p w:rsidR="007E19A1" w:rsidRPr="007E19A1" w:rsidRDefault="007E19A1" w:rsidP="007E19A1">
            <w:pPr>
              <w:ind w:left="57" w:right="57"/>
              <w:jc w:val="both"/>
            </w:pPr>
            <w:r w:rsidRPr="007E19A1">
              <w:rPr>
                <w:bCs/>
              </w:rPr>
              <w:t>общественного действия</w:t>
            </w:r>
          </w:p>
        </w:tc>
        <w:tc>
          <w:tcPr>
            <w:tcW w:w="2087" w:type="dxa"/>
            <w:shd w:val="clear" w:color="auto" w:fill="auto"/>
          </w:tcPr>
          <w:p w:rsidR="007E19A1" w:rsidRPr="007E19A1" w:rsidRDefault="007E19A1" w:rsidP="007E19A1">
            <w:pPr>
              <w:snapToGrid w:val="0"/>
              <w:ind w:left="57" w:right="57"/>
              <w:jc w:val="both"/>
              <w:rPr>
                <w:bCs/>
              </w:rPr>
            </w:pPr>
            <w:r w:rsidRPr="007E19A1">
              <w:rPr>
                <w:bCs/>
              </w:rPr>
              <w:t>Беседы, классные часы, диспуты, диалоги</w:t>
            </w:r>
          </w:p>
        </w:tc>
        <w:tc>
          <w:tcPr>
            <w:tcW w:w="6509" w:type="dxa"/>
            <w:shd w:val="clear" w:color="auto" w:fill="auto"/>
          </w:tcPr>
          <w:p w:rsidR="007E19A1" w:rsidRPr="007E19A1" w:rsidRDefault="007E19A1" w:rsidP="007E19A1">
            <w:pPr>
              <w:snapToGrid w:val="0"/>
              <w:ind w:left="57" w:right="57"/>
              <w:jc w:val="both"/>
              <w:rPr>
                <w:bCs/>
                <w:spacing w:val="4"/>
              </w:rPr>
            </w:pPr>
            <w:r w:rsidRPr="007E19A1">
              <w:rPr>
                <w:bCs/>
                <w:spacing w:val="4"/>
              </w:rPr>
              <w:t xml:space="preserve">«Россия – Родина моя!», «Государственное устройство России», «Мир профессий», </w:t>
            </w:r>
          </w:p>
          <w:p w:rsidR="00EA6629" w:rsidRPr="007E19A1" w:rsidRDefault="007E19A1" w:rsidP="00EA6629">
            <w:pPr>
              <w:ind w:left="57" w:right="57"/>
              <w:jc w:val="both"/>
              <w:rPr>
                <w:bCs/>
                <w:spacing w:val="4"/>
              </w:rPr>
            </w:pPr>
            <w:r w:rsidRPr="007E19A1">
              <w:rPr>
                <w:bCs/>
                <w:spacing w:val="4"/>
              </w:rPr>
              <w:t>«Не стареют душой ветераны».</w:t>
            </w:r>
          </w:p>
        </w:tc>
      </w:tr>
      <w:tr w:rsidR="00CF6239" w:rsidTr="00313EBC">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ind w:left="57" w:right="57"/>
              <w:jc w:val="both"/>
              <w:rPr>
                <w:bCs/>
              </w:rPr>
            </w:pPr>
            <w:r w:rsidRPr="007E19A1">
              <w:rPr>
                <w:bCs/>
              </w:rPr>
              <w:t>Участие в подготовке и проведении мероприятий, конкурсов</w:t>
            </w:r>
          </w:p>
        </w:tc>
        <w:tc>
          <w:tcPr>
            <w:tcW w:w="6509" w:type="dxa"/>
            <w:shd w:val="clear" w:color="auto" w:fill="auto"/>
          </w:tcPr>
          <w:p w:rsidR="007E19A1" w:rsidRPr="007E19A1" w:rsidRDefault="007E19A1" w:rsidP="007E19A1">
            <w:pPr>
              <w:tabs>
                <w:tab w:val="left" w:pos="557"/>
              </w:tabs>
              <w:suppressAutoHyphens/>
              <w:autoSpaceDE w:val="0"/>
              <w:snapToGrid w:val="0"/>
              <w:ind w:left="57" w:right="57"/>
              <w:jc w:val="both"/>
              <w:rPr>
                <w:iCs/>
                <w:lang w:eastAsia="ar-SA"/>
              </w:rPr>
            </w:pPr>
            <w:r w:rsidRPr="007E19A1">
              <w:rPr>
                <w:i/>
                <w:iCs/>
                <w:lang w:eastAsia="ar-SA"/>
              </w:rPr>
              <w:t>« Мастерская Деда Мороза»,« Портрет моей мамы»</w:t>
            </w:r>
          </w:p>
          <w:p w:rsidR="007E19A1" w:rsidRPr="007E19A1" w:rsidRDefault="007E19A1" w:rsidP="007E19A1">
            <w:pPr>
              <w:tabs>
                <w:tab w:val="left" w:pos="557"/>
              </w:tabs>
              <w:suppressAutoHyphens/>
              <w:autoSpaceDE w:val="0"/>
              <w:ind w:left="57" w:right="57"/>
              <w:jc w:val="both"/>
              <w:rPr>
                <w:iCs/>
                <w:lang w:eastAsia="ar-SA"/>
              </w:rPr>
            </w:pPr>
            <w:r w:rsidRPr="007E19A1">
              <w:rPr>
                <w:i/>
                <w:iCs/>
                <w:lang w:eastAsia="ar-SA"/>
              </w:rPr>
              <w:t>« Творческая мастерская»,  «Фестиваль детского творчества»</w:t>
            </w:r>
          </w:p>
          <w:p w:rsidR="007E19A1" w:rsidRPr="007E19A1" w:rsidRDefault="007E19A1" w:rsidP="007E19A1">
            <w:pPr>
              <w:tabs>
                <w:tab w:val="left" w:pos="557"/>
              </w:tabs>
              <w:suppressAutoHyphens/>
              <w:autoSpaceDE w:val="0"/>
              <w:ind w:left="57" w:right="57"/>
              <w:jc w:val="both"/>
              <w:rPr>
                <w:lang w:eastAsia="ar-SA"/>
              </w:rPr>
            </w:pPr>
            <w:r w:rsidRPr="007E19A1">
              <w:rPr>
                <w:i/>
                <w:iCs/>
                <w:lang w:eastAsia="ar-SA"/>
              </w:rPr>
              <w:t xml:space="preserve"> Фотовыставка « Ай, </w:t>
            </w:r>
            <w:r w:rsidR="00B729B2">
              <w:rPr>
                <w:i/>
                <w:iCs/>
                <w:lang w:eastAsia="ar-SA"/>
              </w:rPr>
              <w:t>да папы!»</w:t>
            </w:r>
            <w:r w:rsidRPr="007E19A1">
              <w:rPr>
                <w:i/>
                <w:iCs/>
                <w:lang w:eastAsia="ar-SA"/>
              </w:rPr>
              <w:t>,</w:t>
            </w:r>
            <w:r w:rsidR="00B729B2">
              <w:rPr>
                <w:i/>
                <w:iCs/>
                <w:lang w:eastAsia="ar-SA"/>
              </w:rPr>
              <w:t xml:space="preserve"> </w:t>
            </w:r>
            <w:r w:rsidRPr="007E19A1">
              <w:rPr>
                <w:lang w:eastAsia="ar-SA"/>
              </w:rPr>
              <w:t>Выставка поделок из природного материала</w:t>
            </w:r>
          </w:p>
          <w:p w:rsidR="007E19A1" w:rsidRPr="007E19A1" w:rsidRDefault="007E19A1" w:rsidP="007E19A1">
            <w:pPr>
              <w:ind w:left="57" w:right="57"/>
              <w:jc w:val="both"/>
              <w:rPr>
                <w:iCs/>
              </w:rPr>
            </w:pPr>
          </w:p>
          <w:p w:rsidR="007E19A1" w:rsidRPr="007E19A1" w:rsidRDefault="007E19A1" w:rsidP="007E19A1">
            <w:pPr>
              <w:tabs>
                <w:tab w:val="left" w:pos="557"/>
              </w:tabs>
              <w:suppressAutoHyphens/>
              <w:autoSpaceDE w:val="0"/>
              <w:ind w:left="57" w:right="57"/>
              <w:jc w:val="both"/>
              <w:rPr>
                <w:spacing w:val="4"/>
                <w:lang w:eastAsia="ar-SA"/>
              </w:rPr>
            </w:pPr>
            <w:r w:rsidRPr="007E19A1">
              <w:rPr>
                <w:i/>
                <w:iCs/>
                <w:lang w:eastAsia="ar-SA"/>
              </w:rPr>
              <w:t xml:space="preserve">Акция:«В лесу родилась елочка…», </w:t>
            </w:r>
            <w:r w:rsidRPr="007E19A1">
              <w:rPr>
                <w:bCs/>
                <w:spacing w:val="4"/>
                <w:lang w:eastAsia="ar-SA"/>
              </w:rPr>
              <w:t>«Письмо (подарок) Деду Морозу», « Подарок бабушке и дедушке» ,</w:t>
            </w:r>
            <w:r w:rsidRPr="007E19A1">
              <w:rPr>
                <w:spacing w:val="4"/>
                <w:lang w:eastAsia="ar-SA"/>
              </w:rPr>
              <w:t xml:space="preserve"> «Подарок ветерану»</w:t>
            </w:r>
          </w:p>
          <w:p w:rsidR="007E19A1" w:rsidRPr="007E19A1" w:rsidRDefault="007E19A1" w:rsidP="007E19A1">
            <w:pPr>
              <w:tabs>
                <w:tab w:val="left" w:pos="557"/>
              </w:tabs>
              <w:suppressAutoHyphens/>
              <w:autoSpaceDE w:val="0"/>
              <w:ind w:left="57" w:right="57"/>
              <w:jc w:val="both"/>
              <w:rPr>
                <w:lang w:eastAsia="ar-SA"/>
              </w:rPr>
            </w:pPr>
          </w:p>
          <w:p w:rsidR="007E19A1" w:rsidRPr="007E19A1" w:rsidRDefault="00B729B2" w:rsidP="007E19A1">
            <w:pPr>
              <w:ind w:left="57" w:right="57"/>
              <w:jc w:val="both"/>
              <w:rPr>
                <w:iCs/>
              </w:rPr>
            </w:pPr>
            <w:r>
              <w:rPr>
                <w:iCs/>
              </w:rPr>
              <w:t>Участие в  акции «Чистая школа</w:t>
            </w:r>
            <w:r w:rsidR="007E19A1" w:rsidRPr="007E19A1">
              <w:rPr>
                <w:iCs/>
              </w:rPr>
              <w:t xml:space="preserve">», месячнике по благоустройству территории школы </w:t>
            </w:r>
          </w:p>
          <w:p w:rsidR="007E19A1" w:rsidRPr="007E19A1" w:rsidRDefault="007E19A1" w:rsidP="007E19A1">
            <w:pPr>
              <w:ind w:left="57" w:right="57"/>
              <w:jc w:val="both"/>
            </w:pPr>
          </w:p>
          <w:p w:rsidR="007E19A1" w:rsidRPr="007E19A1" w:rsidRDefault="007E19A1" w:rsidP="007E19A1">
            <w:pPr>
              <w:ind w:left="57" w:right="57"/>
              <w:jc w:val="both"/>
              <w:rPr>
                <w:bCs/>
                <w:spacing w:val="4"/>
              </w:rPr>
            </w:pPr>
            <w:r w:rsidRPr="007E19A1">
              <w:rPr>
                <w:bCs/>
                <w:spacing w:val="4"/>
              </w:rPr>
              <w:t>« Новогоднее путешествие», «Масленица»</w:t>
            </w:r>
          </w:p>
          <w:p w:rsidR="007E19A1" w:rsidRPr="007E19A1" w:rsidRDefault="007E19A1" w:rsidP="007E19A1">
            <w:pPr>
              <w:ind w:left="57" w:right="57"/>
              <w:jc w:val="both"/>
              <w:rPr>
                <w:bCs/>
                <w:spacing w:val="4"/>
              </w:rPr>
            </w:pPr>
            <w:r w:rsidRPr="007E19A1">
              <w:rPr>
                <w:bCs/>
                <w:spacing w:val="4"/>
              </w:rPr>
              <w:t xml:space="preserve">Фестиваль солдатской (патриотической) песни   </w:t>
            </w:r>
          </w:p>
          <w:p w:rsidR="007E19A1" w:rsidRPr="007E19A1" w:rsidRDefault="007E19A1" w:rsidP="007E19A1">
            <w:pPr>
              <w:ind w:left="57" w:right="57"/>
              <w:jc w:val="both"/>
              <w:rPr>
                <w:spacing w:val="4"/>
              </w:rPr>
            </w:pPr>
            <w:r w:rsidRPr="007E19A1">
              <w:rPr>
                <w:spacing w:val="4"/>
              </w:rPr>
              <w:t xml:space="preserve">Конкурсы рисунков «Безопасная дорога» «Зимняя сказка», « Валентинки», « Юбилей любимой книги» Тематические конкурсы чтецов </w:t>
            </w:r>
          </w:p>
          <w:p w:rsidR="007E19A1" w:rsidRPr="007E19A1" w:rsidRDefault="007E19A1" w:rsidP="007E19A1">
            <w:pPr>
              <w:tabs>
                <w:tab w:val="left" w:pos="557"/>
              </w:tabs>
              <w:suppressAutoHyphens/>
              <w:autoSpaceDE w:val="0"/>
              <w:ind w:left="57" w:right="57"/>
              <w:jc w:val="both"/>
              <w:rPr>
                <w:iCs/>
                <w:lang w:eastAsia="ar-SA"/>
              </w:rPr>
            </w:pPr>
            <w:r w:rsidRPr="007E19A1">
              <w:rPr>
                <w:i/>
                <w:iCs/>
                <w:lang w:eastAsia="ar-SA"/>
              </w:rPr>
              <w:t>Конкурсы: Всероссийская игра-конкурс « «Русский медвежонок», Международный мат</w:t>
            </w:r>
            <w:r w:rsidR="00F865AC">
              <w:rPr>
                <w:i/>
                <w:iCs/>
                <w:lang w:eastAsia="ar-SA"/>
              </w:rPr>
              <w:t>ематический конкурс « Кенгуру»,Всероссийский конкурс «Инфоурок</w:t>
            </w:r>
            <w:r w:rsidR="00F865AC" w:rsidRPr="007E19A1">
              <w:rPr>
                <w:i/>
                <w:iCs/>
                <w:lang w:eastAsia="ar-SA"/>
              </w:rPr>
              <w:t>»,</w:t>
            </w:r>
            <w:r w:rsidR="00F865AC">
              <w:rPr>
                <w:i/>
                <w:iCs/>
                <w:lang w:eastAsia="ar-SA"/>
              </w:rPr>
              <w:t xml:space="preserve"> Всероссийский конкурс «ФГОСТЕСТ</w:t>
            </w:r>
            <w:r w:rsidR="00F865AC" w:rsidRPr="007E19A1">
              <w:rPr>
                <w:i/>
                <w:iCs/>
                <w:lang w:eastAsia="ar-SA"/>
              </w:rPr>
              <w:t>»,</w:t>
            </w:r>
            <w:r w:rsidR="00F865AC">
              <w:rPr>
                <w:i/>
                <w:iCs/>
                <w:lang w:eastAsia="ar-SA"/>
              </w:rPr>
              <w:t xml:space="preserve">  «МАРАФОН»</w:t>
            </w:r>
          </w:p>
        </w:tc>
      </w:tr>
      <w:tr w:rsidR="00CF6239" w:rsidTr="00313EBC">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Спортивные соревнования и КТД</w:t>
            </w:r>
          </w:p>
        </w:tc>
        <w:tc>
          <w:tcPr>
            <w:tcW w:w="6509" w:type="dxa"/>
            <w:shd w:val="clear" w:color="auto" w:fill="auto"/>
          </w:tcPr>
          <w:p w:rsidR="007E19A1" w:rsidRPr="007E19A1" w:rsidRDefault="007E19A1" w:rsidP="007E19A1">
            <w:pPr>
              <w:snapToGrid w:val="0"/>
              <w:ind w:left="57" w:right="57"/>
              <w:jc w:val="both"/>
              <w:rPr>
                <w:spacing w:val="4"/>
              </w:rPr>
            </w:pPr>
            <w:r w:rsidRPr="007E19A1">
              <w:rPr>
                <w:spacing w:val="4"/>
              </w:rPr>
              <w:t xml:space="preserve">  «Малые олимпийские игры», «Веселые старты», «День здоровья».</w:t>
            </w:r>
          </w:p>
        </w:tc>
      </w:tr>
      <w:tr w:rsidR="00CF6239" w:rsidTr="00313EBC">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Учебно-исследовательска</w:t>
            </w:r>
            <w:r w:rsidRPr="007E19A1">
              <w:rPr>
                <w:bCs/>
              </w:rPr>
              <w:lastRenderedPageBreak/>
              <w:t xml:space="preserve">я и проектная </w:t>
            </w:r>
          </w:p>
          <w:p w:rsidR="007E19A1" w:rsidRPr="007E19A1" w:rsidRDefault="007E19A1" w:rsidP="007E19A1">
            <w:pPr>
              <w:ind w:left="57" w:right="57"/>
              <w:jc w:val="both"/>
              <w:rPr>
                <w:bCs/>
              </w:rPr>
            </w:pPr>
            <w:r w:rsidRPr="007E19A1">
              <w:rPr>
                <w:bCs/>
              </w:rPr>
              <w:t>деятельность</w:t>
            </w:r>
          </w:p>
        </w:tc>
        <w:tc>
          <w:tcPr>
            <w:tcW w:w="6509" w:type="dxa"/>
            <w:shd w:val="clear" w:color="auto" w:fill="auto"/>
          </w:tcPr>
          <w:p w:rsidR="007E19A1" w:rsidRPr="007E19A1" w:rsidRDefault="007E19A1" w:rsidP="007E19A1">
            <w:pPr>
              <w:ind w:left="57" w:right="57"/>
              <w:jc w:val="both"/>
              <w:rPr>
                <w:spacing w:val="4"/>
              </w:rPr>
            </w:pPr>
            <w:r w:rsidRPr="007E19A1">
              <w:rPr>
                <w:spacing w:val="4"/>
              </w:rPr>
              <w:lastRenderedPageBreak/>
              <w:t>«Дорогою добра»</w:t>
            </w:r>
          </w:p>
          <w:p w:rsidR="007E19A1" w:rsidRPr="007E19A1" w:rsidRDefault="007E19A1" w:rsidP="007E19A1">
            <w:pPr>
              <w:ind w:left="57" w:right="57"/>
              <w:jc w:val="both"/>
              <w:rPr>
                <w:bCs/>
                <w:spacing w:val="4"/>
              </w:rPr>
            </w:pPr>
          </w:p>
        </w:tc>
      </w:tr>
      <w:tr w:rsidR="00CF6239" w:rsidTr="00313EBC">
        <w:tc>
          <w:tcPr>
            <w:tcW w:w="1435" w:type="dxa"/>
            <w:vMerge/>
            <w:shd w:val="clear" w:color="auto" w:fill="auto"/>
          </w:tcPr>
          <w:p w:rsidR="007E19A1" w:rsidRPr="007E19A1" w:rsidRDefault="007E19A1" w:rsidP="007E19A1">
            <w:pPr>
              <w:ind w:left="57" w:right="57"/>
              <w:jc w:val="both"/>
            </w:pPr>
          </w:p>
        </w:tc>
        <w:tc>
          <w:tcPr>
            <w:tcW w:w="2087" w:type="dxa"/>
            <w:shd w:val="clear" w:color="auto" w:fill="auto"/>
          </w:tcPr>
          <w:p w:rsidR="007E19A1" w:rsidRPr="007E19A1" w:rsidRDefault="007E19A1" w:rsidP="007E19A1">
            <w:pPr>
              <w:snapToGrid w:val="0"/>
              <w:ind w:left="57" w:right="57"/>
              <w:jc w:val="both"/>
              <w:rPr>
                <w:bCs/>
              </w:rPr>
            </w:pPr>
            <w:r w:rsidRPr="007E19A1">
              <w:rPr>
                <w:bCs/>
              </w:rPr>
              <w:t xml:space="preserve">Общественно-полезные дела </w:t>
            </w:r>
          </w:p>
        </w:tc>
        <w:tc>
          <w:tcPr>
            <w:tcW w:w="6509" w:type="dxa"/>
            <w:shd w:val="clear" w:color="auto" w:fill="auto"/>
          </w:tcPr>
          <w:p w:rsidR="007E19A1" w:rsidRPr="007E19A1" w:rsidRDefault="007E19A1" w:rsidP="007E19A1">
            <w:pPr>
              <w:snapToGrid w:val="0"/>
              <w:ind w:left="57" w:right="57"/>
              <w:jc w:val="both"/>
              <w:rPr>
                <w:shd w:val="clear" w:color="auto" w:fill="FFFFFF"/>
              </w:rPr>
            </w:pPr>
            <w:r w:rsidRPr="007E19A1">
              <w:rPr>
                <w:shd w:val="clear" w:color="auto" w:fill="FFFFFF"/>
              </w:rPr>
              <w:t xml:space="preserve">Культурно – досуговые программы и инсценированные сказки для учащихся 1 – 2 классов </w:t>
            </w:r>
          </w:p>
          <w:p w:rsidR="007E19A1" w:rsidRPr="007E19A1" w:rsidRDefault="00B729B2" w:rsidP="007E19A1">
            <w:pPr>
              <w:ind w:left="57" w:right="57"/>
              <w:jc w:val="both"/>
            </w:pPr>
            <w:r>
              <w:t>Участие в  акции «Чистая школа</w:t>
            </w:r>
            <w:r w:rsidR="007E19A1" w:rsidRPr="007E19A1">
              <w:t>»</w:t>
            </w:r>
          </w:p>
          <w:p w:rsidR="007E19A1" w:rsidRPr="007E19A1" w:rsidRDefault="00B729B2" w:rsidP="00B729B2">
            <w:pPr>
              <w:ind w:left="57" w:right="57"/>
              <w:jc w:val="both"/>
              <w:rPr>
                <w:spacing w:val="4"/>
              </w:rPr>
            </w:pPr>
            <w:r>
              <w:rPr>
                <w:spacing w:val="4"/>
              </w:rPr>
              <w:t xml:space="preserve">Акция </w:t>
            </w:r>
            <w:r w:rsidR="007E19A1" w:rsidRPr="007E19A1">
              <w:rPr>
                <w:spacing w:val="4"/>
              </w:rPr>
              <w:t xml:space="preserve"> «Подарок ветерану».</w:t>
            </w:r>
          </w:p>
        </w:tc>
      </w:tr>
    </w:tbl>
    <w:p w:rsidR="007E19A1" w:rsidRDefault="007E19A1" w:rsidP="007E19A1">
      <w:pPr>
        <w:ind w:firstLine="708"/>
        <w:jc w:val="both"/>
        <w:rPr>
          <w:b/>
        </w:rPr>
      </w:pPr>
    </w:p>
    <w:p w:rsidR="00B0293F" w:rsidRDefault="00B0293F" w:rsidP="007E19A1">
      <w:pPr>
        <w:ind w:firstLine="708"/>
        <w:jc w:val="both"/>
        <w:rPr>
          <w:b/>
        </w:rPr>
      </w:pPr>
    </w:p>
    <w:p w:rsidR="00B0293F" w:rsidRDefault="00B0293F" w:rsidP="007E19A1">
      <w:pPr>
        <w:ind w:firstLine="708"/>
        <w:jc w:val="both"/>
        <w:rPr>
          <w:b/>
        </w:rPr>
      </w:pPr>
    </w:p>
    <w:p w:rsidR="00B0293F" w:rsidRPr="007E19A1" w:rsidRDefault="00B0293F" w:rsidP="007E19A1">
      <w:pPr>
        <w:ind w:firstLine="708"/>
        <w:jc w:val="both"/>
        <w:rPr>
          <w:b/>
        </w:rPr>
      </w:pPr>
    </w:p>
    <w:p w:rsidR="007E19A1" w:rsidRDefault="007E19A1" w:rsidP="00B0293F">
      <w:pPr>
        <w:tabs>
          <w:tab w:val="left" w:pos="562"/>
        </w:tabs>
        <w:suppressAutoHyphens/>
        <w:autoSpaceDE w:val="0"/>
        <w:jc w:val="center"/>
        <w:rPr>
          <w:b/>
          <w:lang w:eastAsia="ar-SA"/>
        </w:rPr>
      </w:pPr>
      <w:r w:rsidRPr="00B0293F">
        <w:rPr>
          <w:b/>
          <w:lang w:eastAsia="ar-SA"/>
        </w:rPr>
        <w:t>Календарь традиционных школьных дел и праздников</w:t>
      </w:r>
    </w:p>
    <w:p w:rsidR="00C7248F" w:rsidRPr="00B0293F" w:rsidRDefault="00C7248F" w:rsidP="00B0293F">
      <w:pPr>
        <w:tabs>
          <w:tab w:val="left" w:pos="562"/>
        </w:tabs>
        <w:suppressAutoHyphens/>
        <w:autoSpaceDE w:val="0"/>
        <w:jc w:val="center"/>
        <w:rPr>
          <w:b/>
          <w:lang w:eastAsia="ar-SA"/>
        </w:rPr>
      </w:pPr>
    </w:p>
    <w:tbl>
      <w:tblPr>
        <w:tblW w:w="0" w:type="auto"/>
        <w:tblCellMar>
          <w:left w:w="0" w:type="dxa"/>
          <w:right w:w="0" w:type="dxa"/>
        </w:tblCellMar>
        <w:tblLook w:val="04A0"/>
      </w:tblPr>
      <w:tblGrid>
        <w:gridCol w:w="2941"/>
        <w:gridCol w:w="6914"/>
      </w:tblGrid>
      <w:tr w:rsidR="007E19A1" w:rsidRPr="007E19A1" w:rsidTr="00D40334">
        <w:trPr>
          <w:trHeight w:val="278"/>
        </w:trPr>
        <w:tc>
          <w:tcPr>
            <w:tcW w:w="31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Время проведения</w:t>
            </w:r>
          </w:p>
        </w:tc>
        <w:tc>
          <w:tcPr>
            <w:tcW w:w="75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Тема мероприятия</w:t>
            </w:r>
          </w:p>
        </w:tc>
      </w:tr>
      <w:tr w:rsidR="007E19A1" w:rsidRPr="007E19A1" w:rsidTr="00D40334">
        <w:trPr>
          <w:trHeight w:val="542"/>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Сентябрь</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1 сентября – День знаний;</w:t>
            </w:r>
          </w:p>
          <w:p w:rsidR="007E19A1" w:rsidRPr="007E19A1" w:rsidRDefault="007E19A1" w:rsidP="007E19A1">
            <w:pPr>
              <w:ind w:firstLine="284"/>
              <w:jc w:val="both"/>
            </w:pPr>
            <w:r w:rsidRPr="007E19A1">
              <w:t>«Кросс нации»</w:t>
            </w:r>
          </w:p>
        </w:tc>
      </w:tr>
      <w:tr w:rsidR="007E19A1" w:rsidRPr="007E19A1" w:rsidTr="00D40334">
        <w:trPr>
          <w:trHeight w:val="408"/>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Октябрь</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Праздник осени.</w:t>
            </w:r>
          </w:p>
          <w:p w:rsidR="007E19A1" w:rsidRPr="007E19A1" w:rsidRDefault="007E19A1" w:rsidP="007E19A1">
            <w:pPr>
              <w:ind w:firstLine="284"/>
              <w:jc w:val="both"/>
              <w:rPr>
                <w:b/>
                <w:bCs/>
                <w:i/>
                <w:iCs/>
              </w:rPr>
            </w:pPr>
            <w:r w:rsidRPr="007E19A1">
              <w:rPr>
                <w:b/>
                <w:bCs/>
                <w:i/>
                <w:iCs/>
              </w:rPr>
              <w:t>«День матери»</w:t>
            </w:r>
          </w:p>
          <w:p w:rsidR="007E19A1" w:rsidRPr="007E19A1" w:rsidRDefault="007E19A1" w:rsidP="00B729B2">
            <w:pPr>
              <w:ind w:firstLine="284"/>
              <w:jc w:val="both"/>
              <w:rPr>
                <w:b/>
                <w:bCs/>
                <w:i/>
                <w:iCs/>
              </w:rPr>
            </w:pPr>
            <w:r w:rsidRPr="007E19A1">
              <w:rPr>
                <w:b/>
                <w:bCs/>
                <w:i/>
                <w:iCs/>
              </w:rPr>
              <w:t>«День пожилого человека»</w:t>
            </w:r>
          </w:p>
        </w:tc>
      </w:tr>
      <w:tr w:rsidR="007E19A1" w:rsidRPr="007E19A1" w:rsidTr="00B0293F">
        <w:trPr>
          <w:trHeight w:val="538"/>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Ноябрь</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День народного единства;</w:t>
            </w:r>
          </w:p>
          <w:p w:rsidR="007E19A1" w:rsidRPr="007E19A1" w:rsidRDefault="007E19A1" w:rsidP="00B729B2">
            <w:pPr>
              <w:ind w:firstLine="284"/>
              <w:jc w:val="both"/>
            </w:pPr>
            <w:r w:rsidRPr="007E19A1">
              <w:rPr>
                <w:b/>
                <w:bCs/>
                <w:i/>
                <w:iCs/>
              </w:rPr>
              <w:t> День здоровья.</w:t>
            </w:r>
          </w:p>
        </w:tc>
      </w:tr>
      <w:tr w:rsidR="007E19A1" w:rsidRPr="007E19A1" w:rsidTr="00B0293F">
        <w:trPr>
          <w:trHeight w:val="533"/>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Декабрь</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rPr>
                <w:b/>
                <w:bCs/>
                <w:i/>
                <w:iCs/>
              </w:rPr>
            </w:pPr>
            <w:r w:rsidRPr="007E19A1">
              <w:rPr>
                <w:b/>
                <w:bCs/>
                <w:i/>
                <w:iCs/>
              </w:rPr>
              <w:t xml:space="preserve">Новогодний праздник. </w:t>
            </w:r>
          </w:p>
          <w:p w:rsidR="007E19A1" w:rsidRPr="007E19A1" w:rsidRDefault="007E19A1" w:rsidP="007E19A1">
            <w:pPr>
              <w:ind w:firstLine="284"/>
              <w:jc w:val="both"/>
              <w:rPr>
                <w:b/>
                <w:bCs/>
                <w:i/>
                <w:iCs/>
              </w:rPr>
            </w:pPr>
            <w:r w:rsidRPr="007E19A1">
              <w:t>Фестиваль детского творчества  « Мастерская Деда Мороза»</w:t>
            </w:r>
          </w:p>
        </w:tc>
      </w:tr>
      <w:tr w:rsidR="007E19A1" w:rsidRPr="007E19A1" w:rsidTr="00B0293F">
        <w:trPr>
          <w:trHeight w:val="526"/>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Январь</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t>Фестиваль детского творчества  « Конкурс чтецов»</w:t>
            </w:r>
          </w:p>
          <w:p w:rsidR="007E19A1" w:rsidRPr="007E19A1" w:rsidRDefault="007E19A1" w:rsidP="007E19A1">
            <w:pPr>
              <w:ind w:firstLine="284"/>
              <w:jc w:val="both"/>
            </w:pPr>
            <w:r w:rsidRPr="007E19A1">
              <w:t>Накопительные предметные олимпиады</w:t>
            </w:r>
          </w:p>
        </w:tc>
      </w:tr>
      <w:tr w:rsidR="007E19A1" w:rsidRPr="007E19A1" w:rsidTr="00D40334">
        <w:trPr>
          <w:trHeight w:val="557"/>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Февраль</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День Защитника Отечества. </w:t>
            </w:r>
          </w:p>
          <w:p w:rsidR="007E19A1" w:rsidRPr="007E19A1" w:rsidRDefault="007E19A1" w:rsidP="007E19A1">
            <w:pPr>
              <w:jc w:val="both"/>
            </w:pPr>
            <w:r w:rsidRPr="007E19A1">
              <w:t>Фестиваль солдатской песни</w:t>
            </w:r>
          </w:p>
        </w:tc>
      </w:tr>
      <w:tr w:rsidR="007E19A1" w:rsidRPr="007E19A1" w:rsidTr="00D40334">
        <w:trPr>
          <w:trHeight w:val="542"/>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Март</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Праздник мам.</w:t>
            </w:r>
          </w:p>
          <w:p w:rsidR="007E19A1" w:rsidRPr="007E19A1" w:rsidRDefault="007E19A1" w:rsidP="007E19A1">
            <w:pPr>
              <w:ind w:firstLine="284"/>
              <w:jc w:val="both"/>
            </w:pPr>
            <w:r w:rsidRPr="007E19A1">
              <w:rPr>
                <w:b/>
                <w:bCs/>
                <w:i/>
                <w:iCs/>
              </w:rPr>
              <w:t>Конкурсная программа для девочек.</w:t>
            </w:r>
          </w:p>
        </w:tc>
      </w:tr>
      <w:tr w:rsidR="007E19A1" w:rsidRPr="007E19A1" w:rsidTr="00D40334">
        <w:trPr>
          <w:trHeight w:val="542"/>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Апрель</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t xml:space="preserve">Акция «День птиц»  </w:t>
            </w:r>
          </w:p>
          <w:p w:rsidR="007E19A1" w:rsidRPr="007E19A1" w:rsidRDefault="007E19A1" w:rsidP="00B729B2">
            <w:pPr>
              <w:ind w:firstLine="284"/>
              <w:jc w:val="both"/>
              <w:rPr>
                <w:b/>
                <w:bCs/>
                <w:i/>
                <w:iCs/>
              </w:rPr>
            </w:pPr>
            <w:r w:rsidRPr="007E19A1">
              <w:rPr>
                <w:b/>
                <w:bCs/>
                <w:i/>
                <w:iCs/>
              </w:rPr>
              <w:t>Акция «Земля-планета людей»</w:t>
            </w:r>
          </w:p>
        </w:tc>
      </w:tr>
      <w:tr w:rsidR="007E19A1" w:rsidRPr="007E19A1" w:rsidTr="00D40334">
        <w:trPr>
          <w:trHeight w:val="1084"/>
        </w:trPr>
        <w:tc>
          <w:tcPr>
            <w:tcW w:w="31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Май</w:t>
            </w:r>
          </w:p>
        </w:tc>
        <w:tc>
          <w:tcPr>
            <w:tcW w:w="7527" w:type="dxa"/>
            <w:tcBorders>
              <w:top w:val="nil"/>
              <w:left w:val="nil"/>
              <w:bottom w:val="single" w:sz="8" w:space="0" w:color="auto"/>
              <w:right w:val="single" w:sz="8" w:space="0" w:color="auto"/>
            </w:tcBorders>
            <w:tcMar>
              <w:top w:w="0" w:type="dxa"/>
              <w:left w:w="108" w:type="dxa"/>
              <w:bottom w:w="0" w:type="dxa"/>
              <w:right w:w="108" w:type="dxa"/>
            </w:tcMar>
            <w:hideMark/>
          </w:tcPr>
          <w:p w:rsidR="007E19A1" w:rsidRPr="007E19A1" w:rsidRDefault="007E19A1" w:rsidP="007E19A1">
            <w:pPr>
              <w:ind w:firstLine="284"/>
              <w:jc w:val="both"/>
            </w:pPr>
            <w:r w:rsidRPr="007E19A1">
              <w:rPr>
                <w:b/>
                <w:bCs/>
                <w:i/>
                <w:iCs/>
              </w:rPr>
              <w:t>Уроки мужества.</w:t>
            </w:r>
          </w:p>
          <w:p w:rsidR="007E19A1" w:rsidRPr="007E19A1" w:rsidRDefault="007E19A1" w:rsidP="007E19A1">
            <w:pPr>
              <w:ind w:firstLine="284"/>
              <w:jc w:val="both"/>
            </w:pPr>
            <w:r w:rsidRPr="007E19A1">
              <w:rPr>
                <w:b/>
                <w:bCs/>
                <w:i/>
                <w:iCs/>
              </w:rPr>
              <w:t>Школьный митинг, посвященный дню Победы.</w:t>
            </w:r>
          </w:p>
          <w:p w:rsidR="007E19A1" w:rsidRPr="007E19A1" w:rsidRDefault="007E19A1" w:rsidP="007E19A1">
            <w:pPr>
              <w:ind w:firstLine="284"/>
              <w:jc w:val="both"/>
            </w:pPr>
            <w:r w:rsidRPr="007E19A1">
              <w:rPr>
                <w:b/>
                <w:bCs/>
                <w:i/>
                <w:iCs/>
              </w:rPr>
              <w:t>Последний звонок.</w:t>
            </w:r>
          </w:p>
          <w:p w:rsidR="007E19A1" w:rsidRPr="007E19A1" w:rsidRDefault="007E19A1" w:rsidP="007E19A1">
            <w:pPr>
              <w:ind w:firstLine="284"/>
              <w:jc w:val="both"/>
            </w:pPr>
            <w:r w:rsidRPr="007E19A1">
              <w:rPr>
                <w:b/>
                <w:bCs/>
                <w:i/>
                <w:iCs/>
              </w:rPr>
              <w:t>До свидания, школа! Здравствуй лето!</w:t>
            </w:r>
          </w:p>
        </w:tc>
      </w:tr>
    </w:tbl>
    <w:p w:rsidR="007E19A1" w:rsidRPr="007E19A1" w:rsidRDefault="007E19A1" w:rsidP="007E19A1">
      <w:pPr>
        <w:ind w:left="709"/>
        <w:rPr>
          <w:b/>
        </w:rPr>
      </w:pPr>
    </w:p>
    <w:p w:rsidR="007E19A1" w:rsidRPr="00EA6629" w:rsidRDefault="007E19A1" w:rsidP="00EA6629">
      <w:pPr>
        <w:ind w:left="709"/>
        <w:jc w:val="center"/>
        <w:rPr>
          <w:b/>
          <w:sz w:val="28"/>
        </w:rPr>
      </w:pPr>
      <w:r w:rsidRPr="00EA6629">
        <w:rPr>
          <w:b/>
          <w:sz w:val="28"/>
        </w:rPr>
        <w:t>Модель организации работы по духовно-нравственному развитию, воспитанию и социализации обучающихся</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lastRenderedPageBreak/>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 xml:space="preserve">Практическое взаимодействие осуществляется по </w:t>
      </w:r>
      <w:r w:rsidRPr="0036244C">
        <w:rPr>
          <w:rFonts w:ascii="Times New Roman" w:hAnsi="Times New Roman"/>
          <w:i/>
          <w:sz w:val="24"/>
          <w:szCs w:val="24"/>
        </w:rPr>
        <w:t>сетевому принципу</w:t>
      </w:r>
      <w:r w:rsidRPr="0036244C">
        <w:rPr>
          <w:rFonts w:ascii="Times New Roman" w:hAnsi="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F42A9" w:rsidRPr="0036244C" w:rsidRDefault="000F42A9" w:rsidP="00B0293F">
      <w:pPr>
        <w:ind w:firstLine="426"/>
        <w:jc w:val="both"/>
      </w:pPr>
      <w:r w:rsidRPr="0036244C">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F42A9" w:rsidRPr="0036244C" w:rsidRDefault="000F42A9" w:rsidP="00B0293F">
      <w:pPr>
        <w:pStyle w:val="aff7"/>
        <w:spacing w:line="240" w:lineRule="auto"/>
        <w:ind w:firstLine="426"/>
        <w:rPr>
          <w:rFonts w:ascii="Times New Roman" w:hAnsi="Times New Roman"/>
          <w:sz w:val="24"/>
          <w:szCs w:val="24"/>
        </w:rPr>
      </w:pPr>
      <w:r w:rsidRPr="0036244C">
        <w:rPr>
          <w:rFonts w:ascii="Times New Roman" w:hAnsi="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w:t>
      </w:r>
      <w:r w:rsidR="00B0293F">
        <w:rPr>
          <w:rFonts w:ascii="Times New Roman" w:hAnsi="Times New Roman"/>
          <w:sz w:val="24"/>
          <w:szCs w:val="24"/>
        </w:rPr>
        <w:t>оциализации младших школьников.</w:t>
      </w:r>
    </w:p>
    <w:p w:rsidR="000F42A9" w:rsidRPr="0036244C" w:rsidRDefault="000F42A9" w:rsidP="0036244C">
      <w:pPr>
        <w:pStyle w:val="aff7"/>
        <w:spacing w:line="240" w:lineRule="auto"/>
        <w:ind w:firstLine="709"/>
        <w:rPr>
          <w:rFonts w:ascii="Times New Roman" w:hAnsi="Times New Roman"/>
          <w:b/>
          <w:sz w:val="24"/>
          <w:szCs w:val="24"/>
        </w:rPr>
      </w:pPr>
      <w:r w:rsidRPr="0036244C">
        <w:rPr>
          <w:rFonts w:ascii="Times New Roman" w:hAnsi="Times New Roman"/>
          <w:b/>
          <w:sz w:val="24"/>
          <w:szCs w:val="24"/>
        </w:rPr>
        <w:t>Принципы и особенности организации воспитания и социализации младших школьников</w:t>
      </w:r>
    </w:p>
    <w:p w:rsidR="000F42A9" w:rsidRPr="0036244C" w:rsidRDefault="000F42A9" w:rsidP="0036244C">
      <w:pPr>
        <w:pStyle w:val="a5"/>
        <w:spacing w:line="240" w:lineRule="auto"/>
        <w:ind w:firstLine="709"/>
        <w:rPr>
          <w:rFonts w:ascii="Times New Roman" w:hAnsi="Times New Roman"/>
          <w:b/>
          <w:bCs/>
          <w:color w:val="auto"/>
          <w:sz w:val="24"/>
          <w:szCs w:val="24"/>
        </w:rPr>
      </w:pPr>
      <w:r w:rsidRPr="0036244C">
        <w:rPr>
          <w:rFonts w:ascii="Times New Roman" w:hAnsi="Times New Roman"/>
          <w:bCs/>
          <w:color w:val="auto"/>
          <w:spacing w:val="2"/>
          <w:sz w:val="24"/>
          <w:szCs w:val="24"/>
        </w:rPr>
        <w:t>Принцип ориентации на идеал.</w:t>
      </w:r>
      <w:r w:rsidRPr="0036244C">
        <w:rPr>
          <w:rFonts w:ascii="Times New Roman" w:hAnsi="Times New Roman"/>
          <w:color w:val="auto"/>
          <w:spacing w:val="2"/>
          <w:sz w:val="24"/>
          <w:szCs w:val="24"/>
        </w:rPr>
        <w:t xml:space="preserve"> Идеал – это высшая </w:t>
      </w:r>
      <w:r w:rsidRPr="0036244C">
        <w:rPr>
          <w:rFonts w:ascii="Times New Roman" w:hAnsi="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36244C">
        <w:rPr>
          <w:rFonts w:ascii="Times New Roman" w:hAnsi="Times New Roman"/>
          <w:color w:val="auto"/>
          <w:spacing w:val="-2"/>
          <w:sz w:val="24"/>
          <w:szCs w:val="24"/>
        </w:rPr>
        <w:t xml:space="preserve">ческой жизни, духовно­нравственного и социального развития </w:t>
      </w:r>
      <w:r w:rsidRPr="0036244C">
        <w:rPr>
          <w:rFonts w:ascii="Times New Roman" w:hAnsi="Times New Roman"/>
          <w:color w:val="auto"/>
          <w:sz w:val="24"/>
          <w:szCs w:val="24"/>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w:t>
      </w:r>
      <w:r w:rsidRPr="0036244C">
        <w:rPr>
          <w:rFonts w:ascii="Times New Roman" w:hAnsi="Times New Roman"/>
          <w:color w:val="auto"/>
          <w:sz w:val="24"/>
          <w:szCs w:val="24"/>
        </w:rPr>
        <w:lastRenderedPageBreak/>
        <w:t xml:space="preserve">мира. Воспитательные идеалы поддерживают единство </w:t>
      </w:r>
      <w:r w:rsidRPr="0036244C">
        <w:rPr>
          <w:rFonts w:ascii="Times New Roman" w:hAnsi="Times New Roman"/>
          <w:color w:val="auto"/>
          <w:spacing w:val="2"/>
          <w:sz w:val="24"/>
          <w:szCs w:val="24"/>
        </w:rPr>
        <w:t>уклада школьной жизни, придают ему нравственные изме</w:t>
      </w:r>
      <w:r w:rsidRPr="0036244C">
        <w:rPr>
          <w:rFonts w:ascii="Times New Roman" w:hAnsi="Times New Roman"/>
          <w:color w:val="auto"/>
          <w:sz w:val="24"/>
          <w:szCs w:val="24"/>
        </w:rPr>
        <w:t>рения, обеспечивают возможность согласования деятельности различных субъектов воспитания и социализации.</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bCs/>
          <w:color w:val="auto"/>
          <w:spacing w:val="2"/>
          <w:sz w:val="24"/>
          <w:szCs w:val="24"/>
        </w:rPr>
        <w:t>Аксиологический принцип</w:t>
      </w:r>
      <w:r w:rsidRPr="0036244C">
        <w:rPr>
          <w:rFonts w:ascii="Times New Roman" w:hAnsi="Times New Roman"/>
          <w:bCs/>
          <w:i/>
          <w:color w:val="auto"/>
          <w:spacing w:val="2"/>
          <w:sz w:val="24"/>
          <w:szCs w:val="24"/>
        </w:rPr>
        <w:t>.</w:t>
      </w:r>
      <w:r w:rsidRPr="0036244C">
        <w:rPr>
          <w:rFonts w:ascii="Times New Roman" w:hAnsi="Times New Roman"/>
          <w:color w:val="auto"/>
          <w:spacing w:val="2"/>
          <w:sz w:val="24"/>
          <w:szCs w:val="24"/>
        </w:rPr>
        <w:t xml:space="preserve"> Ценности определяют основное содержание духовно­нравственного развития, вос</w:t>
      </w:r>
      <w:r w:rsidRPr="0036244C">
        <w:rPr>
          <w:rFonts w:ascii="Times New Roman" w:hAnsi="Times New Roman"/>
          <w:color w:val="auto"/>
          <w:sz w:val="24"/>
          <w:szCs w:val="24"/>
        </w:rPr>
        <w:t xml:space="preserve">питания и социализации личности младшего школьника. Любое содержание обучения, общения, деятельности может стать содержанием </w:t>
      </w:r>
      <w:r w:rsidRPr="0036244C">
        <w:rPr>
          <w:rFonts w:ascii="Times New Roman" w:hAnsi="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36244C">
        <w:rPr>
          <w:rFonts w:ascii="Times New Roman" w:hAnsi="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0F42A9" w:rsidRPr="0036244C" w:rsidRDefault="000F42A9" w:rsidP="0036244C">
      <w:pPr>
        <w:pStyle w:val="a5"/>
        <w:spacing w:line="240" w:lineRule="auto"/>
        <w:ind w:firstLine="709"/>
        <w:rPr>
          <w:rFonts w:ascii="Times New Roman" w:hAnsi="Times New Roman"/>
          <w:color w:val="auto"/>
          <w:spacing w:val="2"/>
          <w:sz w:val="24"/>
          <w:szCs w:val="24"/>
        </w:rPr>
      </w:pPr>
      <w:r w:rsidRPr="0036244C">
        <w:rPr>
          <w:rFonts w:ascii="Times New Roman" w:hAnsi="Times New Roman"/>
          <w:color w:val="auto"/>
          <w:spacing w:val="2"/>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F42A9" w:rsidRPr="0036244C" w:rsidRDefault="000F42A9" w:rsidP="0036244C">
      <w:pPr>
        <w:pStyle w:val="a5"/>
        <w:spacing w:line="240" w:lineRule="auto"/>
        <w:ind w:firstLine="709"/>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F42A9" w:rsidRPr="0036244C" w:rsidRDefault="000F42A9" w:rsidP="0036244C">
      <w:pPr>
        <w:pStyle w:val="a5"/>
        <w:spacing w:line="240" w:lineRule="auto"/>
        <w:ind w:firstLine="709"/>
        <w:rPr>
          <w:rFonts w:ascii="Times New Roman" w:hAnsi="Times New Roman"/>
          <w:b/>
          <w:bCs/>
          <w:color w:val="auto"/>
          <w:spacing w:val="-2"/>
          <w:sz w:val="24"/>
          <w:szCs w:val="24"/>
        </w:rPr>
      </w:pPr>
      <w:r w:rsidRPr="0036244C">
        <w:rPr>
          <w:rFonts w:ascii="Times New Roman" w:hAnsi="Times New Roman"/>
          <w:bCs/>
          <w:color w:val="auto"/>
          <w:spacing w:val="-2"/>
          <w:sz w:val="24"/>
          <w:szCs w:val="24"/>
        </w:rPr>
        <w:t>Принцип следования нравственному примеру.</w:t>
      </w:r>
      <w:r w:rsidRPr="0036244C">
        <w:rPr>
          <w:rFonts w:ascii="Times New Roman" w:hAnsi="Times New Roman"/>
          <w:color w:val="auto"/>
          <w:spacing w:val="-2"/>
          <w:sz w:val="24"/>
          <w:szCs w:val="24"/>
        </w:rPr>
        <w:t>Следова</w:t>
      </w:r>
      <w:r w:rsidRPr="0036244C">
        <w:rPr>
          <w:rFonts w:ascii="Times New Roman" w:hAnsi="Times New Roman"/>
          <w:color w:val="auto"/>
          <w:spacing w:val="2"/>
          <w:sz w:val="24"/>
          <w:szCs w:val="24"/>
        </w:rPr>
        <w:t xml:space="preserve">ние примеру – ведущий метод нравственного воспитания. </w:t>
      </w:r>
      <w:r w:rsidRPr="0036244C">
        <w:rPr>
          <w:rFonts w:ascii="Times New Roman" w:hAnsi="Times New Roman"/>
          <w:color w:val="auto"/>
          <w:sz w:val="24"/>
          <w:szCs w:val="24"/>
        </w:rPr>
        <w:t xml:space="preserve">Пример – это возможная модель выстраивания отношений </w:t>
      </w:r>
      <w:r w:rsidRPr="0036244C">
        <w:rPr>
          <w:rFonts w:ascii="Times New Roman" w:hAnsi="Times New Roman"/>
          <w:color w:val="auto"/>
          <w:spacing w:val="-2"/>
          <w:sz w:val="24"/>
          <w:szCs w:val="24"/>
        </w:rPr>
        <w:t>ребенка с другими людьми и с самим собой, образец ценност</w:t>
      </w:r>
      <w:r w:rsidRPr="0036244C">
        <w:rPr>
          <w:rFonts w:ascii="Times New Roman" w:hAnsi="Times New Roman"/>
          <w:color w:val="auto"/>
          <w:spacing w:val="2"/>
          <w:sz w:val="24"/>
          <w:szCs w:val="24"/>
        </w:rPr>
        <w:t xml:space="preserve">ного выбора, совершенного значимым другим. Содержание </w:t>
      </w:r>
      <w:r w:rsidRPr="0036244C">
        <w:rPr>
          <w:rFonts w:ascii="Times New Roman" w:hAnsi="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Pr="0036244C">
        <w:rPr>
          <w:rFonts w:ascii="Times New Roman" w:hAnsi="Times New Roman"/>
          <w:color w:val="auto"/>
          <w:spacing w:val="2"/>
          <w:sz w:val="24"/>
          <w:szCs w:val="24"/>
        </w:rPr>
        <w:t>Пример как метод воспитания позволяет расширить нрав</w:t>
      </w:r>
      <w:r w:rsidRPr="0036244C">
        <w:rPr>
          <w:rFonts w:ascii="Times New Roman" w:hAnsi="Times New Roman"/>
          <w:color w:val="auto"/>
          <w:spacing w:val="-2"/>
          <w:sz w:val="24"/>
          <w:szCs w:val="24"/>
        </w:rPr>
        <w:t xml:space="preserve">ственный опыт ребенка, побудить его к внутреннему диалогу, </w:t>
      </w:r>
      <w:r w:rsidRPr="0036244C">
        <w:rPr>
          <w:rFonts w:ascii="Times New Roman" w:hAnsi="Times New Roman"/>
          <w:color w:val="auto"/>
          <w:sz w:val="24"/>
          <w:szCs w:val="24"/>
        </w:rPr>
        <w:t>пробудить в нем нравственную рефлексию, обеспечить воз</w:t>
      </w:r>
      <w:r w:rsidRPr="0036244C">
        <w:rPr>
          <w:rFonts w:ascii="Times New Roman" w:hAnsi="Times New Roman"/>
          <w:color w:val="auto"/>
          <w:spacing w:val="-2"/>
          <w:sz w:val="24"/>
          <w:szCs w:val="24"/>
        </w:rPr>
        <w:t>можность выбора при построении собственной системы цен</w:t>
      </w:r>
      <w:r w:rsidRPr="0036244C">
        <w:rPr>
          <w:rFonts w:ascii="Times New Roman" w:hAnsi="Times New Roman"/>
          <w:color w:val="auto"/>
          <w:sz w:val="24"/>
          <w:szCs w:val="24"/>
        </w:rPr>
        <w:t xml:space="preserve">ностных отношений, продемонстрировать ребенку реальную </w:t>
      </w:r>
      <w:r w:rsidRPr="0036244C">
        <w:rPr>
          <w:rFonts w:ascii="Times New Roman" w:hAnsi="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F42A9" w:rsidRPr="0036244C" w:rsidRDefault="000F42A9" w:rsidP="0036244C">
      <w:pPr>
        <w:pStyle w:val="a5"/>
        <w:spacing w:line="240" w:lineRule="auto"/>
        <w:ind w:firstLine="709"/>
        <w:rPr>
          <w:rFonts w:ascii="Times New Roman" w:hAnsi="Times New Roman"/>
          <w:b/>
          <w:bCs/>
          <w:color w:val="auto"/>
          <w:spacing w:val="2"/>
          <w:sz w:val="24"/>
          <w:szCs w:val="24"/>
        </w:rPr>
      </w:pPr>
      <w:r w:rsidRPr="0036244C">
        <w:rPr>
          <w:rFonts w:ascii="Times New Roman" w:hAnsi="Times New Roman"/>
          <w:bCs/>
          <w:color w:val="auto"/>
          <w:spacing w:val="2"/>
          <w:sz w:val="24"/>
          <w:szCs w:val="24"/>
        </w:rPr>
        <w:t>Принцип идентификации (персонификации).</w:t>
      </w:r>
      <w:r w:rsidRPr="0036244C">
        <w:rPr>
          <w:rFonts w:ascii="Times New Roman" w:hAnsi="Times New Roman"/>
          <w:color w:val="auto"/>
          <w:spacing w:val="2"/>
          <w:sz w:val="24"/>
          <w:szCs w:val="24"/>
        </w:rPr>
        <w:t xml:space="preserve"> Идентификация – устойчивое отождествление себя со значимым </w:t>
      </w:r>
      <w:r w:rsidRPr="0036244C">
        <w:rPr>
          <w:rFonts w:ascii="Times New Roman" w:hAnsi="Times New Roman"/>
          <w:color w:val="auto"/>
          <w:spacing w:val="-2"/>
          <w:sz w:val="24"/>
          <w:szCs w:val="24"/>
        </w:rPr>
        <w:t>другим, стремление быть похожим на него. В младшем школь</w:t>
      </w:r>
      <w:r w:rsidRPr="0036244C">
        <w:rPr>
          <w:rFonts w:ascii="Times New Roman" w:hAnsi="Times New Roman"/>
          <w:color w:val="auto"/>
          <w:spacing w:val="2"/>
          <w:sz w:val="24"/>
          <w:szCs w:val="24"/>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F42A9" w:rsidRPr="0036244C" w:rsidRDefault="000F42A9" w:rsidP="0036244C">
      <w:pPr>
        <w:pStyle w:val="a5"/>
        <w:spacing w:line="240" w:lineRule="auto"/>
        <w:ind w:firstLine="709"/>
        <w:rPr>
          <w:rFonts w:ascii="Times New Roman" w:hAnsi="Times New Roman"/>
          <w:b/>
          <w:bCs/>
          <w:color w:val="auto"/>
          <w:sz w:val="24"/>
          <w:szCs w:val="24"/>
        </w:rPr>
      </w:pPr>
      <w:r w:rsidRPr="0036244C">
        <w:rPr>
          <w:rFonts w:ascii="Times New Roman" w:hAnsi="Times New Roman"/>
          <w:bCs/>
          <w:color w:val="auto"/>
          <w:spacing w:val="2"/>
          <w:sz w:val="24"/>
          <w:szCs w:val="24"/>
        </w:rPr>
        <w:t>Принцип диалогического общения.</w:t>
      </w:r>
      <w:r w:rsidRPr="0036244C">
        <w:rPr>
          <w:rFonts w:ascii="Times New Roman" w:hAnsi="Times New Roman"/>
          <w:color w:val="auto"/>
          <w:spacing w:val="2"/>
          <w:sz w:val="24"/>
          <w:szCs w:val="24"/>
        </w:rPr>
        <w:t xml:space="preserve"> В формировании </w:t>
      </w:r>
      <w:r w:rsidRPr="0036244C">
        <w:rPr>
          <w:rFonts w:ascii="Times New Roman" w:hAnsi="Times New Roman"/>
          <w:color w:val="auto"/>
          <w:sz w:val="24"/>
          <w:szCs w:val="24"/>
        </w:rPr>
        <w:t xml:space="preserve">ценностных отношений большую роль играет диалогическое </w:t>
      </w:r>
      <w:r w:rsidRPr="0036244C">
        <w:rPr>
          <w:rFonts w:ascii="Times New Roman" w:hAnsi="Times New Roman"/>
          <w:color w:val="auto"/>
          <w:spacing w:val="2"/>
          <w:sz w:val="24"/>
          <w:szCs w:val="24"/>
        </w:rPr>
        <w:t>общение младшего школьника со сверстниками, родителя</w:t>
      </w:r>
      <w:r w:rsidRPr="0036244C">
        <w:rPr>
          <w:rFonts w:ascii="Times New Roman" w:hAnsi="Times New Roman"/>
          <w:color w:val="auto"/>
          <w:sz w:val="24"/>
          <w:szCs w:val="24"/>
        </w:rPr>
        <w:t>ми (законными представителями), учителем и другими зна</w:t>
      </w:r>
      <w:r w:rsidRPr="0036244C">
        <w:rPr>
          <w:rFonts w:ascii="Times New Roman" w:hAnsi="Times New Roman"/>
          <w:color w:val="auto"/>
          <w:spacing w:val="2"/>
          <w:sz w:val="24"/>
          <w:szCs w:val="24"/>
        </w:rPr>
        <w:t>чимыми взрослыми. Наличие значимого другого в воспи</w:t>
      </w:r>
      <w:r w:rsidRPr="0036244C">
        <w:rPr>
          <w:rFonts w:ascii="Times New Roman" w:hAnsi="Times New Roman"/>
          <w:color w:val="auto"/>
          <w:sz w:val="24"/>
          <w:szCs w:val="24"/>
        </w:rPr>
        <w:t xml:space="preserve">тательном процессе делает возможным его организацию </w:t>
      </w:r>
      <w:r w:rsidRPr="0036244C">
        <w:rPr>
          <w:rFonts w:ascii="Times New Roman" w:hAnsi="Times New Roman"/>
          <w:color w:val="auto"/>
          <w:sz w:val="24"/>
          <w:szCs w:val="24"/>
        </w:rPr>
        <w:lastRenderedPageBreak/>
        <w:t xml:space="preserve">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36244C">
        <w:rPr>
          <w:rStyle w:val="Zag11"/>
          <w:rFonts w:ascii="Times New Roman" w:eastAsia="@Arial Unicode MS" w:hAnsi="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Pr="0036244C">
        <w:rPr>
          <w:rFonts w:ascii="Times New Roman" w:hAnsi="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F42A9" w:rsidRPr="0036244C" w:rsidRDefault="000F42A9" w:rsidP="0036244C">
      <w:pPr>
        <w:pStyle w:val="a5"/>
        <w:spacing w:line="240" w:lineRule="auto"/>
        <w:ind w:firstLine="709"/>
        <w:rPr>
          <w:rFonts w:ascii="Times New Roman" w:hAnsi="Times New Roman"/>
          <w:b/>
          <w:bCs/>
          <w:color w:val="auto"/>
          <w:sz w:val="24"/>
          <w:szCs w:val="24"/>
        </w:rPr>
      </w:pPr>
      <w:r w:rsidRPr="0036244C">
        <w:rPr>
          <w:rFonts w:ascii="Times New Roman" w:hAnsi="Times New Roman"/>
          <w:bCs/>
          <w:color w:val="auto"/>
          <w:sz w:val="24"/>
          <w:szCs w:val="24"/>
        </w:rPr>
        <w:t>Принцип полисубъектности воспитания.</w:t>
      </w:r>
      <w:r w:rsidRPr="0036244C">
        <w:rPr>
          <w:rFonts w:ascii="Times New Roman" w:hAnsi="Times New Roman"/>
          <w:color w:val="auto"/>
          <w:sz w:val="24"/>
          <w:szCs w:val="24"/>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F42A9" w:rsidRPr="0036244C" w:rsidRDefault="000F42A9" w:rsidP="0036244C">
      <w:pPr>
        <w:pStyle w:val="a5"/>
        <w:spacing w:line="240" w:lineRule="auto"/>
        <w:ind w:firstLine="709"/>
        <w:rPr>
          <w:rFonts w:ascii="Times New Roman" w:hAnsi="Times New Roman"/>
          <w:color w:val="auto"/>
          <w:spacing w:val="-2"/>
          <w:sz w:val="24"/>
          <w:szCs w:val="24"/>
        </w:rPr>
      </w:pPr>
      <w:r w:rsidRPr="0036244C">
        <w:rPr>
          <w:rFonts w:ascii="Times New Roman" w:hAnsi="Times New Roman"/>
          <w:bCs/>
          <w:color w:val="auto"/>
          <w:spacing w:val="-2"/>
          <w:sz w:val="24"/>
          <w:szCs w:val="24"/>
        </w:rPr>
        <w:t>Принцип системно­деятельностной организации воспи</w:t>
      </w:r>
      <w:r w:rsidRPr="0036244C">
        <w:rPr>
          <w:rFonts w:ascii="Times New Roman" w:hAnsi="Times New Roman"/>
          <w:bCs/>
          <w:color w:val="auto"/>
          <w:spacing w:val="2"/>
          <w:sz w:val="24"/>
          <w:szCs w:val="24"/>
        </w:rPr>
        <w:t>тания</w:t>
      </w:r>
      <w:r w:rsidRPr="0036244C">
        <w:rPr>
          <w:rFonts w:ascii="Times New Roman" w:hAnsi="Times New Roman"/>
          <w:bCs/>
          <w:i/>
          <w:color w:val="auto"/>
          <w:spacing w:val="2"/>
          <w:sz w:val="24"/>
          <w:szCs w:val="24"/>
        </w:rPr>
        <w:t>.</w:t>
      </w:r>
      <w:r w:rsidRPr="0036244C">
        <w:rPr>
          <w:rFonts w:ascii="Times New Roman" w:hAnsi="Times New Roman"/>
          <w:color w:val="auto"/>
          <w:spacing w:val="2"/>
          <w:sz w:val="24"/>
          <w:szCs w:val="24"/>
        </w:rPr>
        <w:t xml:space="preserve"> Воспитание, направленное на духовно-нравственное </w:t>
      </w:r>
      <w:r w:rsidRPr="0036244C">
        <w:rPr>
          <w:rFonts w:ascii="Times New Roman" w:hAnsi="Times New Roman"/>
          <w:color w:val="auto"/>
          <w:spacing w:val="-4"/>
          <w:sz w:val="24"/>
          <w:szCs w:val="24"/>
        </w:rPr>
        <w:t>развитие обучающихся и поддерживаемое всем укладом школь</w:t>
      </w:r>
      <w:r w:rsidRPr="0036244C">
        <w:rPr>
          <w:rFonts w:ascii="Times New Roman" w:hAnsi="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Pr="0036244C">
        <w:rPr>
          <w:rFonts w:ascii="Times New Roman" w:hAnsi="Times New Roman"/>
          <w:color w:val="auto"/>
          <w:sz w:val="24"/>
          <w:szCs w:val="24"/>
        </w:rPr>
        <w:t xml:space="preserve">ков. Интеграция содержания различных видов деятельности </w:t>
      </w:r>
      <w:r w:rsidRPr="0036244C">
        <w:rPr>
          <w:rFonts w:ascii="Times New Roman" w:hAnsi="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36244C">
        <w:rPr>
          <w:rFonts w:ascii="Times New Roman" w:hAnsi="Times New Roman"/>
          <w:color w:val="auto"/>
          <w:sz w:val="24"/>
          <w:szCs w:val="24"/>
        </w:rPr>
        <w:t>и открытие их личностного смысла. Для решения воспита</w:t>
      </w:r>
      <w:r w:rsidRPr="0036244C">
        <w:rPr>
          <w:rFonts w:ascii="Times New Roman" w:hAnsi="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общеобразовательных дисциплин;</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произведений искусства;</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периодической литературы, публикаций, радио­ и телепередач, отражающих современную жизнь;</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духовной культуры и фольклора народов России;</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истории, традиций и современной жизни своей Родины, своего края, своей семьи;</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жизненного опыта своих родителей (законных представителей) и прародителей;</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Pr="0036244C">
        <w:rPr>
          <w:rFonts w:ascii="Times New Roman" w:hAnsi="Times New Roman"/>
          <w:color w:val="auto"/>
          <w:sz w:val="24"/>
          <w:szCs w:val="24"/>
        </w:rPr>
        <w:t>и культурных практик;</w:t>
      </w:r>
    </w:p>
    <w:p w:rsidR="000F42A9" w:rsidRPr="0036244C" w:rsidRDefault="000F42A9" w:rsidP="0036244C">
      <w:pPr>
        <w:pStyle w:val="af"/>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других источников информации и научного знания.</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Решение этих задач предполагает, что при разработке содержания образования</w:t>
      </w:r>
      <w:r w:rsidRPr="0036244C">
        <w:rPr>
          <w:rFonts w:ascii="Times New Roman" w:hAnsi="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F42A9" w:rsidRPr="0036244C" w:rsidRDefault="000F42A9" w:rsidP="0036244C">
      <w:pPr>
        <w:pStyle w:val="a5"/>
        <w:spacing w:line="240" w:lineRule="auto"/>
        <w:ind w:firstLine="709"/>
        <w:rPr>
          <w:rFonts w:ascii="Times New Roman" w:hAnsi="Times New Roman"/>
          <w:color w:val="auto"/>
          <w:spacing w:val="-2"/>
          <w:sz w:val="24"/>
          <w:szCs w:val="24"/>
        </w:rPr>
      </w:pPr>
      <w:r w:rsidRPr="0036244C">
        <w:rPr>
          <w:rFonts w:ascii="Times New Roman" w:hAnsi="Times New Roman"/>
          <w:color w:val="auto"/>
          <w:spacing w:val="2"/>
          <w:sz w:val="24"/>
          <w:szCs w:val="24"/>
        </w:rPr>
        <w:t>Таким образом, содержание разных видов учебной, се</w:t>
      </w:r>
      <w:r w:rsidRPr="0036244C">
        <w:rPr>
          <w:rFonts w:ascii="Times New Roman" w:hAnsi="Times New Roman"/>
          <w:color w:val="auto"/>
          <w:sz w:val="24"/>
          <w:szCs w:val="24"/>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36244C">
        <w:rPr>
          <w:rFonts w:ascii="Times New Roman" w:hAnsi="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w:t>
      </w:r>
      <w:r w:rsidRPr="0036244C">
        <w:rPr>
          <w:rFonts w:ascii="Times New Roman" w:hAnsi="Times New Roman"/>
          <w:color w:val="auto"/>
          <w:spacing w:val="-2"/>
          <w:sz w:val="24"/>
          <w:szCs w:val="24"/>
        </w:rPr>
        <w:lastRenderedPageBreak/>
        <w:t>отдель</w:t>
      </w:r>
      <w:r w:rsidRPr="0036244C">
        <w:rPr>
          <w:rFonts w:ascii="Times New Roman" w:hAnsi="Times New Roman"/>
          <w:color w:val="auto"/>
          <w:spacing w:val="2"/>
          <w:sz w:val="24"/>
          <w:szCs w:val="24"/>
        </w:rPr>
        <w:t xml:space="preserve">ного учебного предмета, формы или вида образовательной </w:t>
      </w:r>
      <w:r w:rsidRPr="0036244C">
        <w:rPr>
          <w:rFonts w:ascii="Times New Roman" w:hAnsi="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Перечисленные принципы определяют концептуальную </w:t>
      </w:r>
      <w:r w:rsidRPr="0036244C">
        <w:rPr>
          <w:rFonts w:ascii="Times New Roman" w:hAnsi="Times New Roman"/>
          <w:color w:val="auto"/>
          <w:sz w:val="24"/>
          <w:szCs w:val="24"/>
        </w:rPr>
        <w:t>основу уклада школьной жизни. Сам по себе этот уклад фор</w:t>
      </w:r>
      <w:r w:rsidRPr="0036244C">
        <w:rPr>
          <w:rFonts w:ascii="Times New Roman" w:hAnsi="Times New Roman"/>
          <w:color w:val="auto"/>
          <w:spacing w:val="2"/>
          <w:sz w:val="24"/>
          <w:szCs w:val="24"/>
        </w:rPr>
        <w:t xml:space="preserve">мален. Придает ему жизненную, социальную, культурную, </w:t>
      </w:r>
      <w:r w:rsidRPr="0036244C">
        <w:rPr>
          <w:rFonts w:ascii="Times New Roman" w:hAnsi="Times New Roman"/>
          <w:color w:val="auto"/>
          <w:sz w:val="24"/>
          <w:szCs w:val="24"/>
        </w:rPr>
        <w:t>нравственную силу педагог.</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Обучающийся испытывает большое доверие к учителю. </w:t>
      </w:r>
      <w:r w:rsidRPr="0036244C">
        <w:rPr>
          <w:rFonts w:ascii="Times New Roman" w:hAnsi="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36244C">
        <w:rPr>
          <w:rFonts w:ascii="Times New Roman" w:hAnsi="Times New Roman"/>
          <w:color w:val="auto"/>
          <w:spacing w:val="2"/>
          <w:sz w:val="24"/>
          <w:szCs w:val="24"/>
        </w:rPr>
        <w:t xml:space="preserve">вечности, нравственности, об отношениях между людьми. </w:t>
      </w:r>
      <w:r w:rsidRPr="0036244C">
        <w:rPr>
          <w:rFonts w:ascii="Times New Roman" w:hAnsi="Times New Roman"/>
          <w:color w:val="auto"/>
          <w:sz w:val="24"/>
          <w:szCs w:val="24"/>
        </w:rPr>
        <w:t>Характер отношений между педагогом и детьми во многом определяет качество духовно­нравственного развития и воспитания последних.</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Родители (законные представители), так же как и педа</w:t>
      </w:r>
      <w:r w:rsidRPr="0036244C">
        <w:rPr>
          <w:rFonts w:ascii="Times New Roman" w:hAnsi="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36244C">
        <w:rPr>
          <w:rFonts w:ascii="Times New Roman" w:hAnsi="Times New Roman"/>
          <w:color w:val="auto"/>
          <w:spacing w:val="2"/>
          <w:sz w:val="24"/>
          <w:szCs w:val="24"/>
        </w:rPr>
        <w:t xml:space="preserve">ской Федерации, литературе и различных видах искусства, </w:t>
      </w:r>
      <w:r w:rsidRPr="0036244C">
        <w:rPr>
          <w:rFonts w:ascii="Times New Roman" w:hAnsi="Times New Roman"/>
          <w:color w:val="auto"/>
          <w:sz w:val="24"/>
          <w:szCs w:val="24"/>
        </w:rPr>
        <w:t>сказках, легендах и мифах. В содержании каждого из основных направлений духовно­нравственного развития, воспи</w:t>
      </w:r>
      <w:r w:rsidRPr="0036244C">
        <w:rPr>
          <w:rFonts w:ascii="Times New Roman" w:hAnsi="Times New Roman"/>
          <w:color w:val="auto"/>
          <w:spacing w:val="2"/>
          <w:sz w:val="24"/>
          <w:szCs w:val="24"/>
        </w:rPr>
        <w:t>тания и социализации должны быть широко представлены примеры духов</w:t>
      </w:r>
      <w:r w:rsidRPr="0036244C">
        <w:rPr>
          <w:rFonts w:ascii="Times New Roman" w:hAnsi="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36244C">
        <w:rPr>
          <w:rFonts w:ascii="Times New Roman" w:hAnsi="Times New Roman"/>
          <w:color w:val="auto"/>
          <w:spacing w:val="-2"/>
          <w:sz w:val="24"/>
          <w:szCs w:val="24"/>
        </w:rPr>
        <w:t xml:space="preserve">му педагогическая поддержка нравственного самоопределения </w:t>
      </w:r>
      <w:r w:rsidRPr="0036244C">
        <w:rPr>
          <w:rFonts w:ascii="Times New Roman" w:hAnsi="Times New Roman"/>
          <w:color w:val="auto"/>
          <w:sz w:val="24"/>
          <w:szCs w:val="24"/>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F42A9" w:rsidRPr="0036244C" w:rsidRDefault="000F42A9" w:rsidP="0036244C">
      <w:pPr>
        <w:ind w:firstLine="709"/>
        <w:jc w:val="both"/>
      </w:pPr>
      <w:r w:rsidRPr="0036244C">
        <w:t>Представление об эффективном регулировании</w:t>
      </w:r>
      <w:r w:rsidR="008E24B0" w:rsidRPr="0036244C">
        <w:t xml:space="preserve"> </w:t>
      </w:r>
      <w:r w:rsidRPr="0036244C">
        <w:t xml:space="preserve">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F42A9" w:rsidRDefault="000F42A9" w:rsidP="0036244C">
      <w:pPr>
        <w:ind w:firstLine="709"/>
        <w:jc w:val="both"/>
      </w:pPr>
      <w:r w:rsidRPr="0036244C">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w:t>
      </w:r>
      <w:r w:rsidRPr="0036244C">
        <w:lastRenderedPageBreak/>
        <w:t>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C7248F" w:rsidRDefault="00C7248F" w:rsidP="0036244C">
      <w:pPr>
        <w:ind w:firstLine="709"/>
        <w:jc w:val="both"/>
      </w:pPr>
    </w:p>
    <w:p w:rsidR="00C7248F" w:rsidRPr="0036244C" w:rsidRDefault="00C7248F" w:rsidP="0036244C">
      <w:pPr>
        <w:ind w:firstLine="709"/>
        <w:jc w:val="both"/>
      </w:pPr>
    </w:p>
    <w:p w:rsidR="00B729B2" w:rsidRPr="00EA6629" w:rsidRDefault="00B729B2" w:rsidP="00EA6629">
      <w:pPr>
        <w:ind w:left="709"/>
        <w:jc w:val="center"/>
        <w:rPr>
          <w:b/>
          <w:sz w:val="28"/>
          <w:szCs w:val="28"/>
        </w:rPr>
      </w:pPr>
      <w:r w:rsidRPr="00EA6629">
        <w:rPr>
          <w:b/>
          <w:sz w:val="28"/>
          <w:szCs w:val="28"/>
        </w:rPr>
        <w:t>Описание форм и методов организации социально значимой деятельности обучающихся</w:t>
      </w:r>
    </w:p>
    <w:p w:rsidR="000F42A9" w:rsidRPr="0036244C" w:rsidRDefault="000F42A9" w:rsidP="0036244C">
      <w:pPr>
        <w:ind w:firstLine="709"/>
        <w:jc w:val="both"/>
      </w:pPr>
      <w:r w:rsidRPr="0036244C">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F42A9" w:rsidRPr="0036244C" w:rsidRDefault="000F42A9" w:rsidP="0051523E">
      <w:pPr>
        <w:pStyle w:val="1-21"/>
        <w:numPr>
          <w:ilvl w:val="0"/>
          <w:numId w:val="33"/>
        </w:numPr>
        <w:tabs>
          <w:tab w:val="left" w:pos="993"/>
        </w:tabs>
        <w:ind w:left="284" w:hanging="284"/>
        <w:jc w:val="both"/>
        <w:rPr>
          <w:rFonts w:ascii="Times New Roman" w:hAnsi="Times New Roman"/>
        </w:rPr>
      </w:pPr>
      <w:r w:rsidRPr="0036244C">
        <w:rPr>
          <w:rFonts w:ascii="Times New Roman" w:hAnsi="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F42A9" w:rsidRPr="0036244C" w:rsidRDefault="000F42A9" w:rsidP="0051523E">
      <w:pPr>
        <w:pStyle w:val="1-21"/>
        <w:numPr>
          <w:ilvl w:val="0"/>
          <w:numId w:val="33"/>
        </w:numPr>
        <w:tabs>
          <w:tab w:val="left" w:pos="993"/>
        </w:tabs>
        <w:ind w:left="284" w:hanging="284"/>
        <w:jc w:val="both"/>
        <w:rPr>
          <w:rFonts w:ascii="Times New Roman" w:hAnsi="Times New Roman"/>
        </w:rPr>
      </w:pPr>
      <w:r w:rsidRPr="0036244C">
        <w:rPr>
          <w:rFonts w:ascii="Times New Roman" w:hAnsi="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F42A9" w:rsidRPr="0036244C" w:rsidRDefault="000F42A9" w:rsidP="0036244C">
      <w:pPr>
        <w:ind w:firstLine="709"/>
        <w:jc w:val="both"/>
      </w:pPr>
      <w:r w:rsidRPr="0036244C">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36244C">
        <w:t>.</w:t>
      </w:r>
    </w:p>
    <w:p w:rsidR="000F42A9" w:rsidRPr="0036244C" w:rsidRDefault="000F42A9" w:rsidP="0036244C">
      <w:pPr>
        <w:ind w:firstLine="709"/>
        <w:jc w:val="both"/>
      </w:pPr>
      <w:r w:rsidRPr="0036244C">
        <w:t>Одним из методов организации</w:t>
      </w:r>
      <w:r w:rsidR="001044C2" w:rsidRPr="0036244C">
        <w:t xml:space="preserve"> </w:t>
      </w:r>
      <w:r w:rsidRPr="0036244C">
        <w:t>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F42A9" w:rsidRPr="0036244C" w:rsidRDefault="000F42A9" w:rsidP="0036244C">
      <w:pPr>
        <w:ind w:firstLine="709"/>
        <w:jc w:val="both"/>
      </w:pPr>
      <w:r w:rsidRPr="0036244C">
        <w:lastRenderedPageBreak/>
        <w:t>Еще одним методом организации</w:t>
      </w:r>
      <w:r w:rsidR="001044C2" w:rsidRPr="0036244C">
        <w:t xml:space="preserve"> </w:t>
      </w:r>
      <w:r w:rsidRPr="0036244C">
        <w:t xml:space="preserve">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rsidR="000F42A9" w:rsidRPr="0036244C" w:rsidRDefault="000F42A9" w:rsidP="0051523E">
      <w:pPr>
        <w:pStyle w:val="1-21"/>
        <w:numPr>
          <w:ilvl w:val="0"/>
          <w:numId w:val="34"/>
        </w:numPr>
        <w:tabs>
          <w:tab w:val="left" w:pos="993"/>
        </w:tabs>
        <w:ind w:left="284" w:hanging="284"/>
        <w:jc w:val="both"/>
        <w:rPr>
          <w:rFonts w:ascii="Times New Roman" w:hAnsi="Times New Roman"/>
        </w:rPr>
      </w:pPr>
      <w:r w:rsidRPr="0036244C">
        <w:rPr>
          <w:rFonts w:ascii="Times New Roman" w:hAnsi="Times New Roman"/>
        </w:rPr>
        <w:t xml:space="preserve">осуществление консультирования школьников по наиболее эффективному достижению деловых и личностно значимых целей; </w:t>
      </w:r>
    </w:p>
    <w:p w:rsidR="000F42A9" w:rsidRPr="0036244C" w:rsidRDefault="000F42A9" w:rsidP="0051523E">
      <w:pPr>
        <w:pStyle w:val="1-21"/>
        <w:numPr>
          <w:ilvl w:val="0"/>
          <w:numId w:val="34"/>
        </w:numPr>
        <w:tabs>
          <w:tab w:val="left" w:pos="993"/>
        </w:tabs>
        <w:ind w:left="284" w:hanging="284"/>
        <w:jc w:val="both"/>
        <w:rPr>
          <w:rFonts w:ascii="Times New Roman" w:hAnsi="Times New Roman"/>
        </w:rPr>
      </w:pPr>
      <w:r w:rsidRPr="0036244C">
        <w:rPr>
          <w:rFonts w:ascii="Times New Roman" w:hAnsi="Times New Roman"/>
        </w:rPr>
        <w:t xml:space="preserve">использование технологии развития способностей для достижения целей в различных областях жизни; </w:t>
      </w:r>
    </w:p>
    <w:p w:rsidR="000F42A9" w:rsidRPr="0036244C" w:rsidRDefault="000F42A9" w:rsidP="0051523E">
      <w:pPr>
        <w:pStyle w:val="1-21"/>
        <w:numPr>
          <w:ilvl w:val="0"/>
          <w:numId w:val="34"/>
        </w:numPr>
        <w:tabs>
          <w:tab w:val="left" w:pos="993"/>
        </w:tabs>
        <w:ind w:left="284" w:hanging="284"/>
        <w:jc w:val="both"/>
        <w:rPr>
          <w:rFonts w:ascii="Times New Roman" w:hAnsi="Times New Roman"/>
        </w:rPr>
      </w:pPr>
      <w:r w:rsidRPr="0036244C">
        <w:rPr>
          <w:rFonts w:ascii="Times New Roman" w:hAnsi="Times New Roman"/>
        </w:rPr>
        <w:t>отказ взрослого от экспертной позиции;</w:t>
      </w:r>
    </w:p>
    <w:p w:rsidR="000F42A9" w:rsidRPr="0036244C" w:rsidRDefault="000F42A9" w:rsidP="0051523E">
      <w:pPr>
        <w:pStyle w:val="1-21"/>
        <w:numPr>
          <w:ilvl w:val="0"/>
          <w:numId w:val="34"/>
        </w:numPr>
        <w:tabs>
          <w:tab w:val="left" w:pos="993"/>
        </w:tabs>
        <w:ind w:left="284" w:hanging="284"/>
        <w:jc w:val="both"/>
        <w:rPr>
          <w:rFonts w:ascii="Times New Roman" w:hAnsi="Times New Roman"/>
        </w:rPr>
      </w:pPr>
      <w:r w:rsidRPr="0036244C">
        <w:rPr>
          <w:rFonts w:ascii="Times New Roman" w:hAnsi="Times New Roman"/>
        </w:rPr>
        <w:t xml:space="preserve">задача взрослого – создать условия для принятия детьми решения. </w:t>
      </w:r>
    </w:p>
    <w:p w:rsidR="000F42A9" w:rsidRPr="0036244C" w:rsidRDefault="000F42A9" w:rsidP="0036244C">
      <w:pPr>
        <w:ind w:firstLine="709"/>
        <w:jc w:val="both"/>
      </w:pPr>
      <w:r w:rsidRPr="0036244C">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F42A9" w:rsidRPr="0036244C" w:rsidRDefault="000F42A9" w:rsidP="0051523E">
      <w:pPr>
        <w:pStyle w:val="1-21"/>
        <w:numPr>
          <w:ilvl w:val="0"/>
          <w:numId w:val="34"/>
        </w:numPr>
        <w:tabs>
          <w:tab w:val="left" w:pos="993"/>
        </w:tabs>
        <w:ind w:left="284" w:hanging="284"/>
        <w:jc w:val="both"/>
        <w:rPr>
          <w:rFonts w:ascii="Times New Roman" w:hAnsi="Times New Roman"/>
        </w:rPr>
      </w:pPr>
      <w:r w:rsidRPr="0036244C">
        <w:rPr>
          <w:rFonts w:ascii="Times New Roman" w:hAnsi="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F42A9" w:rsidRPr="0036244C" w:rsidRDefault="000F42A9" w:rsidP="0051523E">
      <w:pPr>
        <w:pStyle w:val="1-21"/>
        <w:numPr>
          <w:ilvl w:val="0"/>
          <w:numId w:val="34"/>
        </w:numPr>
        <w:tabs>
          <w:tab w:val="left" w:pos="993"/>
        </w:tabs>
        <w:ind w:left="284" w:hanging="284"/>
        <w:jc w:val="both"/>
        <w:rPr>
          <w:rFonts w:ascii="Times New Roman" w:hAnsi="Times New Roman"/>
        </w:rPr>
      </w:pPr>
      <w:r w:rsidRPr="0036244C">
        <w:rPr>
          <w:rFonts w:ascii="Times New Roman" w:hAnsi="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F42A9" w:rsidRPr="0036244C" w:rsidRDefault="000F42A9" w:rsidP="0051523E">
      <w:pPr>
        <w:pStyle w:val="1-21"/>
        <w:numPr>
          <w:ilvl w:val="0"/>
          <w:numId w:val="34"/>
        </w:numPr>
        <w:tabs>
          <w:tab w:val="left" w:pos="993"/>
        </w:tabs>
        <w:ind w:left="284" w:hanging="284"/>
        <w:jc w:val="both"/>
        <w:rPr>
          <w:rFonts w:ascii="Times New Roman" w:hAnsi="Times New Roman"/>
        </w:rPr>
      </w:pPr>
      <w:r w:rsidRPr="0036244C">
        <w:rPr>
          <w:rFonts w:ascii="Times New Roman" w:hAnsi="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F42A9" w:rsidRPr="0036244C" w:rsidRDefault="000F42A9" w:rsidP="0036244C">
      <w:pPr>
        <w:ind w:firstLine="709"/>
        <w:jc w:val="both"/>
      </w:pPr>
      <w:r w:rsidRPr="0036244C">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F42A9" w:rsidRPr="0036244C" w:rsidRDefault="000F42A9" w:rsidP="0036244C">
      <w:pPr>
        <w:ind w:firstLine="709"/>
        <w:jc w:val="both"/>
      </w:pPr>
      <w:r w:rsidRPr="0036244C">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0F42A9" w:rsidRPr="0036244C" w:rsidRDefault="000F42A9" w:rsidP="0036244C">
      <w:pPr>
        <w:ind w:firstLine="709"/>
        <w:jc w:val="both"/>
      </w:pPr>
    </w:p>
    <w:p w:rsidR="00654CAA" w:rsidRPr="00EA6629" w:rsidRDefault="00654CAA" w:rsidP="00EA6629">
      <w:pPr>
        <w:ind w:left="709"/>
        <w:jc w:val="center"/>
        <w:rPr>
          <w:b/>
          <w:sz w:val="28"/>
          <w:szCs w:val="28"/>
        </w:rPr>
      </w:pPr>
      <w:r w:rsidRPr="00EA6629">
        <w:rPr>
          <w:b/>
          <w:sz w:val="28"/>
          <w:szCs w:val="28"/>
        </w:rPr>
        <w:t>Описание основных технологий взаимодействия и сотрудничества субъектов воспитательной деятельности и социальных институтов</w:t>
      </w:r>
    </w:p>
    <w:p w:rsidR="000F42A9" w:rsidRPr="0036244C" w:rsidRDefault="000F42A9" w:rsidP="0036244C">
      <w:pPr>
        <w:widowControl w:val="0"/>
        <w:ind w:firstLine="709"/>
        <w:jc w:val="both"/>
      </w:pPr>
      <w:r w:rsidRPr="0036244C">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36244C">
        <w:softHyphen/>
        <w:t xml:space="preserve">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w:t>
      </w:r>
      <w:r w:rsidRPr="0036244C">
        <w:lastRenderedPageBreak/>
        <w:t>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F42A9" w:rsidRPr="0036244C" w:rsidRDefault="000A1E11" w:rsidP="0036244C">
      <w:pPr>
        <w:widowControl w:val="0"/>
        <w:ind w:firstLine="709"/>
        <w:jc w:val="both"/>
      </w:pPr>
      <w:r w:rsidRPr="0036244C">
        <w:t>О</w:t>
      </w:r>
      <w:r w:rsidR="000F42A9" w:rsidRPr="0036244C">
        <w:t>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000F42A9" w:rsidRPr="0036244C">
        <w:softHyphen/>
        <w:t>ти</w:t>
      </w:r>
      <w:r w:rsidR="000F42A9" w:rsidRPr="0036244C">
        <w:softHyphen/>
        <w:t>чес</w:t>
      </w:r>
      <w:r w:rsidR="000F42A9" w:rsidRPr="0036244C">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F42A9" w:rsidRPr="0036244C" w:rsidRDefault="000F42A9" w:rsidP="0051523E">
      <w:pPr>
        <w:pStyle w:val="1-21"/>
        <w:widowControl w:val="0"/>
        <w:numPr>
          <w:ilvl w:val="0"/>
          <w:numId w:val="35"/>
        </w:numPr>
        <w:tabs>
          <w:tab w:val="left" w:pos="993"/>
        </w:tabs>
        <w:ind w:left="284" w:hanging="284"/>
        <w:jc w:val="both"/>
        <w:rPr>
          <w:rFonts w:ascii="Times New Roman" w:hAnsi="Times New Roman"/>
        </w:rPr>
      </w:pPr>
      <w:r w:rsidRPr="0036244C">
        <w:rPr>
          <w:rFonts w:ascii="Times New Roman" w:hAnsi="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F42A9" w:rsidRPr="0036244C" w:rsidRDefault="000F42A9" w:rsidP="0051523E">
      <w:pPr>
        <w:pStyle w:val="1-21"/>
        <w:widowControl w:val="0"/>
        <w:numPr>
          <w:ilvl w:val="0"/>
          <w:numId w:val="35"/>
        </w:numPr>
        <w:tabs>
          <w:tab w:val="left" w:pos="993"/>
        </w:tabs>
        <w:ind w:left="284" w:hanging="284"/>
        <w:jc w:val="both"/>
        <w:rPr>
          <w:rFonts w:ascii="Times New Roman" w:hAnsi="Times New Roman"/>
        </w:rPr>
      </w:pPr>
      <w:r w:rsidRPr="0036244C">
        <w:rPr>
          <w:rFonts w:ascii="Times New Roman" w:hAnsi="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0F42A9" w:rsidRPr="0036244C" w:rsidRDefault="000F42A9" w:rsidP="0051523E">
      <w:pPr>
        <w:pStyle w:val="1-21"/>
        <w:numPr>
          <w:ilvl w:val="0"/>
          <w:numId w:val="35"/>
        </w:numPr>
        <w:tabs>
          <w:tab w:val="left" w:pos="993"/>
        </w:tabs>
        <w:autoSpaceDE w:val="0"/>
        <w:autoSpaceDN w:val="0"/>
        <w:adjustRightInd w:val="0"/>
        <w:ind w:left="284" w:hanging="284"/>
        <w:jc w:val="both"/>
        <w:rPr>
          <w:rFonts w:ascii="Times New Roman" w:hAnsi="Times New Roman"/>
        </w:rPr>
      </w:pPr>
      <w:r w:rsidRPr="0036244C">
        <w:rPr>
          <w:rFonts w:ascii="Times New Roman" w:hAnsi="Times New Roman"/>
        </w:rPr>
        <w:t>проведение совместных мероприятий по направлениям программы воспитания и социализации в образовательной организации.</w:t>
      </w:r>
    </w:p>
    <w:p w:rsidR="00B50C7E" w:rsidRPr="0036244C" w:rsidRDefault="00B50C7E" w:rsidP="0036244C">
      <w:pPr>
        <w:pStyle w:val="1-21"/>
        <w:tabs>
          <w:tab w:val="left" w:pos="993"/>
        </w:tabs>
        <w:autoSpaceDE w:val="0"/>
        <w:autoSpaceDN w:val="0"/>
        <w:adjustRightInd w:val="0"/>
        <w:ind w:left="709"/>
        <w:jc w:val="both"/>
        <w:rPr>
          <w:rFonts w:ascii="Times New Roman" w:hAnsi="Times New Roman"/>
        </w:rPr>
      </w:pPr>
    </w:p>
    <w:p w:rsidR="00313EBC" w:rsidRDefault="00654CAA" w:rsidP="00B0293F">
      <w:pPr>
        <w:widowControl w:val="0"/>
        <w:autoSpaceDE w:val="0"/>
        <w:autoSpaceDN w:val="0"/>
        <w:adjustRightInd w:val="0"/>
        <w:ind w:firstLine="709"/>
        <w:jc w:val="center"/>
        <w:rPr>
          <w:b/>
          <w:sz w:val="28"/>
        </w:rPr>
      </w:pPr>
      <w:proofErr w:type="gramStart"/>
      <w:r w:rsidRPr="00EA6629">
        <w:rPr>
          <w:b/>
          <w:sz w:val="28"/>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roofErr w:type="gramEnd"/>
    </w:p>
    <w:p w:rsidR="0007630B" w:rsidRPr="002E3E24" w:rsidRDefault="0007630B" w:rsidP="00B0293F">
      <w:pPr>
        <w:widowControl w:val="0"/>
        <w:autoSpaceDE w:val="0"/>
        <w:autoSpaceDN w:val="0"/>
        <w:adjustRightInd w:val="0"/>
        <w:ind w:firstLine="709"/>
        <w:jc w:val="center"/>
        <w:rPr>
          <w:b/>
          <w:sz w:val="28"/>
        </w:rPr>
      </w:pPr>
    </w:p>
    <w:p w:rsidR="00214C47" w:rsidRPr="0036244C" w:rsidRDefault="00214C47" w:rsidP="0036244C">
      <w:pPr>
        <w:ind w:firstLine="709"/>
        <w:jc w:val="both"/>
      </w:pPr>
      <w:r w:rsidRPr="002E3E24">
        <w:rPr>
          <w:b/>
        </w:rPr>
        <w:t>Воспитание физической культуры, формирование ценностного отношения к здоровью и здоровому образу жизни.</w:t>
      </w:r>
      <w:r w:rsidRPr="002E3E24">
        <w:t>Физическое воспитание младших школьников, процесс формирования у них здорового</w:t>
      </w:r>
      <w:r w:rsidRPr="0036244C">
        <w:t xml:space="preserve"> образа жизни предполагает усиление внимание к</w:t>
      </w:r>
      <w:r w:rsidR="001044C2" w:rsidRPr="0036244C">
        <w:t xml:space="preserve"> </w:t>
      </w:r>
      <w:r w:rsidRPr="0036244C">
        <w:t>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214C47" w:rsidRPr="0036244C" w:rsidRDefault="00214C47" w:rsidP="0036244C">
      <w:pPr>
        <w:autoSpaceDE w:val="0"/>
        <w:autoSpaceDN w:val="0"/>
        <w:adjustRightInd w:val="0"/>
        <w:ind w:firstLine="709"/>
        <w:jc w:val="both"/>
      </w:pPr>
      <w:r w:rsidRPr="002E3E24">
        <w:rPr>
          <w:b/>
        </w:rPr>
        <w:t>Формы и методы</w:t>
      </w:r>
      <w:r w:rsidR="001044C2" w:rsidRPr="0036244C">
        <w:rPr>
          <w:b/>
          <w:i/>
        </w:rPr>
        <w:t xml:space="preserve"> </w:t>
      </w:r>
      <w:r w:rsidRPr="0036244C">
        <w:t>формирования у обучающихся культуры здорового и безопасного образа жизни:</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предъявление примеров ведения здорового образа жизни;</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lastRenderedPageBreak/>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214C47" w:rsidRPr="0036244C" w:rsidRDefault="00214C47" w:rsidP="0051523E">
      <w:pPr>
        <w:pStyle w:val="-110"/>
        <w:numPr>
          <w:ilvl w:val="0"/>
          <w:numId w:val="39"/>
        </w:numPr>
        <w:tabs>
          <w:tab w:val="left" w:pos="993"/>
        </w:tabs>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коллективные прогулки, туристические походы ученического класса;</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214C47" w:rsidRPr="0036244C" w:rsidRDefault="00214C47" w:rsidP="0051523E">
      <w:pPr>
        <w:pStyle w:val="-110"/>
        <w:numPr>
          <w:ilvl w:val="0"/>
          <w:numId w:val="39"/>
        </w:numPr>
        <w:tabs>
          <w:tab w:val="left" w:pos="993"/>
        </w:tabs>
        <w:spacing w:after="0" w:line="240" w:lineRule="auto"/>
        <w:ind w:left="284" w:hanging="284"/>
        <w:jc w:val="both"/>
        <w:rPr>
          <w:rFonts w:ascii="Times New Roman" w:hAnsi="Times New Roman"/>
          <w:sz w:val="24"/>
          <w:szCs w:val="24"/>
        </w:rPr>
      </w:pPr>
      <w:r w:rsidRPr="0036244C">
        <w:rPr>
          <w:rFonts w:ascii="Times New Roman" w:hAnsi="Times New Roman"/>
          <w:sz w:val="24"/>
          <w:szCs w:val="24"/>
        </w:rPr>
        <w:t>совместные праздники, турпоходы, спортивные соревнования для детей и родителей;</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ведение «Индивидуальных дневников здоровья» (мониторинг – самодиагностика состояния собственного здоровья).</w:t>
      </w:r>
    </w:p>
    <w:p w:rsidR="00214C47" w:rsidRPr="0036244C" w:rsidRDefault="00214C47" w:rsidP="0036244C">
      <w:pPr>
        <w:pStyle w:val="220"/>
        <w:widowControl w:val="0"/>
      </w:pPr>
      <w:r w:rsidRPr="002E3E24">
        <w:rPr>
          <w:b/>
        </w:rPr>
        <w:t>Развитие экологической культуры личности, ценностного отношения к природе, созидательной экологической позиции.</w:t>
      </w:r>
      <w:r w:rsidRPr="0036244C">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214C47" w:rsidRPr="0036244C" w:rsidRDefault="00214C47" w:rsidP="0036244C">
      <w:pPr>
        <w:autoSpaceDE w:val="0"/>
        <w:autoSpaceDN w:val="0"/>
        <w:adjustRightInd w:val="0"/>
        <w:ind w:firstLine="709"/>
        <w:jc w:val="both"/>
      </w:pPr>
      <w:r w:rsidRPr="002E3E24">
        <w:rPr>
          <w:b/>
        </w:rPr>
        <w:t>Формы и методы</w:t>
      </w:r>
      <w:r w:rsidRPr="0036244C">
        <w:rPr>
          <w:b/>
          <w:i/>
        </w:rPr>
        <w:t xml:space="preserve"> </w:t>
      </w:r>
      <w:r w:rsidRPr="0036244C">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bCs/>
          <w:sz w:val="24"/>
          <w:szCs w:val="24"/>
        </w:rPr>
        <w:t xml:space="preserve">исследование </w:t>
      </w:r>
      <w:r w:rsidRPr="0036244C">
        <w:rPr>
          <w:rFonts w:ascii="Times New Roman" w:hAnsi="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36244C">
        <w:rPr>
          <w:rFonts w:ascii="Times New Roman" w:hAnsi="Times New Roman"/>
          <w:sz w:val="24"/>
          <w:szCs w:val="24"/>
        </w:rPr>
        <w:t>;</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bCs/>
          <w:sz w:val="24"/>
          <w:szCs w:val="24"/>
        </w:rPr>
      </w:pPr>
      <w:r w:rsidRPr="0036244C">
        <w:rPr>
          <w:rFonts w:ascii="Times New Roman" w:hAnsi="Times New Roman"/>
          <w:sz w:val="24"/>
          <w:szCs w:val="24"/>
        </w:rPr>
        <w:t>природоохранная деятель</w:t>
      </w:r>
      <w:r w:rsidRPr="0036244C">
        <w:rPr>
          <w:rFonts w:ascii="Times New Roman" w:hAnsi="Times New Roman"/>
          <w:bCs/>
          <w:sz w:val="24"/>
          <w:szCs w:val="24"/>
        </w:rPr>
        <w:t xml:space="preserve">ность (экологические акции, природоохранные флешмобы). </w:t>
      </w:r>
    </w:p>
    <w:p w:rsidR="00214C47" w:rsidRPr="0036244C" w:rsidRDefault="00214C47" w:rsidP="00B0293F">
      <w:pPr>
        <w:shd w:val="clear" w:color="auto" w:fill="FFFFFF"/>
        <w:tabs>
          <w:tab w:val="left" w:pos="142"/>
        </w:tabs>
        <w:ind w:left="284" w:hanging="284"/>
        <w:jc w:val="both"/>
        <w:rPr>
          <w:bCs/>
        </w:rPr>
      </w:pPr>
      <w:r w:rsidRPr="002E3E24">
        <w:rPr>
          <w:b/>
        </w:rPr>
        <w:t>Обучение правилам безопасного поведения на дорогах</w:t>
      </w:r>
      <w:r w:rsidRPr="0036244C">
        <w:rPr>
          <w:b/>
          <w:i/>
        </w:rPr>
        <w:t xml:space="preserve"> </w:t>
      </w:r>
      <w:r w:rsidRPr="0036244C">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214C47" w:rsidRPr="0036244C" w:rsidRDefault="00214C47" w:rsidP="00B0293F">
      <w:pPr>
        <w:autoSpaceDE w:val="0"/>
        <w:autoSpaceDN w:val="0"/>
        <w:adjustRightInd w:val="0"/>
        <w:ind w:left="284" w:hanging="284"/>
        <w:jc w:val="both"/>
      </w:pPr>
      <w:r w:rsidRPr="002E3E24">
        <w:rPr>
          <w:b/>
        </w:rPr>
        <w:t xml:space="preserve">Мероприятия </w:t>
      </w:r>
      <w:r w:rsidRPr="0036244C">
        <w:t>по обучению младших школьников правилам безопасного поведения на дорогах:</w:t>
      </w:r>
    </w:p>
    <w:p w:rsidR="00214C47" w:rsidRPr="0036244C" w:rsidRDefault="00214C47" w:rsidP="0051523E">
      <w:pPr>
        <w:pStyle w:val="-110"/>
        <w:numPr>
          <w:ilvl w:val="0"/>
          <w:numId w:val="39"/>
        </w:numPr>
        <w:tabs>
          <w:tab w:val="left" w:pos="993"/>
        </w:tabs>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bCs/>
          <w:sz w:val="24"/>
          <w:szCs w:val="24"/>
        </w:rPr>
        <w:lastRenderedPageBreak/>
        <w:t xml:space="preserve">конкурс </w:t>
      </w:r>
      <w:r w:rsidRPr="0036244C">
        <w:rPr>
          <w:rFonts w:ascii="Times New Roman" w:hAnsi="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214C47" w:rsidRPr="0036244C" w:rsidRDefault="00214C47" w:rsidP="0051523E">
      <w:pPr>
        <w:pStyle w:val="-110"/>
        <w:numPr>
          <w:ilvl w:val="0"/>
          <w:numId w:val="39"/>
        </w:numPr>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 xml:space="preserve">практические занятия на автогородке «ПДД в части велосипедистов», </w:t>
      </w:r>
    </w:p>
    <w:p w:rsidR="00214C47" w:rsidRPr="0036244C" w:rsidRDefault="00214C47" w:rsidP="0051523E">
      <w:pPr>
        <w:pStyle w:val="-110"/>
        <w:numPr>
          <w:ilvl w:val="0"/>
          <w:numId w:val="39"/>
        </w:numPr>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214C47" w:rsidRPr="0036244C" w:rsidRDefault="00214C47" w:rsidP="0051523E">
      <w:pPr>
        <w:pStyle w:val="-110"/>
        <w:numPr>
          <w:ilvl w:val="0"/>
          <w:numId w:val="39"/>
        </w:numPr>
        <w:autoSpaceDE w:val="0"/>
        <w:autoSpaceDN w:val="0"/>
        <w:adjustRightInd w:val="0"/>
        <w:spacing w:after="0" w:line="240" w:lineRule="auto"/>
        <w:ind w:left="284" w:hanging="284"/>
        <w:jc w:val="both"/>
        <w:rPr>
          <w:rFonts w:ascii="Times New Roman" w:hAnsi="Times New Roman"/>
          <w:sz w:val="24"/>
          <w:szCs w:val="24"/>
        </w:rPr>
      </w:pPr>
      <w:r w:rsidRPr="0036244C">
        <w:rPr>
          <w:rFonts w:ascii="Times New Roman" w:hAnsi="Times New Roman"/>
          <w:sz w:val="24"/>
          <w:szCs w:val="24"/>
        </w:rPr>
        <w:t>конкурс памяток «Школьнику пешеходу (зима)», «Школьнику- пешеходу (весна)» и т. д.;</w:t>
      </w:r>
    </w:p>
    <w:p w:rsidR="00214C47" w:rsidRPr="0036244C" w:rsidRDefault="00214C47" w:rsidP="0051523E">
      <w:pPr>
        <w:pStyle w:val="-110"/>
        <w:numPr>
          <w:ilvl w:val="0"/>
          <w:numId w:val="39"/>
        </w:numPr>
        <w:autoSpaceDE w:val="0"/>
        <w:autoSpaceDN w:val="0"/>
        <w:adjustRightInd w:val="0"/>
        <w:spacing w:after="0" w:line="240" w:lineRule="auto"/>
        <w:ind w:left="284" w:hanging="284"/>
        <w:jc w:val="both"/>
        <w:rPr>
          <w:rFonts w:ascii="Times New Roman" w:hAnsi="Times New Roman"/>
          <w:bCs/>
          <w:sz w:val="24"/>
          <w:szCs w:val="24"/>
        </w:rPr>
      </w:pPr>
      <w:r w:rsidRPr="0036244C">
        <w:rPr>
          <w:rFonts w:ascii="Times New Roman" w:hAnsi="Times New Roman"/>
          <w:sz w:val="24"/>
          <w:szCs w:val="24"/>
        </w:rPr>
        <w:t>компьютерное тестирование</w:t>
      </w:r>
      <w:r w:rsidRPr="0036244C">
        <w:rPr>
          <w:rFonts w:ascii="Times New Roman" w:hAnsi="Times New Roman"/>
          <w:bCs/>
          <w:sz w:val="24"/>
          <w:szCs w:val="24"/>
        </w:rPr>
        <w:t xml:space="preserve"> по правилам дорожного движения.</w:t>
      </w:r>
    </w:p>
    <w:p w:rsidR="00214C47" w:rsidRPr="0036244C" w:rsidRDefault="00214C47" w:rsidP="00B0293F">
      <w:pPr>
        <w:pStyle w:val="1-21"/>
        <w:autoSpaceDE w:val="0"/>
        <w:autoSpaceDN w:val="0"/>
        <w:adjustRightInd w:val="0"/>
        <w:ind w:left="284" w:hanging="284"/>
        <w:jc w:val="both"/>
        <w:rPr>
          <w:rFonts w:ascii="Times New Roman" w:hAnsi="Times New Roman"/>
        </w:rPr>
      </w:pPr>
    </w:p>
    <w:p w:rsidR="00654CAA" w:rsidRPr="00EA6629" w:rsidRDefault="00654CAA" w:rsidP="00EA6629">
      <w:pPr>
        <w:shd w:val="clear" w:color="auto" w:fill="FFFFFF"/>
        <w:tabs>
          <w:tab w:val="left" w:pos="142"/>
        </w:tabs>
        <w:ind w:left="709"/>
        <w:jc w:val="center"/>
        <w:rPr>
          <w:b/>
          <w:sz w:val="28"/>
        </w:rPr>
      </w:pPr>
      <w:r w:rsidRPr="00EA6629">
        <w:rPr>
          <w:b/>
          <w:sz w:val="28"/>
        </w:rPr>
        <w:t>Описание форм и методов повышения педагогической культуры родителей (законных представителей) обучающихся</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Повышение педагогической культуры родителей (закон</w:t>
      </w:r>
      <w:r w:rsidRPr="0036244C">
        <w:rPr>
          <w:rFonts w:ascii="Times New Roman" w:hAnsi="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F42A9" w:rsidRPr="0036244C" w:rsidRDefault="000F42A9"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Система работы образовательной организации по повы</w:t>
      </w:r>
      <w:r w:rsidRPr="0036244C">
        <w:rPr>
          <w:rFonts w:ascii="Times New Roman" w:hAnsi="Times New Roman"/>
          <w:color w:val="auto"/>
          <w:sz w:val="24"/>
          <w:szCs w:val="24"/>
        </w:rPr>
        <w:t>шению педагогической культуры родителей (законных пред</w:t>
      </w:r>
      <w:r w:rsidRPr="0036244C">
        <w:rPr>
          <w:rFonts w:ascii="Times New Roman" w:hAnsi="Times New Roman"/>
          <w:color w:val="auto"/>
          <w:spacing w:val="2"/>
          <w:sz w:val="24"/>
          <w:szCs w:val="24"/>
        </w:rPr>
        <w:t xml:space="preserve">ставителей) в обеспечении духовно­нравственного развития, воспитания и социализации обучающихся младшего школьного возраста </w:t>
      </w:r>
      <w:r w:rsidRPr="0036244C">
        <w:rPr>
          <w:rFonts w:ascii="Times New Roman" w:hAnsi="Times New Roman"/>
          <w:color w:val="auto"/>
          <w:sz w:val="24"/>
          <w:szCs w:val="24"/>
        </w:rPr>
        <w:t>должна быть основана на следующих принципах:</w:t>
      </w:r>
    </w:p>
    <w:p w:rsidR="000F42A9" w:rsidRPr="0036244C" w:rsidRDefault="000F42A9" w:rsidP="0036244C">
      <w:pPr>
        <w:pStyle w:val="af"/>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сочетание педагогического просвещения с педагогическим </w:t>
      </w:r>
      <w:r w:rsidRPr="0036244C">
        <w:rPr>
          <w:rFonts w:ascii="Times New Roman" w:hAnsi="Times New Roman"/>
          <w:color w:val="auto"/>
          <w:sz w:val="24"/>
          <w:szCs w:val="24"/>
        </w:rPr>
        <w:t>самообразованием родителей (законных представителей);</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педагогическое внимание, уважение и требовательность</w:t>
      </w:r>
      <w:r w:rsidRPr="0036244C">
        <w:rPr>
          <w:rFonts w:ascii="Times New Roman" w:hAnsi="Times New Roman"/>
          <w:color w:val="auto"/>
          <w:spacing w:val="2"/>
          <w:sz w:val="24"/>
          <w:szCs w:val="24"/>
        </w:rPr>
        <w:br/>
      </w:r>
      <w:r w:rsidRPr="0036244C">
        <w:rPr>
          <w:rFonts w:ascii="Times New Roman" w:hAnsi="Times New Roman"/>
          <w:color w:val="auto"/>
          <w:sz w:val="24"/>
          <w:szCs w:val="24"/>
        </w:rPr>
        <w:t>к родителям (законным представителям);</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поддержка и индивидуальное сопровождение становле</w:t>
      </w:r>
      <w:r w:rsidRPr="0036244C">
        <w:rPr>
          <w:rFonts w:ascii="Times New Roman" w:hAnsi="Times New Roman"/>
          <w:color w:val="auto"/>
          <w:sz w:val="24"/>
          <w:szCs w:val="24"/>
        </w:rPr>
        <w:t>ния и развития педагогической культуры каждого из родителей (законных представителей);</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654CAA" w:rsidRDefault="000F42A9" w:rsidP="00B0293F">
      <w:pPr>
        <w:ind w:firstLine="284"/>
        <w:jc w:val="both"/>
        <w:rPr>
          <w:shd w:val="clear" w:color="auto" w:fill="FFFFFF"/>
        </w:rPr>
      </w:pPr>
      <w:r w:rsidRPr="0036244C">
        <w:t>опора на положительный опыт семейного воспитания, традиционные семейные ценности народов России.</w:t>
      </w:r>
      <w:r w:rsidR="00654CAA" w:rsidRPr="00654CAA">
        <w:rPr>
          <w:shd w:val="clear" w:color="auto" w:fill="FFFFFF"/>
        </w:rPr>
        <w:t xml:space="preserve"> </w:t>
      </w:r>
    </w:p>
    <w:p w:rsidR="00654CAA" w:rsidRPr="00654CAA" w:rsidRDefault="00654CAA" w:rsidP="00654CAA">
      <w:pPr>
        <w:ind w:firstLine="567"/>
        <w:jc w:val="both"/>
        <w:rPr>
          <w:shd w:val="clear" w:color="auto" w:fill="FFFFFF"/>
        </w:rPr>
      </w:pPr>
      <w:r w:rsidRPr="00654CAA">
        <w:rPr>
          <w:shd w:val="clear" w:color="auto" w:fill="FFFFFF"/>
        </w:rPr>
        <w:t xml:space="preserve">Для реализации программы </w:t>
      </w:r>
      <w:r w:rsidRPr="00654CAA">
        <w:rPr>
          <w:bCs/>
        </w:rPr>
        <w:t>духовно-нравственного развития и воспитания обучающихся</w:t>
      </w:r>
      <w:r w:rsidRPr="00654CAA">
        <w:rPr>
          <w:shd w:val="clear" w:color="auto" w:fill="FFFFFF"/>
        </w:rPr>
        <w:t xml:space="preserve">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654CAA" w:rsidRPr="00654CAA" w:rsidRDefault="00654CAA" w:rsidP="0051523E">
      <w:pPr>
        <w:numPr>
          <w:ilvl w:val="0"/>
          <w:numId w:val="59"/>
        </w:numPr>
        <w:suppressAutoHyphens/>
        <w:autoSpaceDE w:val="0"/>
        <w:spacing w:line="276" w:lineRule="auto"/>
        <w:ind w:left="284" w:hanging="284"/>
        <w:jc w:val="both"/>
        <w:rPr>
          <w:lang w:eastAsia="ar-SA"/>
        </w:rPr>
      </w:pPr>
      <w:r w:rsidRPr="00654CAA">
        <w:rPr>
          <w:lang w:eastAsia="ar-SA"/>
        </w:rPr>
        <w:t>повышение педагогической культуры родителей (законных представителей) учащихся.</w:t>
      </w:r>
    </w:p>
    <w:p w:rsidR="00654CAA" w:rsidRPr="00654CAA" w:rsidRDefault="00654CAA" w:rsidP="0051523E">
      <w:pPr>
        <w:numPr>
          <w:ilvl w:val="0"/>
          <w:numId w:val="59"/>
        </w:numPr>
        <w:suppressAutoHyphens/>
        <w:autoSpaceDE w:val="0"/>
        <w:spacing w:line="276" w:lineRule="auto"/>
        <w:ind w:left="284" w:hanging="284"/>
        <w:jc w:val="both"/>
        <w:rPr>
          <w:lang w:eastAsia="ar-SA"/>
        </w:rPr>
      </w:pPr>
      <w:r w:rsidRPr="00654CAA">
        <w:rPr>
          <w:lang w:eastAsia="ar-SA"/>
        </w:rPr>
        <w:t>организация совместных мероприятий, праздников, акций, выставки семейного художественного творчества, культурно – досуговые программы</w:t>
      </w:r>
    </w:p>
    <w:p w:rsidR="00654CAA" w:rsidRPr="00654CAA" w:rsidRDefault="00654CAA" w:rsidP="0051523E">
      <w:pPr>
        <w:numPr>
          <w:ilvl w:val="0"/>
          <w:numId w:val="59"/>
        </w:numPr>
        <w:suppressAutoHyphens/>
        <w:autoSpaceDE w:val="0"/>
        <w:spacing w:after="200" w:line="276" w:lineRule="auto"/>
        <w:ind w:left="284" w:hanging="284"/>
        <w:jc w:val="both"/>
        <w:rPr>
          <w:lang w:eastAsia="ar-SA"/>
        </w:rPr>
      </w:pPr>
      <w:r w:rsidRPr="00654CAA">
        <w:rPr>
          <w:lang w:eastAsia="ar-SA"/>
        </w:rPr>
        <w:t xml:space="preserve">расширение партнерских взаимоотношений с родителями.  </w:t>
      </w:r>
    </w:p>
    <w:tbl>
      <w:tblPr>
        <w:tblW w:w="0" w:type="auto"/>
        <w:tblInd w:w="-20" w:type="dxa"/>
        <w:tblLayout w:type="fixed"/>
        <w:tblLook w:val="0000"/>
      </w:tblPr>
      <w:tblGrid>
        <w:gridCol w:w="2346"/>
        <w:gridCol w:w="2602"/>
        <w:gridCol w:w="5103"/>
      </w:tblGrid>
      <w:tr w:rsidR="00654CAA" w:rsidRPr="00654CAA" w:rsidTr="00D40334">
        <w:tc>
          <w:tcPr>
            <w:tcW w:w="2346" w:type="dxa"/>
            <w:tcBorders>
              <w:top w:val="single" w:sz="4" w:space="0" w:color="000000"/>
              <w:left w:val="single" w:sz="4" w:space="0" w:color="000000"/>
              <w:bottom w:val="single" w:sz="4" w:space="0" w:color="000000"/>
            </w:tcBorders>
            <w:shd w:val="clear" w:color="auto" w:fill="auto"/>
          </w:tcPr>
          <w:p w:rsidR="00654CAA" w:rsidRPr="00654CAA" w:rsidRDefault="00654CAA" w:rsidP="00654CAA">
            <w:pPr>
              <w:snapToGrid w:val="0"/>
              <w:jc w:val="both"/>
            </w:pPr>
            <w:r w:rsidRPr="00654CAA">
              <w:t>Направления деятельности</w:t>
            </w:r>
          </w:p>
        </w:tc>
        <w:tc>
          <w:tcPr>
            <w:tcW w:w="2602" w:type="dxa"/>
            <w:tcBorders>
              <w:top w:val="single" w:sz="4" w:space="0" w:color="000000"/>
              <w:left w:val="single" w:sz="4" w:space="0" w:color="000000"/>
              <w:bottom w:val="single" w:sz="4" w:space="0" w:color="000000"/>
            </w:tcBorders>
            <w:shd w:val="clear" w:color="auto" w:fill="auto"/>
          </w:tcPr>
          <w:p w:rsidR="00654CAA" w:rsidRPr="00654CAA" w:rsidRDefault="00654CAA" w:rsidP="00654CAA">
            <w:pPr>
              <w:snapToGrid w:val="0"/>
              <w:jc w:val="both"/>
            </w:pPr>
            <w:r w:rsidRPr="00654CAA">
              <w:t>Формы</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654CAA" w:rsidRPr="00654CAA" w:rsidRDefault="00654CAA" w:rsidP="00654CAA">
            <w:pPr>
              <w:snapToGrid w:val="0"/>
              <w:jc w:val="both"/>
            </w:pPr>
            <w:r w:rsidRPr="00654CAA">
              <w:t>Тематика</w:t>
            </w:r>
          </w:p>
        </w:tc>
      </w:tr>
      <w:tr w:rsidR="00654CAA" w:rsidRPr="00654CAA" w:rsidTr="00D40334">
        <w:tc>
          <w:tcPr>
            <w:tcW w:w="2346" w:type="dxa"/>
            <w:tcBorders>
              <w:top w:val="single" w:sz="4" w:space="0" w:color="000000"/>
              <w:left w:val="single" w:sz="4" w:space="0" w:color="000000"/>
              <w:bottom w:val="single" w:sz="4" w:space="0" w:color="000000"/>
            </w:tcBorders>
            <w:shd w:val="clear" w:color="auto" w:fill="auto"/>
          </w:tcPr>
          <w:p w:rsidR="00654CAA" w:rsidRPr="00654CAA" w:rsidRDefault="00654CAA" w:rsidP="00654CAA">
            <w:pPr>
              <w:snapToGrid w:val="0"/>
              <w:jc w:val="both"/>
              <w:rPr>
                <w:shd w:val="clear" w:color="auto" w:fill="FFFFFF"/>
              </w:rPr>
            </w:pPr>
            <w:r w:rsidRPr="00654CAA">
              <w:rPr>
                <w:shd w:val="clear" w:color="auto" w:fill="FFFFFF"/>
              </w:rPr>
              <w:t xml:space="preserve">Повышение педагогической </w:t>
            </w:r>
            <w:r w:rsidRPr="00654CAA">
              <w:rPr>
                <w:shd w:val="clear" w:color="auto" w:fill="FFFFFF"/>
              </w:rPr>
              <w:lastRenderedPageBreak/>
              <w:t>культуры родителей (законных представителей) учащихся</w:t>
            </w:r>
          </w:p>
        </w:tc>
        <w:tc>
          <w:tcPr>
            <w:tcW w:w="2602" w:type="dxa"/>
            <w:tcBorders>
              <w:top w:val="single" w:sz="4" w:space="0" w:color="000000"/>
              <w:left w:val="single" w:sz="4" w:space="0" w:color="000000"/>
              <w:bottom w:val="single" w:sz="4" w:space="0" w:color="000000"/>
            </w:tcBorders>
            <w:shd w:val="clear" w:color="auto" w:fill="auto"/>
          </w:tcPr>
          <w:p w:rsidR="00654CAA" w:rsidRPr="00654CAA" w:rsidRDefault="00654CAA" w:rsidP="00654CAA">
            <w:pPr>
              <w:jc w:val="both"/>
            </w:pPr>
            <w:r w:rsidRPr="00654CAA">
              <w:lastRenderedPageBreak/>
              <w:t xml:space="preserve">Родительское собрание, </w:t>
            </w:r>
            <w:r w:rsidRPr="00654CAA">
              <w:lastRenderedPageBreak/>
              <w:t>родительская конференция, собрание-диспут, встреча за круглым столом, родительский лекторий</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654CAA" w:rsidRPr="00654CAA" w:rsidRDefault="00654CAA" w:rsidP="0051523E">
            <w:pPr>
              <w:widowControl w:val="0"/>
              <w:numPr>
                <w:ilvl w:val="0"/>
                <w:numId w:val="60"/>
              </w:numPr>
              <w:suppressAutoHyphens/>
              <w:autoSpaceDE w:val="0"/>
              <w:snapToGrid w:val="0"/>
              <w:spacing w:after="200"/>
              <w:ind w:left="317" w:hanging="283"/>
              <w:jc w:val="both"/>
              <w:rPr>
                <w:iCs/>
              </w:rPr>
            </w:pPr>
            <w:r w:rsidRPr="00654CAA">
              <w:rPr>
                <w:iCs/>
              </w:rPr>
              <w:lastRenderedPageBreak/>
              <w:t xml:space="preserve">Права и обязанности родителей (законных представителей): статьи 38, 43 Конституции </w:t>
            </w:r>
            <w:r w:rsidRPr="00654CAA">
              <w:rPr>
                <w:iCs/>
              </w:rPr>
              <w:lastRenderedPageBreak/>
              <w:t>Российской Федерации, глава 12 Семейного кодекса Российской Федерации,  ФЗ «Об образовании в  Российской Федерации». Знакомство родителей с Уставом школы и локальными актами, регламентирующими работу школы.</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 xml:space="preserve">Основные направления духовно-нравственного развития и воспитания обучающихся. </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Семейные традиции по воспитанию детей.</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Авторитет родителей и его влияние на развитие личности ребенка.</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10 ошибок в воспитании, которые все когда-нибудь совершали.</w:t>
            </w:r>
          </w:p>
        </w:tc>
      </w:tr>
      <w:tr w:rsidR="00654CAA" w:rsidRPr="00654CAA" w:rsidTr="00D40334">
        <w:tc>
          <w:tcPr>
            <w:tcW w:w="2346" w:type="dxa"/>
            <w:tcBorders>
              <w:top w:val="single" w:sz="4" w:space="0" w:color="000000"/>
              <w:left w:val="single" w:sz="4" w:space="0" w:color="000000"/>
              <w:bottom w:val="single" w:sz="4" w:space="0" w:color="000000"/>
            </w:tcBorders>
            <w:shd w:val="clear" w:color="auto" w:fill="auto"/>
          </w:tcPr>
          <w:p w:rsidR="00654CAA" w:rsidRPr="00654CAA" w:rsidRDefault="00654CAA" w:rsidP="00654CAA">
            <w:pPr>
              <w:snapToGrid w:val="0"/>
              <w:jc w:val="both"/>
              <w:rPr>
                <w:shd w:val="clear" w:color="auto" w:fill="FFFFFF"/>
              </w:rPr>
            </w:pPr>
            <w:r w:rsidRPr="00654CAA">
              <w:rPr>
                <w:shd w:val="clear" w:color="auto" w:fill="FFFFFF"/>
              </w:rPr>
              <w:lastRenderedPageBreak/>
              <w:t>Организация совместных мероприятий</w:t>
            </w:r>
          </w:p>
        </w:tc>
        <w:tc>
          <w:tcPr>
            <w:tcW w:w="2602" w:type="dxa"/>
            <w:tcBorders>
              <w:top w:val="single" w:sz="4" w:space="0" w:color="000000"/>
              <w:left w:val="single" w:sz="4" w:space="0" w:color="000000"/>
              <w:bottom w:val="single" w:sz="4" w:space="0" w:color="000000"/>
            </w:tcBorders>
            <w:shd w:val="clear" w:color="auto" w:fill="auto"/>
          </w:tcPr>
          <w:p w:rsidR="00654CAA" w:rsidRPr="00654CAA" w:rsidRDefault="00654CAA" w:rsidP="00654CAA">
            <w:pPr>
              <w:jc w:val="both"/>
              <w:rPr>
                <w:shd w:val="clear" w:color="auto" w:fill="FFFFFF"/>
              </w:rPr>
            </w:pPr>
            <w:r w:rsidRPr="00654CAA">
              <w:rPr>
                <w:shd w:val="clear" w:color="auto" w:fill="FFFFFF"/>
              </w:rPr>
              <w:t xml:space="preserve">Проекты, праздники, акции, конкурсы, выставки, </w:t>
            </w:r>
            <w:r w:rsidRPr="00654CAA">
              <w:t xml:space="preserve">музыкальные вечера, культурно-досуговые программы, </w:t>
            </w:r>
            <w:r w:rsidRPr="00654CAA">
              <w:rPr>
                <w:shd w:val="clear" w:color="auto" w:fill="FFFFFF"/>
              </w:rPr>
              <w:t>спортивные соревнования</w:t>
            </w:r>
          </w:p>
        </w:tc>
        <w:tc>
          <w:tcPr>
            <w:tcW w:w="5103" w:type="dxa"/>
            <w:tcBorders>
              <w:top w:val="single" w:sz="4" w:space="0" w:color="000000"/>
              <w:left w:val="single" w:sz="4" w:space="0" w:color="000000"/>
              <w:bottom w:val="single" w:sz="4" w:space="0" w:color="000000"/>
              <w:right w:val="single" w:sz="4" w:space="0" w:color="000000"/>
            </w:tcBorders>
            <w:shd w:val="clear" w:color="auto" w:fill="auto"/>
          </w:tcPr>
          <w:p w:rsidR="00654CAA" w:rsidRPr="00654CAA" w:rsidRDefault="00654CAA" w:rsidP="0051523E">
            <w:pPr>
              <w:widowControl w:val="0"/>
              <w:numPr>
                <w:ilvl w:val="0"/>
                <w:numId w:val="60"/>
              </w:numPr>
              <w:suppressAutoHyphens/>
              <w:autoSpaceDE w:val="0"/>
              <w:snapToGrid w:val="0"/>
              <w:spacing w:after="200"/>
              <w:ind w:left="317" w:hanging="283"/>
              <w:jc w:val="both"/>
              <w:rPr>
                <w:iCs/>
              </w:rPr>
            </w:pPr>
            <w:r w:rsidRPr="00654CAA">
              <w:rPr>
                <w:iCs/>
              </w:rPr>
              <w:t>День знаний, Посвящение в ученики, Праздник Букваря, Прощание с начальной школой</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 xml:space="preserve">Конкурсы рисунков </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Проекты «Моя родословная»</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Выставки семейного художественного творчества «Мастерская Деда Мороза», « Дары осени», тематические</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Акция-конкурс «День птиц</w:t>
            </w:r>
            <w:r>
              <w:rPr>
                <w:iCs/>
              </w:rPr>
              <w:t>»</w:t>
            </w:r>
            <w:r w:rsidRPr="00654CAA">
              <w:rPr>
                <w:iCs/>
              </w:rPr>
              <w:t xml:space="preserve"> </w:t>
            </w:r>
          </w:p>
          <w:p w:rsidR="00654CAA" w:rsidRPr="00654CAA" w:rsidRDefault="00654CAA" w:rsidP="0051523E">
            <w:pPr>
              <w:widowControl w:val="0"/>
              <w:numPr>
                <w:ilvl w:val="0"/>
                <w:numId w:val="60"/>
              </w:numPr>
              <w:suppressAutoHyphens/>
              <w:autoSpaceDE w:val="0"/>
              <w:spacing w:after="200"/>
              <w:ind w:left="317" w:hanging="283"/>
              <w:jc w:val="both"/>
              <w:rPr>
                <w:iCs/>
              </w:rPr>
            </w:pPr>
            <w:r w:rsidRPr="00654CAA">
              <w:rPr>
                <w:iCs/>
              </w:rPr>
              <w:t xml:space="preserve">Акции «Подарок солдату», «Подарок ветерану», </w:t>
            </w:r>
          </w:p>
        </w:tc>
      </w:tr>
      <w:tr w:rsidR="00654CAA" w:rsidRPr="00654CAA" w:rsidTr="00D40334">
        <w:tc>
          <w:tcPr>
            <w:tcW w:w="2346" w:type="dxa"/>
            <w:tcBorders>
              <w:top w:val="single" w:sz="4" w:space="0" w:color="000000"/>
              <w:left w:val="single" w:sz="4" w:space="0" w:color="000000"/>
              <w:bottom w:val="single" w:sz="4" w:space="0" w:color="000000"/>
            </w:tcBorders>
            <w:shd w:val="clear" w:color="auto" w:fill="auto"/>
          </w:tcPr>
          <w:p w:rsidR="00654CAA" w:rsidRPr="00654CAA" w:rsidRDefault="00654CAA" w:rsidP="00654CAA">
            <w:pPr>
              <w:snapToGrid w:val="0"/>
              <w:jc w:val="both"/>
              <w:rPr>
                <w:shd w:val="clear" w:color="auto" w:fill="FFFFFF"/>
              </w:rPr>
            </w:pPr>
            <w:r w:rsidRPr="00654CAA">
              <w:rPr>
                <w:shd w:val="clear" w:color="auto" w:fill="FFFFFF"/>
              </w:rPr>
              <w:t>Расширение партнерских взаимоотношений</w:t>
            </w:r>
          </w:p>
        </w:tc>
        <w:tc>
          <w:tcPr>
            <w:tcW w:w="7705" w:type="dxa"/>
            <w:gridSpan w:val="2"/>
            <w:tcBorders>
              <w:top w:val="single" w:sz="4" w:space="0" w:color="000000"/>
              <w:left w:val="single" w:sz="4" w:space="0" w:color="000000"/>
              <w:bottom w:val="single" w:sz="4" w:space="0" w:color="000000"/>
              <w:right w:val="single" w:sz="4" w:space="0" w:color="000000"/>
            </w:tcBorders>
            <w:shd w:val="clear" w:color="auto" w:fill="auto"/>
          </w:tcPr>
          <w:p w:rsidR="00654CAA" w:rsidRPr="00654CAA" w:rsidRDefault="00654CAA" w:rsidP="00654CAA">
            <w:pPr>
              <w:snapToGrid w:val="0"/>
              <w:jc w:val="both"/>
              <w:rPr>
                <w:shd w:val="clear" w:color="auto" w:fill="FFFFFF"/>
              </w:rPr>
            </w:pPr>
            <w:r w:rsidRPr="00654CAA">
              <w:rPr>
                <w:shd w:val="clear" w:color="auto" w:fill="FFFFFF"/>
              </w:rPr>
              <w:t>Привлечение родителей к активной деятельности в составе Совета школы, родительских комитетов классных коллективов учащихся, проведения совместных школьных акций .</w:t>
            </w:r>
          </w:p>
        </w:tc>
      </w:tr>
    </w:tbl>
    <w:p w:rsidR="00654CAA" w:rsidRPr="00654CAA" w:rsidRDefault="00654CAA" w:rsidP="00654CAA">
      <w:pPr>
        <w:ind w:firstLine="708"/>
        <w:jc w:val="both"/>
      </w:pPr>
    </w:p>
    <w:p w:rsidR="00654CAA" w:rsidRPr="00654CAA" w:rsidRDefault="00654CAA" w:rsidP="00B0293F">
      <w:pPr>
        <w:ind w:firstLine="284"/>
        <w:jc w:val="both"/>
      </w:pPr>
      <w:r w:rsidRPr="00654CAA">
        <w:t xml:space="preserve">С целью повышения педагогической культуры родителей (законных представителей)  в </w:t>
      </w:r>
      <w:r w:rsidR="00BB2D71">
        <w:t xml:space="preserve">МБОУ </w:t>
      </w:r>
      <w:r w:rsidRPr="00654CAA">
        <w:t>используются различные формы работы:</w:t>
      </w:r>
    </w:p>
    <w:p w:rsidR="00654CAA" w:rsidRPr="00654CAA" w:rsidRDefault="00654CAA" w:rsidP="00B0293F">
      <w:pPr>
        <w:ind w:firstLine="284"/>
        <w:jc w:val="both"/>
      </w:pPr>
      <w:r w:rsidRPr="00654CAA">
        <w:t>анкетирование</w:t>
      </w:r>
    </w:p>
    <w:p w:rsidR="00654CAA" w:rsidRPr="00654CAA" w:rsidRDefault="00654CAA" w:rsidP="00B0293F">
      <w:pPr>
        <w:ind w:firstLine="284"/>
        <w:jc w:val="both"/>
      </w:pPr>
      <w:r w:rsidRPr="00654CAA">
        <w:t>беседа</w:t>
      </w:r>
    </w:p>
    <w:p w:rsidR="00654CAA" w:rsidRPr="00654CAA" w:rsidRDefault="00654CAA" w:rsidP="00B0293F">
      <w:pPr>
        <w:ind w:firstLine="284"/>
        <w:jc w:val="both"/>
      </w:pPr>
      <w:r w:rsidRPr="00654CAA">
        <w:t>консультация</w:t>
      </w:r>
    </w:p>
    <w:p w:rsidR="00654CAA" w:rsidRPr="00654CAA" w:rsidRDefault="00654CAA" w:rsidP="00B0293F">
      <w:pPr>
        <w:ind w:firstLine="284"/>
        <w:jc w:val="both"/>
      </w:pPr>
      <w:r w:rsidRPr="00654CAA">
        <w:t>родительское собрание</w:t>
      </w:r>
    </w:p>
    <w:p w:rsidR="00654CAA" w:rsidRPr="00654CAA" w:rsidRDefault="00654CAA" w:rsidP="00B0293F">
      <w:pPr>
        <w:ind w:firstLine="284"/>
        <w:jc w:val="both"/>
      </w:pPr>
      <w:r w:rsidRPr="00654CAA">
        <w:t>родительская конференция</w:t>
      </w:r>
    </w:p>
    <w:p w:rsidR="00654CAA" w:rsidRPr="00654CAA" w:rsidRDefault="00654CAA" w:rsidP="00B0293F">
      <w:pPr>
        <w:ind w:firstLine="284"/>
        <w:jc w:val="both"/>
      </w:pPr>
      <w:r w:rsidRPr="00654CAA">
        <w:t>родительский лекторий</w:t>
      </w:r>
    </w:p>
    <w:p w:rsidR="00654CAA" w:rsidRPr="00654CAA" w:rsidRDefault="00654CAA" w:rsidP="00B0293F">
      <w:pPr>
        <w:ind w:firstLine="284"/>
        <w:jc w:val="both"/>
      </w:pPr>
      <w:r w:rsidRPr="00654CAA">
        <w:t>вечер вопросов и ответов</w:t>
      </w:r>
    </w:p>
    <w:p w:rsidR="00654CAA" w:rsidRPr="00654CAA" w:rsidRDefault="00654CAA" w:rsidP="00B0293F">
      <w:pPr>
        <w:ind w:firstLine="284"/>
        <w:jc w:val="both"/>
      </w:pPr>
      <w:r w:rsidRPr="00654CAA">
        <w:t>педагогический практикум</w:t>
      </w:r>
    </w:p>
    <w:p w:rsidR="00654CAA" w:rsidRPr="00654CAA" w:rsidRDefault="00654CAA" w:rsidP="00B0293F">
      <w:pPr>
        <w:ind w:firstLine="284"/>
        <w:jc w:val="both"/>
      </w:pPr>
      <w:r w:rsidRPr="00654CAA">
        <w:t>совместные классные часы, клубные вечера, походы, экскурсии и т.д.</w:t>
      </w:r>
    </w:p>
    <w:p w:rsidR="00654CAA" w:rsidRPr="00654CAA" w:rsidRDefault="00654CAA" w:rsidP="00B0293F">
      <w:pPr>
        <w:ind w:firstLine="284"/>
        <w:jc w:val="both"/>
      </w:pPr>
      <w:r w:rsidRPr="00654CAA">
        <w:t>психологические тренинги и др.</w:t>
      </w:r>
    </w:p>
    <w:p w:rsidR="000F42A9" w:rsidRPr="0036244C" w:rsidRDefault="000F42A9" w:rsidP="0036244C">
      <w:pPr>
        <w:ind w:firstLine="709"/>
        <w:jc w:val="both"/>
      </w:pPr>
      <w:r w:rsidRPr="0036244C">
        <w:rPr>
          <w:b/>
        </w:rPr>
        <w:t>Методы</w:t>
      </w:r>
      <w:r w:rsidRPr="0036244C">
        <w:t xml:space="preserve"> повышения педагогической культуры родителей: </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lastRenderedPageBreak/>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t xml:space="preserve"> информирование родителей специалистами (педагогами, психологами, врачами и т. п.);</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t>организация предъявления родителями своего опыта воспитания, своих проектов решения актуальных задач помощи ребенку;</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t>проигрывание родителем актуальных ситуаций для понимания собственных стереотипов и барьеров для эффективного воспитания;</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t>организация преодоления родителями ошибочных и неэффективных способов решения задач семейного воспитания младших школьников;</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t>организация совместного времяпрепровождения родителей одного ученического класса;</w:t>
      </w:r>
    </w:p>
    <w:p w:rsidR="000F42A9" w:rsidRPr="0036244C" w:rsidRDefault="000F42A9" w:rsidP="0051523E">
      <w:pPr>
        <w:pStyle w:val="1-21"/>
        <w:numPr>
          <w:ilvl w:val="0"/>
          <w:numId w:val="39"/>
        </w:numPr>
        <w:tabs>
          <w:tab w:val="left" w:pos="993"/>
        </w:tabs>
        <w:ind w:left="284" w:hanging="284"/>
        <w:jc w:val="both"/>
        <w:rPr>
          <w:rFonts w:ascii="Times New Roman" w:hAnsi="Times New Roman"/>
        </w:rPr>
      </w:pPr>
      <w:r w:rsidRPr="0036244C">
        <w:rPr>
          <w:rFonts w:ascii="Times New Roman" w:hAnsi="Times New Roman"/>
        </w:rPr>
        <w:t>преобразования стереотипов взаимодействия с родными близкими и партнерами в воспитании и социализации детей.</w:t>
      </w:r>
    </w:p>
    <w:p w:rsidR="000F42A9" w:rsidRPr="0036244C" w:rsidRDefault="000F42A9" w:rsidP="00B0293F">
      <w:pPr>
        <w:ind w:left="284" w:hanging="284"/>
        <w:jc w:val="both"/>
      </w:pPr>
      <w:r w:rsidRPr="0036244C">
        <w:t>Ведущей</w:t>
      </w:r>
      <w:r w:rsidR="00CC3FB9" w:rsidRPr="0036244C">
        <w:t xml:space="preserve"> </w:t>
      </w:r>
      <w:r w:rsidRPr="0036244C">
        <w:t>формой повышения</w:t>
      </w:r>
      <w:r w:rsidR="00CC3FB9" w:rsidRPr="0036244C">
        <w:t xml:space="preserve"> </w:t>
      </w:r>
      <w:r w:rsidRPr="0036244C">
        <w:t xml:space="preserve">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F42A9" w:rsidRPr="0036244C" w:rsidRDefault="000F42A9" w:rsidP="00B0293F">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z w:val="24"/>
          <w:szCs w:val="24"/>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rsidR="00654CAA" w:rsidRPr="00EA6629" w:rsidRDefault="00654CAA" w:rsidP="00EA6629">
      <w:pPr>
        <w:autoSpaceDE w:val="0"/>
        <w:autoSpaceDN w:val="0"/>
        <w:adjustRightInd w:val="0"/>
        <w:ind w:firstLine="709"/>
        <w:jc w:val="center"/>
        <w:textAlignment w:val="center"/>
        <w:rPr>
          <w:b/>
          <w:sz w:val="28"/>
        </w:rPr>
      </w:pPr>
      <w:r w:rsidRPr="00EA6629">
        <w:rPr>
          <w:b/>
          <w:sz w:val="28"/>
        </w:rPr>
        <w:t>Планируемые результаты</w:t>
      </w:r>
    </w:p>
    <w:p w:rsidR="000F42A9" w:rsidRPr="0036244C" w:rsidRDefault="000F42A9" w:rsidP="00B0293F">
      <w:pPr>
        <w:pStyle w:val="a5"/>
        <w:spacing w:line="240" w:lineRule="auto"/>
        <w:ind w:firstLine="284"/>
        <w:rPr>
          <w:rFonts w:ascii="Times New Roman" w:hAnsi="Times New Roman"/>
          <w:color w:val="auto"/>
          <w:spacing w:val="-2"/>
          <w:sz w:val="24"/>
          <w:szCs w:val="24"/>
        </w:rPr>
      </w:pPr>
      <w:r w:rsidRPr="0036244C">
        <w:rPr>
          <w:rFonts w:ascii="Times New Roman" w:hAnsi="Times New Roman"/>
          <w:color w:val="auto"/>
          <w:sz w:val="24"/>
          <w:szCs w:val="24"/>
        </w:rPr>
        <w:t xml:space="preserve">Каждое из основных направлений духовно­нравственного </w:t>
      </w:r>
      <w:r w:rsidRPr="0036244C">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36244C">
        <w:rPr>
          <w:rFonts w:ascii="Times New Roman" w:hAnsi="Times New Roman"/>
          <w:color w:val="auto"/>
          <w:sz w:val="24"/>
          <w:szCs w:val="24"/>
        </w:rPr>
        <w:t xml:space="preserve">присвоение ими соответствующих ценностей, формирование </w:t>
      </w:r>
      <w:r w:rsidRPr="0036244C">
        <w:rPr>
          <w:rFonts w:ascii="Times New Roman" w:hAnsi="Times New Roman"/>
          <w:color w:val="auto"/>
          <w:spacing w:val="-2"/>
          <w:sz w:val="24"/>
          <w:szCs w:val="24"/>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0F42A9" w:rsidRPr="0036244C" w:rsidRDefault="000F42A9" w:rsidP="00B0293F">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воспитательных результатов – тех духовно­нравственных </w:t>
      </w:r>
      <w:r w:rsidRPr="0036244C">
        <w:rPr>
          <w:rFonts w:ascii="Times New Roman" w:hAnsi="Times New Roman"/>
          <w:color w:val="auto"/>
          <w:spacing w:val="2"/>
          <w:sz w:val="24"/>
          <w:szCs w:val="24"/>
        </w:rPr>
        <w:t xml:space="preserve">приобретений, которые получил обучающийся вследствие </w:t>
      </w:r>
      <w:r w:rsidRPr="0036244C">
        <w:rPr>
          <w:rFonts w:ascii="Times New Roman" w:hAnsi="Times New Roman"/>
          <w:color w:val="auto"/>
          <w:sz w:val="24"/>
          <w:szCs w:val="24"/>
        </w:rPr>
        <w:t xml:space="preserve">участия в той или иной деятельности (например, приобрел, участвуя в каком­либо мероприятии, </w:t>
      </w:r>
      <w:r w:rsidRPr="0036244C">
        <w:rPr>
          <w:rFonts w:ascii="Times New Roman" w:hAnsi="Times New Roman"/>
          <w:color w:val="auto"/>
          <w:spacing w:val="2"/>
          <w:sz w:val="24"/>
          <w:szCs w:val="24"/>
        </w:rPr>
        <w:t>опыт самостоятельного действия</w:t>
      </w:r>
      <w:r w:rsidRPr="0036244C">
        <w:rPr>
          <w:rFonts w:ascii="Times New Roman" w:hAnsi="Times New Roman"/>
          <w:color w:val="auto"/>
          <w:sz w:val="24"/>
          <w:szCs w:val="24"/>
        </w:rPr>
        <w:t>);</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эффекта – последствий результата, того, к чему привело </w:t>
      </w:r>
      <w:r w:rsidRPr="0036244C">
        <w:rPr>
          <w:rFonts w:ascii="Times New Roman" w:hAnsi="Times New Roman"/>
          <w:color w:val="auto"/>
          <w:spacing w:val="-2"/>
          <w:sz w:val="24"/>
          <w:szCs w:val="24"/>
        </w:rPr>
        <w:t xml:space="preserve">достижение результата (развитие обучающегося как личности, </w:t>
      </w:r>
      <w:r w:rsidRPr="0036244C">
        <w:rPr>
          <w:rFonts w:ascii="Times New Roman" w:hAnsi="Times New Roman"/>
          <w:color w:val="auto"/>
          <w:sz w:val="24"/>
          <w:szCs w:val="24"/>
        </w:rPr>
        <w:t>формирование его компетентности, идентичности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w:t>
      </w:r>
    </w:p>
    <w:p w:rsidR="000F42A9" w:rsidRPr="0036244C" w:rsidRDefault="000F42A9" w:rsidP="00B0293F">
      <w:pPr>
        <w:pStyle w:val="a5"/>
        <w:spacing w:line="240" w:lineRule="auto"/>
        <w:ind w:firstLine="284"/>
        <w:rPr>
          <w:rFonts w:ascii="Times New Roman" w:hAnsi="Times New Roman"/>
          <w:color w:val="auto"/>
          <w:spacing w:val="-3"/>
          <w:sz w:val="24"/>
          <w:szCs w:val="24"/>
        </w:rPr>
      </w:pPr>
      <w:r w:rsidRPr="0036244C">
        <w:rPr>
          <w:rFonts w:ascii="Times New Roman" w:hAnsi="Times New Roman"/>
          <w:color w:val="auto"/>
          <w:spacing w:val="-3"/>
          <w:sz w:val="24"/>
          <w:szCs w:val="24"/>
        </w:rPr>
        <w:t xml:space="preserve">При этом учитывается, что достижение эффекта – развитие </w:t>
      </w:r>
      <w:r w:rsidRPr="0036244C">
        <w:rPr>
          <w:rFonts w:ascii="Times New Roman" w:hAnsi="Times New Roman"/>
          <w:color w:val="auto"/>
          <w:spacing w:val="-4"/>
          <w:sz w:val="24"/>
          <w:szCs w:val="24"/>
        </w:rPr>
        <w:t>личности обучающегося, формирование его социальных компе</w:t>
      </w:r>
      <w:r w:rsidRPr="0036244C">
        <w:rPr>
          <w:rFonts w:ascii="Times New Roman" w:hAnsi="Times New Roman"/>
          <w:color w:val="auto"/>
          <w:spacing w:val="-3"/>
          <w:sz w:val="24"/>
          <w:szCs w:val="24"/>
        </w:rPr>
        <w:t>тенций и</w:t>
      </w:r>
      <w:r w:rsidRPr="0036244C">
        <w:rPr>
          <w:rFonts w:ascii="Times New Roman" w:hAnsi="Times New Roman"/>
          <w:color w:val="auto"/>
          <w:spacing w:val="-3"/>
          <w:sz w:val="24"/>
          <w:szCs w:val="24"/>
        </w:rPr>
        <w:t> </w:t>
      </w:r>
      <w:r w:rsidRPr="0036244C">
        <w:rPr>
          <w:rFonts w:ascii="Times New Roman" w:hAnsi="Times New Roman"/>
          <w:color w:val="auto"/>
          <w:spacing w:val="-3"/>
          <w:sz w:val="24"/>
          <w:szCs w:val="24"/>
        </w:rPr>
        <w:t>т.</w:t>
      </w:r>
      <w:r w:rsidRPr="0036244C">
        <w:rPr>
          <w:rFonts w:ascii="Times New Roman" w:hAnsi="Times New Roman"/>
          <w:color w:val="auto"/>
          <w:spacing w:val="-3"/>
          <w:sz w:val="24"/>
          <w:szCs w:val="24"/>
        </w:rPr>
        <w:t> </w:t>
      </w:r>
      <w:r w:rsidRPr="0036244C">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36244C">
        <w:rPr>
          <w:rFonts w:ascii="Times New Roman" w:hAnsi="Times New Roman"/>
          <w:color w:val="auto"/>
          <w:spacing w:val="-3"/>
          <w:sz w:val="24"/>
          <w:szCs w:val="24"/>
        </w:rPr>
        <w:t> </w:t>
      </w:r>
      <w:r w:rsidRPr="0036244C">
        <w:rPr>
          <w:rFonts w:ascii="Times New Roman" w:hAnsi="Times New Roman"/>
          <w:color w:val="auto"/>
          <w:spacing w:val="-3"/>
          <w:sz w:val="24"/>
          <w:szCs w:val="24"/>
        </w:rPr>
        <w:t>т.</w:t>
      </w:r>
      <w:r w:rsidRPr="0036244C">
        <w:rPr>
          <w:rFonts w:ascii="Times New Roman" w:hAnsi="Times New Roman"/>
          <w:color w:val="auto"/>
          <w:spacing w:val="-3"/>
          <w:sz w:val="24"/>
          <w:szCs w:val="24"/>
        </w:rPr>
        <w:t> </w:t>
      </w:r>
      <w:r w:rsidRPr="0036244C">
        <w:rPr>
          <w:rFonts w:ascii="Times New Roman" w:hAnsi="Times New Roman"/>
          <w:color w:val="auto"/>
          <w:spacing w:val="-3"/>
          <w:sz w:val="24"/>
          <w:szCs w:val="24"/>
        </w:rPr>
        <w:t>п.), а также собственным усилиям обучающегося.</w:t>
      </w:r>
    </w:p>
    <w:p w:rsidR="000F42A9" w:rsidRPr="0036244C" w:rsidRDefault="000F42A9" w:rsidP="00B0293F">
      <w:pPr>
        <w:pStyle w:val="a5"/>
        <w:spacing w:line="240" w:lineRule="auto"/>
        <w:ind w:firstLine="284"/>
        <w:rPr>
          <w:rFonts w:ascii="Times New Roman" w:hAnsi="Times New Roman"/>
          <w:b/>
          <w:bCs/>
          <w:color w:val="auto"/>
          <w:sz w:val="24"/>
          <w:szCs w:val="24"/>
        </w:rPr>
      </w:pPr>
      <w:r w:rsidRPr="0036244C">
        <w:rPr>
          <w:rFonts w:ascii="Times New Roman" w:hAnsi="Times New Roman"/>
          <w:color w:val="auto"/>
          <w:spacing w:val="2"/>
          <w:sz w:val="24"/>
          <w:szCs w:val="24"/>
        </w:rPr>
        <w:t xml:space="preserve">Воспитательные результаты могут быть распределены по </w:t>
      </w:r>
      <w:r w:rsidRPr="0036244C">
        <w:rPr>
          <w:rFonts w:ascii="Times New Roman" w:hAnsi="Times New Roman"/>
          <w:color w:val="auto"/>
          <w:sz w:val="24"/>
          <w:szCs w:val="24"/>
        </w:rPr>
        <w:t>трем уровням.</w:t>
      </w:r>
    </w:p>
    <w:p w:rsidR="000F42A9" w:rsidRPr="0036244C" w:rsidRDefault="000F42A9" w:rsidP="0036244C">
      <w:pPr>
        <w:pStyle w:val="a5"/>
        <w:spacing w:line="240" w:lineRule="auto"/>
        <w:ind w:firstLine="709"/>
        <w:rPr>
          <w:rFonts w:ascii="Times New Roman" w:hAnsi="Times New Roman"/>
          <w:b/>
          <w:bCs/>
          <w:color w:val="auto"/>
          <w:spacing w:val="-4"/>
          <w:sz w:val="24"/>
          <w:szCs w:val="24"/>
        </w:rPr>
      </w:pPr>
      <w:r w:rsidRPr="0036244C">
        <w:rPr>
          <w:rFonts w:ascii="Times New Roman" w:hAnsi="Times New Roman"/>
          <w:b/>
          <w:bCs/>
          <w:color w:val="auto"/>
          <w:spacing w:val="-2"/>
          <w:sz w:val="24"/>
          <w:szCs w:val="24"/>
        </w:rPr>
        <w:t>Первый уровень результатов</w:t>
      </w:r>
      <w:r w:rsidRPr="0036244C">
        <w:rPr>
          <w:rFonts w:ascii="Times New Roman" w:hAnsi="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36244C">
        <w:rPr>
          <w:rFonts w:ascii="Times New Roman" w:hAnsi="Times New Roman"/>
          <w:color w:val="auto"/>
          <w:spacing w:val="2"/>
          <w:sz w:val="24"/>
          <w:szCs w:val="24"/>
        </w:rPr>
        <w:t>мах поведения в обществе и</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т.</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п.), первичного понимания </w:t>
      </w:r>
      <w:r w:rsidRPr="0036244C">
        <w:rPr>
          <w:rFonts w:ascii="Times New Roman" w:hAnsi="Times New Roman"/>
          <w:color w:val="auto"/>
          <w:spacing w:val="-3"/>
          <w:sz w:val="24"/>
          <w:szCs w:val="24"/>
        </w:rPr>
        <w:t>социальной реальности и повседневной жизни. Для достиже</w:t>
      </w:r>
      <w:r w:rsidRPr="0036244C">
        <w:rPr>
          <w:rFonts w:ascii="Times New Roman" w:hAnsi="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00CC3FB9" w:rsidRPr="0036244C">
        <w:rPr>
          <w:rFonts w:ascii="Times New Roman" w:hAnsi="Times New Roman"/>
          <w:color w:val="auto"/>
          <w:spacing w:val="-2"/>
          <w:sz w:val="24"/>
          <w:szCs w:val="24"/>
        </w:rPr>
        <w:t xml:space="preserve"> </w:t>
      </w:r>
      <w:r w:rsidRPr="0036244C">
        <w:rPr>
          <w:rFonts w:ascii="Times New Roman" w:hAnsi="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F42A9" w:rsidRPr="0036244C" w:rsidRDefault="000F42A9" w:rsidP="0036244C">
      <w:pPr>
        <w:pStyle w:val="a5"/>
        <w:spacing w:line="240" w:lineRule="auto"/>
        <w:ind w:firstLine="709"/>
        <w:rPr>
          <w:rFonts w:ascii="Times New Roman" w:hAnsi="Times New Roman"/>
          <w:b/>
          <w:bCs/>
          <w:color w:val="auto"/>
          <w:sz w:val="24"/>
          <w:szCs w:val="24"/>
        </w:rPr>
      </w:pPr>
      <w:r w:rsidRPr="0036244C">
        <w:rPr>
          <w:rFonts w:ascii="Times New Roman" w:hAnsi="Times New Roman"/>
          <w:b/>
          <w:bCs/>
          <w:color w:val="auto"/>
          <w:sz w:val="24"/>
          <w:szCs w:val="24"/>
        </w:rPr>
        <w:t>Второй уровень результатов</w:t>
      </w:r>
      <w:r w:rsidRPr="0036244C">
        <w:rPr>
          <w:rFonts w:ascii="Times New Roman" w:hAnsi="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w:t>
      </w:r>
      <w:r w:rsidRPr="0036244C">
        <w:rPr>
          <w:rFonts w:ascii="Times New Roman" w:hAnsi="Times New Roman"/>
          <w:color w:val="auto"/>
          <w:sz w:val="24"/>
          <w:szCs w:val="24"/>
        </w:rPr>
        <w:lastRenderedPageBreak/>
        <w:t>социальной реальности в целом. Для достижения данного уровня резуль</w:t>
      </w:r>
      <w:r w:rsidRPr="0036244C">
        <w:rPr>
          <w:rFonts w:ascii="Times New Roman" w:hAnsi="Times New Roman"/>
          <w:color w:val="auto"/>
          <w:spacing w:val="2"/>
          <w:sz w:val="24"/>
          <w:szCs w:val="24"/>
        </w:rPr>
        <w:t xml:space="preserve">татов особое значение имеет взаимодействие обучающихся </w:t>
      </w:r>
      <w:r w:rsidRPr="0036244C">
        <w:rPr>
          <w:rFonts w:ascii="Times New Roman" w:hAnsi="Times New Roman"/>
          <w:color w:val="auto"/>
          <w:sz w:val="24"/>
          <w:szCs w:val="24"/>
        </w:rPr>
        <w:t xml:space="preserve">между собой на уровне класса, образовательной организации, </w:t>
      </w:r>
      <w:r w:rsidRPr="0036244C">
        <w:rPr>
          <w:rFonts w:ascii="Times New Roman" w:hAnsi="Times New Roman"/>
          <w:color w:val="auto"/>
          <w:spacing w:val="2"/>
          <w:sz w:val="24"/>
          <w:szCs w:val="24"/>
        </w:rPr>
        <w:t xml:space="preserve">т. е. в защищенной среде, </w:t>
      </w:r>
      <w:r w:rsidRPr="0036244C">
        <w:rPr>
          <w:rFonts w:ascii="Times New Roman" w:hAnsi="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F42A9" w:rsidRPr="0036244C" w:rsidRDefault="000F42A9" w:rsidP="0036244C">
      <w:pPr>
        <w:pStyle w:val="a5"/>
        <w:spacing w:line="240" w:lineRule="auto"/>
        <w:ind w:firstLine="709"/>
        <w:rPr>
          <w:rFonts w:ascii="Times New Roman" w:hAnsi="Times New Roman"/>
          <w:color w:val="auto"/>
          <w:spacing w:val="-4"/>
          <w:sz w:val="24"/>
          <w:szCs w:val="24"/>
        </w:rPr>
      </w:pPr>
      <w:r w:rsidRPr="0036244C">
        <w:rPr>
          <w:rFonts w:ascii="Times New Roman" w:hAnsi="Times New Roman"/>
          <w:b/>
          <w:bCs/>
          <w:color w:val="auto"/>
          <w:sz w:val="24"/>
          <w:szCs w:val="24"/>
        </w:rPr>
        <w:t>Третий уровень результатов</w:t>
      </w:r>
      <w:r w:rsidRPr="0036244C">
        <w:rPr>
          <w:rFonts w:ascii="Times New Roman" w:hAnsi="Times New Roman"/>
          <w:color w:val="auto"/>
          <w:sz w:val="24"/>
          <w:szCs w:val="24"/>
        </w:rPr>
        <w:t xml:space="preserve"> – получение обучающимся </w:t>
      </w:r>
      <w:r w:rsidRPr="0036244C">
        <w:rPr>
          <w:rFonts w:ascii="Times New Roman" w:hAnsi="Times New Roman"/>
          <w:color w:val="auto"/>
          <w:spacing w:val="-2"/>
          <w:sz w:val="24"/>
          <w:szCs w:val="24"/>
        </w:rPr>
        <w:t xml:space="preserve">начального опыта самостоятельного общественного действия, </w:t>
      </w:r>
      <w:r w:rsidRPr="0036244C">
        <w:rPr>
          <w:rFonts w:ascii="Times New Roman" w:hAnsi="Times New Roman"/>
          <w:color w:val="auto"/>
          <w:spacing w:val="-4"/>
          <w:sz w:val="24"/>
          <w:szCs w:val="24"/>
        </w:rPr>
        <w:t xml:space="preserve">формирование у младшего школьника социально приемлемых </w:t>
      </w:r>
      <w:r w:rsidRPr="0036244C">
        <w:rPr>
          <w:rFonts w:ascii="Times New Roman" w:hAnsi="Times New Roman"/>
          <w:color w:val="auto"/>
          <w:spacing w:val="-2"/>
          <w:sz w:val="24"/>
          <w:szCs w:val="24"/>
        </w:rPr>
        <w:t xml:space="preserve">моделей поведения. Только в самостоятельном общественном </w:t>
      </w:r>
      <w:r w:rsidRPr="0036244C">
        <w:rPr>
          <w:rFonts w:ascii="Times New Roman" w:hAnsi="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36244C">
        <w:rPr>
          <w:rFonts w:ascii="Times New Roman" w:hAnsi="Times New Roman"/>
          <w:color w:val="auto"/>
          <w:spacing w:val="-2"/>
          <w:sz w:val="24"/>
          <w:szCs w:val="24"/>
        </w:rPr>
        <w:t xml:space="preserve">ным человеком. Для достижения данного уровня результатов </w:t>
      </w:r>
      <w:r w:rsidRPr="0036244C">
        <w:rPr>
          <w:rFonts w:ascii="Times New Roman" w:hAnsi="Times New Roman"/>
          <w:color w:val="auto"/>
          <w:spacing w:val="-4"/>
          <w:sz w:val="24"/>
          <w:szCs w:val="24"/>
        </w:rPr>
        <w:t>особое значение имеет взаимодействие обучающегося с пред</w:t>
      </w:r>
      <w:r w:rsidRPr="0036244C">
        <w:rPr>
          <w:rFonts w:ascii="Times New Roman" w:hAnsi="Times New Roman"/>
          <w:color w:val="auto"/>
          <w:sz w:val="24"/>
          <w:szCs w:val="24"/>
        </w:rPr>
        <w:t xml:space="preserve">ставителями различных социальных субъектов за пределами </w:t>
      </w:r>
      <w:r w:rsidRPr="0036244C">
        <w:rPr>
          <w:rFonts w:ascii="Times New Roman" w:hAnsi="Times New Roman"/>
          <w:color w:val="auto"/>
          <w:spacing w:val="-4"/>
          <w:sz w:val="24"/>
          <w:szCs w:val="24"/>
        </w:rPr>
        <w:t>образовательной организации, в открытой общественной среде.</w:t>
      </w:r>
    </w:p>
    <w:p w:rsidR="000F42A9" w:rsidRPr="0036244C" w:rsidRDefault="000F42A9" w:rsidP="00B0293F">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С переходом от одного уровня результатов к другому существенно возрастают воспитательные эффекты:</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 xml:space="preserve">на первом уровне воспитание приближено к обучению, </w:t>
      </w:r>
      <w:r w:rsidRPr="0036244C">
        <w:rPr>
          <w:rFonts w:ascii="Times New Roman" w:hAnsi="Times New Roman"/>
          <w:color w:val="auto"/>
          <w:spacing w:val="2"/>
          <w:sz w:val="24"/>
          <w:szCs w:val="24"/>
        </w:rPr>
        <w:t xml:space="preserve">при этом предметом воспитания как учения являются не </w:t>
      </w:r>
      <w:r w:rsidRPr="0036244C">
        <w:rPr>
          <w:rFonts w:ascii="Times New Roman" w:hAnsi="Times New Roman"/>
          <w:color w:val="auto"/>
          <w:sz w:val="24"/>
          <w:szCs w:val="24"/>
        </w:rPr>
        <w:t>столько научные знания, сколько знания о ценностях;</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Pr="0036244C">
        <w:rPr>
          <w:rFonts w:ascii="Times New Roman" w:hAnsi="Times New Roman"/>
          <w:color w:val="auto"/>
          <w:spacing w:val="2"/>
          <w:sz w:val="24"/>
          <w:szCs w:val="24"/>
        </w:rPr>
        <w:t xml:space="preserve">ся ими в форме отдельных нравственно ориентированных </w:t>
      </w:r>
      <w:r w:rsidRPr="0036244C">
        <w:rPr>
          <w:rFonts w:ascii="Times New Roman" w:hAnsi="Times New Roman"/>
          <w:color w:val="auto"/>
          <w:sz w:val="24"/>
          <w:szCs w:val="24"/>
        </w:rPr>
        <w:t>поступков;</w:t>
      </w:r>
    </w:p>
    <w:p w:rsidR="000F42A9" w:rsidRPr="0036244C" w:rsidRDefault="000F42A9" w:rsidP="00B0293F">
      <w:pPr>
        <w:pStyle w:val="af"/>
        <w:spacing w:line="240" w:lineRule="auto"/>
        <w:ind w:firstLine="284"/>
        <w:rPr>
          <w:rFonts w:ascii="Times New Roman" w:hAnsi="Times New Roman"/>
          <w:color w:val="auto"/>
          <w:sz w:val="24"/>
          <w:szCs w:val="24"/>
        </w:rPr>
      </w:pPr>
      <w:r w:rsidRPr="0036244C">
        <w:rPr>
          <w:rFonts w:ascii="Times New Roman" w:hAnsi="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36244C">
        <w:rPr>
          <w:rFonts w:ascii="Times New Roman" w:hAnsi="Times New Roman"/>
          <w:color w:val="auto"/>
          <w:sz w:val="24"/>
          <w:szCs w:val="24"/>
        </w:rPr>
        <w:t>.</w:t>
      </w:r>
    </w:p>
    <w:p w:rsidR="000F42A9" w:rsidRPr="0036244C" w:rsidRDefault="000F42A9" w:rsidP="00B0293F">
      <w:pPr>
        <w:pStyle w:val="a5"/>
        <w:spacing w:line="240" w:lineRule="auto"/>
        <w:ind w:firstLine="284"/>
        <w:rPr>
          <w:rFonts w:ascii="Times New Roman" w:hAnsi="Times New Roman"/>
          <w:color w:val="auto"/>
          <w:sz w:val="24"/>
          <w:szCs w:val="24"/>
        </w:rPr>
      </w:pPr>
      <w:r w:rsidRPr="0036244C">
        <w:rPr>
          <w:rFonts w:ascii="Times New Roman" w:hAnsi="Times New Roman"/>
          <w:color w:val="auto"/>
          <w:sz w:val="24"/>
          <w:szCs w:val="24"/>
        </w:rPr>
        <w:t>Таким образом, знания о ценностях переводятся в реаль</w:t>
      </w:r>
      <w:r w:rsidRPr="0036244C">
        <w:rPr>
          <w:rFonts w:ascii="Times New Roman" w:hAnsi="Times New Roman"/>
          <w:color w:val="auto"/>
          <w:spacing w:val="-2"/>
          <w:sz w:val="24"/>
          <w:szCs w:val="24"/>
        </w:rPr>
        <w:t>но действующие, осознанные мотивы поведения, значения цен</w:t>
      </w:r>
      <w:r w:rsidRPr="0036244C">
        <w:rPr>
          <w:rFonts w:ascii="Times New Roman" w:hAnsi="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F42A9" w:rsidRPr="0036244C" w:rsidRDefault="000F42A9" w:rsidP="00B0293F">
      <w:pPr>
        <w:pStyle w:val="a5"/>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F42A9" w:rsidRPr="0036244C" w:rsidRDefault="000F42A9" w:rsidP="00B0293F">
      <w:pPr>
        <w:pStyle w:val="a5"/>
        <w:spacing w:line="240" w:lineRule="auto"/>
        <w:ind w:firstLine="284"/>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rsidR="000F42A9" w:rsidRPr="0036244C" w:rsidRDefault="000F42A9" w:rsidP="00B0293F">
      <w:pPr>
        <w:pStyle w:val="a5"/>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Переход от одного уровня воспитательных результатов</w:t>
      </w:r>
      <w:r w:rsidRPr="0036244C">
        <w:rPr>
          <w:rFonts w:ascii="Times New Roman" w:hAnsi="Times New Roman"/>
          <w:color w:val="auto"/>
          <w:sz w:val="24"/>
          <w:szCs w:val="24"/>
        </w:rPr>
        <w:t xml:space="preserve"> к другому должен быть последовательным, постепенным.</w:t>
      </w:r>
    </w:p>
    <w:p w:rsidR="000F42A9" w:rsidRPr="0036244C" w:rsidRDefault="000F42A9" w:rsidP="00B0293F">
      <w:pPr>
        <w:pStyle w:val="a5"/>
        <w:spacing w:line="240" w:lineRule="auto"/>
        <w:ind w:firstLine="284"/>
        <w:rPr>
          <w:rFonts w:ascii="Times New Roman" w:hAnsi="Times New Roman"/>
          <w:color w:val="auto"/>
          <w:sz w:val="24"/>
          <w:szCs w:val="24"/>
        </w:rPr>
      </w:pPr>
      <w:r w:rsidRPr="0036244C">
        <w:rPr>
          <w:rFonts w:ascii="Times New Roman" w:hAnsi="Times New Roman"/>
          <w:color w:val="auto"/>
          <w:spacing w:val="-2"/>
          <w:sz w:val="24"/>
          <w:szCs w:val="24"/>
        </w:rPr>
        <w:t xml:space="preserve">Достижение трех уровней воспитательных результатов </w:t>
      </w:r>
      <w:r w:rsidRPr="0036244C">
        <w:rPr>
          <w:rFonts w:ascii="Times New Roman" w:hAnsi="Times New Roman"/>
          <w:color w:val="auto"/>
          <w:sz w:val="24"/>
          <w:szCs w:val="24"/>
        </w:rPr>
        <w:t>обе</w:t>
      </w:r>
      <w:r w:rsidRPr="0036244C">
        <w:rPr>
          <w:rFonts w:ascii="Times New Roman" w:hAnsi="Times New Roman"/>
          <w:color w:val="auto"/>
          <w:spacing w:val="2"/>
          <w:sz w:val="24"/>
          <w:szCs w:val="24"/>
        </w:rPr>
        <w:t xml:space="preserve">спечивает появление значимых </w:t>
      </w:r>
      <w:r w:rsidRPr="0036244C">
        <w:rPr>
          <w:rFonts w:ascii="Times New Roman" w:hAnsi="Times New Roman"/>
          <w:iCs/>
          <w:color w:val="auto"/>
          <w:spacing w:val="2"/>
          <w:sz w:val="24"/>
          <w:szCs w:val="24"/>
        </w:rPr>
        <w:t>эффектов</w:t>
      </w:r>
      <w:r w:rsidRPr="0036244C">
        <w:rPr>
          <w:rFonts w:ascii="Times New Roman" w:hAnsi="Times New Roman"/>
          <w:color w:val="auto"/>
          <w:spacing w:val="2"/>
          <w:sz w:val="24"/>
          <w:szCs w:val="24"/>
        </w:rPr>
        <w:t xml:space="preserve"> духовно­нрав</w:t>
      </w:r>
      <w:r w:rsidRPr="0036244C">
        <w:rPr>
          <w:rFonts w:ascii="Times New Roman" w:hAnsi="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Pr="0036244C">
        <w:rPr>
          <w:rFonts w:ascii="Times New Roman" w:hAnsi="Times New Roman"/>
          <w:color w:val="auto"/>
          <w:spacing w:val="2"/>
          <w:sz w:val="24"/>
          <w:szCs w:val="24"/>
        </w:rPr>
        <w:t>национальных ценностей, развитие нравственного самосо</w:t>
      </w:r>
      <w:r w:rsidRPr="0036244C">
        <w:rPr>
          <w:rFonts w:ascii="Times New Roman" w:hAnsi="Times New Roman"/>
          <w:color w:val="auto"/>
          <w:sz w:val="24"/>
          <w:szCs w:val="24"/>
        </w:rPr>
        <w:t>знания, укрепление духовного и социально­психологического здоровья, позитивного отношения к жизни, доверия к людям и обществу и т. д.</w:t>
      </w:r>
    </w:p>
    <w:p w:rsidR="000F42A9" w:rsidRPr="0036244C" w:rsidRDefault="000F42A9" w:rsidP="00B0293F">
      <w:pPr>
        <w:ind w:firstLine="284"/>
        <w:jc w:val="both"/>
      </w:pPr>
      <w:r w:rsidRPr="0036244C">
        <w:lastRenderedPageBreak/>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Гражданско-патриотическое воспитание:</w:t>
      </w:r>
    </w:p>
    <w:p w:rsidR="000F42A9" w:rsidRPr="0036244C" w:rsidRDefault="000F42A9" w:rsidP="0051523E">
      <w:pPr>
        <w:numPr>
          <w:ilvl w:val="0"/>
          <w:numId w:val="40"/>
        </w:numPr>
        <w:tabs>
          <w:tab w:val="left" w:pos="993"/>
        </w:tabs>
        <w:ind w:left="284" w:hanging="284"/>
        <w:jc w:val="both"/>
      </w:pPr>
      <w:r w:rsidRPr="0036244C">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F42A9" w:rsidRPr="0036244C" w:rsidRDefault="000F42A9" w:rsidP="0051523E">
      <w:pPr>
        <w:numPr>
          <w:ilvl w:val="0"/>
          <w:numId w:val="40"/>
        </w:numPr>
        <w:tabs>
          <w:tab w:val="left" w:pos="993"/>
        </w:tabs>
        <w:ind w:left="284" w:hanging="284"/>
        <w:jc w:val="both"/>
      </w:pPr>
      <w:r w:rsidRPr="0036244C">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F42A9" w:rsidRPr="0036244C" w:rsidRDefault="000F42A9" w:rsidP="0051523E">
      <w:pPr>
        <w:numPr>
          <w:ilvl w:val="0"/>
          <w:numId w:val="40"/>
        </w:numPr>
        <w:tabs>
          <w:tab w:val="left" w:pos="993"/>
        </w:tabs>
        <w:ind w:left="284" w:hanging="284"/>
        <w:jc w:val="both"/>
      </w:pPr>
      <w:r w:rsidRPr="0036244C">
        <w:t>первоначальный опыт ролевого взаимодействия и реализации гражданской, патриотической позиции;</w:t>
      </w:r>
    </w:p>
    <w:p w:rsidR="000F42A9" w:rsidRPr="0036244C" w:rsidRDefault="000F42A9" w:rsidP="0051523E">
      <w:pPr>
        <w:numPr>
          <w:ilvl w:val="0"/>
          <w:numId w:val="40"/>
        </w:numPr>
        <w:tabs>
          <w:tab w:val="left" w:pos="993"/>
        </w:tabs>
        <w:ind w:left="284" w:hanging="284"/>
        <w:jc w:val="both"/>
      </w:pPr>
      <w:r w:rsidRPr="0036244C">
        <w:rPr>
          <w:spacing w:val="2"/>
        </w:rPr>
        <w:t>первоначальный опыт межкультурной ком</w:t>
      </w:r>
      <w:r w:rsidRPr="0036244C">
        <w:t>муникации с детьми и взрослыми – представителями разных народов России;</w:t>
      </w:r>
    </w:p>
    <w:p w:rsidR="000F42A9" w:rsidRPr="0036244C" w:rsidRDefault="000F42A9" w:rsidP="0051523E">
      <w:pPr>
        <w:numPr>
          <w:ilvl w:val="0"/>
          <w:numId w:val="40"/>
        </w:numPr>
        <w:tabs>
          <w:tab w:val="left" w:pos="993"/>
        </w:tabs>
        <w:ind w:left="284" w:hanging="284"/>
        <w:jc w:val="both"/>
      </w:pPr>
      <w:r w:rsidRPr="0036244C">
        <w:t>уважительное отношение к воинскому прошлому и настоящему нашей страны, уважение к защитникам Родины.</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Нравственное и духовное воспитание:</w:t>
      </w:r>
    </w:p>
    <w:p w:rsidR="000F42A9" w:rsidRPr="0036244C" w:rsidRDefault="000F42A9" w:rsidP="0051523E">
      <w:pPr>
        <w:numPr>
          <w:ilvl w:val="0"/>
          <w:numId w:val="40"/>
        </w:numPr>
        <w:tabs>
          <w:tab w:val="left" w:pos="993"/>
        </w:tabs>
        <w:ind w:left="284" w:hanging="284"/>
        <w:jc w:val="both"/>
      </w:pPr>
      <w:r w:rsidRPr="0036244C">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F42A9" w:rsidRPr="0036244C" w:rsidRDefault="000F42A9" w:rsidP="0051523E">
      <w:pPr>
        <w:numPr>
          <w:ilvl w:val="0"/>
          <w:numId w:val="40"/>
        </w:numPr>
        <w:tabs>
          <w:tab w:val="left" w:pos="993"/>
        </w:tabs>
        <w:ind w:left="284" w:hanging="284"/>
        <w:jc w:val="both"/>
      </w:pPr>
      <w:r w:rsidRPr="0036244C">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F42A9" w:rsidRPr="0036244C" w:rsidRDefault="000F42A9" w:rsidP="0051523E">
      <w:pPr>
        <w:numPr>
          <w:ilvl w:val="0"/>
          <w:numId w:val="40"/>
        </w:numPr>
        <w:tabs>
          <w:tab w:val="left" w:pos="993"/>
        </w:tabs>
        <w:ind w:left="284" w:hanging="284"/>
        <w:jc w:val="both"/>
      </w:pPr>
      <w:r w:rsidRPr="0036244C">
        <w:t>уважительное отношение к традиционным религиям народов России;</w:t>
      </w:r>
    </w:p>
    <w:p w:rsidR="000F42A9" w:rsidRPr="0036244C" w:rsidRDefault="000F42A9" w:rsidP="0051523E">
      <w:pPr>
        <w:numPr>
          <w:ilvl w:val="0"/>
          <w:numId w:val="40"/>
        </w:numPr>
        <w:tabs>
          <w:tab w:val="left" w:pos="993"/>
        </w:tabs>
        <w:ind w:left="284" w:hanging="284"/>
        <w:jc w:val="both"/>
      </w:pPr>
      <w:r w:rsidRPr="0036244C">
        <w:t>неравнодушие к жизненным проблемам других людей, сочувствие к человеку, находящемуся в трудной ситуации;</w:t>
      </w:r>
    </w:p>
    <w:p w:rsidR="000F42A9" w:rsidRPr="0036244C" w:rsidRDefault="000F42A9" w:rsidP="0051523E">
      <w:pPr>
        <w:numPr>
          <w:ilvl w:val="0"/>
          <w:numId w:val="40"/>
        </w:numPr>
        <w:tabs>
          <w:tab w:val="left" w:pos="993"/>
        </w:tabs>
        <w:ind w:left="284" w:hanging="284"/>
        <w:jc w:val="both"/>
      </w:pPr>
      <w:r w:rsidRPr="0036244C">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F42A9" w:rsidRPr="0036244C" w:rsidRDefault="000F42A9" w:rsidP="0051523E">
      <w:pPr>
        <w:numPr>
          <w:ilvl w:val="0"/>
          <w:numId w:val="40"/>
        </w:numPr>
        <w:tabs>
          <w:tab w:val="left" w:pos="993"/>
        </w:tabs>
        <w:ind w:left="284" w:hanging="284"/>
        <w:jc w:val="both"/>
      </w:pPr>
      <w:r w:rsidRPr="0036244C">
        <w:t>уважительное отношение к родителям (законным представителям), к старшим, заботливое отношение к младшим;</w:t>
      </w:r>
    </w:p>
    <w:p w:rsidR="002D5789" w:rsidRPr="00B0293F" w:rsidRDefault="000F42A9" w:rsidP="0051523E">
      <w:pPr>
        <w:numPr>
          <w:ilvl w:val="0"/>
          <w:numId w:val="40"/>
        </w:numPr>
        <w:tabs>
          <w:tab w:val="left" w:pos="993"/>
        </w:tabs>
        <w:ind w:left="284" w:hanging="284"/>
        <w:jc w:val="both"/>
        <w:rPr>
          <w:b/>
          <w:spacing w:val="2"/>
        </w:rPr>
      </w:pPr>
      <w:r w:rsidRPr="0036244C">
        <w:t>знание традиций своей семьи и образовательной организации, бережное отношение к ним.</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Воспитание положительного отношения к труду и творчеству:</w:t>
      </w:r>
    </w:p>
    <w:p w:rsidR="000F42A9" w:rsidRPr="0036244C" w:rsidRDefault="000F42A9" w:rsidP="0051523E">
      <w:pPr>
        <w:numPr>
          <w:ilvl w:val="0"/>
          <w:numId w:val="40"/>
        </w:numPr>
        <w:tabs>
          <w:tab w:val="left" w:pos="993"/>
        </w:tabs>
        <w:ind w:left="284" w:hanging="284"/>
        <w:jc w:val="both"/>
      </w:pPr>
      <w:r w:rsidRPr="0036244C">
        <w:t>ценностное отношение к труду и творчеству, человеку труда, трудовым достижениям России и человечества, трудолюбие;</w:t>
      </w:r>
    </w:p>
    <w:p w:rsidR="000F42A9" w:rsidRPr="0036244C" w:rsidRDefault="000F42A9" w:rsidP="0051523E">
      <w:pPr>
        <w:numPr>
          <w:ilvl w:val="0"/>
          <w:numId w:val="40"/>
        </w:numPr>
        <w:tabs>
          <w:tab w:val="left" w:pos="993"/>
        </w:tabs>
        <w:ind w:left="284" w:hanging="284"/>
        <w:jc w:val="both"/>
      </w:pPr>
      <w:r w:rsidRPr="0036244C">
        <w:t>ценностное и творческое отношение к учебному труду, понимание важности образования для жизни человека;</w:t>
      </w:r>
    </w:p>
    <w:p w:rsidR="000F42A9" w:rsidRPr="0036244C" w:rsidRDefault="000F42A9" w:rsidP="0051523E">
      <w:pPr>
        <w:numPr>
          <w:ilvl w:val="0"/>
          <w:numId w:val="40"/>
        </w:numPr>
        <w:tabs>
          <w:tab w:val="left" w:pos="993"/>
        </w:tabs>
        <w:ind w:left="284" w:hanging="284"/>
        <w:jc w:val="both"/>
      </w:pPr>
      <w:r w:rsidRPr="0036244C">
        <w:t>элементарные представления о различных профессиях;</w:t>
      </w:r>
    </w:p>
    <w:p w:rsidR="000F42A9" w:rsidRPr="0036244C" w:rsidRDefault="000F42A9" w:rsidP="0051523E">
      <w:pPr>
        <w:numPr>
          <w:ilvl w:val="0"/>
          <w:numId w:val="40"/>
        </w:numPr>
        <w:tabs>
          <w:tab w:val="left" w:pos="993"/>
        </w:tabs>
        <w:ind w:left="284" w:hanging="284"/>
        <w:jc w:val="both"/>
      </w:pPr>
      <w:r w:rsidRPr="0036244C">
        <w:t>первоначальные навыки трудового, творческого сотрудничества со сверстниками, старшими детьми и взрослыми;</w:t>
      </w:r>
    </w:p>
    <w:p w:rsidR="000F42A9" w:rsidRPr="0036244C" w:rsidRDefault="000F42A9" w:rsidP="0051523E">
      <w:pPr>
        <w:numPr>
          <w:ilvl w:val="0"/>
          <w:numId w:val="40"/>
        </w:numPr>
        <w:tabs>
          <w:tab w:val="left" w:pos="993"/>
        </w:tabs>
        <w:ind w:left="284" w:hanging="284"/>
        <w:jc w:val="both"/>
      </w:pPr>
      <w:r w:rsidRPr="0036244C">
        <w:t>осознание приоритета нравственных основ труда, творчества, создания нового;</w:t>
      </w:r>
    </w:p>
    <w:p w:rsidR="000F42A9" w:rsidRPr="0036244C" w:rsidRDefault="000F42A9" w:rsidP="0051523E">
      <w:pPr>
        <w:numPr>
          <w:ilvl w:val="0"/>
          <w:numId w:val="40"/>
        </w:numPr>
        <w:tabs>
          <w:tab w:val="left" w:pos="993"/>
        </w:tabs>
        <w:ind w:left="284" w:hanging="284"/>
        <w:jc w:val="both"/>
      </w:pPr>
      <w:r w:rsidRPr="0036244C">
        <w:t>первоначальный опыт участия в различных видах общественно полезной и личностно значимой деятельности;</w:t>
      </w:r>
    </w:p>
    <w:p w:rsidR="000F42A9" w:rsidRPr="0036244C" w:rsidRDefault="000F42A9" w:rsidP="0051523E">
      <w:pPr>
        <w:numPr>
          <w:ilvl w:val="0"/>
          <w:numId w:val="40"/>
        </w:numPr>
        <w:tabs>
          <w:tab w:val="left" w:pos="993"/>
        </w:tabs>
        <w:ind w:left="284" w:hanging="284"/>
        <w:jc w:val="both"/>
      </w:pPr>
      <w:r w:rsidRPr="0036244C">
        <w:t>потребности и начальные умения выражать себя в различных доступных и наиболее привлекательных для ребенка видах творческой деятельности;</w:t>
      </w:r>
    </w:p>
    <w:p w:rsidR="000F42A9" w:rsidRPr="0036244C" w:rsidRDefault="000F42A9" w:rsidP="0051523E">
      <w:pPr>
        <w:numPr>
          <w:ilvl w:val="0"/>
          <w:numId w:val="40"/>
        </w:numPr>
        <w:tabs>
          <w:tab w:val="left" w:pos="993"/>
        </w:tabs>
        <w:ind w:left="284" w:hanging="284"/>
        <w:jc w:val="both"/>
      </w:pPr>
      <w:r w:rsidRPr="0036244C">
        <w:t>осознание важности самореализации в социальном творчестве, познавательной и практической, общественно полезной деятельности;</w:t>
      </w:r>
    </w:p>
    <w:p w:rsidR="000F42A9" w:rsidRPr="0036244C" w:rsidRDefault="000F42A9" w:rsidP="0051523E">
      <w:pPr>
        <w:numPr>
          <w:ilvl w:val="0"/>
          <w:numId w:val="40"/>
        </w:numPr>
        <w:tabs>
          <w:tab w:val="left" w:pos="993"/>
        </w:tabs>
        <w:ind w:left="284" w:hanging="284"/>
        <w:jc w:val="both"/>
        <w:rPr>
          <w:b/>
          <w:spacing w:val="2"/>
        </w:rPr>
      </w:pPr>
      <w:r w:rsidRPr="0036244C">
        <w:t>умения</w:t>
      </w:r>
      <w:r w:rsidRPr="0036244C">
        <w:rPr>
          <w:spacing w:val="-4"/>
        </w:rPr>
        <w:t xml:space="preserve"> и навыки самообслуживания в шко</w:t>
      </w:r>
      <w:r w:rsidRPr="0036244C">
        <w:t>ле и дома.</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Интеллектуальное воспитание:</w:t>
      </w:r>
    </w:p>
    <w:p w:rsidR="000F42A9" w:rsidRPr="0036244C" w:rsidRDefault="000F42A9" w:rsidP="0051523E">
      <w:pPr>
        <w:numPr>
          <w:ilvl w:val="0"/>
          <w:numId w:val="40"/>
        </w:numPr>
        <w:tabs>
          <w:tab w:val="left" w:pos="993"/>
        </w:tabs>
        <w:ind w:left="284" w:hanging="284"/>
        <w:jc w:val="both"/>
      </w:pPr>
      <w:r w:rsidRPr="0036244C">
        <w:lastRenderedPageBreak/>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F42A9" w:rsidRPr="0036244C" w:rsidRDefault="000F42A9" w:rsidP="0051523E">
      <w:pPr>
        <w:numPr>
          <w:ilvl w:val="0"/>
          <w:numId w:val="40"/>
        </w:numPr>
        <w:tabs>
          <w:tab w:val="left" w:pos="993"/>
        </w:tabs>
        <w:ind w:left="284" w:hanging="284"/>
        <w:jc w:val="both"/>
      </w:pPr>
      <w:r w:rsidRPr="0036244C">
        <w:t>элементарные навыки учебно-исследовательской работы;</w:t>
      </w:r>
    </w:p>
    <w:p w:rsidR="000F42A9" w:rsidRPr="0036244C" w:rsidRDefault="000F42A9" w:rsidP="0051523E">
      <w:pPr>
        <w:numPr>
          <w:ilvl w:val="0"/>
          <w:numId w:val="40"/>
        </w:numPr>
        <w:tabs>
          <w:tab w:val="left" w:pos="993"/>
        </w:tabs>
        <w:ind w:left="284" w:hanging="284"/>
        <w:jc w:val="both"/>
      </w:pPr>
      <w:r w:rsidRPr="0036244C">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F42A9" w:rsidRPr="0036244C" w:rsidRDefault="000F42A9" w:rsidP="0051523E">
      <w:pPr>
        <w:numPr>
          <w:ilvl w:val="0"/>
          <w:numId w:val="40"/>
        </w:numPr>
        <w:tabs>
          <w:tab w:val="left" w:pos="993"/>
        </w:tabs>
        <w:ind w:left="284" w:hanging="284"/>
        <w:jc w:val="both"/>
        <w:rPr>
          <w:b/>
          <w:spacing w:val="2"/>
        </w:rPr>
      </w:pPr>
      <w:r w:rsidRPr="0036244C">
        <w:t xml:space="preserve">элементарные представления об этике интеллектуальной деятельности. </w:t>
      </w:r>
    </w:p>
    <w:p w:rsidR="000F42A9" w:rsidRPr="0036244C" w:rsidRDefault="000F42A9" w:rsidP="0036244C">
      <w:pPr>
        <w:pStyle w:val="af"/>
        <w:spacing w:line="240" w:lineRule="auto"/>
        <w:ind w:firstLine="709"/>
        <w:rPr>
          <w:rFonts w:ascii="Times New Roman" w:hAnsi="Times New Roman"/>
          <w:color w:val="auto"/>
          <w:spacing w:val="2"/>
          <w:sz w:val="24"/>
          <w:szCs w:val="24"/>
        </w:rPr>
      </w:pPr>
      <w:r w:rsidRPr="0036244C">
        <w:rPr>
          <w:rFonts w:ascii="Times New Roman" w:hAnsi="Times New Roman"/>
          <w:b/>
          <w:color w:val="auto"/>
          <w:spacing w:val="2"/>
          <w:sz w:val="24"/>
          <w:szCs w:val="24"/>
        </w:rPr>
        <w:t>Здоровьесберегающее воспитание</w:t>
      </w:r>
      <w:r w:rsidRPr="0036244C">
        <w:rPr>
          <w:rFonts w:ascii="Times New Roman" w:hAnsi="Times New Roman"/>
          <w:color w:val="auto"/>
          <w:spacing w:val="2"/>
          <w:sz w:val="24"/>
          <w:szCs w:val="24"/>
        </w:rPr>
        <w:t>:</w:t>
      </w:r>
    </w:p>
    <w:p w:rsidR="000F42A9" w:rsidRPr="0036244C" w:rsidRDefault="000F42A9" w:rsidP="0051523E">
      <w:pPr>
        <w:numPr>
          <w:ilvl w:val="0"/>
          <w:numId w:val="40"/>
        </w:numPr>
        <w:tabs>
          <w:tab w:val="left" w:pos="993"/>
        </w:tabs>
        <w:ind w:left="284" w:hanging="284"/>
        <w:jc w:val="both"/>
      </w:pPr>
      <w:r w:rsidRPr="0036244C">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F42A9" w:rsidRPr="0036244C" w:rsidRDefault="000F42A9" w:rsidP="0051523E">
      <w:pPr>
        <w:numPr>
          <w:ilvl w:val="0"/>
          <w:numId w:val="40"/>
        </w:numPr>
        <w:tabs>
          <w:tab w:val="left" w:pos="993"/>
        </w:tabs>
        <w:ind w:left="284" w:hanging="284"/>
        <w:jc w:val="both"/>
      </w:pPr>
      <w:r w:rsidRPr="0036244C">
        <w:t>элементарный опыт пропаганды здорового образа жизни;</w:t>
      </w:r>
    </w:p>
    <w:p w:rsidR="000F42A9" w:rsidRPr="0036244C" w:rsidRDefault="000F42A9" w:rsidP="0051523E">
      <w:pPr>
        <w:numPr>
          <w:ilvl w:val="0"/>
          <w:numId w:val="40"/>
        </w:numPr>
        <w:tabs>
          <w:tab w:val="left" w:pos="993"/>
        </w:tabs>
        <w:ind w:left="284" w:hanging="284"/>
        <w:jc w:val="both"/>
      </w:pPr>
      <w:r w:rsidRPr="0036244C">
        <w:t xml:space="preserve"> элементарный опыт организации здорового образа жизни;</w:t>
      </w:r>
    </w:p>
    <w:p w:rsidR="000F42A9" w:rsidRPr="0036244C" w:rsidRDefault="000F42A9" w:rsidP="0051523E">
      <w:pPr>
        <w:numPr>
          <w:ilvl w:val="0"/>
          <w:numId w:val="40"/>
        </w:numPr>
        <w:tabs>
          <w:tab w:val="left" w:pos="993"/>
        </w:tabs>
        <w:ind w:left="284" w:hanging="284"/>
        <w:jc w:val="both"/>
      </w:pPr>
      <w:r w:rsidRPr="0036244C">
        <w:t>представление о возможном негативном влиянии компьютерных игр, телевидения, рекламы на здоровье человека;</w:t>
      </w:r>
    </w:p>
    <w:p w:rsidR="000F42A9" w:rsidRPr="0036244C" w:rsidRDefault="000F42A9" w:rsidP="0051523E">
      <w:pPr>
        <w:numPr>
          <w:ilvl w:val="0"/>
          <w:numId w:val="40"/>
        </w:numPr>
        <w:tabs>
          <w:tab w:val="left" w:pos="993"/>
        </w:tabs>
        <w:ind w:left="284" w:hanging="284"/>
        <w:jc w:val="both"/>
      </w:pPr>
      <w:r w:rsidRPr="0036244C">
        <w:t>представление о негативном влиянии психоактивных веществ, алкоголя, табакокурения на здоровье человека;</w:t>
      </w:r>
    </w:p>
    <w:p w:rsidR="000F42A9" w:rsidRPr="0036244C" w:rsidRDefault="000F42A9" w:rsidP="0051523E">
      <w:pPr>
        <w:numPr>
          <w:ilvl w:val="0"/>
          <w:numId w:val="40"/>
        </w:numPr>
        <w:tabs>
          <w:tab w:val="left" w:pos="993"/>
        </w:tabs>
        <w:ind w:left="284" w:hanging="284"/>
        <w:jc w:val="both"/>
        <w:rPr>
          <w:spacing w:val="2"/>
        </w:rPr>
      </w:pPr>
      <w:r w:rsidRPr="0036244C">
        <w:t>регулярные</w:t>
      </w:r>
      <w:r w:rsidRPr="0036244C">
        <w:rPr>
          <w:spacing w:val="2"/>
        </w:rPr>
        <w:t xml:space="preserve"> занятия</w:t>
      </w:r>
      <w:r w:rsidRPr="0036244C">
        <w:t xml:space="preserve"> физической культурой и спортом и осознанное к ним отношение. </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Социокультурное и медиакультурное воспитание:</w:t>
      </w:r>
    </w:p>
    <w:p w:rsidR="000F42A9" w:rsidRPr="0036244C" w:rsidRDefault="000F42A9" w:rsidP="0051523E">
      <w:pPr>
        <w:numPr>
          <w:ilvl w:val="0"/>
          <w:numId w:val="40"/>
        </w:numPr>
        <w:tabs>
          <w:tab w:val="left" w:pos="993"/>
        </w:tabs>
        <w:ind w:left="284" w:hanging="284"/>
        <w:jc w:val="both"/>
        <w:rPr>
          <w:spacing w:val="2"/>
        </w:rPr>
      </w:pPr>
      <w:r w:rsidRPr="0036244C">
        <w:rPr>
          <w:spacing w:val="2"/>
        </w:rPr>
        <w:t>первоначальное представление о значении понятий «миролюбие», «гражданское согласие», «социальное партнерство»;</w:t>
      </w:r>
    </w:p>
    <w:p w:rsidR="000F42A9" w:rsidRPr="0036244C" w:rsidRDefault="000F42A9" w:rsidP="0051523E">
      <w:pPr>
        <w:numPr>
          <w:ilvl w:val="0"/>
          <w:numId w:val="40"/>
        </w:numPr>
        <w:tabs>
          <w:tab w:val="left" w:pos="993"/>
        </w:tabs>
        <w:ind w:left="284" w:hanging="284"/>
        <w:jc w:val="both"/>
        <w:rPr>
          <w:spacing w:val="2"/>
        </w:rPr>
      </w:pPr>
      <w:r w:rsidRPr="0036244C">
        <w:rPr>
          <w:spacing w:val="2"/>
        </w:rPr>
        <w:t xml:space="preserve"> элементарный опыт, межкультурного, межнационального, межконфессионального сотрудничества, диалогического общения;</w:t>
      </w:r>
    </w:p>
    <w:p w:rsidR="000F42A9" w:rsidRPr="0036244C" w:rsidRDefault="000F42A9" w:rsidP="0051523E">
      <w:pPr>
        <w:numPr>
          <w:ilvl w:val="0"/>
          <w:numId w:val="40"/>
        </w:numPr>
        <w:tabs>
          <w:tab w:val="left" w:pos="993"/>
        </w:tabs>
        <w:ind w:left="284" w:hanging="284"/>
        <w:jc w:val="both"/>
        <w:rPr>
          <w:spacing w:val="2"/>
        </w:rPr>
      </w:pPr>
      <w:r w:rsidRPr="0036244C">
        <w:rPr>
          <w:spacing w:val="2"/>
        </w:rPr>
        <w:t xml:space="preserve"> первичный опыт социального партнерства и диалога поколений;</w:t>
      </w:r>
    </w:p>
    <w:p w:rsidR="000F42A9" w:rsidRPr="0036244C" w:rsidRDefault="000F42A9" w:rsidP="0051523E">
      <w:pPr>
        <w:numPr>
          <w:ilvl w:val="0"/>
          <w:numId w:val="40"/>
        </w:numPr>
        <w:tabs>
          <w:tab w:val="left" w:pos="993"/>
        </w:tabs>
        <w:ind w:left="284" w:hanging="284"/>
        <w:jc w:val="both"/>
        <w:rPr>
          <w:spacing w:val="2"/>
        </w:rPr>
      </w:pPr>
      <w:r w:rsidRPr="0036244C">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F42A9" w:rsidRPr="0036244C" w:rsidRDefault="000F42A9" w:rsidP="0051523E">
      <w:pPr>
        <w:numPr>
          <w:ilvl w:val="0"/>
          <w:numId w:val="40"/>
        </w:numPr>
        <w:tabs>
          <w:tab w:val="left" w:pos="993"/>
        </w:tabs>
        <w:ind w:left="284" w:hanging="284"/>
        <w:jc w:val="both"/>
        <w:rPr>
          <w:spacing w:val="2"/>
        </w:rPr>
      </w:pPr>
      <w:r w:rsidRPr="0036244C">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Культуротворческое и эстетическое воспитание:</w:t>
      </w:r>
    </w:p>
    <w:p w:rsidR="000F42A9" w:rsidRPr="0036244C" w:rsidRDefault="000F42A9" w:rsidP="0051523E">
      <w:pPr>
        <w:numPr>
          <w:ilvl w:val="0"/>
          <w:numId w:val="40"/>
        </w:numPr>
        <w:tabs>
          <w:tab w:val="left" w:pos="993"/>
        </w:tabs>
        <w:ind w:left="284" w:hanging="284"/>
        <w:jc w:val="both"/>
        <w:rPr>
          <w:spacing w:val="2"/>
        </w:rPr>
      </w:pPr>
      <w:r w:rsidRPr="0036244C">
        <w:t xml:space="preserve"> умения видеть </w:t>
      </w:r>
      <w:r w:rsidRPr="0036244C">
        <w:rPr>
          <w:spacing w:val="2"/>
        </w:rPr>
        <w:t>красоту в окружающем мире;</w:t>
      </w:r>
    </w:p>
    <w:p w:rsidR="000F42A9" w:rsidRPr="0036244C" w:rsidRDefault="000F42A9" w:rsidP="0051523E">
      <w:pPr>
        <w:numPr>
          <w:ilvl w:val="0"/>
          <w:numId w:val="40"/>
        </w:numPr>
        <w:tabs>
          <w:tab w:val="left" w:pos="993"/>
        </w:tabs>
        <w:ind w:left="284" w:hanging="284"/>
        <w:jc w:val="both"/>
        <w:rPr>
          <w:spacing w:val="2"/>
        </w:rPr>
      </w:pPr>
      <w:r w:rsidRPr="0036244C">
        <w:rPr>
          <w:spacing w:val="2"/>
        </w:rPr>
        <w:t>первоначальные умения видеть красоту в поведении, поступках людей;</w:t>
      </w:r>
    </w:p>
    <w:p w:rsidR="000F42A9" w:rsidRPr="0036244C" w:rsidRDefault="000F42A9" w:rsidP="0051523E">
      <w:pPr>
        <w:numPr>
          <w:ilvl w:val="0"/>
          <w:numId w:val="40"/>
        </w:numPr>
        <w:tabs>
          <w:tab w:val="left" w:pos="993"/>
        </w:tabs>
        <w:ind w:left="284" w:hanging="284"/>
        <w:jc w:val="both"/>
        <w:rPr>
          <w:spacing w:val="2"/>
        </w:rPr>
      </w:pPr>
      <w:r w:rsidRPr="0036244C">
        <w:rPr>
          <w:spacing w:val="2"/>
        </w:rPr>
        <w:t>элементарные представления об эстетических и художественных ценностях отечественной культуры;</w:t>
      </w:r>
    </w:p>
    <w:p w:rsidR="000F42A9" w:rsidRPr="0036244C" w:rsidRDefault="000F42A9" w:rsidP="0051523E">
      <w:pPr>
        <w:numPr>
          <w:ilvl w:val="0"/>
          <w:numId w:val="40"/>
        </w:numPr>
        <w:tabs>
          <w:tab w:val="left" w:pos="993"/>
        </w:tabs>
        <w:ind w:left="284" w:hanging="284"/>
        <w:jc w:val="both"/>
        <w:rPr>
          <w:spacing w:val="2"/>
        </w:rPr>
      </w:pPr>
      <w:r w:rsidRPr="0036244C">
        <w:rPr>
          <w:spacing w:val="2"/>
        </w:rPr>
        <w:t>первоначальный опыт эмоционального постижения народного творчества, этнокультурных традиций, фольклора народов России;</w:t>
      </w:r>
    </w:p>
    <w:p w:rsidR="000F42A9" w:rsidRPr="0036244C" w:rsidRDefault="000F42A9" w:rsidP="0051523E">
      <w:pPr>
        <w:numPr>
          <w:ilvl w:val="0"/>
          <w:numId w:val="40"/>
        </w:numPr>
        <w:tabs>
          <w:tab w:val="left" w:pos="993"/>
        </w:tabs>
        <w:ind w:left="284" w:hanging="284"/>
        <w:jc w:val="both"/>
        <w:rPr>
          <w:spacing w:val="2"/>
        </w:rPr>
      </w:pPr>
      <w:r w:rsidRPr="0036244C">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F42A9" w:rsidRPr="0036244C" w:rsidRDefault="000F42A9" w:rsidP="0051523E">
      <w:pPr>
        <w:numPr>
          <w:ilvl w:val="0"/>
          <w:numId w:val="40"/>
        </w:numPr>
        <w:tabs>
          <w:tab w:val="left" w:pos="993"/>
        </w:tabs>
        <w:ind w:left="284" w:hanging="284"/>
        <w:jc w:val="both"/>
        <w:rPr>
          <w:spacing w:val="2"/>
        </w:rPr>
      </w:pPr>
      <w:r w:rsidRPr="0036244C">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F42A9" w:rsidRPr="0036244C" w:rsidRDefault="000F42A9" w:rsidP="0051523E">
      <w:pPr>
        <w:numPr>
          <w:ilvl w:val="0"/>
          <w:numId w:val="40"/>
        </w:numPr>
        <w:tabs>
          <w:tab w:val="left" w:pos="993"/>
        </w:tabs>
        <w:ind w:left="284" w:hanging="284"/>
        <w:jc w:val="both"/>
        <w:rPr>
          <w:b/>
          <w:spacing w:val="2"/>
        </w:rPr>
      </w:pPr>
      <w:r w:rsidRPr="0036244C">
        <w:rPr>
          <w:spacing w:val="2"/>
        </w:rPr>
        <w:t>понимание важности</w:t>
      </w:r>
      <w:r w:rsidRPr="0036244C">
        <w:t xml:space="preserve"> реализации эстетических ценностей в пространстве образовательной организации и семьи, в быту, в стиле одежды.</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 xml:space="preserve">Правовое воспитание и культура безопасности: </w:t>
      </w:r>
    </w:p>
    <w:p w:rsidR="000F42A9" w:rsidRPr="0036244C" w:rsidRDefault="000F42A9" w:rsidP="0051523E">
      <w:pPr>
        <w:numPr>
          <w:ilvl w:val="0"/>
          <w:numId w:val="40"/>
        </w:numPr>
        <w:tabs>
          <w:tab w:val="left" w:pos="993"/>
        </w:tabs>
        <w:ind w:left="284" w:hanging="284"/>
        <w:jc w:val="both"/>
      </w:pPr>
      <w:r w:rsidRPr="0036244C">
        <w:t>первоначальные представления о правах, свободах и обязанностях человека;</w:t>
      </w:r>
    </w:p>
    <w:p w:rsidR="000F42A9" w:rsidRPr="0036244C" w:rsidRDefault="000F42A9" w:rsidP="0051523E">
      <w:pPr>
        <w:numPr>
          <w:ilvl w:val="0"/>
          <w:numId w:val="40"/>
        </w:numPr>
        <w:tabs>
          <w:tab w:val="left" w:pos="993"/>
        </w:tabs>
        <w:ind w:left="284" w:hanging="284"/>
        <w:jc w:val="both"/>
      </w:pPr>
      <w:r w:rsidRPr="0036244C">
        <w:t>первоначальные умения отвечать за свои поступки, достигать общественного согласия по вопросам школьной жизни;</w:t>
      </w:r>
    </w:p>
    <w:p w:rsidR="000F42A9" w:rsidRPr="0036244C" w:rsidRDefault="000F42A9" w:rsidP="0051523E">
      <w:pPr>
        <w:numPr>
          <w:ilvl w:val="0"/>
          <w:numId w:val="40"/>
        </w:numPr>
        <w:tabs>
          <w:tab w:val="left" w:pos="993"/>
        </w:tabs>
        <w:ind w:left="284" w:hanging="284"/>
        <w:jc w:val="both"/>
      </w:pPr>
      <w:r w:rsidRPr="0036244C">
        <w:t>элементарный опыт ответственного социального поведения, реализации прав школьника;</w:t>
      </w:r>
    </w:p>
    <w:p w:rsidR="000F42A9" w:rsidRPr="0036244C" w:rsidRDefault="000F42A9" w:rsidP="0051523E">
      <w:pPr>
        <w:numPr>
          <w:ilvl w:val="0"/>
          <w:numId w:val="40"/>
        </w:numPr>
        <w:tabs>
          <w:tab w:val="left" w:pos="993"/>
        </w:tabs>
        <w:ind w:left="284" w:hanging="284"/>
        <w:jc w:val="both"/>
      </w:pPr>
      <w:r w:rsidRPr="0036244C">
        <w:t>первоначальный опыт общественного школьного самоуправления;</w:t>
      </w:r>
    </w:p>
    <w:p w:rsidR="000F42A9" w:rsidRPr="0036244C" w:rsidRDefault="000F42A9" w:rsidP="0051523E">
      <w:pPr>
        <w:numPr>
          <w:ilvl w:val="0"/>
          <w:numId w:val="40"/>
        </w:numPr>
        <w:tabs>
          <w:tab w:val="left" w:pos="993"/>
        </w:tabs>
        <w:ind w:left="284" w:hanging="284"/>
        <w:jc w:val="both"/>
      </w:pPr>
      <w:r w:rsidRPr="0036244C">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F42A9" w:rsidRPr="0036244C" w:rsidRDefault="000F42A9" w:rsidP="0051523E">
      <w:pPr>
        <w:numPr>
          <w:ilvl w:val="0"/>
          <w:numId w:val="40"/>
        </w:numPr>
        <w:tabs>
          <w:tab w:val="left" w:pos="993"/>
        </w:tabs>
        <w:ind w:left="284" w:hanging="284"/>
        <w:jc w:val="both"/>
        <w:rPr>
          <w:b/>
          <w:spacing w:val="2"/>
        </w:rPr>
      </w:pPr>
      <w:r w:rsidRPr="0036244C">
        <w:lastRenderedPageBreak/>
        <w:t>первоначальные представления о правилах безопасного поведения в школе, семье, на улице, общественных местах.</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Воспитание семейных ценностей:</w:t>
      </w:r>
    </w:p>
    <w:p w:rsidR="000F42A9" w:rsidRPr="0036244C" w:rsidRDefault="000F42A9" w:rsidP="0051523E">
      <w:pPr>
        <w:numPr>
          <w:ilvl w:val="0"/>
          <w:numId w:val="40"/>
        </w:numPr>
        <w:tabs>
          <w:tab w:val="left" w:pos="993"/>
        </w:tabs>
        <w:ind w:left="284" w:hanging="284"/>
        <w:jc w:val="both"/>
      </w:pPr>
      <w:r w:rsidRPr="0036244C">
        <w:t>элементарные представления о семье как социальном институте, о роли семьи в жизни человека;</w:t>
      </w:r>
    </w:p>
    <w:p w:rsidR="000F42A9" w:rsidRPr="0036244C" w:rsidRDefault="000F42A9" w:rsidP="0051523E">
      <w:pPr>
        <w:numPr>
          <w:ilvl w:val="0"/>
          <w:numId w:val="40"/>
        </w:numPr>
        <w:tabs>
          <w:tab w:val="left" w:pos="993"/>
        </w:tabs>
        <w:ind w:left="284" w:hanging="284"/>
        <w:jc w:val="both"/>
      </w:pPr>
      <w:r w:rsidRPr="0036244C">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0F42A9" w:rsidRPr="0036244C" w:rsidRDefault="000F42A9" w:rsidP="0051523E">
      <w:pPr>
        <w:numPr>
          <w:ilvl w:val="0"/>
          <w:numId w:val="40"/>
        </w:numPr>
        <w:tabs>
          <w:tab w:val="left" w:pos="993"/>
        </w:tabs>
        <w:ind w:left="284" w:hanging="284"/>
        <w:jc w:val="both"/>
        <w:rPr>
          <w:b/>
          <w:spacing w:val="2"/>
        </w:rPr>
      </w:pPr>
      <w:r w:rsidRPr="0036244C">
        <w:t>опыт позитивного взаимодействия в семье в рамках школьно-семейных программ и проектов.</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Формирование коммуникативной культуры</w:t>
      </w:r>
    </w:p>
    <w:p w:rsidR="000F42A9" w:rsidRPr="0036244C" w:rsidRDefault="000F42A9" w:rsidP="0051523E">
      <w:pPr>
        <w:numPr>
          <w:ilvl w:val="0"/>
          <w:numId w:val="40"/>
        </w:numPr>
        <w:tabs>
          <w:tab w:val="left" w:pos="993"/>
        </w:tabs>
        <w:ind w:left="284" w:hanging="284"/>
        <w:jc w:val="both"/>
      </w:pPr>
      <w:r w:rsidRPr="0036244C">
        <w:t>первоначальные представления о значении общения для жизни человека, развития личности, успешной учебы;</w:t>
      </w:r>
    </w:p>
    <w:p w:rsidR="000F42A9" w:rsidRPr="0036244C" w:rsidRDefault="000F42A9" w:rsidP="0051523E">
      <w:pPr>
        <w:numPr>
          <w:ilvl w:val="0"/>
          <w:numId w:val="40"/>
        </w:numPr>
        <w:tabs>
          <w:tab w:val="left" w:pos="993"/>
        </w:tabs>
        <w:ind w:left="284" w:hanging="284"/>
        <w:jc w:val="both"/>
      </w:pPr>
      <w:r w:rsidRPr="0036244C">
        <w:t>знание правил эффективного, бесконфликтного, безопасного общения в классе, школе, семье, со сверстниками, старшими;</w:t>
      </w:r>
    </w:p>
    <w:p w:rsidR="000F42A9" w:rsidRPr="0036244C" w:rsidRDefault="000F42A9" w:rsidP="0051523E">
      <w:pPr>
        <w:numPr>
          <w:ilvl w:val="0"/>
          <w:numId w:val="40"/>
        </w:numPr>
        <w:tabs>
          <w:tab w:val="left" w:pos="993"/>
        </w:tabs>
        <w:ind w:left="284" w:hanging="284"/>
        <w:jc w:val="both"/>
      </w:pPr>
      <w:r w:rsidRPr="0036244C">
        <w:t>элементарные основы риторической компетентности;</w:t>
      </w:r>
    </w:p>
    <w:p w:rsidR="000F42A9" w:rsidRPr="0036244C" w:rsidRDefault="000F42A9" w:rsidP="0051523E">
      <w:pPr>
        <w:numPr>
          <w:ilvl w:val="0"/>
          <w:numId w:val="40"/>
        </w:numPr>
        <w:tabs>
          <w:tab w:val="left" w:pos="993"/>
        </w:tabs>
        <w:ind w:left="284" w:hanging="284"/>
        <w:jc w:val="both"/>
      </w:pPr>
      <w:r w:rsidRPr="0036244C">
        <w:t>элементарный опыт участия в развитии школьных средств массовой информации;</w:t>
      </w:r>
    </w:p>
    <w:p w:rsidR="000F42A9" w:rsidRPr="0036244C" w:rsidRDefault="000F42A9" w:rsidP="0051523E">
      <w:pPr>
        <w:numPr>
          <w:ilvl w:val="0"/>
          <w:numId w:val="40"/>
        </w:numPr>
        <w:tabs>
          <w:tab w:val="left" w:pos="993"/>
        </w:tabs>
        <w:ind w:left="284" w:hanging="284"/>
        <w:jc w:val="both"/>
      </w:pPr>
      <w:r w:rsidRPr="0036244C">
        <w:t xml:space="preserve"> первоначальные представления о безопасном общении в интернете, о современных технологиях коммуникации;</w:t>
      </w:r>
    </w:p>
    <w:p w:rsidR="000F42A9" w:rsidRPr="0036244C" w:rsidRDefault="000F42A9" w:rsidP="0051523E">
      <w:pPr>
        <w:numPr>
          <w:ilvl w:val="0"/>
          <w:numId w:val="40"/>
        </w:numPr>
        <w:tabs>
          <w:tab w:val="left" w:pos="993"/>
        </w:tabs>
        <w:ind w:left="284" w:hanging="284"/>
        <w:jc w:val="both"/>
      </w:pPr>
      <w:r w:rsidRPr="0036244C">
        <w:t>первоначальные представления о ценности и возможностях родного языка, об истории родного языка, его особенностях и месте в мире;</w:t>
      </w:r>
    </w:p>
    <w:p w:rsidR="000F42A9" w:rsidRPr="0036244C" w:rsidRDefault="000F42A9" w:rsidP="0051523E">
      <w:pPr>
        <w:numPr>
          <w:ilvl w:val="0"/>
          <w:numId w:val="40"/>
        </w:numPr>
        <w:tabs>
          <w:tab w:val="left" w:pos="993"/>
        </w:tabs>
        <w:ind w:left="284" w:hanging="284"/>
        <w:jc w:val="both"/>
        <w:rPr>
          <w:b/>
          <w:spacing w:val="2"/>
        </w:rPr>
      </w:pPr>
      <w:r w:rsidRPr="0036244C">
        <w:t>элементарные навыки межкультурной коммуникации.</w:t>
      </w:r>
    </w:p>
    <w:p w:rsidR="000F42A9" w:rsidRPr="0036244C" w:rsidRDefault="000F42A9" w:rsidP="0036244C">
      <w:pPr>
        <w:pStyle w:val="af"/>
        <w:spacing w:line="240" w:lineRule="auto"/>
        <w:ind w:firstLine="709"/>
        <w:rPr>
          <w:rFonts w:ascii="Times New Roman" w:hAnsi="Times New Roman"/>
          <w:b/>
          <w:color w:val="auto"/>
          <w:spacing w:val="2"/>
          <w:sz w:val="24"/>
          <w:szCs w:val="24"/>
        </w:rPr>
      </w:pPr>
      <w:r w:rsidRPr="0036244C">
        <w:rPr>
          <w:rFonts w:ascii="Times New Roman" w:hAnsi="Times New Roman"/>
          <w:b/>
          <w:color w:val="auto"/>
          <w:spacing w:val="2"/>
          <w:sz w:val="24"/>
          <w:szCs w:val="24"/>
        </w:rPr>
        <w:t>Экологическое воспитание:</w:t>
      </w:r>
    </w:p>
    <w:p w:rsidR="000F42A9" w:rsidRPr="0036244C" w:rsidRDefault="000F42A9" w:rsidP="0051523E">
      <w:pPr>
        <w:numPr>
          <w:ilvl w:val="0"/>
          <w:numId w:val="40"/>
        </w:numPr>
        <w:tabs>
          <w:tab w:val="left" w:pos="993"/>
        </w:tabs>
        <w:ind w:left="284" w:hanging="284"/>
        <w:jc w:val="both"/>
      </w:pPr>
      <w:r w:rsidRPr="0036244C">
        <w:t>ценностное отношение к природе;</w:t>
      </w:r>
    </w:p>
    <w:p w:rsidR="000F42A9" w:rsidRPr="0036244C" w:rsidRDefault="000F42A9" w:rsidP="0051523E">
      <w:pPr>
        <w:numPr>
          <w:ilvl w:val="0"/>
          <w:numId w:val="40"/>
        </w:numPr>
        <w:tabs>
          <w:tab w:val="left" w:pos="993"/>
        </w:tabs>
        <w:ind w:left="284" w:hanging="284"/>
        <w:jc w:val="both"/>
      </w:pPr>
      <w:r w:rsidRPr="0036244C">
        <w:t>элементарные представления об экокультурных ценностях, о законодательстве в области защиты окружающей среды;</w:t>
      </w:r>
    </w:p>
    <w:p w:rsidR="000F42A9" w:rsidRPr="0036244C" w:rsidRDefault="000F42A9" w:rsidP="0051523E">
      <w:pPr>
        <w:numPr>
          <w:ilvl w:val="0"/>
          <w:numId w:val="40"/>
        </w:numPr>
        <w:tabs>
          <w:tab w:val="left" w:pos="993"/>
        </w:tabs>
        <w:ind w:left="284" w:hanging="284"/>
        <w:jc w:val="both"/>
      </w:pPr>
      <w:r w:rsidRPr="0036244C">
        <w:t>первоначальный опыт эстетического, эмоционально-нравственного отношения к природе;</w:t>
      </w:r>
    </w:p>
    <w:p w:rsidR="000F42A9" w:rsidRPr="0036244C" w:rsidRDefault="000F42A9" w:rsidP="0051523E">
      <w:pPr>
        <w:numPr>
          <w:ilvl w:val="0"/>
          <w:numId w:val="40"/>
        </w:numPr>
        <w:tabs>
          <w:tab w:val="left" w:pos="993"/>
        </w:tabs>
        <w:ind w:left="284" w:hanging="284"/>
        <w:jc w:val="both"/>
      </w:pPr>
      <w:r w:rsidRPr="0036244C">
        <w:t>элементарные знания о традициях нравственно-этического отношения к природе в культуре народов России, нормах экологической этики;</w:t>
      </w:r>
    </w:p>
    <w:p w:rsidR="000F42A9" w:rsidRPr="0036244C" w:rsidRDefault="000F42A9" w:rsidP="0051523E">
      <w:pPr>
        <w:numPr>
          <w:ilvl w:val="0"/>
          <w:numId w:val="40"/>
        </w:numPr>
        <w:tabs>
          <w:tab w:val="left" w:pos="993"/>
        </w:tabs>
        <w:ind w:left="284" w:hanging="284"/>
        <w:jc w:val="both"/>
        <w:rPr>
          <w:b/>
          <w:spacing w:val="2"/>
        </w:rPr>
      </w:pPr>
      <w:r w:rsidRPr="0036244C">
        <w:t>первоначальный опыт участия в природоохранной деятельности в школе, на пришкольном участке, по месту жительства.</w:t>
      </w:r>
    </w:p>
    <w:p w:rsidR="000F42A9" w:rsidRDefault="000F42A9" w:rsidP="00B0293F">
      <w:pPr>
        <w:jc w:val="both"/>
      </w:pPr>
      <w:r w:rsidRPr="0036244C">
        <w:t>государственной аккредитации образовательной организации) и в форме мониторинговых исследований.</w:t>
      </w:r>
    </w:p>
    <w:p w:rsidR="00C7248F" w:rsidRDefault="00C7248F" w:rsidP="00B0293F">
      <w:pPr>
        <w:jc w:val="both"/>
      </w:pPr>
    </w:p>
    <w:p w:rsidR="00C7248F" w:rsidRPr="0036244C" w:rsidRDefault="00C7248F" w:rsidP="00B0293F">
      <w:pPr>
        <w:jc w:val="both"/>
      </w:pPr>
    </w:p>
    <w:p w:rsidR="00654CAA" w:rsidRPr="00EA6629" w:rsidRDefault="00654CAA" w:rsidP="00EA6629">
      <w:pPr>
        <w:widowControl w:val="0"/>
        <w:autoSpaceDE w:val="0"/>
        <w:autoSpaceDN w:val="0"/>
        <w:adjustRightInd w:val="0"/>
        <w:ind w:left="709"/>
        <w:jc w:val="center"/>
        <w:rPr>
          <w:b/>
          <w:sz w:val="28"/>
        </w:rPr>
      </w:pPr>
      <w:r w:rsidRPr="00EA6629">
        <w:rPr>
          <w:b/>
          <w:sz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F42A9" w:rsidRPr="0036244C" w:rsidRDefault="000F42A9" w:rsidP="0036244C">
      <w:pPr>
        <w:ind w:firstLine="709"/>
        <w:jc w:val="both"/>
      </w:pPr>
      <w:r w:rsidRPr="0036244C">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F42A9" w:rsidRPr="0036244C" w:rsidRDefault="000F42A9" w:rsidP="0036244C">
      <w:pPr>
        <w:ind w:firstLine="709"/>
        <w:jc w:val="both"/>
      </w:pPr>
      <w:r w:rsidRPr="0036244C">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F42A9" w:rsidRPr="0036244C" w:rsidRDefault="000F42A9" w:rsidP="0036244C">
      <w:pPr>
        <w:ind w:firstLine="709"/>
        <w:jc w:val="both"/>
      </w:pPr>
      <w:r w:rsidRPr="0036244C">
        <w:t>Программа мониторинга должна включать в себя следующие направления (блоки исследования):</w:t>
      </w:r>
    </w:p>
    <w:p w:rsidR="000F42A9" w:rsidRPr="0036244C" w:rsidRDefault="000F42A9" w:rsidP="0036244C">
      <w:pPr>
        <w:ind w:firstLine="709"/>
        <w:jc w:val="both"/>
        <w:rPr>
          <w:rStyle w:val="dash041e005f0441005f043d005f043e005f0432005f043d005f043e005f0439005f0020005f0442005f0435005f043a005f0441005f0442005f0020005f0441005f0020005f043e005f0442005f0441005f0442005f0443005f043f005f043e005f043char1"/>
        </w:rPr>
      </w:pPr>
      <w:r w:rsidRPr="0036244C">
        <w:rPr>
          <w:rStyle w:val="dash041e005f0441005f043d005f043e005f0432005f043d005f043e005f0439005f0020005f0442005f0435005f043a005f0441005f0442005f0020005f0441005f0020005f043e005f0442005f0441005f0442005f0443005f043f005f043e005f043char1"/>
          <w:b/>
        </w:rPr>
        <w:lastRenderedPageBreak/>
        <w:t>Блок 1.</w:t>
      </w:r>
      <w:r w:rsidRPr="0036244C">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F42A9" w:rsidRPr="0036244C" w:rsidRDefault="000F42A9" w:rsidP="0036244C">
      <w:pPr>
        <w:ind w:firstLine="709"/>
        <w:jc w:val="both"/>
      </w:pPr>
      <w:r w:rsidRPr="0036244C">
        <w:rPr>
          <w:b/>
        </w:rPr>
        <w:t>Блок 2.</w:t>
      </w:r>
      <w:r w:rsidRPr="0036244C">
        <w:t xml:space="preserve"> Исследование</w:t>
      </w:r>
      <w:r w:rsidRPr="0036244C">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F42A9" w:rsidRPr="0036244C" w:rsidRDefault="000F42A9" w:rsidP="0036244C">
      <w:pPr>
        <w:ind w:firstLine="709"/>
        <w:jc w:val="both"/>
        <w:rPr>
          <w:rFonts w:eastAsia="@Arial Unicode MS"/>
        </w:rPr>
      </w:pPr>
      <w:r w:rsidRPr="0036244C">
        <w:rPr>
          <w:b/>
        </w:rPr>
        <w:t>Блок 3.</w:t>
      </w:r>
      <w:r w:rsidRPr="0036244C">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6244C">
        <w:rPr>
          <w:rStyle w:val="Zag11"/>
          <w:rFonts w:eastAsia="@Arial Unicode MS"/>
          <w:color w:val="auto"/>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F42A9" w:rsidRPr="0036244C" w:rsidRDefault="000F42A9" w:rsidP="0036244C">
      <w:pPr>
        <w:ind w:firstLine="709"/>
        <w:jc w:val="both"/>
      </w:pPr>
      <w:r w:rsidRPr="0036244C">
        <w:t>Данные, полученные по каждому из трех направлений мониторинга, могут рассматриваться в качестве</w:t>
      </w:r>
      <w:r w:rsidRPr="0036244C">
        <w:rPr>
          <w:b/>
        </w:rPr>
        <w:t xml:space="preserve"> основных показателей </w:t>
      </w:r>
      <w:r w:rsidRPr="0036244C">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F42A9" w:rsidRPr="0036244C" w:rsidRDefault="000F42A9" w:rsidP="0036244C">
      <w:pPr>
        <w:ind w:firstLine="709"/>
        <w:jc w:val="both"/>
      </w:pPr>
      <w:r w:rsidRPr="0036244C">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F42A9" w:rsidRPr="0036244C" w:rsidRDefault="000F42A9" w:rsidP="0036244C">
      <w:pPr>
        <w:pStyle w:val="-12"/>
        <w:spacing w:after="0"/>
        <w:ind w:left="0" w:firstLine="709"/>
        <w:jc w:val="both"/>
        <w:rPr>
          <w:rFonts w:ascii="Times New Roman" w:hAnsi="Times New Roman"/>
          <w:i/>
        </w:rPr>
      </w:pPr>
      <w:r w:rsidRPr="0036244C">
        <w:rPr>
          <w:rFonts w:ascii="Times New Roman" w:hAnsi="Times New Roman"/>
          <w:b/>
        </w:rPr>
        <w:t>Методологический инструментарий</w:t>
      </w:r>
      <w:r w:rsidRPr="0036244C">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36244C">
        <w:rPr>
          <w:rFonts w:ascii="Times New Roman" w:hAnsi="Times New Roman"/>
          <w:bCs/>
        </w:rPr>
        <w:t xml:space="preserve">опрос (анкетирование, интервью, беседа), </w:t>
      </w:r>
      <w:r w:rsidRPr="0036244C">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F42A9" w:rsidRPr="0036244C" w:rsidRDefault="000F42A9" w:rsidP="0036244C">
      <w:pPr>
        <w:ind w:firstLine="709"/>
        <w:jc w:val="both"/>
      </w:pPr>
      <w:r w:rsidRPr="0036244C">
        <w:t>Основной</w:t>
      </w:r>
      <w:r w:rsidRPr="0036244C">
        <w:rPr>
          <w:b/>
        </w:rPr>
        <w:t xml:space="preserve"> целью исследования</w:t>
      </w:r>
      <w:r w:rsidRPr="0036244C">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0F42A9" w:rsidRPr="0036244C" w:rsidRDefault="000F42A9" w:rsidP="0036244C">
      <w:pPr>
        <w:ind w:firstLine="709"/>
        <w:jc w:val="both"/>
        <w:rPr>
          <w:i/>
        </w:rPr>
      </w:pPr>
      <w:r w:rsidRPr="0036244C">
        <w:rPr>
          <w:b/>
        </w:rPr>
        <w:t>Этап 1.</w:t>
      </w:r>
      <w:r w:rsidRPr="0036244C">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F42A9" w:rsidRPr="0036244C" w:rsidRDefault="000F42A9" w:rsidP="0036244C">
      <w:pPr>
        <w:ind w:firstLine="709"/>
        <w:jc w:val="both"/>
        <w:rPr>
          <w:i/>
        </w:rPr>
      </w:pPr>
      <w:r w:rsidRPr="0036244C">
        <w:rPr>
          <w:b/>
        </w:rPr>
        <w:t>Этап 2.</w:t>
      </w:r>
      <w:r w:rsidRPr="0036244C">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F42A9" w:rsidRPr="0036244C" w:rsidRDefault="000F42A9" w:rsidP="0036244C">
      <w:pPr>
        <w:ind w:firstLine="709"/>
        <w:jc w:val="both"/>
      </w:pPr>
      <w:r w:rsidRPr="0036244C">
        <w:rPr>
          <w:b/>
        </w:rPr>
        <w:t>Этап 3.</w:t>
      </w:r>
      <w:r w:rsidRPr="0036244C">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36244C">
        <w:rPr>
          <w:b/>
        </w:rPr>
        <w:t>исследование динамики</w:t>
      </w:r>
      <w:r w:rsidRPr="0036244C">
        <w:t xml:space="preserve"> развития младших школьников и анализ выполнения годового плана воспитательной работы.</w:t>
      </w:r>
    </w:p>
    <w:p w:rsidR="000F42A9" w:rsidRPr="0036244C" w:rsidRDefault="000F42A9" w:rsidP="0036244C">
      <w:pPr>
        <w:ind w:firstLine="709"/>
        <w:jc w:val="both"/>
      </w:pPr>
      <w:r w:rsidRPr="0036244C">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F42A9" w:rsidRPr="0036244C" w:rsidRDefault="000F42A9" w:rsidP="0036244C">
      <w:pPr>
        <w:ind w:firstLine="709"/>
        <w:jc w:val="both"/>
        <w:rPr>
          <w:b/>
        </w:rPr>
      </w:pPr>
      <w:r w:rsidRPr="0036244C">
        <w:lastRenderedPageBreak/>
        <w:t>Комплексная оценка эффективности реализуемой образовательной организацией воспитательной программы</w:t>
      </w:r>
      <w:r w:rsidR="0061025D" w:rsidRPr="0036244C">
        <w:t xml:space="preserve"> </w:t>
      </w:r>
      <w:r w:rsidRPr="0036244C">
        <w:t>осуществляется в соответствии с динамикой</w:t>
      </w:r>
      <w:r w:rsidR="0061025D" w:rsidRPr="0036244C">
        <w:t xml:space="preserve"> </w:t>
      </w:r>
      <w:r w:rsidRPr="0036244C">
        <w:rPr>
          <w:b/>
        </w:rPr>
        <w:t>основных показателей целостного процесса духовно-нравственного развития, воспитания и социализации младших школьников</w:t>
      </w:r>
      <w:r w:rsidRPr="0036244C">
        <w:t>:</w:t>
      </w:r>
    </w:p>
    <w:p w:rsidR="000F42A9" w:rsidRPr="0036244C" w:rsidRDefault="000F42A9" w:rsidP="0036244C">
      <w:pPr>
        <w:pStyle w:val="dash041e005f0431005f044b005f0447005f043d005f044b005f0439"/>
        <w:ind w:firstLine="709"/>
        <w:jc w:val="both"/>
      </w:pPr>
      <w:r w:rsidRPr="0036244C">
        <w:rPr>
          <w:b/>
        </w:rPr>
        <w:t>Блок 1.</w:t>
      </w:r>
      <w:r w:rsidRPr="0036244C">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F42A9" w:rsidRPr="0036244C" w:rsidRDefault="000F42A9" w:rsidP="0036244C">
      <w:pPr>
        <w:ind w:firstLine="709"/>
        <w:contextualSpacing/>
        <w:jc w:val="both"/>
        <w:rPr>
          <w:kern w:val="2"/>
        </w:rPr>
      </w:pPr>
      <w:r w:rsidRPr="0036244C">
        <w:rPr>
          <w:b/>
        </w:rPr>
        <w:t>Блок 2.</w:t>
      </w:r>
      <w:r w:rsidRPr="0036244C">
        <w:t xml:space="preserve"> Анализ изменений (динамика показателей)</w:t>
      </w:r>
      <w:r w:rsidRPr="0036244C">
        <w:rPr>
          <w:kern w:val="2"/>
        </w:rPr>
        <w:t xml:space="preserve"> развивающей образовательной среды в образовательной организации (классе) исследуется по следующим направлениям:</w:t>
      </w:r>
    </w:p>
    <w:p w:rsidR="000F42A9" w:rsidRPr="0036244C" w:rsidRDefault="000F42A9" w:rsidP="0051523E">
      <w:pPr>
        <w:numPr>
          <w:ilvl w:val="0"/>
          <w:numId w:val="37"/>
        </w:numPr>
        <w:tabs>
          <w:tab w:val="left" w:pos="993"/>
        </w:tabs>
        <w:ind w:left="284" w:hanging="284"/>
        <w:contextualSpacing/>
        <w:jc w:val="both"/>
      </w:pPr>
      <w:r w:rsidRPr="0036244C">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rsidR="000F42A9" w:rsidRPr="0036244C" w:rsidRDefault="000F42A9" w:rsidP="0051523E">
      <w:pPr>
        <w:numPr>
          <w:ilvl w:val="0"/>
          <w:numId w:val="37"/>
        </w:numPr>
        <w:tabs>
          <w:tab w:val="left" w:pos="993"/>
        </w:tabs>
        <w:ind w:left="284" w:hanging="284"/>
        <w:contextualSpacing/>
        <w:jc w:val="both"/>
      </w:pPr>
      <w:r w:rsidRPr="0036244C">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F42A9" w:rsidRPr="0036244C" w:rsidRDefault="000F42A9" w:rsidP="0051523E">
      <w:pPr>
        <w:numPr>
          <w:ilvl w:val="0"/>
          <w:numId w:val="37"/>
        </w:numPr>
        <w:tabs>
          <w:tab w:val="left" w:pos="993"/>
        </w:tabs>
        <w:ind w:left="284" w:hanging="284"/>
        <w:contextualSpacing/>
        <w:jc w:val="both"/>
      </w:pPr>
      <w:r w:rsidRPr="0036244C">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0F42A9" w:rsidRPr="0036244C" w:rsidRDefault="000F42A9" w:rsidP="0051523E">
      <w:pPr>
        <w:numPr>
          <w:ilvl w:val="0"/>
          <w:numId w:val="37"/>
        </w:numPr>
        <w:tabs>
          <w:tab w:val="left" w:pos="993"/>
        </w:tabs>
        <w:ind w:left="284" w:hanging="284"/>
        <w:contextualSpacing/>
        <w:jc w:val="both"/>
      </w:pPr>
      <w:r w:rsidRPr="0036244C">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F42A9" w:rsidRPr="0036244C" w:rsidRDefault="000F42A9" w:rsidP="0051523E">
      <w:pPr>
        <w:numPr>
          <w:ilvl w:val="0"/>
          <w:numId w:val="37"/>
        </w:numPr>
        <w:tabs>
          <w:tab w:val="left" w:pos="993"/>
        </w:tabs>
        <w:ind w:left="284" w:hanging="284"/>
        <w:contextualSpacing/>
        <w:jc w:val="both"/>
      </w:pPr>
      <w:r w:rsidRPr="0036244C">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F42A9" w:rsidRPr="0036244C" w:rsidRDefault="000F42A9" w:rsidP="00B0293F">
      <w:pPr>
        <w:ind w:left="284" w:hanging="284"/>
        <w:contextualSpacing/>
        <w:jc w:val="both"/>
        <w:rPr>
          <w:kern w:val="2"/>
        </w:rPr>
      </w:pPr>
      <w:r w:rsidRPr="0036244C">
        <w:rPr>
          <w:b/>
        </w:rPr>
        <w:t>Блок 3.</w:t>
      </w:r>
      <w:r w:rsidRPr="0036244C">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36244C">
        <w:rPr>
          <w:kern w:val="2"/>
        </w:rPr>
        <w:t xml:space="preserve"> исследуется по следующим направлениям:</w:t>
      </w:r>
    </w:p>
    <w:p w:rsidR="000F42A9" w:rsidRPr="0036244C" w:rsidRDefault="000F42A9" w:rsidP="0051523E">
      <w:pPr>
        <w:numPr>
          <w:ilvl w:val="0"/>
          <w:numId w:val="37"/>
        </w:numPr>
        <w:tabs>
          <w:tab w:val="left" w:pos="993"/>
        </w:tabs>
        <w:ind w:left="284" w:hanging="284"/>
        <w:contextualSpacing/>
        <w:jc w:val="both"/>
      </w:pPr>
      <w:r w:rsidRPr="0036244C">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F42A9" w:rsidRPr="0036244C" w:rsidRDefault="000F42A9" w:rsidP="0051523E">
      <w:pPr>
        <w:numPr>
          <w:ilvl w:val="0"/>
          <w:numId w:val="37"/>
        </w:numPr>
        <w:tabs>
          <w:tab w:val="left" w:pos="993"/>
        </w:tabs>
        <w:ind w:left="284" w:hanging="284"/>
        <w:contextualSpacing/>
        <w:jc w:val="both"/>
      </w:pPr>
      <w:r w:rsidRPr="0036244C">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F42A9" w:rsidRPr="0036244C" w:rsidRDefault="000F42A9" w:rsidP="0051523E">
      <w:pPr>
        <w:numPr>
          <w:ilvl w:val="0"/>
          <w:numId w:val="37"/>
        </w:numPr>
        <w:tabs>
          <w:tab w:val="left" w:pos="993"/>
        </w:tabs>
        <w:ind w:left="284" w:hanging="284"/>
        <w:contextualSpacing/>
        <w:jc w:val="both"/>
      </w:pPr>
      <w:r w:rsidRPr="0036244C">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F42A9" w:rsidRPr="0036244C" w:rsidRDefault="000F42A9" w:rsidP="0051523E">
      <w:pPr>
        <w:widowControl w:val="0"/>
        <w:numPr>
          <w:ilvl w:val="0"/>
          <w:numId w:val="37"/>
        </w:numPr>
        <w:tabs>
          <w:tab w:val="left" w:pos="993"/>
        </w:tabs>
        <w:ind w:left="284" w:hanging="284"/>
        <w:contextualSpacing/>
        <w:jc w:val="both"/>
      </w:pPr>
      <w:r w:rsidRPr="0036244C">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F42A9" w:rsidRPr="0036244C" w:rsidRDefault="000F42A9" w:rsidP="0051523E">
      <w:pPr>
        <w:pStyle w:val="dash041e005f0431005f044b005f0447005f043d005f044b005f0439"/>
        <w:widowControl w:val="0"/>
        <w:numPr>
          <w:ilvl w:val="0"/>
          <w:numId w:val="38"/>
        </w:numPr>
        <w:ind w:left="284" w:hanging="284"/>
        <w:jc w:val="both"/>
      </w:pPr>
      <w:r w:rsidRPr="0036244C">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F42A9" w:rsidRPr="0036244C" w:rsidRDefault="000F42A9" w:rsidP="0036244C">
      <w:pPr>
        <w:ind w:firstLine="709"/>
        <w:contextualSpacing/>
        <w:jc w:val="both"/>
      </w:pPr>
      <w:r w:rsidRPr="0036244C">
        <w:t xml:space="preserve">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w:t>
      </w:r>
      <w:r w:rsidRPr="0036244C">
        <w:lastRenderedPageBreak/>
        <w:t>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F42A9" w:rsidRPr="0036244C" w:rsidRDefault="000F42A9" w:rsidP="0036244C">
      <w:pPr>
        <w:ind w:firstLine="709"/>
        <w:jc w:val="both"/>
      </w:pPr>
      <w:r w:rsidRPr="0036244C">
        <w:t xml:space="preserve">В качестве </w:t>
      </w:r>
      <w:r w:rsidRPr="0036244C">
        <w:rPr>
          <w:b/>
        </w:rPr>
        <w:t>критериев, по которым изучается динамика</w:t>
      </w:r>
      <w:r w:rsidRPr="0036244C">
        <w:t xml:space="preserve"> процесса воспитания и социализации обучающихся, выделены:</w:t>
      </w:r>
    </w:p>
    <w:p w:rsidR="000F42A9" w:rsidRPr="0036244C" w:rsidRDefault="000F42A9" w:rsidP="0051523E">
      <w:pPr>
        <w:numPr>
          <w:ilvl w:val="0"/>
          <w:numId w:val="36"/>
        </w:numPr>
        <w:tabs>
          <w:tab w:val="left" w:pos="0"/>
          <w:tab w:val="left" w:pos="993"/>
        </w:tabs>
        <w:ind w:left="426" w:hanging="426"/>
        <w:jc w:val="both"/>
      </w:pPr>
      <w:r w:rsidRPr="0036244C">
        <w:t>Положительная динамика</w:t>
      </w:r>
      <w:r w:rsidRPr="0036244C">
        <w:rPr>
          <w:i/>
        </w:rPr>
        <w:t xml:space="preserve"> –</w:t>
      </w:r>
      <w:r w:rsidRPr="0036244C">
        <w:t xml:space="preserve"> увеличение положительных значений выделенных показателей </w:t>
      </w:r>
      <w:r w:rsidRPr="0036244C">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6244C" w:rsidRDefault="000F42A9" w:rsidP="0051523E">
      <w:pPr>
        <w:numPr>
          <w:ilvl w:val="0"/>
          <w:numId w:val="36"/>
        </w:numPr>
        <w:tabs>
          <w:tab w:val="left" w:pos="284"/>
          <w:tab w:val="left" w:pos="993"/>
        </w:tabs>
        <w:ind w:left="284" w:hanging="284"/>
        <w:jc w:val="both"/>
      </w:pPr>
      <w:r w:rsidRPr="0036244C">
        <w:t>Инертность положительной динамики</w:t>
      </w:r>
      <w:r w:rsidR="0061025D" w:rsidRPr="0036244C">
        <w:t xml:space="preserve"> </w:t>
      </w:r>
      <w:r w:rsidRPr="0036244C">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36244C">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F42A9" w:rsidRPr="0036244C" w:rsidRDefault="000F42A9" w:rsidP="0051523E">
      <w:pPr>
        <w:numPr>
          <w:ilvl w:val="0"/>
          <w:numId w:val="36"/>
        </w:numPr>
        <w:tabs>
          <w:tab w:val="left" w:pos="284"/>
          <w:tab w:val="left" w:pos="993"/>
        </w:tabs>
        <w:ind w:left="284" w:hanging="284"/>
        <w:jc w:val="both"/>
      </w:pPr>
      <w:r w:rsidRPr="0036244C">
        <w:t>Устойчивость (стабильность) исследуемых показателей духовно-нравственного развития, воспитания и социализации обучающихся</w:t>
      </w:r>
      <w:r w:rsidR="00B45D31" w:rsidRPr="0036244C">
        <w:t xml:space="preserve"> </w:t>
      </w:r>
      <w:r w:rsidRPr="0036244C">
        <w:rPr>
          <w:rStyle w:val="dash041e005f0431005f044b005f0447005f043d005f044b005f0439005f005fchar1char1"/>
        </w:rPr>
        <w:t xml:space="preserve">на интерпретационном и контрольном этапах исследования. </w:t>
      </w:r>
      <w:r w:rsidRPr="0036244C">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F42A9" w:rsidRPr="0036244C" w:rsidRDefault="000F42A9" w:rsidP="0036244C">
      <w:pPr>
        <w:pStyle w:val="-12"/>
        <w:spacing w:after="0"/>
        <w:ind w:left="0" w:firstLine="709"/>
        <w:jc w:val="both"/>
        <w:rPr>
          <w:rFonts w:ascii="Times New Roman" w:eastAsia="Calibri" w:hAnsi="Times New Roman"/>
          <w:lang w:eastAsia="ru-RU"/>
        </w:rPr>
      </w:pPr>
      <w:r w:rsidRPr="0036244C">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0F42A9" w:rsidRPr="0036244C" w:rsidRDefault="000F42A9" w:rsidP="0036244C">
      <w:pPr>
        <w:ind w:firstLine="709"/>
        <w:jc w:val="both"/>
      </w:pPr>
      <w:r w:rsidRPr="0036244C">
        <w:t>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w:t>
      </w:r>
      <w:r w:rsidR="00B45D31" w:rsidRPr="0036244C">
        <w:t xml:space="preserve"> </w:t>
      </w:r>
      <w:r w:rsidRPr="0036244C">
        <w:t xml:space="preserve">духовно-нравственного развития, воспитания и социализации обучающихся. </w:t>
      </w:r>
    </w:p>
    <w:p w:rsidR="000F42A9" w:rsidRPr="0036244C" w:rsidRDefault="000F42A9" w:rsidP="0036244C">
      <w:pPr>
        <w:ind w:firstLine="709"/>
        <w:jc w:val="both"/>
      </w:pPr>
      <w:r w:rsidRPr="0036244C">
        <w:t>На основе результатов исследования может быть составлена</w:t>
      </w:r>
      <w:r w:rsidR="00B45D31" w:rsidRPr="0036244C">
        <w:t xml:space="preserve"> </w:t>
      </w:r>
      <w:r w:rsidRPr="0036244C">
        <w:t>характеристика класса и индивидуальная характеристика учащегося</w:t>
      </w:r>
      <w:r w:rsidRPr="0036244C">
        <w:rPr>
          <w:b/>
        </w:rPr>
        <w:t xml:space="preserve">, </w:t>
      </w:r>
      <w:r w:rsidRPr="0036244C">
        <w:t xml:space="preserve">включающая три основных компонента: </w:t>
      </w:r>
    </w:p>
    <w:p w:rsidR="000F42A9" w:rsidRPr="0036244C" w:rsidRDefault="000F42A9" w:rsidP="0051523E">
      <w:pPr>
        <w:numPr>
          <w:ilvl w:val="0"/>
          <w:numId w:val="41"/>
        </w:numPr>
        <w:tabs>
          <w:tab w:val="left" w:pos="993"/>
        </w:tabs>
        <w:ind w:left="284" w:hanging="284"/>
        <w:contextualSpacing/>
        <w:jc w:val="both"/>
      </w:pPr>
      <w:r w:rsidRPr="0036244C">
        <w:t xml:space="preserve">характеристику достижений и положительных качеств обучающегося; </w:t>
      </w:r>
    </w:p>
    <w:p w:rsidR="000F42A9" w:rsidRPr="0036244C" w:rsidRDefault="000F42A9" w:rsidP="0051523E">
      <w:pPr>
        <w:numPr>
          <w:ilvl w:val="0"/>
          <w:numId w:val="41"/>
        </w:numPr>
        <w:tabs>
          <w:tab w:val="left" w:pos="993"/>
        </w:tabs>
        <w:ind w:left="284" w:hanging="284"/>
        <w:contextualSpacing/>
        <w:jc w:val="both"/>
      </w:pPr>
      <w:r w:rsidRPr="0036244C">
        <w:t xml:space="preserve">определение приоритетных задач и направлений индивидуального развития; </w:t>
      </w:r>
    </w:p>
    <w:p w:rsidR="000F42A9" w:rsidRPr="0036244C" w:rsidRDefault="000F42A9" w:rsidP="0051523E">
      <w:pPr>
        <w:numPr>
          <w:ilvl w:val="0"/>
          <w:numId w:val="41"/>
        </w:numPr>
        <w:tabs>
          <w:tab w:val="left" w:pos="993"/>
        </w:tabs>
        <w:ind w:left="284" w:hanging="284"/>
        <w:contextualSpacing/>
        <w:jc w:val="both"/>
      </w:pPr>
      <w:r w:rsidRPr="0036244C">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F42A9" w:rsidRPr="0036244C" w:rsidRDefault="000F42A9" w:rsidP="0036244C">
      <w:pPr>
        <w:ind w:firstLine="709"/>
        <w:jc w:val="both"/>
      </w:pPr>
      <w:r w:rsidRPr="0036244C">
        <w:t>Полученные и зафиксированные результаты исследования могут быть включены в портфель достижений младших школьников.</w:t>
      </w:r>
    </w:p>
    <w:p w:rsidR="000F42A9" w:rsidRPr="0036244C" w:rsidRDefault="000F42A9" w:rsidP="0036244C">
      <w:pPr>
        <w:ind w:firstLine="709"/>
        <w:jc w:val="both"/>
      </w:pPr>
      <w:r w:rsidRPr="0036244C">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0F42A9" w:rsidRPr="0036244C" w:rsidRDefault="000F42A9" w:rsidP="0036244C">
      <w:pPr>
        <w:tabs>
          <w:tab w:val="left" w:pos="284"/>
        </w:tabs>
        <w:ind w:firstLine="709"/>
        <w:jc w:val="both"/>
        <w:rPr>
          <w:rStyle w:val="Zag11"/>
          <w:rFonts w:eastAsia="@Arial Unicode MS"/>
          <w:color w:val="auto"/>
        </w:rPr>
      </w:pPr>
      <w:r w:rsidRPr="0036244C">
        <w:lastRenderedPageBreak/>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36244C">
        <w:rPr>
          <w:rStyle w:val="Zag11"/>
          <w:rFonts w:eastAsia="@Arial Unicode MS"/>
          <w:color w:val="auto"/>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F42A9" w:rsidRPr="0036244C" w:rsidRDefault="000F42A9" w:rsidP="0036244C">
      <w:pPr>
        <w:ind w:firstLine="709"/>
        <w:jc w:val="both"/>
      </w:pPr>
      <w:r w:rsidRPr="0036244C">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F42A9" w:rsidRPr="0036244C" w:rsidRDefault="000F42A9" w:rsidP="0036244C">
      <w:pPr>
        <w:ind w:firstLine="709"/>
        <w:jc w:val="both"/>
      </w:pPr>
      <w:r w:rsidRPr="0036244C">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F42A9" w:rsidRPr="0036244C" w:rsidRDefault="000F42A9" w:rsidP="0036244C">
      <w:pPr>
        <w:ind w:firstLine="709"/>
        <w:jc w:val="both"/>
      </w:pPr>
      <w:r w:rsidRPr="0036244C">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F42A9" w:rsidRPr="0036244C" w:rsidRDefault="000F42A9" w:rsidP="0036244C">
      <w:pPr>
        <w:ind w:firstLine="709"/>
        <w:jc w:val="both"/>
      </w:pPr>
      <w:r w:rsidRPr="0036244C">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36244C">
        <w:softHyphen/>
        <w:t>чес</w:t>
      </w:r>
      <w:r w:rsidRPr="0036244C">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F42A9" w:rsidRPr="0036244C" w:rsidRDefault="000F42A9" w:rsidP="0036244C">
      <w:pPr>
        <w:ind w:firstLine="709"/>
        <w:jc w:val="both"/>
      </w:pPr>
      <w:r w:rsidRPr="0036244C">
        <w:t xml:space="preserve">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w:t>
      </w:r>
      <w:r w:rsidRPr="0036244C">
        <w:lastRenderedPageBreak/>
        <w:t>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F42A9" w:rsidRPr="0036244C" w:rsidRDefault="000F42A9" w:rsidP="0036244C">
      <w:pPr>
        <w:ind w:firstLine="709"/>
        <w:jc w:val="both"/>
      </w:pPr>
      <w:r w:rsidRPr="0036244C">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F42A9" w:rsidRPr="0036244C" w:rsidRDefault="000F42A9" w:rsidP="0036244C">
      <w:pPr>
        <w:ind w:firstLine="709"/>
        <w:jc w:val="both"/>
      </w:pPr>
      <w:r w:rsidRPr="0036244C">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F42A9" w:rsidRPr="0036244C" w:rsidRDefault="000F42A9" w:rsidP="0036244C">
      <w:pPr>
        <w:ind w:firstLine="709"/>
        <w:jc w:val="both"/>
      </w:pPr>
      <w:r w:rsidRPr="0036244C">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0F42A9" w:rsidRPr="0036244C" w:rsidRDefault="000F42A9" w:rsidP="0036244C">
      <w:pPr>
        <w:ind w:firstLine="709"/>
        <w:jc w:val="both"/>
      </w:pPr>
      <w:r w:rsidRPr="0036244C">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w:t>
      </w:r>
      <w:r w:rsidRPr="0036244C">
        <w:lastRenderedPageBreak/>
        <w:t>(наставнический;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F42A9" w:rsidRPr="00B0293F" w:rsidRDefault="000F42A9" w:rsidP="00B0293F">
      <w:pPr>
        <w:ind w:firstLine="709"/>
        <w:jc w:val="both"/>
      </w:pPr>
      <w:r w:rsidRPr="0036244C">
        <w:t>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w:t>
      </w:r>
    </w:p>
    <w:p w:rsidR="000F42A9" w:rsidRPr="0036244C" w:rsidRDefault="000F42A9" w:rsidP="0036244C"/>
    <w:p w:rsidR="00654CAA" w:rsidRPr="00654CAA" w:rsidRDefault="00654CAA" w:rsidP="0051523E">
      <w:pPr>
        <w:numPr>
          <w:ilvl w:val="1"/>
          <w:numId w:val="97"/>
        </w:numPr>
        <w:spacing w:line="360" w:lineRule="auto"/>
        <w:jc w:val="center"/>
        <w:outlineLvl w:val="1"/>
        <w:rPr>
          <w:b/>
          <w:bCs/>
          <w:caps/>
        </w:rPr>
      </w:pPr>
      <w:r w:rsidRPr="00654CAA">
        <w:rPr>
          <w:rFonts w:eastAsia="MS Gothic"/>
          <w:b/>
          <w:bCs/>
          <w:caps/>
        </w:rPr>
        <w:t>Программа формирования экологической культуры,</w:t>
      </w:r>
      <w:r>
        <w:rPr>
          <w:rFonts w:eastAsia="MS Gothic"/>
          <w:b/>
          <w:bCs/>
          <w:caps/>
        </w:rPr>
        <w:t xml:space="preserve"> </w:t>
      </w:r>
      <w:r w:rsidRPr="00654CAA">
        <w:rPr>
          <w:rFonts w:eastAsia="MS Gothic"/>
          <w:b/>
          <w:bCs/>
          <w:caps/>
        </w:rPr>
        <w:t>здорового и безопасного образа жизни</w:t>
      </w:r>
    </w:p>
    <w:p w:rsidR="00653A76" w:rsidRPr="0036244C" w:rsidRDefault="00653A76" w:rsidP="0036244C">
      <w:pPr>
        <w:pStyle w:val="a5"/>
        <w:spacing w:line="240" w:lineRule="auto"/>
        <w:ind w:firstLine="454"/>
        <w:rPr>
          <w:rStyle w:val="Zag11"/>
          <w:rFonts w:ascii="Times New Roman" w:hAnsi="Times New Roman"/>
          <w:color w:val="auto"/>
          <w:sz w:val="24"/>
          <w:szCs w:val="24"/>
        </w:rPr>
      </w:pPr>
      <w:r w:rsidRPr="0036244C">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w:t>
      </w:r>
      <w:r w:rsidR="00FA4392" w:rsidRPr="0036244C">
        <w:rPr>
          <w:rStyle w:val="Zag11"/>
          <w:rFonts w:ascii="Times New Roman" w:hAnsi="Times New Roman"/>
          <w:color w:val="auto"/>
          <w:sz w:val="24"/>
          <w:szCs w:val="24"/>
        </w:rPr>
        <w:t xml:space="preserve">ФГОС НОО </w:t>
      </w:r>
      <w:r w:rsidRPr="0036244C">
        <w:rPr>
          <w:rStyle w:val="Zag11"/>
          <w:rFonts w:ascii="Times New Roman" w:hAnsi="Times New Roman"/>
          <w:color w:val="auto"/>
          <w:sz w:val="24"/>
          <w:szCs w:val="24"/>
        </w:rPr>
        <w:t xml:space="preserve">— комплексная программа формирования </w:t>
      </w:r>
      <w:r w:rsidRPr="0036244C">
        <w:rPr>
          <w:rStyle w:val="Zag11"/>
          <w:rFonts w:ascii="Times New Roman" w:hAnsi="Times New Roman"/>
          <w:color w:val="auto"/>
          <w:spacing w:val="2"/>
          <w:sz w:val="24"/>
          <w:szCs w:val="24"/>
        </w:rPr>
        <w:t>у обучающихся знаний, установок, личностных ориентиров</w:t>
      </w:r>
      <w:r w:rsidRPr="0036244C">
        <w:rPr>
          <w:rStyle w:val="Zag11"/>
          <w:rFonts w:ascii="Times New Roman" w:hAnsi="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653A76" w:rsidRPr="0036244C" w:rsidRDefault="00653A76" w:rsidP="0036244C">
      <w:pPr>
        <w:pStyle w:val="a5"/>
        <w:spacing w:line="240" w:lineRule="auto"/>
        <w:ind w:firstLine="454"/>
        <w:rPr>
          <w:rStyle w:val="Zag11"/>
          <w:rFonts w:ascii="Times New Roman" w:hAnsi="Times New Roman"/>
          <w:color w:val="auto"/>
          <w:spacing w:val="2"/>
          <w:sz w:val="24"/>
          <w:szCs w:val="24"/>
        </w:rPr>
      </w:pPr>
      <w:r w:rsidRPr="0036244C">
        <w:rPr>
          <w:rStyle w:val="Zag11"/>
          <w:rFonts w:ascii="Times New Roman" w:hAnsi="Times New Roman"/>
          <w:color w:val="auto"/>
          <w:spacing w:val="2"/>
          <w:sz w:val="24"/>
          <w:szCs w:val="24"/>
        </w:rPr>
        <w:t>Программа построена на основе общенациональных цен</w:t>
      </w:r>
      <w:r w:rsidRPr="0036244C">
        <w:rPr>
          <w:rStyle w:val="Zag11"/>
          <w:rFonts w:ascii="Times New Roman" w:hAnsi="Times New Roman"/>
          <w:color w:val="auto"/>
          <w:sz w:val="24"/>
          <w:szCs w:val="24"/>
        </w:rPr>
        <w:t xml:space="preserve">ностей российского общества, таких, как гражданственность, </w:t>
      </w:r>
      <w:r w:rsidRPr="0036244C">
        <w:rPr>
          <w:rStyle w:val="Zag11"/>
          <w:rFonts w:ascii="Times New Roman" w:hAnsi="Times New Roman"/>
          <w:color w:val="auto"/>
          <w:spacing w:val="2"/>
          <w:sz w:val="24"/>
          <w:szCs w:val="24"/>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B45D31" w:rsidRPr="0036244C">
        <w:rPr>
          <w:rStyle w:val="Zag11"/>
          <w:rFonts w:ascii="Times New Roman" w:hAnsi="Times New Roman"/>
          <w:color w:val="auto"/>
          <w:spacing w:val="2"/>
          <w:sz w:val="24"/>
          <w:szCs w:val="24"/>
        </w:rPr>
        <w:t xml:space="preserve"> </w:t>
      </w:r>
      <w:r w:rsidRPr="0036244C">
        <w:rPr>
          <w:rStyle w:val="Zag11"/>
          <w:rFonts w:ascii="Times New Roman" w:hAnsi="Times New Roman"/>
          <w:color w:val="auto"/>
          <w:sz w:val="24"/>
          <w:szCs w:val="24"/>
        </w:rPr>
        <w:t xml:space="preserve">экологическую грамотность, действовать предусмотрительно, </w:t>
      </w:r>
      <w:r w:rsidRPr="0036244C">
        <w:rPr>
          <w:rStyle w:val="Zag11"/>
          <w:rFonts w:ascii="Times New Roman" w:hAnsi="Times New Roman"/>
          <w:color w:val="auto"/>
          <w:spacing w:val="2"/>
          <w:sz w:val="24"/>
          <w:szCs w:val="24"/>
        </w:rPr>
        <w:t>осознанно придерживаться здорового и экологически без</w:t>
      </w:r>
      <w:r w:rsidRPr="0036244C">
        <w:rPr>
          <w:rStyle w:val="Zag11"/>
          <w:rFonts w:ascii="Times New Roman" w:hAnsi="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Pr="0036244C">
        <w:rPr>
          <w:rStyle w:val="Zag11"/>
          <w:rFonts w:ascii="Times New Roman" w:hAnsi="Times New Roman"/>
          <w:color w:val="auto"/>
          <w:spacing w:val="2"/>
          <w:sz w:val="24"/>
          <w:szCs w:val="24"/>
        </w:rPr>
        <w:t>информации, к</w:t>
      </w:r>
      <w:r w:rsidR="0085137A" w:rsidRPr="0036244C">
        <w:rPr>
          <w:rStyle w:val="Zag11"/>
          <w:rFonts w:ascii="Times New Roman" w:hAnsi="Times New Roman"/>
          <w:color w:val="auto"/>
          <w:spacing w:val="2"/>
          <w:sz w:val="24"/>
          <w:szCs w:val="24"/>
        </w:rPr>
        <w:t>расоты, здоровья, материального благополу</w:t>
      </w:r>
      <w:r w:rsidRPr="0036244C">
        <w:rPr>
          <w:rStyle w:val="Zag11"/>
          <w:rFonts w:ascii="Times New Roman" w:hAnsi="Times New Roman"/>
          <w:color w:val="auto"/>
          <w:spacing w:val="2"/>
          <w:sz w:val="24"/>
          <w:szCs w:val="24"/>
        </w:rPr>
        <w:t xml:space="preserve">чия. </w:t>
      </w:r>
    </w:p>
    <w:p w:rsidR="00653A76" w:rsidRPr="0036244C" w:rsidRDefault="00653A76" w:rsidP="0036244C">
      <w:pPr>
        <w:pStyle w:val="a5"/>
        <w:spacing w:line="240" w:lineRule="auto"/>
        <w:ind w:firstLine="454"/>
        <w:rPr>
          <w:rStyle w:val="Zag11"/>
          <w:rFonts w:ascii="Times New Roman" w:hAnsi="Times New Roman"/>
          <w:color w:val="auto"/>
          <w:sz w:val="24"/>
          <w:szCs w:val="24"/>
        </w:rPr>
      </w:pPr>
      <w:r w:rsidRPr="0036244C">
        <w:rPr>
          <w:rStyle w:val="Zag11"/>
          <w:rFonts w:ascii="Times New Roman" w:hAnsi="Times New Roman"/>
          <w:color w:val="auto"/>
          <w:sz w:val="24"/>
          <w:szCs w:val="24"/>
        </w:rPr>
        <w:t xml:space="preserve">Программа формирования экологической культуры, здорового и безопасного образа жизни </w:t>
      </w:r>
      <w:r w:rsidR="00C27132" w:rsidRPr="0036244C">
        <w:rPr>
          <w:rStyle w:val="Zag11"/>
          <w:rFonts w:ascii="Times New Roman" w:hAnsi="Times New Roman"/>
          <w:color w:val="auto"/>
          <w:sz w:val="24"/>
          <w:szCs w:val="24"/>
        </w:rPr>
        <w:t xml:space="preserve">при получении </w:t>
      </w:r>
      <w:r w:rsidRPr="0036244C">
        <w:rPr>
          <w:rStyle w:val="Zag11"/>
          <w:rFonts w:ascii="Times New Roman" w:hAnsi="Times New Roman"/>
          <w:color w:val="auto"/>
          <w:sz w:val="24"/>
          <w:szCs w:val="24"/>
        </w:rPr>
        <w:t xml:space="preserve"> начального общего образования cформирована с учётом факторов, оказывающих существенное влияние на состояние здоровья детей:</w:t>
      </w:r>
    </w:p>
    <w:p w:rsidR="00653A76" w:rsidRPr="0036244C" w:rsidRDefault="00653A76" w:rsidP="00B0293F">
      <w:pPr>
        <w:pStyle w:val="21"/>
        <w:spacing w:line="240" w:lineRule="auto"/>
        <w:ind w:left="284" w:hanging="284"/>
        <w:rPr>
          <w:rStyle w:val="Zag11"/>
          <w:color w:val="auto"/>
          <w:sz w:val="24"/>
        </w:rPr>
      </w:pPr>
      <w:r w:rsidRPr="0036244C">
        <w:rPr>
          <w:rStyle w:val="Zag11"/>
          <w:color w:val="auto"/>
          <w:sz w:val="24"/>
        </w:rPr>
        <w:t>неблагоприятные экологические, социальные и экономические условия;</w:t>
      </w:r>
    </w:p>
    <w:p w:rsidR="00653A76" w:rsidRPr="0036244C" w:rsidRDefault="00653A76" w:rsidP="00B0293F">
      <w:pPr>
        <w:pStyle w:val="21"/>
        <w:spacing w:line="240" w:lineRule="auto"/>
        <w:ind w:left="284" w:hanging="284"/>
        <w:rPr>
          <w:rStyle w:val="Zag11"/>
          <w:color w:val="auto"/>
          <w:spacing w:val="2"/>
          <w:sz w:val="24"/>
        </w:rPr>
      </w:pPr>
      <w:r w:rsidRPr="0036244C">
        <w:rPr>
          <w:rStyle w:val="Zag11"/>
          <w:color w:val="auto"/>
          <w:spacing w:val="-2"/>
          <w:sz w:val="24"/>
        </w:rPr>
        <w:t xml:space="preserve">факторы риска, имеющие место в образовательных </w:t>
      </w:r>
      <w:r w:rsidR="00FA4392" w:rsidRPr="0036244C">
        <w:rPr>
          <w:rStyle w:val="Zag11"/>
          <w:color w:val="auto"/>
          <w:spacing w:val="-2"/>
          <w:sz w:val="24"/>
        </w:rPr>
        <w:t>организациях</w:t>
      </w:r>
      <w:r w:rsidRPr="0036244C">
        <w:rPr>
          <w:rStyle w:val="Zag11"/>
          <w:color w:val="auto"/>
          <w:spacing w:val="2"/>
          <w:sz w:val="24"/>
        </w:rPr>
        <w:t>, которые приводят к дальнейшему ухудшению здоровья детей и подростков от первого к последнему году обучения;</w:t>
      </w:r>
    </w:p>
    <w:p w:rsidR="00653A76" w:rsidRPr="0036244C" w:rsidRDefault="00653A76" w:rsidP="00B0293F">
      <w:pPr>
        <w:pStyle w:val="21"/>
        <w:spacing w:line="240" w:lineRule="auto"/>
        <w:ind w:left="284" w:hanging="284"/>
        <w:rPr>
          <w:rStyle w:val="Zag11"/>
          <w:color w:val="auto"/>
          <w:sz w:val="24"/>
        </w:rPr>
      </w:pPr>
      <w:r w:rsidRPr="0036244C">
        <w:rPr>
          <w:rStyle w:val="Zag11"/>
          <w:color w:val="auto"/>
          <w:spacing w:val="2"/>
          <w:sz w:val="24"/>
        </w:rPr>
        <w:t>чувствительность к воздействиям при одновременной</w:t>
      </w:r>
      <w:r w:rsidRPr="0036244C">
        <w:rPr>
          <w:rStyle w:val="Zag11"/>
          <w:color w:val="auto"/>
          <w:spacing w:val="2"/>
          <w:sz w:val="24"/>
        </w:rPr>
        <w:br/>
      </w:r>
      <w:r w:rsidRPr="0036244C">
        <w:rPr>
          <w:rStyle w:val="Zag11"/>
          <w:color w:val="auto"/>
          <w:sz w:val="24"/>
        </w:rPr>
        <w:t xml:space="preserve">к ним инертности по своей природе, обусловливающей временной разрыв между воздействием и результатом, который </w:t>
      </w:r>
      <w:r w:rsidRPr="0036244C">
        <w:rPr>
          <w:rStyle w:val="Zag11"/>
          <w:color w:val="auto"/>
          <w:spacing w:val="2"/>
          <w:sz w:val="24"/>
        </w:rPr>
        <w:t>может быть значительным, достигая нескольких лет, и те</w:t>
      </w:r>
      <w:r w:rsidR="00B50C7E" w:rsidRPr="0036244C">
        <w:rPr>
          <w:rStyle w:val="Zag11"/>
          <w:color w:val="auto"/>
          <w:spacing w:val="-3"/>
          <w:sz w:val="24"/>
        </w:rPr>
        <w:t xml:space="preserve">м </w:t>
      </w:r>
      <w:r w:rsidRPr="0036244C">
        <w:rPr>
          <w:rStyle w:val="Zag11"/>
          <w:color w:val="auto"/>
          <w:spacing w:val="-3"/>
          <w:sz w:val="24"/>
        </w:rPr>
        <w:t>самым между начальным и существенным проявлением небла</w:t>
      </w:r>
      <w:r w:rsidRPr="0036244C">
        <w:rPr>
          <w:rStyle w:val="Zag11"/>
          <w:color w:val="auto"/>
          <w:sz w:val="24"/>
        </w:rPr>
        <w:t>гополучных популяционных сдвигов в здоровье детей и подростков и всего населения страны в целом;</w:t>
      </w:r>
    </w:p>
    <w:p w:rsidR="00653A76" w:rsidRPr="0036244C" w:rsidRDefault="00653A76" w:rsidP="00B0293F">
      <w:pPr>
        <w:pStyle w:val="21"/>
        <w:spacing w:line="240" w:lineRule="auto"/>
        <w:ind w:left="284" w:hanging="284"/>
        <w:rPr>
          <w:rStyle w:val="Zag11"/>
          <w:color w:val="auto"/>
          <w:sz w:val="24"/>
        </w:rPr>
      </w:pPr>
      <w:r w:rsidRPr="0036244C">
        <w:rPr>
          <w:rStyle w:val="Zag11"/>
          <w:color w:val="auto"/>
          <w:sz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B45D31" w:rsidRPr="0036244C">
        <w:rPr>
          <w:rStyle w:val="Zag11"/>
          <w:color w:val="auto"/>
          <w:sz w:val="24"/>
        </w:rPr>
        <w:t xml:space="preserve"> </w:t>
      </w:r>
      <w:r w:rsidRPr="0036244C">
        <w:rPr>
          <w:rStyle w:val="Zag11"/>
          <w:color w:val="auto"/>
          <w:spacing w:val="-2"/>
          <w:sz w:val="24"/>
        </w:rPr>
        <w:t>опыта «нездоровья» (за исключением детей с серьёзными хро</w:t>
      </w:r>
      <w:r w:rsidRPr="0036244C">
        <w:rPr>
          <w:rStyle w:val="Zag11"/>
          <w:color w:val="auto"/>
          <w:sz w:val="24"/>
        </w:rPr>
        <w:t>ническими заболеваниями) и восприятием ребёнком состо</w:t>
      </w:r>
      <w:r w:rsidRPr="0036244C">
        <w:rPr>
          <w:rStyle w:val="Zag11"/>
          <w:color w:val="auto"/>
          <w:spacing w:val="2"/>
          <w:sz w:val="24"/>
        </w:rPr>
        <w:t xml:space="preserve">яния болезни главным образом как ограничения свободы </w:t>
      </w:r>
      <w:r w:rsidRPr="0036244C">
        <w:rPr>
          <w:rStyle w:val="Zag11"/>
          <w:color w:val="auto"/>
          <w:sz w:val="24"/>
        </w:rPr>
        <w:t>(необходимость лежать в постели, болезненные уколы).</w:t>
      </w:r>
    </w:p>
    <w:p w:rsidR="00653A76" w:rsidRPr="0036244C" w:rsidRDefault="00653A76" w:rsidP="0036244C">
      <w:pPr>
        <w:pStyle w:val="a5"/>
        <w:spacing w:line="240" w:lineRule="auto"/>
        <w:ind w:firstLine="454"/>
        <w:rPr>
          <w:rStyle w:val="Zag11"/>
          <w:rFonts w:ascii="Times New Roman" w:hAnsi="Times New Roman"/>
          <w:color w:val="auto"/>
          <w:sz w:val="24"/>
          <w:szCs w:val="24"/>
        </w:rPr>
      </w:pPr>
      <w:r w:rsidRPr="0036244C">
        <w:rPr>
          <w:rStyle w:val="Zag11"/>
          <w:rFonts w:ascii="Times New Roman" w:hAnsi="Times New Roman"/>
          <w:color w:val="auto"/>
          <w:sz w:val="24"/>
          <w:szCs w:val="24"/>
        </w:rPr>
        <w:lastRenderedPageBreak/>
        <w:t>Наиболее эффективным путём формирования экологиче</w:t>
      </w:r>
      <w:r w:rsidRPr="0036244C">
        <w:rPr>
          <w:rStyle w:val="Zag11"/>
          <w:rFonts w:ascii="Times New Roman" w:hAnsi="Times New Roman"/>
          <w:color w:val="auto"/>
          <w:spacing w:val="2"/>
          <w:sz w:val="24"/>
          <w:szCs w:val="24"/>
        </w:rPr>
        <w:t>ской культуры, здорового и безопасного образа жизни об</w:t>
      </w:r>
      <w:r w:rsidRPr="0036244C">
        <w:rPr>
          <w:rStyle w:val="Zag11"/>
          <w:rFonts w:ascii="Times New Roman" w:hAnsi="Times New Roman"/>
          <w:color w:val="auto"/>
          <w:sz w:val="24"/>
          <w:szCs w:val="24"/>
        </w:rPr>
        <w:t>учащихся является направляемая и организуемая взрослыми самостоятельная работа школьников, способствующая актив</w:t>
      </w:r>
      <w:r w:rsidRPr="0036244C">
        <w:rPr>
          <w:rStyle w:val="Zag11"/>
          <w:rFonts w:ascii="Times New Roman" w:hAnsi="Times New Roman"/>
          <w:color w:val="auto"/>
          <w:spacing w:val="2"/>
          <w:sz w:val="24"/>
          <w:szCs w:val="24"/>
        </w:rPr>
        <w:t>ной и успешной социализации ребёнка в образовательно</w:t>
      </w:r>
      <w:r w:rsidR="00F0499D" w:rsidRPr="0036244C">
        <w:rPr>
          <w:rStyle w:val="Zag11"/>
          <w:rFonts w:ascii="Times New Roman" w:hAnsi="Times New Roman"/>
          <w:color w:val="auto"/>
          <w:spacing w:val="2"/>
          <w:sz w:val="24"/>
          <w:szCs w:val="24"/>
        </w:rPr>
        <w:t>й</w:t>
      </w:r>
      <w:r w:rsidR="00B45D31" w:rsidRPr="0036244C">
        <w:rPr>
          <w:rStyle w:val="Zag11"/>
          <w:rFonts w:ascii="Times New Roman" w:hAnsi="Times New Roman"/>
          <w:color w:val="auto"/>
          <w:spacing w:val="2"/>
          <w:sz w:val="24"/>
          <w:szCs w:val="24"/>
        </w:rPr>
        <w:t xml:space="preserve"> </w:t>
      </w:r>
      <w:r w:rsidR="00F0499D" w:rsidRPr="0036244C">
        <w:rPr>
          <w:rStyle w:val="Zag11"/>
          <w:rFonts w:ascii="Times New Roman" w:hAnsi="Times New Roman"/>
          <w:color w:val="auto"/>
          <w:sz w:val="24"/>
          <w:szCs w:val="24"/>
        </w:rPr>
        <w:t>организации</w:t>
      </w:r>
      <w:r w:rsidRPr="0036244C">
        <w:rPr>
          <w:rStyle w:val="Zag11"/>
          <w:rFonts w:ascii="Times New Roman" w:hAnsi="Times New Roman"/>
          <w:color w:val="auto"/>
          <w:sz w:val="24"/>
          <w:szCs w:val="24"/>
        </w:rPr>
        <w:t>, развивающая с</w:t>
      </w:r>
      <w:r w:rsidR="0085137A" w:rsidRPr="0036244C">
        <w:rPr>
          <w:rStyle w:val="Zag11"/>
          <w:rFonts w:ascii="Times New Roman" w:hAnsi="Times New Roman"/>
          <w:color w:val="auto"/>
          <w:sz w:val="24"/>
          <w:szCs w:val="24"/>
        </w:rPr>
        <w:t>пособность понимать своё состо</w:t>
      </w:r>
      <w:r w:rsidRPr="0036244C">
        <w:rPr>
          <w:rStyle w:val="Zag11"/>
          <w:rFonts w:ascii="Times New Roman" w:hAnsi="Times New Roman"/>
          <w:color w:val="auto"/>
          <w:sz w:val="24"/>
          <w:szCs w:val="24"/>
        </w:rPr>
        <w:t xml:space="preserve">яние, знать способы и варианты рациональной организации </w:t>
      </w:r>
      <w:r w:rsidRPr="0036244C">
        <w:rPr>
          <w:rStyle w:val="Zag11"/>
          <w:rFonts w:ascii="Times New Roman" w:hAnsi="Times New Roman"/>
          <w:color w:val="auto"/>
          <w:spacing w:val="2"/>
          <w:sz w:val="24"/>
          <w:szCs w:val="24"/>
        </w:rPr>
        <w:t xml:space="preserve">режима дня и двигательной активности, питания, правил </w:t>
      </w:r>
      <w:r w:rsidRPr="0036244C">
        <w:rPr>
          <w:rStyle w:val="Zag11"/>
          <w:rFonts w:ascii="Times New Roman" w:hAnsi="Times New Roman"/>
          <w:color w:val="auto"/>
          <w:sz w:val="24"/>
          <w:szCs w:val="24"/>
        </w:rPr>
        <w:t>личной гигиены.</w:t>
      </w:r>
    </w:p>
    <w:p w:rsidR="00653A76" w:rsidRPr="0036244C" w:rsidRDefault="00653A76" w:rsidP="0036244C">
      <w:pPr>
        <w:pStyle w:val="a5"/>
        <w:spacing w:line="240" w:lineRule="auto"/>
        <w:ind w:firstLine="454"/>
        <w:rPr>
          <w:rStyle w:val="Zag11"/>
          <w:rFonts w:ascii="Times New Roman" w:hAnsi="Times New Roman"/>
          <w:color w:val="auto"/>
          <w:sz w:val="24"/>
          <w:szCs w:val="24"/>
        </w:rPr>
      </w:pPr>
      <w:r w:rsidRPr="0036244C">
        <w:rPr>
          <w:rStyle w:val="Zag11"/>
          <w:rFonts w:ascii="Times New Roman" w:hAnsi="Times New Roman"/>
          <w:color w:val="auto"/>
          <w:spacing w:val="2"/>
          <w:sz w:val="24"/>
          <w:szCs w:val="24"/>
        </w:rPr>
        <w:t>Однако только знание основ здорового образа жизни</w:t>
      </w:r>
      <w:r w:rsidR="00B45D31" w:rsidRPr="0036244C">
        <w:rPr>
          <w:rStyle w:val="Zag11"/>
          <w:rFonts w:ascii="Times New Roman" w:hAnsi="Times New Roman"/>
          <w:color w:val="auto"/>
          <w:spacing w:val="2"/>
          <w:sz w:val="24"/>
          <w:szCs w:val="24"/>
        </w:rPr>
        <w:t xml:space="preserve"> </w:t>
      </w:r>
      <w:r w:rsidRPr="0036244C">
        <w:rPr>
          <w:rStyle w:val="Zag11"/>
          <w:rFonts w:ascii="Times New Roman" w:hAnsi="Times New Roman"/>
          <w:color w:val="auto"/>
          <w:spacing w:val="2"/>
          <w:sz w:val="24"/>
          <w:szCs w:val="24"/>
        </w:rPr>
        <w:t xml:space="preserve">не обеспечивает и не гарантирует их использования, если </w:t>
      </w:r>
      <w:r w:rsidRPr="0036244C">
        <w:rPr>
          <w:rStyle w:val="Zag11"/>
          <w:rFonts w:ascii="Times New Roman" w:hAnsi="Times New Roman"/>
          <w:color w:val="auto"/>
          <w:sz w:val="24"/>
          <w:szCs w:val="24"/>
        </w:rPr>
        <w:t>это не становится необходимым условием ежедневной жизн</w:t>
      </w:r>
      <w:r w:rsidR="00B50C7E" w:rsidRPr="0036244C">
        <w:rPr>
          <w:rStyle w:val="Zag11"/>
          <w:rFonts w:ascii="Times New Roman" w:hAnsi="Times New Roman"/>
          <w:color w:val="auto"/>
          <w:sz w:val="24"/>
          <w:szCs w:val="24"/>
        </w:rPr>
        <w:t xml:space="preserve">и </w:t>
      </w:r>
      <w:r w:rsidRPr="0036244C">
        <w:rPr>
          <w:rStyle w:val="Zag11"/>
          <w:rFonts w:ascii="Times New Roman" w:hAnsi="Times New Roman"/>
          <w:color w:val="auto"/>
          <w:sz w:val="24"/>
          <w:szCs w:val="24"/>
        </w:rPr>
        <w:t xml:space="preserve">ребёнка в семье и </w:t>
      </w:r>
      <w:r w:rsidR="00F0499D" w:rsidRPr="0036244C">
        <w:rPr>
          <w:rStyle w:val="Zag11"/>
          <w:rFonts w:ascii="Times New Roman" w:hAnsi="Times New Roman"/>
          <w:color w:val="auto"/>
          <w:sz w:val="24"/>
          <w:szCs w:val="24"/>
        </w:rPr>
        <w:t>образовательной организации</w:t>
      </w:r>
      <w:r w:rsidRPr="0036244C">
        <w:rPr>
          <w:rStyle w:val="Zag11"/>
          <w:rFonts w:ascii="Times New Roman" w:hAnsi="Times New Roman"/>
          <w:color w:val="auto"/>
          <w:sz w:val="24"/>
          <w:szCs w:val="24"/>
        </w:rPr>
        <w:t>.</w:t>
      </w:r>
    </w:p>
    <w:p w:rsidR="00653A76" w:rsidRPr="0036244C" w:rsidRDefault="00653A76" w:rsidP="0036244C">
      <w:pPr>
        <w:pStyle w:val="a5"/>
        <w:spacing w:line="240" w:lineRule="auto"/>
        <w:ind w:firstLine="454"/>
        <w:rPr>
          <w:rStyle w:val="Zag11"/>
          <w:rFonts w:ascii="Times New Roman" w:hAnsi="Times New Roman"/>
          <w:color w:val="auto"/>
          <w:sz w:val="24"/>
          <w:szCs w:val="24"/>
        </w:rPr>
      </w:pPr>
      <w:r w:rsidRPr="0036244C">
        <w:rPr>
          <w:rStyle w:val="Zag11"/>
          <w:rFonts w:ascii="Times New Roman" w:hAnsi="Times New Roman"/>
          <w:color w:val="auto"/>
          <w:spacing w:val="2"/>
          <w:sz w:val="24"/>
          <w:szCs w:val="24"/>
        </w:rPr>
        <w:t>При выборе стратегии реализации настоящей программы необходимо учитывать психологические и психофизио</w:t>
      </w:r>
      <w:r w:rsidRPr="0036244C">
        <w:rPr>
          <w:rStyle w:val="Zag11"/>
          <w:rFonts w:ascii="Times New Roman" w:hAnsi="Times New Roman"/>
          <w:color w:val="auto"/>
          <w:sz w:val="24"/>
          <w:szCs w:val="24"/>
        </w:rPr>
        <w:t xml:space="preserve">логические характеристики детей младшего школьного возраста, опираться на зону актуального развития. Необходимо </w:t>
      </w:r>
      <w:r w:rsidRPr="0036244C">
        <w:rPr>
          <w:rStyle w:val="Zag11"/>
          <w:rFonts w:ascii="Times New Roman" w:hAnsi="Times New Roman"/>
          <w:color w:val="auto"/>
          <w:spacing w:val="2"/>
          <w:sz w:val="24"/>
          <w:szCs w:val="24"/>
        </w:rPr>
        <w:t>исходить из того, что формирование культуры здорового</w:t>
      </w:r>
      <w:r w:rsidRPr="0036244C">
        <w:rPr>
          <w:rStyle w:val="Zag11"/>
          <w:rFonts w:ascii="Times New Roman" w:hAnsi="Times New Roman"/>
          <w:color w:val="auto"/>
          <w:spacing w:val="2"/>
          <w:sz w:val="24"/>
          <w:szCs w:val="24"/>
        </w:rPr>
        <w:br/>
        <w:t xml:space="preserve">и безопасного образа жизни — необходимый и обязательный компонент здоровьесберегающей работы </w:t>
      </w:r>
      <w:r w:rsidR="00FA4392" w:rsidRPr="0036244C">
        <w:rPr>
          <w:rStyle w:val="Zag11"/>
          <w:rFonts w:ascii="Times New Roman" w:hAnsi="Times New Roman"/>
          <w:color w:val="auto"/>
          <w:sz w:val="24"/>
          <w:szCs w:val="24"/>
        </w:rPr>
        <w:t xml:space="preserve"> образовательной </w:t>
      </w:r>
      <w:r w:rsidR="005C5F90" w:rsidRPr="0036244C">
        <w:rPr>
          <w:rStyle w:val="Zag11"/>
          <w:rFonts w:ascii="Times New Roman" w:hAnsi="Times New Roman"/>
          <w:color w:val="auto"/>
          <w:spacing w:val="2"/>
          <w:sz w:val="24"/>
          <w:szCs w:val="24"/>
        </w:rPr>
        <w:t xml:space="preserve">организации, </w:t>
      </w:r>
      <w:r w:rsidRPr="0036244C">
        <w:rPr>
          <w:rStyle w:val="Zag11"/>
          <w:rFonts w:ascii="Times New Roman" w:hAnsi="Times New Roman"/>
          <w:color w:val="auto"/>
          <w:sz w:val="24"/>
          <w:szCs w:val="24"/>
        </w:rPr>
        <w:t xml:space="preserve">требующий соответствующей экологически </w:t>
      </w:r>
      <w:r w:rsidRPr="0036244C">
        <w:rPr>
          <w:rStyle w:val="Zag11"/>
          <w:rFonts w:ascii="Times New Roman" w:hAnsi="Times New Roman"/>
          <w:color w:val="auto"/>
          <w:spacing w:val="2"/>
          <w:sz w:val="24"/>
          <w:szCs w:val="24"/>
        </w:rPr>
        <w:t xml:space="preserve">безопасной, здоровьесберегающей организации всей жизни </w:t>
      </w:r>
      <w:r w:rsidR="00FA4392" w:rsidRPr="0036244C">
        <w:rPr>
          <w:rStyle w:val="Zag11"/>
          <w:rFonts w:ascii="Times New Roman" w:hAnsi="Times New Roman"/>
          <w:color w:val="auto"/>
          <w:spacing w:val="2"/>
          <w:sz w:val="24"/>
          <w:szCs w:val="24"/>
        </w:rPr>
        <w:t xml:space="preserve"> образовательной </w:t>
      </w:r>
      <w:r w:rsidR="005C5F90" w:rsidRPr="0036244C">
        <w:rPr>
          <w:rStyle w:val="Zag11"/>
          <w:rFonts w:ascii="Times New Roman" w:hAnsi="Times New Roman"/>
          <w:color w:val="auto"/>
          <w:spacing w:val="2"/>
          <w:sz w:val="24"/>
          <w:szCs w:val="24"/>
        </w:rPr>
        <w:t xml:space="preserve">организации, </w:t>
      </w:r>
      <w:r w:rsidRPr="0036244C">
        <w:rPr>
          <w:rStyle w:val="Zag11"/>
          <w:rFonts w:ascii="Times New Roman" w:hAnsi="Times New Roman"/>
          <w:color w:val="auto"/>
          <w:spacing w:val="2"/>
          <w:sz w:val="24"/>
          <w:szCs w:val="24"/>
        </w:rPr>
        <w:t xml:space="preserve">включая её инфраструктуру, </w:t>
      </w:r>
      <w:r w:rsidRPr="0036244C">
        <w:rPr>
          <w:rStyle w:val="Zag11"/>
          <w:rFonts w:ascii="Times New Roman" w:hAnsi="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653A76" w:rsidRPr="0036244C" w:rsidRDefault="00653A76" w:rsidP="0036244C">
      <w:pPr>
        <w:pStyle w:val="a5"/>
        <w:spacing w:line="240" w:lineRule="auto"/>
        <w:ind w:firstLine="454"/>
        <w:rPr>
          <w:rStyle w:val="Zag11"/>
          <w:rFonts w:ascii="Times New Roman" w:hAnsi="Times New Roman"/>
          <w:color w:val="auto"/>
          <w:sz w:val="24"/>
          <w:szCs w:val="24"/>
        </w:rPr>
      </w:pPr>
      <w:r w:rsidRPr="0036244C">
        <w:rPr>
          <w:rStyle w:val="Zag11"/>
          <w:rFonts w:ascii="Times New Roman" w:hAnsi="Times New Roman"/>
          <w:color w:val="auto"/>
          <w:spacing w:val="-2"/>
          <w:sz w:val="24"/>
          <w:szCs w:val="24"/>
        </w:rPr>
        <w:t>Одним из компонентов формирования экологической куль</w:t>
      </w:r>
      <w:r w:rsidRPr="0036244C">
        <w:rPr>
          <w:rStyle w:val="Zag11"/>
          <w:rFonts w:ascii="Times New Roman" w:hAnsi="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36244C">
        <w:rPr>
          <w:rStyle w:val="Zag11"/>
          <w:rFonts w:ascii="Times New Roman" w:hAnsi="Times New Roman"/>
          <w:color w:val="auto"/>
          <w:sz w:val="24"/>
          <w:szCs w:val="24"/>
        </w:rPr>
        <w:t>представителей) к совместной работе с детьми, к разработке программы школы по охране здоровья обучающихся.</w:t>
      </w:r>
    </w:p>
    <w:p w:rsidR="00745655" w:rsidRPr="0036244C" w:rsidRDefault="00745655" w:rsidP="00B0293F">
      <w:pPr>
        <w:pStyle w:val="a5"/>
        <w:spacing w:line="240" w:lineRule="auto"/>
        <w:ind w:firstLine="0"/>
        <w:rPr>
          <w:rStyle w:val="Zag11"/>
          <w:rFonts w:ascii="Times New Roman" w:hAnsi="Times New Roman"/>
          <w:b/>
          <w:bCs/>
          <w:iCs/>
          <w:color w:val="auto"/>
          <w:sz w:val="24"/>
          <w:szCs w:val="24"/>
        </w:rPr>
      </w:pPr>
    </w:p>
    <w:p w:rsidR="00B0293F" w:rsidRDefault="00654CAA" w:rsidP="00B0293F">
      <w:pPr>
        <w:ind w:firstLine="360"/>
        <w:jc w:val="center"/>
        <w:rPr>
          <w:b/>
          <w:bCs/>
          <w:sz w:val="28"/>
        </w:rPr>
      </w:pPr>
      <w:r w:rsidRPr="00EA6629">
        <w:rPr>
          <w:b/>
          <w:bCs/>
          <w:sz w:val="28"/>
        </w:rPr>
        <w:t>Цели и задачи формирования экологической культуры, здорового и безопасного образа жизни</w:t>
      </w:r>
    </w:p>
    <w:p w:rsidR="00653A76" w:rsidRPr="00B0293F" w:rsidRDefault="00653A76" w:rsidP="00B0293F">
      <w:pPr>
        <w:ind w:firstLine="284"/>
        <w:jc w:val="both"/>
        <w:rPr>
          <w:rStyle w:val="Zag11"/>
          <w:b/>
          <w:bCs/>
          <w:color w:val="auto"/>
          <w:sz w:val="28"/>
        </w:rPr>
      </w:pPr>
      <w:r w:rsidRPr="0036244C">
        <w:rPr>
          <w:rStyle w:val="Zag11"/>
          <w:color w:val="auto"/>
          <w:spacing w:val="-2"/>
        </w:rPr>
        <w:t>Разработка программы формирования экологической куль</w:t>
      </w:r>
      <w:r w:rsidRPr="0036244C">
        <w:rPr>
          <w:rStyle w:val="Zag11"/>
          <w:color w:val="auto"/>
        </w:rPr>
        <w:t xml:space="preserve">туры, здорового и безопасного образа жизни, а также организация всей работы по её реализации должны строиться на </w:t>
      </w:r>
      <w:r w:rsidRPr="0036244C">
        <w:rPr>
          <w:rStyle w:val="Zag11"/>
          <w:color w:val="auto"/>
          <w:spacing w:val="2"/>
        </w:rPr>
        <w:t>основе научной обоснованности, последовательности, воз</w:t>
      </w:r>
      <w:r w:rsidRPr="0036244C">
        <w:rPr>
          <w:rStyle w:val="Zag11"/>
          <w:color w:val="auto"/>
        </w:rPr>
        <w:t>растной и социокультурной адекватности, информационной безопасности и практической целесообразности.</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pacing w:val="2"/>
          <w:sz w:val="24"/>
          <w:szCs w:val="24"/>
        </w:rPr>
        <w:t xml:space="preserve">Основная </w:t>
      </w:r>
      <w:r w:rsidRPr="0036244C">
        <w:rPr>
          <w:rStyle w:val="Zag11"/>
          <w:rFonts w:ascii="Times New Roman" w:hAnsi="Times New Roman"/>
          <w:b/>
          <w:bCs/>
          <w:color w:val="auto"/>
          <w:spacing w:val="2"/>
          <w:sz w:val="24"/>
          <w:szCs w:val="24"/>
        </w:rPr>
        <w:t>цель</w:t>
      </w:r>
      <w:r w:rsidRPr="0036244C">
        <w:rPr>
          <w:rStyle w:val="Zag11"/>
          <w:rFonts w:ascii="Times New Roman" w:hAnsi="Times New Roman"/>
          <w:color w:val="auto"/>
          <w:spacing w:val="2"/>
          <w:sz w:val="24"/>
          <w:szCs w:val="24"/>
        </w:rPr>
        <w:t xml:space="preserve"> настоящей программы – сохранение</w:t>
      </w:r>
      <w:r w:rsidR="00BE5FB7" w:rsidRPr="0036244C">
        <w:rPr>
          <w:rStyle w:val="Zag11"/>
          <w:rFonts w:ascii="Times New Roman" w:hAnsi="Times New Roman"/>
          <w:color w:val="auto"/>
          <w:spacing w:val="2"/>
          <w:sz w:val="24"/>
          <w:szCs w:val="24"/>
        </w:rPr>
        <w:t xml:space="preserve"> </w:t>
      </w:r>
      <w:r w:rsidRPr="0036244C">
        <w:rPr>
          <w:rStyle w:val="Zag11"/>
          <w:rFonts w:ascii="Times New Roman" w:hAnsi="Times New Roman"/>
          <w:color w:val="auto"/>
          <w:spacing w:val="2"/>
          <w:sz w:val="24"/>
          <w:szCs w:val="24"/>
        </w:rPr>
        <w:t>и укрепление физического, психологического и социально</w:t>
      </w:r>
      <w:r w:rsidRPr="0036244C">
        <w:rPr>
          <w:rStyle w:val="Zag11"/>
          <w:rFonts w:ascii="Times New Roman" w:hAnsi="Times New Roman"/>
          <w:color w:val="auto"/>
          <w:sz w:val="24"/>
          <w:szCs w:val="24"/>
        </w:rPr>
        <w:t>го здоровья обучающихся младшего школьного возраста какодной из ценностных составляющих, способствующих позна</w:t>
      </w:r>
      <w:r w:rsidRPr="0036244C">
        <w:rPr>
          <w:rStyle w:val="Zag11"/>
          <w:rFonts w:ascii="Times New Roman" w:hAnsi="Times New Roman"/>
          <w:color w:val="auto"/>
          <w:spacing w:val="2"/>
          <w:sz w:val="24"/>
          <w:szCs w:val="24"/>
        </w:rPr>
        <w:t>вательному и эмоциональному развитию ребёнка, достиже</w:t>
      </w:r>
      <w:r w:rsidRPr="0036244C">
        <w:rPr>
          <w:rStyle w:val="Zag11"/>
          <w:rFonts w:ascii="Times New Roman" w:hAnsi="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653A76" w:rsidRPr="0036244C" w:rsidRDefault="00653A76" w:rsidP="00B0293F">
      <w:pPr>
        <w:pStyle w:val="a5"/>
        <w:spacing w:line="240" w:lineRule="auto"/>
        <w:ind w:firstLine="284"/>
        <w:rPr>
          <w:rStyle w:val="Zag11"/>
          <w:rFonts w:ascii="Times New Roman" w:hAnsi="Times New Roman"/>
          <w:b/>
          <w:bCs/>
          <w:color w:val="auto"/>
          <w:sz w:val="24"/>
          <w:szCs w:val="24"/>
        </w:rPr>
      </w:pPr>
      <w:r w:rsidRPr="0036244C">
        <w:rPr>
          <w:rStyle w:val="Zag11"/>
          <w:rFonts w:ascii="Times New Roman" w:hAnsi="Times New Roman"/>
          <w:b/>
          <w:bCs/>
          <w:color w:val="auto"/>
          <w:sz w:val="24"/>
          <w:szCs w:val="24"/>
        </w:rPr>
        <w:t>Задачи программы:</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 xml:space="preserve">сформировать представления об основах экологической культуры на примере экологически сообразного поведения </w:t>
      </w:r>
      <w:r w:rsidRPr="0036244C">
        <w:rPr>
          <w:rStyle w:val="Zag11"/>
          <w:color w:val="auto"/>
          <w:sz w:val="24"/>
        </w:rPr>
        <w:t>в быту и природе, безопасного для человека и окружающей среды;</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сформировать представление о позитивных и негативных </w:t>
      </w:r>
      <w:r w:rsidRPr="0036244C">
        <w:rPr>
          <w:rStyle w:val="Zag11"/>
          <w:color w:val="auto"/>
          <w:spacing w:val="2"/>
          <w:sz w:val="24"/>
        </w:rPr>
        <w:t>факторах, влияющих на здоровье, в том числе о влиянии</w:t>
      </w:r>
      <w:r w:rsidRPr="0036244C">
        <w:rPr>
          <w:rStyle w:val="Zag11"/>
          <w:color w:val="auto"/>
          <w:sz w:val="24"/>
        </w:rPr>
        <w:t>на здоровье позитивных и негативных эмоций, получаемых от общения с компьютером, просмотра телепередач, участия в азартных играх;</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дать представление с учётом принципа информацион</w:t>
      </w:r>
      <w:r w:rsidRPr="0036244C">
        <w:rPr>
          <w:rStyle w:val="Zag11"/>
          <w:color w:val="auto"/>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существованиии причинах возникновения зависимостей от табака, алкоголя, наркотиков и других психоактивных веществ, об их пагубном влиянии на здоровье;</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сформировать познавательный интерес и бережное отношение к природе;</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научить школьников выполнять правила личной гигиены и развить готовность на их основе самостоятельно поддерживать своё здоровье;</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lastRenderedPageBreak/>
        <w:t xml:space="preserve">сформировать представление о правильном (здоровом) </w:t>
      </w:r>
      <w:r w:rsidRPr="0036244C">
        <w:rPr>
          <w:rStyle w:val="Zag11"/>
          <w:color w:val="auto"/>
          <w:sz w:val="24"/>
        </w:rPr>
        <w:t>питании, его режиме, структуре, полезных продуктах;</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653A76" w:rsidRPr="0036244C" w:rsidRDefault="00653A76" w:rsidP="00B0293F">
      <w:pPr>
        <w:pStyle w:val="21"/>
        <w:spacing w:line="240" w:lineRule="auto"/>
        <w:ind w:left="0" w:firstLine="284"/>
        <w:rPr>
          <w:rStyle w:val="Zag11"/>
          <w:color w:val="auto"/>
          <w:spacing w:val="-2"/>
          <w:sz w:val="24"/>
        </w:rPr>
      </w:pPr>
      <w:r w:rsidRPr="0036244C">
        <w:rPr>
          <w:rStyle w:val="Zag11"/>
          <w:color w:val="auto"/>
          <w:spacing w:val="-5"/>
          <w:sz w:val="24"/>
        </w:rPr>
        <w:t>обучить безопасному поведению в окружающей среде и эле</w:t>
      </w:r>
      <w:r w:rsidRPr="0036244C">
        <w:rPr>
          <w:rStyle w:val="Zag11"/>
          <w:color w:val="auto"/>
          <w:spacing w:val="-2"/>
          <w:sz w:val="24"/>
        </w:rPr>
        <w:t>ментарным навыкам поведения в экстремальных ситуациях;</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 xml:space="preserve">сформировать навыки позитивного </w:t>
      </w:r>
      <w:r w:rsidRPr="0036244C">
        <w:rPr>
          <w:rStyle w:val="Zag11"/>
          <w:color w:val="auto"/>
          <w:sz w:val="24"/>
        </w:rPr>
        <w:t>общения;</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научить осознанному выбору поступков, стиля поведе</w:t>
      </w:r>
      <w:r w:rsidRPr="0036244C">
        <w:rPr>
          <w:rStyle w:val="Zag11"/>
          <w:color w:val="auto"/>
          <w:sz w:val="24"/>
        </w:rPr>
        <w:t>ния, позволяющих сохранять и укреплять здоровье;</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сформировать потребность ребёнка безбоязненно обра</w:t>
      </w:r>
      <w:r w:rsidRPr="0036244C">
        <w:rPr>
          <w:rStyle w:val="Zag11"/>
          <w:color w:val="auto"/>
          <w:spacing w:val="2"/>
          <w:sz w:val="24"/>
        </w:rPr>
        <w:t>щаться к врачу по любым вопросам состояния здоровья,</w:t>
      </w:r>
      <w:r w:rsidRPr="0036244C">
        <w:rPr>
          <w:rStyle w:val="Zag11"/>
          <w:color w:val="auto"/>
          <w:sz w:val="24"/>
        </w:rPr>
        <w:t>в том числе связанным с особенностями роста и развития.</w:t>
      </w:r>
    </w:p>
    <w:p w:rsidR="00653A76" w:rsidRPr="0036244C" w:rsidRDefault="00653A76" w:rsidP="00B0293F">
      <w:pPr>
        <w:pStyle w:val="a5"/>
        <w:spacing w:line="240" w:lineRule="auto"/>
        <w:ind w:firstLine="284"/>
        <w:rPr>
          <w:rStyle w:val="Zag11"/>
          <w:rFonts w:ascii="Times New Roman" w:hAnsi="Times New Roman"/>
          <w:b/>
          <w:bCs/>
          <w:iCs/>
          <w:color w:val="auto"/>
          <w:sz w:val="24"/>
          <w:szCs w:val="24"/>
        </w:rPr>
      </w:pPr>
      <w:r w:rsidRPr="0036244C">
        <w:rPr>
          <w:rStyle w:val="Zag11"/>
          <w:rFonts w:ascii="Times New Roman" w:hAnsi="Times New Roman"/>
          <w:b/>
          <w:bCs/>
          <w:iCs/>
          <w:color w:val="auto"/>
          <w:sz w:val="24"/>
          <w:szCs w:val="24"/>
        </w:rPr>
        <w:t>Основные направления</w:t>
      </w:r>
      <w:r w:rsidR="00E27A7F" w:rsidRPr="0036244C">
        <w:rPr>
          <w:rStyle w:val="Zag11"/>
          <w:rFonts w:ascii="Times New Roman" w:hAnsi="Times New Roman"/>
          <w:b/>
          <w:bCs/>
          <w:iCs/>
          <w:color w:val="auto"/>
          <w:sz w:val="24"/>
          <w:szCs w:val="24"/>
        </w:rPr>
        <w:t xml:space="preserve"> </w:t>
      </w:r>
      <w:r w:rsidRPr="0036244C">
        <w:rPr>
          <w:rStyle w:val="Zag11"/>
          <w:rFonts w:ascii="Times New Roman" w:hAnsi="Times New Roman"/>
          <w:b/>
          <w:bCs/>
          <w:iCs/>
          <w:color w:val="auto"/>
          <w:sz w:val="24"/>
          <w:szCs w:val="24"/>
        </w:rPr>
        <w:t>программы</w:t>
      </w:r>
    </w:p>
    <w:p w:rsidR="00653A76" w:rsidRPr="0036244C" w:rsidRDefault="00653A76" w:rsidP="00B0293F">
      <w:pPr>
        <w:pStyle w:val="a5"/>
        <w:spacing w:line="240" w:lineRule="auto"/>
        <w:ind w:firstLine="284"/>
        <w:rPr>
          <w:rStyle w:val="Zag11"/>
          <w:rFonts w:ascii="Times New Roman" w:hAnsi="Times New Roman"/>
          <w:color w:val="auto"/>
          <w:spacing w:val="-2"/>
          <w:sz w:val="24"/>
          <w:szCs w:val="24"/>
        </w:rPr>
      </w:pPr>
      <w:r w:rsidRPr="0036244C">
        <w:rPr>
          <w:rStyle w:val="Zag11"/>
          <w:rFonts w:ascii="Times New Roman" w:hAnsi="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36244C">
        <w:rPr>
          <w:rStyle w:val="Zag11"/>
          <w:rFonts w:ascii="Times New Roman" w:hAnsi="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pacing w:val="-4"/>
          <w:sz w:val="24"/>
          <w:szCs w:val="24"/>
        </w:rPr>
        <w:t>Основными источниками содержания выступают экологиче</w:t>
      </w:r>
      <w:r w:rsidRPr="0036244C">
        <w:rPr>
          <w:rStyle w:val="Zag11"/>
          <w:rFonts w:ascii="Times New Roman" w:hAnsi="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Pr="0036244C">
        <w:rPr>
          <w:rStyle w:val="Zag11"/>
          <w:rFonts w:ascii="Times New Roman" w:hAnsi="Times New Roman"/>
          <w:color w:val="auto"/>
          <w:sz w:val="24"/>
          <w:szCs w:val="24"/>
        </w:rPr>
        <w:t>ного знания.</w:t>
      </w:r>
    </w:p>
    <w:p w:rsidR="00653A76" w:rsidRPr="0036244C" w:rsidRDefault="00653A76" w:rsidP="00B0293F">
      <w:pPr>
        <w:pStyle w:val="a5"/>
        <w:spacing w:line="240" w:lineRule="auto"/>
        <w:ind w:firstLine="284"/>
        <w:rPr>
          <w:rStyle w:val="Zag11"/>
          <w:rFonts w:ascii="Times New Roman" w:hAnsi="Times New Roman"/>
          <w:color w:val="auto"/>
          <w:spacing w:val="-6"/>
          <w:sz w:val="24"/>
          <w:szCs w:val="24"/>
        </w:rPr>
      </w:pPr>
      <w:r w:rsidRPr="0036244C">
        <w:rPr>
          <w:rStyle w:val="Zag11"/>
          <w:rFonts w:ascii="Times New Roman" w:hAnsi="Times New Roman"/>
          <w:color w:val="auto"/>
          <w:spacing w:val="-5"/>
          <w:sz w:val="24"/>
          <w:szCs w:val="24"/>
        </w:rPr>
        <w:t>Основные виды деятельности обучающихся: учебная, учебно­исследовательская, образно­познавательная, игровая, рефлексив</w:t>
      </w:r>
      <w:r w:rsidRPr="0036244C">
        <w:rPr>
          <w:rStyle w:val="Zag11"/>
          <w:rFonts w:ascii="Times New Roman" w:hAnsi="Times New Roman"/>
          <w:color w:val="auto"/>
          <w:spacing w:val="-6"/>
          <w:sz w:val="24"/>
          <w:szCs w:val="24"/>
        </w:rPr>
        <w:t xml:space="preserve">но­оценочная, регулятивная, креативная, общественно полезная. </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z w:val="24"/>
          <w:szCs w:val="24"/>
        </w:rPr>
        <w:t xml:space="preserve">Формируемые ценности: природа, здоровье, экологическая культура, экологически безопасное поведение. </w:t>
      </w:r>
    </w:p>
    <w:p w:rsidR="00653A76" w:rsidRPr="0036244C" w:rsidRDefault="00653A76" w:rsidP="00B0293F">
      <w:pPr>
        <w:pStyle w:val="a5"/>
        <w:spacing w:line="240" w:lineRule="auto"/>
        <w:ind w:firstLine="284"/>
        <w:rPr>
          <w:rFonts w:ascii="Times New Roman" w:hAnsi="Times New Roman"/>
          <w:color w:val="auto"/>
          <w:sz w:val="24"/>
          <w:szCs w:val="24"/>
        </w:rPr>
      </w:pPr>
      <w:r w:rsidRPr="0036244C">
        <w:rPr>
          <w:rStyle w:val="Zag11"/>
          <w:rFonts w:ascii="Times New Roman" w:hAnsi="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653A76" w:rsidRPr="0036244C" w:rsidRDefault="00653A76" w:rsidP="00B0293F">
      <w:pPr>
        <w:pStyle w:val="a5"/>
        <w:spacing w:line="240" w:lineRule="auto"/>
        <w:ind w:firstLine="284"/>
        <w:rPr>
          <w:rStyle w:val="Zag11"/>
          <w:rFonts w:ascii="Times New Roman" w:hAnsi="Times New Roman"/>
          <w:iCs/>
          <w:color w:val="auto"/>
          <w:sz w:val="24"/>
          <w:szCs w:val="24"/>
        </w:rPr>
      </w:pPr>
      <w:r w:rsidRPr="0036244C">
        <w:rPr>
          <w:rStyle w:val="Zag11"/>
          <w:rFonts w:ascii="Times New Roman" w:hAnsi="Times New Roman"/>
          <w:iCs/>
          <w:color w:val="auto"/>
          <w:sz w:val="24"/>
          <w:szCs w:val="24"/>
        </w:rPr>
        <w:t xml:space="preserve">Системная работа на </w:t>
      </w:r>
      <w:r w:rsidR="002412B9" w:rsidRPr="0036244C">
        <w:rPr>
          <w:rStyle w:val="Zag11"/>
          <w:rFonts w:ascii="Times New Roman" w:hAnsi="Times New Roman"/>
          <w:iCs/>
          <w:color w:val="auto"/>
          <w:sz w:val="24"/>
          <w:szCs w:val="24"/>
        </w:rPr>
        <w:t>уровне</w:t>
      </w:r>
      <w:r w:rsidRPr="0036244C">
        <w:rPr>
          <w:rStyle w:val="Zag11"/>
          <w:rFonts w:ascii="Times New Roman" w:hAnsi="Times New Roman"/>
          <w:iCs/>
          <w:color w:val="auto"/>
          <w:sz w:val="24"/>
          <w:szCs w:val="24"/>
        </w:rPr>
        <w:t xml:space="preserve">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36244C">
        <w:rPr>
          <w:rStyle w:val="Zag11"/>
          <w:rFonts w:ascii="Times New Roman" w:hAnsi="Times New Roman"/>
          <w:b/>
          <w:iCs/>
          <w:color w:val="auto"/>
          <w:sz w:val="24"/>
          <w:szCs w:val="24"/>
        </w:rPr>
        <w:t>направлениям</w:t>
      </w:r>
      <w:r w:rsidRPr="0036244C">
        <w:rPr>
          <w:rStyle w:val="Zag11"/>
          <w:rFonts w:ascii="Times New Roman" w:hAnsi="Times New Roman"/>
          <w:iCs/>
          <w:color w:val="auto"/>
          <w:sz w:val="24"/>
          <w:szCs w:val="24"/>
        </w:rPr>
        <w:t>:</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создание экологически безопасной, здоровьесберегающей инфраструктуры </w:t>
      </w:r>
      <w:r w:rsidR="00FA4392" w:rsidRPr="0036244C">
        <w:rPr>
          <w:rStyle w:val="Zag11"/>
          <w:color w:val="auto"/>
          <w:spacing w:val="-3"/>
          <w:sz w:val="24"/>
        </w:rPr>
        <w:t>образовательной организации</w:t>
      </w:r>
      <w:r w:rsidRPr="0036244C">
        <w:rPr>
          <w:rStyle w:val="Zag11"/>
          <w:color w:val="auto"/>
          <w:sz w:val="24"/>
        </w:rPr>
        <w:t>;</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организация учебной и внеурочной деятельности обучающихся; </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организация физкультурно­оздоровительной работы; </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реализация дополнительных образовательных курсов;</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организация работы с родителями (законными представителями).</w:t>
      </w:r>
    </w:p>
    <w:p w:rsidR="00244714" w:rsidRPr="0036244C" w:rsidRDefault="00244714" w:rsidP="00B0293F">
      <w:pPr>
        <w:pStyle w:val="a5"/>
        <w:spacing w:line="240" w:lineRule="auto"/>
        <w:ind w:firstLine="284"/>
        <w:rPr>
          <w:rStyle w:val="Zag11"/>
          <w:rFonts w:ascii="Times New Roman" w:hAnsi="Times New Roman"/>
          <w:b/>
          <w:bCs/>
          <w:iCs/>
          <w:color w:val="auto"/>
          <w:sz w:val="24"/>
          <w:szCs w:val="24"/>
        </w:rPr>
      </w:pPr>
      <w:r w:rsidRPr="0036244C">
        <w:rPr>
          <w:rStyle w:val="Zag11"/>
          <w:rFonts w:ascii="Times New Roman" w:hAnsi="Times New Roman"/>
          <w:b/>
          <w:bCs/>
          <w:iCs/>
          <w:color w:val="auto"/>
          <w:sz w:val="24"/>
          <w:szCs w:val="24"/>
        </w:rPr>
        <w:t>Модель организации работы образовательной организации по реализации программы</w:t>
      </w:r>
    </w:p>
    <w:p w:rsidR="00244714" w:rsidRPr="0036244C" w:rsidRDefault="00244714" w:rsidP="00B0293F">
      <w:pPr>
        <w:pStyle w:val="a5"/>
        <w:spacing w:line="240" w:lineRule="auto"/>
        <w:ind w:firstLine="284"/>
        <w:rPr>
          <w:rStyle w:val="Zag11"/>
          <w:rFonts w:ascii="Times New Roman" w:hAnsi="Times New Roman"/>
          <w:color w:val="auto"/>
          <w:spacing w:val="-3"/>
          <w:sz w:val="24"/>
          <w:szCs w:val="24"/>
        </w:rPr>
      </w:pPr>
      <w:r w:rsidRPr="0036244C">
        <w:rPr>
          <w:rStyle w:val="Zag11"/>
          <w:rFonts w:ascii="Times New Roman" w:hAnsi="Times New Roman"/>
          <w:color w:val="auto"/>
          <w:spacing w:val="-3"/>
          <w:sz w:val="24"/>
          <w:szCs w:val="24"/>
        </w:rPr>
        <w:t xml:space="preserve"> Работа  образовательной организации по реализации про</w:t>
      </w:r>
      <w:r w:rsidRPr="0036244C">
        <w:rPr>
          <w:rStyle w:val="Zag11"/>
          <w:rFonts w:ascii="Times New Roman" w:hAnsi="Times New Roman"/>
          <w:color w:val="auto"/>
          <w:sz w:val="24"/>
          <w:szCs w:val="24"/>
        </w:rPr>
        <w:t xml:space="preserve">граммы формирования экологической культуры, здорового и </w:t>
      </w:r>
      <w:r w:rsidRPr="0036244C">
        <w:rPr>
          <w:rStyle w:val="Zag11"/>
          <w:rFonts w:ascii="Times New Roman" w:hAnsi="Times New Roman"/>
          <w:color w:val="auto"/>
          <w:spacing w:val="-3"/>
          <w:sz w:val="24"/>
          <w:szCs w:val="24"/>
        </w:rPr>
        <w:t xml:space="preserve">безопасного образа жизни может быть реализована в два этапа. </w:t>
      </w:r>
    </w:p>
    <w:p w:rsidR="00244714" w:rsidRPr="0036244C" w:rsidRDefault="00244714"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iCs/>
          <w:color w:val="auto"/>
          <w:sz w:val="24"/>
          <w:szCs w:val="24"/>
        </w:rPr>
        <w:t>Первый этап</w:t>
      </w:r>
      <w:r w:rsidRPr="0036244C">
        <w:rPr>
          <w:rStyle w:val="Zag11"/>
          <w:rFonts w:ascii="Times New Roman" w:hAnsi="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z w:val="24"/>
        </w:rPr>
        <w:t xml:space="preserve">организации режима дня детей, их нагрузкам, питанию, </w:t>
      </w:r>
      <w:r w:rsidRPr="0036244C">
        <w:rPr>
          <w:rStyle w:val="Zag11"/>
          <w:color w:val="auto"/>
          <w:spacing w:val="-4"/>
          <w:sz w:val="24"/>
        </w:rPr>
        <w:t>физкультурно­оздоровительной работе, сформированности эле</w:t>
      </w:r>
      <w:r w:rsidRPr="0036244C">
        <w:rPr>
          <w:rStyle w:val="Zag11"/>
          <w:color w:val="auto"/>
          <w:sz w:val="24"/>
        </w:rPr>
        <w:t>ментарных навыков гигиены, рационального питания и профилактике вредных привычек;</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pacing w:val="2"/>
          <w:sz w:val="24"/>
        </w:rPr>
        <w:t>организации проводимой и необходимой для реализации программы просветительской работы образовательно</w:t>
      </w:r>
      <w:r w:rsidRPr="0036244C">
        <w:rPr>
          <w:rStyle w:val="Zag11"/>
          <w:color w:val="auto"/>
          <w:spacing w:val="-2"/>
          <w:sz w:val="24"/>
        </w:rPr>
        <w:t>й организации с обучающимися и родителями (законными пред</w:t>
      </w:r>
      <w:r w:rsidRPr="0036244C">
        <w:rPr>
          <w:rStyle w:val="Zag11"/>
          <w:color w:val="auto"/>
          <w:sz w:val="24"/>
        </w:rPr>
        <w:t>ставителями);</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pacing w:val="-3"/>
          <w:sz w:val="24"/>
        </w:rPr>
        <w:lastRenderedPageBreak/>
        <w:t xml:space="preserve">выделению приоритетов в работе образовательного образовательной организации </w:t>
      </w:r>
      <w:r w:rsidRPr="0036244C">
        <w:rPr>
          <w:rStyle w:val="Zag11"/>
          <w:color w:val="auto"/>
          <w:spacing w:val="2"/>
          <w:sz w:val="24"/>
        </w:rPr>
        <w:t>с учётом результатов проведённого анализа, а также возрастных особенностей обучающихся при получении  началь</w:t>
      </w:r>
      <w:r w:rsidRPr="0036244C">
        <w:rPr>
          <w:rStyle w:val="Zag11"/>
          <w:color w:val="auto"/>
          <w:sz w:val="24"/>
        </w:rPr>
        <w:t>ного общего образования.</w:t>
      </w:r>
    </w:p>
    <w:p w:rsidR="00244714" w:rsidRPr="0036244C" w:rsidRDefault="00244714"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iCs/>
          <w:color w:val="auto"/>
          <w:spacing w:val="-4"/>
          <w:sz w:val="24"/>
          <w:szCs w:val="24"/>
        </w:rPr>
        <w:t>Второй этап</w:t>
      </w:r>
      <w:r w:rsidRPr="0036244C">
        <w:rPr>
          <w:rStyle w:val="Zag11"/>
          <w:rFonts w:ascii="Times New Roman" w:hAnsi="Times New Roman"/>
          <w:color w:val="auto"/>
          <w:spacing w:val="-4"/>
          <w:sz w:val="24"/>
          <w:szCs w:val="24"/>
        </w:rPr>
        <w:t xml:space="preserve"> — организация просветительской, учебно­вос</w:t>
      </w:r>
      <w:r w:rsidRPr="0036244C">
        <w:rPr>
          <w:rStyle w:val="Zag11"/>
          <w:rFonts w:ascii="Times New Roman" w:hAnsi="Times New Roman"/>
          <w:color w:val="auto"/>
          <w:spacing w:val="-3"/>
          <w:sz w:val="24"/>
          <w:szCs w:val="24"/>
        </w:rPr>
        <w:t xml:space="preserve">питательной и методической работы образовательной организации </w:t>
      </w:r>
      <w:r w:rsidRPr="0036244C">
        <w:rPr>
          <w:rStyle w:val="Zag11"/>
          <w:rFonts w:ascii="Times New Roman" w:hAnsi="Times New Roman"/>
          <w:color w:val="auto"/>
          <w:sz w:val="24"/>
          <w:szCs w:val="24"/>
        </w:rPr>
        <w:t xml:space="preserve"> по данному направлению.</w:t>
      </w:r>
    </w:p>
    <w:p w:rsidR="00244714" w:rsidRPr="0036244C" w:rsidRDefault="00244714"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z w:val="24"/>
          <w:szCs w:val="24"/>
        </w:rPr>
        <w:t>1.</w:t>
      </w:r>
      <w:r w:rsidRPr="0036244C">
        <w:rPr>
          <w:rStyle w:val="Zag11"/>
          <w:rFonts w:ascii="Times New Roman" w:hAnsi="Times New Roman"/>
          <w:color w:val="auto"/>
          <w:sz w:val="24"/>
          <w:szCs w:val="24"/>
        </w:rPr>
        <w:t> </w:t>
      </w:r>
      <w:r w:rsidRPr="0036244C">
        <w:rPr>
          <w:rStyle w:val="Zag11"/>
          <w:rFonts w:ascii="Times New Roman" w:hAnsi="Times New Roman"/>
          <w:color w:val="auto"/>
          <w:sz w:val="24"/>
          <w:szCs w:val="24"/>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z w:val="24"/>
        </w:rPr>
        <w:t xml:space="preserve">внедрение в систему работы </w:t>
      </w:r>
      <w:r w:rsidRPr="0036244C">
        <w:rPr>
          <w:rStyle w:val="Zag11"/>
          <w:color w:val="auto"/>
          <w:spacing w:val="-3"/>
          <w:sz w:val="24"/>
        </w:rPr>
        <w:t xml:space="preserve">образовательной организации </w:t>
      </w:r>
      <w:r w:rsidRPr="0036244C">
        <w:rPr>
          <w:rStyle w:val="Zag11"/>
          <w:color w:val="auto"/>
          <w:spacing w:val="2"/>
          <w:sz w:val="24"/>
        </w:rPr>
        <w:t>дополнительных образовательных курсов, которые на</w:t>
      </w:r>
      <w:r w:rsidRPr="0036244C">
        <w:rPr>
          <w:rStyle w:val="Zag11"/>
          <w:color w:val="auto"/>
          <w:sz w:val="24"/>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pacing w:val="2"/>
          <w:sz w:val="24"/>
        </w:rPr>
        <w:t xml:space="preserve">проведение дней здоровья, конкурсов, экологических </w:t>
      </w:r>
      <w:r w:rsidRPr="0036244C">
        <w:rPr>
          <w:rStyle w:val="Zag11"/>
          <w:color w:val="auto"/>
          <w:sz w:val="24"/>
        </w:rPr>
        <w:t>троп, праздников и других активных мероприятий, направленных на экологическое просвещение, пропаганду здорового образа жизни;</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z w:val="24"/>
        </w:rPr>
        <w:t xml:space="preserve">создание в школе общественного совета по реализации </w:t>
      </w:r>
      <w:r w:rsidRPr="0036244C">
        <w:rPr>
          <w:rStyle w:val="Zag11"/>
          <w:color w:val="auto"/>
          <w:spacing w:val="2"/>
          <w:sz w:val="24"/>
        </w:rPr>
        <w:t xml:space="preserve">Программы, включающего представителей администрации, </w:t>
      </w:r>
      <w:r w:rsidRPr="0036244C">
        <w:rPr>
          <w:rStyle w:val="Zag11"/>
          <w:color w:val="auto"/>
          <w:sz w:val="24"/>
        </w:rPr>
        <w:t>учащихся старших классов, родителей (законных представи</w:t>
      </w:r>
      <w:r w:rsidRPr="0036244C">
        <w:rPr>
          <w:rStyle w:val="Zag11"/>
          <w:color w:val="auto"/>
          <w:spacing w:val="2"/>
          <w:sz w:val="24"/>
        </w:rPr>
        <w:t>телей), представителей детских физкультурно­оздоровитель</w:t>
      </w:r>
      <w:r w:rsidRPr="0036244C">
        <w:rPr>
          <w:rStyle w:val="Zag11"/>
          <w:color w:val="auto"/>
          <w:sz w:val="24"/>
        </w:rPr>
        <w:t>ных клубов, специалистов по охране окружающей среды.</w:t>
      </w:r>
    </w:p>
    <w:p w:rsidR="00244714" w:rsidRPr="0036244C" w:rsidRDefault="00244714"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z w:val="24"/>
          <w:szCs w:val="24"/>
        </w:rPr>
        <w:t>2.</w:t>
      </w:r>
      <w:r w:rsidRPr="0036244C">
        <w:rPr>
          <w:rStyle w:val="Zag11"/>
          <w:rFonts w:ascii="Times New Roman" w:hAnsi="Times New Roman"/>
          <w:color w:val="auto"/>
          <w:sz w:val="24"/>
          <w:szCs w:val="24"/>
        </w:rPr>
        <w:t> </w:t>
      </w:r>
      <w:r w:rsidRPr="0036244C">
        <w:rPr>
          <w:rStyle w:val="Zag11"/>
          <w:rFonts w:ascii="Times New Roman" w:hAnsi="Times New Roman"/>
          <w:color w:val="auto"/>
          <w:sz w:val="24"/>
          <w:szCs w:val="24"/>
        </w:rPr>
        <w:t xml:space="preserve">Просветительская и методическая работа с педагогами, специалистами и родителями (законными представителями), </w:t>
      </w:r>
      <w:r w:rsidRPr="0036244C">
        <w:rPr>
          <w:rStyle w:val="Zag11"/>
          <w:rFonts w:ascii="Times New Roman" w:hAnsi="Times New Roman"/>
          <w:color w:val="auto"/>
          <w:spacing w:val="2"/>
          <w:sz w:val="24"/>
          <w:szCs w:val="24"/>
        </w:rPr>
        <w:t>направленная на повышение квалификации работников</w:t>
      </w:r>
      <w:r w:rsidRPr="0036244C">
        <w:rPr>
          <w:rStyle w:val="Zag11"/>
          <w:rFonts w:ascii="Times New Roman" w:hAnsi="Times New Roman"/>
          <w:color w:val="auto"/>
          <w:spacing w:val="-3"/>
          <w:sz w:val="24"/>
          <w:szCs w:val="24"/>
        </w:rPr>
        <w:t xml:space="preserve"> образовательной организации</w:t>
      </w:r>
      <w:r w:rsidRPr="0036244C">
        <w:rPr>
          <w:rStyle w:val="Zag11"/>
          <w:rFonts w:ascii="Times New Roman" w:hAnsi="Times New Roman"/>
          <w:color w:val="auto"/>
          <w:spacing w:val="2"/>
          <w:sz w:val="24"/>
          <w:szCs w:val="24"/>
        </w:rPr>
        <w:t xml:space="preserve"> и повышение уровня знаний </w:t>
      </w:r>
      <w:r w:rsidRPr="0036244C">
        <w:rPr>
          <w:rStyle w:val="Zag11"/>
          <w:rFonts w:ascii="Times New Roman" w:hAnsi="Times New Roman"/>
          <w:color w:val="auto"/>
          <w:sz w:val="24"/>
          <w:szCs w:val="24"/>
        </w:rPr>
        <w:t>родителей (законных представителей) по проблемам охраны и укрепления здоровья детей, включает:</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pacing w:val="-3"/>
          <w:sz w:val="24"/>
        </w:rPr>
        <w:t>проведение соответствующих лекций, консультаций, семи</w:t>
      </w:r>
      <w:r w:rsidRPr="0036244C">
        <w:rPr>
          <w:rStyle w:val="Zag11"/>
          <w:color w:val="auto"/>
          <w:sz w:val="24"/>
        </w:rPr>
        <w:t>наров, круглых столов, родительских собраний, педагогических советов по данной проблеме;</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z w:val="24"/>
        </w:rPr>
        <w:t xml:space="preserve">приобретение для педагогов, специалистов и родителей </w:t>
      </w:r>
      <w:r w:rsidRPr="0036244C">
        <w:rPr>
          <w:rStyle w:val="Zag11"/>
          <w:color w:val="auto"/>
          <w:spacing w:val="-3"/>
          <w:sz w:val="24"/>
        </w:rPr>
        <w:t>(законных представителей) необходимой научно­методической</w:t>
      </w:r>
      <w:r w:rsidRPr="0036244C">
        <w:rPr>
          <w:rStyle w:val="Zag11"/>
          <w:color w:val="auto"/>
          <w:sz w:val="24"/>
        </w:rPr>
        <w:t>литературы;</w:t>
      </w:r>
    </w:p>
    <w:p w:rsidR="00244714" w:rsidRPr="0036244C" w:rsidRDefault="00244714" w:rsidP="00B0293F">
      <w:pPr>
        <w:pStyle w:val="21"/>
        <w:spacing w:line="240" w:lineRule="auto"/>
        <w:ind w:left="0" w:firstLine="284"/>
        <w:rPr>
          <w:rStyle w:val="Zag11"/>
          <w:color w:val="auto"/>
          <w:sz w:val="24"/>
        </w:rPr>
      </w:pPr>
      <w:r w:rsidRPr="0036244C">
        <w:rPr>
          <w:rStyle w:val="Zag11"/>
          <w:color w:val="auto"/>
          <w:sz w:val="24"/>
        </w:rPr>
        <w:t xml:space="preserve">привлечение педагогов, медицинских работников, психологов и родителей (законных представителей) к совместной </w:t>
      </w:r>
      <w:r w:rsidRPr="0036244C">
        <w:rPr>
          <w:rStyle w:val="Zag11"/>
          <w:color w:val="auto"/>
          <w:spacing w:val="2"/>
          <w:sz w:val="24"/>
        </w:rPr>
        <w:t xml:space="preserve">работе по проведению природоохранных, оздоровительных </w:t>
      </w:r>
      <w:r w:rsidRPr="0036244C">
        <w:rPr>
          <w:rStyle w:val="Zag11"/>
          <w:color w:val="auto"/>
          <w:sz w:val="24"/>
        </w:rPr>
        <w:t>мероприятий и спортивных соревнований.</w:t>
      </w:r>
    </w:p>
    <w:p w:rsidR="00653A76" w:rsidRPr="0036244C" w:rsidRDefault="00244714"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iCs/>
          <w:color w:val="auto"/>
          <w:spacing w:val="2"/>
          <w:sz w:val="24"/>
          <w:szCs w:val="24"/>
        </w:rPr>
        <w:t>Создание э</w:t>
      </w:r>
      <w:r w:rsidR="00653A76" w:rsidRPr="0036244C">
        <w:rPr>
          <w:rStyle w:val="Zag11"/>
          <w:rFonts w:ascii="Times New Roman" w:hAnsi="Times New Roman"/>
          <w:iCs/>
          <w:color w:val="auto"/>
          <w:spacing w:val="2"/>
          <w:sz w:val="24"/>
          <w:szCs w:val="24"/>
        </w:rPr>
        <w:t>кологически безопасн</w:t>
      </w:r>
      <w:r w:rsidRPr="0036244C">
        <w:rPr>
          <w:rStyle w:val="Zag11"/>
          <w:rFonts w:ascii="Times New Roman" w:hAnsi="Times New Roman"/>
          <w:iCs/>
          <w:color w:val="auto"/>
          <w:spacing w:val="2"/>
          <w:sz w:val="24"/>
          <w:szCs w:val="24"/>
        </w:rPr>
        <w:t>ой</w:t>
      </w:r>
      <w:r w:rsidR="00653A76" w:rsidRPr="0036244C">
        <w:rPr>
          <w:rStyle w:val="Zag11"/>
          <w:rFonts w:ascii="Times New Roman" w:hAnsi="Times New Roman"/>
          <w:iCs/>
          <w:color w:val="auto"/>
          <w:spacing w:val="2"/>
          <w:sz w:val="24"/>
          <w:szCs w:val="24"/>
        </w:rPr>
        <w:t>, здоровьесберегающ</w:t>
      </w:r>
      <w:r w:rsidRPr="0036244C">
        <w:rPr>
          <w:rStyle w:val="Zag11"/>
          <w:rFonts w:ascii="Times New Roman" w:hAnsi="Times New Roman"/>
          <w:iCs/>
          <w:color w:val="auto"/>
          <w:spacing w:val="2"/>
          <w:sz w:val="24"/>
          <w:szCs w:val="24"/>
        </w:rPr>
        <w:t>ей</w:t>
      </w:r>
      <w:r w:rsidR="00653A76" w:rsidRPr="0036244C">
        <w:rPr>
          <w:rStyle w:val="Zag11"/>
          <w:rFonts w:ascii="Times New Roman" w:hAnsi="Times New Roman"/>
          <w:iCs/>
          <w:color w:val="auto"/>
          <w:spacing w:val="2"/>
          <w:sz w:val="24"/>
          <w:szCs w:val="24"/>
        </w:rPr>
        <w:t xml:space="preserve"> инфра</w:t>
      </w:r>
      <w:r w:rsidR="00653A76" w:rsidRPr="0036244C">
        <w:rPr>
          <w:rStyle w:val="Zag11"/>
          <w:rFonts w:ascii="Times New Roman" w:hAnsi="Times New Roman"/>
          <w:iCs/>
          <w:color w:val="auto"/>
          <w:sz w:val="24"/>
          <w:szCs w:val="24"/>
        </w:rPr>
        <w:t>структур</w:t>
      </w:r>
      <w:r w:rsidRPr="0036244C">
        <w:rPr>
          <w:rStyle w:val="Zag11"/>
          <w:rFonts w:ascii="Times New Roman" w:hAnsi="Times New Roman"/>
          <w:iCs/>
          <w:color w:val="auto"/>
          <w:sz w:val="24"/>
          <w:szCs w:val="24"/>
        </w:rPr>
        <w:t>ы</w:t>
      </w:r>
      <w:r w:rsidR="00BE5FB7" w:rsidRPr="0036244C">
        <w:rPr>
          <w:rStyle w:val="Zag11"/>
          <w:rFonts w:ascii="Times New Roman" w:hAnsi="Times New Roman"/>
          <w:iCs/>
          <w:color w:val="auto"/>
          <w:sz w:val="24"/>
          <w:szCs w:val="24"/>
        </w:rPr>
        <w:t xml:space="preserve"> </w:t>
      </w:r>
      <w:r w:rsidR="00FA4392" w:rsidRPr="0036244C">
        <w:rPr>
          <w:rStyle w:val="Zag11"/>
          <w:rFonts w:ascii="Times New Roman" w:hAnsi="Times New Roman"/>
          <w:color w:val="auto"/>
          <w:spacing w:val="-3"/>
          <w:sz w:val="24"/>
          <w:szCs w:val="24"/>
        </w:rPr>
        <w:t xml:space="preserve">образовательной организации </w:t>
      </w:r>
      <w:r w:rsidR="00653A76" w:rsidRPr="0036244C">
        <w:rPr>
          <w:rStyle w:val="Zag11"/>
          <w:rFonts w:ascii="Times New Roman" w:hAnsi="Times New Roman"/>
          <w:color w:val="auto"/>
          <w:sz w:val="24"/>
          <w:szCs w:val="24"/>
        </w:rPr>
        <w:t>включает:</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соответствие состояния и содержания здания и помещений </w:t>
      </w:r>
      <w:r w:rsidR="00FA4392" w:rsidRPr="0036244C">
        <w:rPr>
          <w:rStyle w:val="Zag11"/>
          <w:color w:val="auto"/>
          <w:spacing w:val="-3"/>
          <w:sz w:val="24"/>
        </w:rPr>
        <w:t>образовательной организации</w:t>
      </w:r>
      <w:r w:rsidR="00BE5FB7" w:rsidRPr="0036244C">
        <w:rPr>
          <w:rStyle w:val="Zag11"/>
          <w:color w:val="auto"/>
          <w:spacing w:val="-3"/>
          <w:sz w:val="24"/>
        </w:rPr>
        <w:t xml:space="preserve"> </w:t>
      </w:r>
      <w:r w:rsidRPr="0036244C">
        <w:rPr>
          <w:rStyle w:val="Zag11"/>
          <w:color w:val="auto"/>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5"/>
          <w:sz w:val="24"/>
        </w:rPr>
        <w:t>наличие и необходимое оснащение помещений для пита</w:t>
      </w:r>
      <w:r w:rsidRPr="0036244C">
        <w:rPr>
          <w:rStyle w:val="Zag11"/>
          <w:color w:val="auto"/>
          <w:spacing w:val="2"/>
          <w:sz w:val="24"/>
        </w:rPr>
        <w:t>ния обучающихся</w:t>
      </w:r>
      <w:r w:rsidRPr="0036244C">
        <w:rPr>
          <w:rStyle w:val="Zag11"/>
          <w:color w:val="auto"/>
          <w:sz w:val="24"/>
        </w:rPr>
        <w:t>;</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оснащённость кабинетов, физкультурного зала, спорт</w:t>
      </w:r>
      <w:r w:rsidRPr="0036244C">
        <w:rPr>
          <w:rStyle w:val="Zag11"/>
          <w:color w:val="auto"/>
          <w:sz w:val="24"/>
        </w:rPr>
        <w:t>площадок необходимым игровым и спортивным оборудованием и инвентарём</w:t>
      </w:r>
      <w:r w:rsidR="008A6FFE" w:rsidRPr="0036244C">
        <w:rPr>
          <w:rStyle w:val="Zag11"/>
          <w:color w:val="auto"/>
          <w:sz w:val="24"/>
        </w:rPr>
        <w:t>.</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z w:val="24"/>
          <w:szCs w:val="24"/>
        </w:rPr>
        <w:t xml:space="preserve">Ответственность и контроль за реализацию этого направления возлагаются на администрацию </w:t>
      </w:r>
      <w:r w:rsidR="00FA4392" w:rsidRPr="0036244C">
        <w:rPr>
          <w:rStyle w:val="Zag11"/>
          <w:rFonts w:ascii="Times New Roman" w:hAnsi="Times New Roman"/>
          <w:color w:val="auto"/>
          <w:spacing w:val="-3"/>
          <w:sz w:val="24"/>
          <w:szCs w:val="24"/>
        </w:rPr>
        <w:t>образовательной организации</w:t>
      </w:r>
      <w:r w:rsidRPr="0036244C">
        <w:rPr>
          <w:rStyle w:val="Zag11"/>
          <w:rFonts w:ascii="Times New Roman" w:hAnsi="Times New Roman"/>
          <w:color w:val="auto"/>
          <w:sz w:val="24"/>
          <w:szCs w:val="24"/>
        </w:rPr>
        <w:t>.</w:t>
      </w:r>
    </w:p>
    <w:p w:rsidR="00653A76" w:rsidRPr="0036244C" w:rsidRDefault="00653A76" w:rsidP="00B0293F">
      <w:pPr>
        <w:pStyle w:val="a5"/>
        <w:spacing w:line="240" w:lineRule="auto"/>
        <w:ind w:firstLine="284"/>
        <w:rPr>
          <w:rStyle w:val="Zag11"/>
          <w:rFonts w:ascii="Times New Roman" w:hAnsi="Times New Roman"/>
          <w:color w:val="auto"/>
          <w:spacing w:val="-2"/>
          <w:sz w:val="24"/>
          <w:szCs w:val="24"/>
        </w:rPr>
      </w:pPr>
      <w:r w:rsidRPr="0036244C">
        <w:rPr>
          <w:rStyle w:val="Zag11"/>
          <w:rFonts w:ascii="Times New Roman" w:hAnsi="Times New Roman"/>
          <w:iCs/>
          <w:color w:val="auto"/>
          <w:spacing w:val="-2"/>
          <w:sz w:val="24"/>
          <w:szCs w:val="24"/>
        </w:rPr>
        <w:t>Организация учебной и внеурочной деятельности обучающихся</w:t>
      </w:r>
      <w:r w:rsidRPr="0036244C">
        <w:rPr>
          <w:rStyle w:val="Zag11"/>
          <w:rFonts w:ascii="Times New Roman" w:hAnsi="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использование методов и методик обучения, адекватных </w:t>
      </w:r>
      <w:r w:rsidRPr="0036244C">
        <w:rPr>
          <w:rStyle w:val="Zag11"/>
          <w:color w:val="auto"/>
          <w:spacing w:val="2"/>
          <w:sz w:val="24"/>
        </w:rPr>
        <w:t>возрастным возможностям и особенностям обучающихся</w:t>
      </w:r>
      <w:r w:rsidRPr="0036244C">
        <w:rPr>
          <w:rStyle w:val="Zag11"/>
          <w:color w:val="auto"/>
          <w:spacing w:val="2"/>
          <w:sz w:val="24"/>
        </w:rPr>
        <w:br/>
      </w:r>
      <w:r w:rsidRPr="0036244C">
        <w:rPr>
          <w:rStyle w:val="Zag11"/>
          <w:color w:val="auto"/>
          <w:sz w:val="24"/>
        </w:rPr>
        <w:t>(использование методик, прошедших апробацию);</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 xml:space="preserve">введение любых инноваций в учебный процесс только </w:t>
      </w:r>
      <w:r w:rsidRPr="0036244C">
        <w:rPr>
          <w:rStyle w:val="Zag11"/>
          <w:color w:val="auto"/>
          <w:sz w:val="24"/>
        </w:rPr>
        <w:t>под контролем специалистов;</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3"/>
          <w:sz w:val="24"/>
        </w:rPr>
        <w:lastRenderedPageBreak/>
        <w:t>строгое соблюдение всех требований к использованию тех</w:t>
      </w:r>
      <w:r w:rsidRPr="0036244C">
        <w:rPr>
          <w:rStyle w:val="Zag11"/>
          <w:color w:val="auto"/>
          <w:spacing w:val="-2"/>
          <w:sz w:val="24"/>
        </w:rPr>
        <w:t>нических средств обучения, в том числе компьютеров и аудио­</w:t>
      </w:r>
      <w:r w:rsidRPr="0036244C">
        <w:rPr>
          <w:rStyle w:val="Zag11"/>
          <w:color w:val="auto"/>
          <w:spacing w:val="-2"/>
          <w:sz w:val="24"/>
        </w:rPr>
        <w:br/>
      </w:r>
      <w:r w:rsidRPr="0036244C">
        <w:rPr>
          <w:rStyle w:val="Zag11"/>
          <w:color w:val="auto"/>
          <w:sz w:val="24"/>
        </w:rPr>
        <w:t>визуальных средств;</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индивидуализацию обучения, учёт индивидуальных осо</w:t>
      </w:r>
      <w:r w:rsidRPr="0036244C">
        <w:rPr>
          <w:rStyle w:val="Zag11"/>
          <w:color w:val="auto"/>
          <w:spacing w:val="2"/>
          <w:sz w:val="24"/>
        </w:rPr>
        <w:t xml:space="preserve">бенностей развития обучающихся: темпа развития и темпа </w:t>
      </w:r>
      <w:r w:rsidRPr="0036244C">
        <w:rPr>
          <w:rStyle w:val="Zag11"/>
          <w:color w:val="auto"/>
          <w:sz w:val="24"/>
        </w:rPr>
        <w:t>деятельности, обучение по индивидуальным образовательным траекториям;</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ведение систематической работы с детьми с ослабленным здоровьем и с детьми с </w:t>
      </w:r>
      <w:r w:rsidR="003865F8" w:rsidRPr="0036244C">
        <w:rPr>
          <w:rStyle w:val="Zag11"/>
          <w:color w:val="auto"/>
          <w:sz w:val="24"/>
        </w:rPr>
        <w:t>ОВЗ</w:t>
      </w:r>
      <w:r w:rsidRPr="0036244C">
        <w:rPr>
          <w:rStyle w:val="Zag11"/>
          <w:color w:val="auto"/>
          <w:sz w:val="24"/>
        </w:rPr>
        <w:t>.</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pacing w:val="2"/>
          <w:sz w:val="24"/>
          <w:szCs w:val="24"/>
        </w:rPr>
        <w:t>Эффективность реализации этого направления зависит</w:t>
      </w:r>
      <w:r w:rsidR="00BE5FB7" w:rsidRPr="0036244C">
        <w:rPr>
          <w:rStyle w:val="Zag11"/>
          <w:rFonts w:ascii="Times New Roman" w:hAnsi="Times New Roman"/>
          <w:color w:val="auto"/>
          <w:spacing w:val="2"/>
          <w:sz w:val="24"/>
          <w:szCs w:val="24"/>
        </w:rPr>
        <w:t xml:space="preserve"> </w:t>
      </w:r>
      <w:r w:rsidRPr="0036244C">
        <w:rPr>
          <w:rStyle w:val="Zag11"/>
          <w:rFonts w:ascii="Times New Roman" w:hAnsi="Times New Roman"/>
          <w:color w:val="auto"/>
          <w:sz w:val="24"/>
          <w:szCs w:val="24"/>
        </w:rPr>
        <w:t>от деятельности каждого педагога.</w:t>
      </w:r>
    </w:p>
    <w:p w:rsidR="00653A76" w:rsidRPr="0036244C" w:rsidRDefault="00653A76" w:rsidP="00B0293F">
      <w:pPr>
        <w:pStyle w:val="a5"/>
        <w:spacing w:line="240" w:lineRule="auto"/>
        <w:ind w:firstLine="284"/>
        <w:rPr>
          <w:rStyle w:val="Zag11"/>
          <w:rFonts w:ascii="Times New Roman" w:hAnsi="Times New Roman"/>
          <w:color w:val="auto"/>
          <w:spacing w:val="2"/>
          <w:sz w:val="24"/>
          <w:szCs w:val="24"/>
        </w:rPr>
      </w:pPr>
      <w:r w:rsidRPr="0036244C">
        <w:rPr>
          <w:rStyle w:val="Zag11"/>
          <w:rFonts w:ascii="Times New Roman" w:hAnsi="Times New Roman"/>
          <w:color w:val="auto"/>
          <w:spacing w:val="2"/>
          <w:sz w:val="24"/>
          <w:szCs w:val="24"/>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w:t>
      </w:r>
      <w:r w:rsidR="00BE5FB7" w:rsidRPr="0036244C">
        <w:rPr>
          <w:rStyle w:val="Zag11"/>
          <w:rFonts w:ascii="Times New Roman" w:hAnsi="Times New Roman"/>
          <w:color w:val="auto"/>
          <w:spacing w:val="2"/>
          <w:sz w:val="24"/>
          <w:szCs w:val="24"/>
        </w:rPr>
        <w:t xml:space="preserve"> </w:t>
      </w:r>
      <w:r w:rsidRPr="0036244C">
        <w:rPr>
          <w:rStyle w:val="Zag11"/>
          <w:rFonts w:ascii="Times New Roman" w:hAnsi="Times New Roman"/>
          <w:color w:val="auto"/>
          <w:spacing w:val="-2"/>
          <w:sz w:val="24"/>
          <w:szCs w:val="24"/>
        </w:rPr>
        <w:t>и организуемая взрослыми: учителями, воспитателями, психо</w:t>
      </w:r>
      <w:r w:rsidRPr="0036244C">
        <w:rPr>
          <w:rStyle w:val="Zag11"/>
          <w:rFonts w:ascii="Times New Roman" w:hAnsi="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w:t>
      </w:r>
      <w:r w:rsidRPr="0036244C">
        <w:rPr>
          <w:rStyle w:val="Zag11"/>
          <w:rFonts w:ascii="Times New Roman" w:hAnsi="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pacing w:val="-3"/>
          <w:sz w:val="24"/>
          <w:szCs w:val="24"/>
        </w:rPr>
        <w:t>Виды учебной деятельности, используемые в урочной и вне</w:t>
      </w:r>
      <w:r w:rsidRPr="0036244C">
        <w:rPr>
          <w:rStyle w:val="Zag11"/>
          <w:rFonts w:ascii="Times New Roman" w:hAnsi="Times New Roman"/>
          <w:color w:val="auto"/>
          <w:sz w:val="24"/>
          <w:szCs w:val="24"/>
        </w:rPr>
        <w:t xml:space="preserve">урочной деятельности: ролевые игры, проблемно­ценностное </w:t>
      </w:r>
      <w:r w:rsidRPr="0036244C">
        <w:rPr>
          <w:rStyle w:val="Zag11"/>
          <w:rFonts w:ascii="Times New Roman" w:hAnsi="Times New Roman"/>
          <w:color w:val="auto"/>
          <w:spacing w:val="2"/>
          <w:sz w:val="24"/>
          <w:szCs w:val="24"/>
        </w:rPr>
        <w:t>и досуговое общение, проектная деятельность, социально­</w:t>
      </w:r>
      <w:r w:rsidRPr="0036244C">
        <w:rPr>
          <w:rStyle w:val="Zag11"/>
          <w:rFonts w:ascii="Times New Roman" w:hAnsi="Times New Roman"/>
          <w:color w:val="auto"/>
          <w:sz w:val="24"/>
          <w:szCs w:val="24"/>
        </w:rPr>
        <w:t>творческая и общественно полезная практика.</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pacing w:val="2"/>
          <w:sz w:val="24"/>
          <w:szCs w:val="24"/>
        </w:rPr>
        <w:t>Формы учебной деятельности, используемые при реали</w:t>
      </w:r>
      <w:r w:rsidRPr="0036244C">
        <w:rPr>
          <w:rStyle w:val="Zag11"/>
          <w:rFonts w:ascii="Times New Roman" w:hAnsi="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iCs/>
          <w:color w:val="auto"/>
          <w:spacing w:val="2"/>
          <w:sz w:val="24"/>
          <w:szCs w:val="24"/>
        </w:rPr>
        <w:t>Организация физкультурно­оздоровительной работы</w:t>
      </w:r>
      <w:r w:rsidRPr="0036244C">
        <w:rPr>
          <w:rStyle w:val="Zag11"/>
          <w:rFonts w:ascii="Times New Roman" w:hAnsi="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36244C">
        <w:rPr>
          <w:rStyle w:val="Zag11"/>
          <w:rFonts w:ascii="Times New Roman" w:hAnsi="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653A76" w:rsidRPr="0036244C" w:rsidRDefault="00653A76" w:rsidP="00B0293F">
      <w:pPr>
        <w:pStyle w:val="21"/>
        <w:spacing w:line="240" w:lineRule="auto"/>
        <w:ind w:left="0" w:firstLine="284"/>
        <w:rPr>
          <w:rStyle w:val="Zag11"/>
          <w:color w:val="auto"/>
          <w:spacing w:val="-3"/>
          <w:sz w:val="24"/>
        </w:rPr>
      </w:pPr>
      <w:r w:rsidRPr="0036244C">
        <w:rPr>
          <w:rStyle w:val="Zag11"/>
          <w:color w:val="auto"/>
          <w:spacing w:val="2"/>
          <w:sz w:val="24"/>
        </w:rPr>
        <w:t xml:space="preserve">полноценную и эффективную работу с обучающимися </w:t>
      </w:r>
      <w:r w:rsidRPr="0036244C">
        <w:rPr>
          <w:rStyle w:val="Zag11"/>
          <w:color w:val="auto"/>
          <w:spacing w:val="-3"/>
          <w:sz w:val="24"/>
        </w:rPr>
        <w:t>всех групп здоровья (на уроках физкультуры, в секциях и т. п.);</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рациональную организацию уроков физической культуры и занятий активно­двигательного характера;</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 xml:space="preserve">организацию динамических перемен, физкультминуток </w:t>
      </w:r>
      <w:r w:rsidRPr="0036244C">
        <w:rPr>
          <w:rStyle w:val="Zag11"/>
          <w:color w:val="auto"/>
          <w:spacing w:val="-2"/>
          <w:sz w:val="24"/>
        </w:rPr>
        <w:t>на уроках, способствующих эмоциональной разгрузке и повы</w:t>
      </w:r>
      <w:r w:rsidRPr="0036244C">
        <w:rPr>
          <w:rStyle w:val="Zag11"/>
          <w:color w:val="auto"/>
          <w:sz w:val="24"/>
        </w:rPr>
        <w:t>шению двигательной активности;</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организацию работы спортивных секций и создание усло</w:t>
      </w:r>
      <w:r w:rsidRPr="0036244C">
        <w:rPr>
          <w:rStyle w:val="Zag11"/>
          <w:color w:val="auto"/>
          <w:sz w:val="24"/>
        </w:rPr>
        <w:t>вий для их эффективного функционирования;</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 xml:space="preserve">регулярное проведение спортивно­оздоровительных мероприятий (дней спорта, соревнований, олимпиад, походов </w:t>
      </w:r>
      <w:r w:rsidRPr="0036244C">
        <w:rPr>
          <w:rStyle w:val="Zag11"/>
          <w:color w:val="auto"/>
          <w:sz w:val="24"/>
        </w:rPr>
        <w:t>и т. п.).</w:t>
      </w:r>
    </w:p>
    <w:p w:rsidR="00653A76" w:rsidRPr="0036244C" w:rsidRDefault="00653A76" w:rsidP="00B0293F">
      <w:pPr>
        <w:pStyle w:val="a5"/>
        <w:spacing w:line="240" w:lineRule="auto"/>
        <w:ind w:firstLine="284"/>
        <w:rPr>
          <w:rStyle w:val="Zag11"/>
          <w:rFonts w:ascii="Times New Roman" w:hAnsi="Times New Roman"/>
          <w:color w:val="auto"/>
          <w:spacing w:val="-2"/>
          <w:sz w:val="24"/>
          <w:szCs w:val="24"/>
        </w:rPr>
      </w:pPr>
      <w:r w:rsidRPr="0036244C">
        <w:rPr>
          <w:rStyle w:val="Zag11"/>
          <w:rFonts w:ascii="Times New Roman" w:hAnsi="Times New Roman"/>
          <w:color w:val="auto"/>
          <w:sz w:val="24"/>
          <w:szCs w:val="24"/>
        </w:rPr>
        <w:t xml:space="preserve">Реализация этого направления зависит от администрации </w:t>
      </w:r>
      <w:r w:rsidR="003865F8" w:rsidRPr="0036244C">
        <w:rPr>
          <w:rStyle w:val="Zag11"/>
          <w:rFonts w:ascii="Times New Roman" w:hAnsi="Times New Roman"/>
          <w:color w:val="auto"/>
          <w:spacing w:val="-3"/>
          <w:sz w:val="24"/>
          <w:szCs w:val="24"/>
        </w:rPr>
        <w:t xml:space="preserve">образовательной организации </w:t>
      </w:r>
      <w:r w:rsidRPr="0036244C">
        <w:rPr>
          <w:rStyle w:val="Zag11"/>
          <w:rFonts w:ascii="Times New Roman" w:hAnsi="Times New Roman"/>
          <w:color w:val="auto"/>
          <w:spacing w:val="-2"/>
          <w:sz w:val="24"/>
          <w:szCs w:val="24"/>
        </w:rPr>
        <w:t>учителей физической культуры, психологов, а также всех педагогов.</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iCs/>
          <w:color w:val="auto"/>
          <w:spacing w:val="2"/>
          <w:sz w:val="24"/>
          <w:szCs w:val="24"/>
        </w:rPr>
        <w:t>Реализация дополнительных образовательных курсов</w:t>
      </w:r>
      <w:r w:rsidRPr="0036244C">
        <w:rPr>
          <w:rStyle w:val="Zag11"/>
          <w:rFonts w:ascii="Times New Roman" w:hAnsi="Times New Roman"/>
          <w:color w:val="auto"/>
          <w:spacing w:val="2"/>
          <w:sz w:val="24"/>
          <w:szCs w:val="24"/>
        </w:rPr>
        <w:t>,</w:t>
      </w:r>
      <w:r w:rsidRPr="0036244C">
        <w:rPr>
          <w:rStyle w:val="Zag11"/>
          <w:rFonts w:ascii="Times New Roman" w:hAnsi="Times New Roman"/>
          <w:color w:val="auto"/>
          <w:sz w:val="24"/>
          <w:szCs w:val="24"/>
        </w:rPr>
        <w:t xml:space="preserve">направленных на повышение уровня знаний и практических </w:t>
      </w:r>
      <w:r w:rsidRPr="0036244C">
        <w:rPr>
          <w:rStyle w:val="Zag11"/>
          <w:rFonts w:ascii="Times New Roman" w:hAnsi="Times New Roman"/>
          <w:color w:val="auto"/>
          <w:spacing w:val="-5"/>
          <w:sz w:val="24"/>
          <w:szCs w:val="24"/>
        </w:rPr>
        <w:t>умений обучающихся в области экологической культуры и охра</w:t>
      </w:r>
      <w:r w:rsidRPr="0036244C">
        <w:rPr>
          <w:rStyle w:val="Zag11"/>
          <w:rFonts w:ascii="Times New Roman" w:hAnsi="Times New Roman"/>
          <w:color w:val="auto"/>
          <w:sz w:val="24"/>
          <w:szCs w:val="24"/>
        </w:rPr>
        <w:t xml:space="preserve">ны здоровья, предусматривает: </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t xml:space="preserve">внедрение в систему работы </w:t>
      </w:r>
      <w:r w:rsidR="003865F8" w:rsidRPr="0036244C">
        <w:rPr>
          <w:rStyle w:val="Zag11"/>
          <w:color w:val="auto"/>
          <w:spacing w:val="-3"/>
          <w:sz w:val="24"/>
        </w:rPr>
        <w:t xml:space="preserve">образовательной организации </w:t>
      </w:r>
      <w:r w:rsidRPr="0036244C">
        <w:rPr>
          <w:rStyle w:val="Zag11"/>
          <w:color w:val="auto"/>
          <w:sz w:val="24"/>
        </w:rPr>
        <w:t>дополнительных образовательных курсов, направленных на формирование экологической культуры, здорового и без</w:t>
      </w:r>
      <w:r w:rsidRPr="0036244C">
        <w:rPr>
          <w:rStyle w:val="Zag11"/>
          <w:color w:val="auto"/>
          <w:spacing w:val="-2"/>
          <w:sz w:val="24"/>
        </w:rPr>
        <w:t xml:space="preserve">опасного образа жизни, в качестве отдельных образовательных </w:t>
      </w:r>
      <w:r w:rsidRPr="0036244C">
        <w:rPr>
          <w:rStyle w:val="Zag11"/>
          <w:color w:val="auto"/>
          <w:sz w:val="24"/>
        </w:rPr>
        <w:t>модулей или компонентов, включённых в учебный процесс;</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 xml:space="preserve">организацию в </w:t>
      </w:r>
      <w:r w:rsidR="00F0499D" w:rsidRPr="0036244C">
        <w:rPr>
          <w:rStyle w:val="Zag11"/>
          <w:color w:val="auto"/>
          <w:spacing w:val="2"/>
          <w:sz w:val="24"/>
        </w:rPr>
        <w:t xml:space="preserve">образовательной организации </w:t>
      </w:r>
      <w:r w:rsidRPr="0036244C">
        <w:rPr>
          <w:rStyle w:val="Zag11"/>
          <w:color w:val="auto"/>
          <w:spacing w:val="2"/>
          <w:sz w:val="24"/>
        </w:rPr>
        <w:t xml:space="preserve">кружков, </w:t>
      </w:r>
      <w:r w:rsidRPr="0036244C">
        <w:rPr>
          <w:rStyle w:val="Zag11"/>
          <w:color w:val="auto"/>
          <w:sz w:val="24"/>
        </w:rPr>
        <w:t>секций, факультативов по избранной тематике;</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z w:val="24"/>
        </w:rPr>
        <w:lastRenderedPageBreak/>
        <w:t>проведение тематических дней здоровья, интеллектуальных соревнований, конкурсов, праздников и т. п.</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pacing w:val="2"/>
          <w:sz w:val="24"/>
          <w:szCs w:val="24"/>
        </w:rPr>
        <w:t>Эффективность реализации этого направления зависит</w:t>
      </w:r>
      <w:r w:rsidR="00BE5FB7" w:rsidRPr="0036244C">
        <w:rPr>
          <w:rStyle w:val="Zag11"/>
          <w:rFonts w:ascii="Times New Roman" w:hAnsi="Times New Roman"/>
          <w:color w:val="auto"/>
          <w:spacing w:val="2"/>
          <w:sz w:val="24"/>
          <w:szCs w:val="24"/>
        </w:rPr>
        <w:t xml:space="preserve"> </w:t>
      </w:r>
      <w:r w:rsidRPr="0036244C">
        <w:rPr>
          <w:rStyle w:val="Zag11"/>
          <w:rFonts w:ascii="Times New Roman" w:hAnsi="Times New Roman"/>
          <w:color w:val="auto"/>
          <w:sz w:val="24"/>
          <w:szCs w:val="24"/>
        </w:rPr>
        <w:t xml:space="preserve">от деятельности всех педагогов. </w:t>
      </w:r>
    </w:p>
    <w:p w:rsidR="00653A76" w:rsidRPr="0036244C" w:rsidRDefault="00653A76" w:rsidP="00B0293F">
      <w:pPr>
        <w:pStyle w:val="a5"/>
        <w:spacing w:line="240" w:lineRule="auto"/>
        <w:ind w:firstLine="284"/>
        <w:rPr>
          <w:rStyle w:val="Zag11"/>
          <w:rFonts w:ascii="Times New Roman" w:hAnsi="Times New Roman"/>
          <w:color w:val="auto"/>
          <w:sz w:val="24"/>
          <w:szCs w:val="24"/>
        </w:rPr>
      </w:pPr>
      <w:r w:rsidRPr="0036244C">
        <w:rPr>
          <w:rStyle w:val="Zag11"/>
          <w:rFonts w:ascii="Times New Roman" w:hAnsi="Times New Roman"/>
          <w:color w:val="auto"/>
          <w:spacing w:val="-4"/>
          <w:sz w:val="24"/>
          <w:szCs w:val="24"/>
        </w:rPr>
        <w:t>Преподавание дополнительных образовательных курсов, на</w:t>
      </w:r>
      <w:r w:rsidRPr="0036244C">
        <w:rPr>
          <w:rStyle w:val="Zag11"/>
          <w:rFonts w:ascii="Times New Roman" w:hAnsi="Times New Roman"/>
          <w:color w:val="auto"/>
          <w:sz w:val="24"/>
          <w:szCs w:val="24"/>
        </w:rPr>
        <w:t>правленных на формирование экологической культуры, здо</w:t>
      </w:r>
      <w:r w:rsidRPr="0036244C">
        <w:rPr>
          <w:rStyle w:val="Zag11"/>
          <w:rFonts w:ascii="Times New Roman" w:hAnsi="Times New Roman"/>
          <w:color w:val="auto"/>
          <w:spacing w:val="-2"/>
          <w:sz w:val="24"/>
          <w:szCs w:val="24"/>
        </w:rPr>
        <w:t xml:space="preserve">рового и безопасного образа жизни, предусматривает </w:t>
      </w:r>
      <w:r w:rsidRPr="0036244C">
        <w:rPr>
          <w:rStyle w:val="Zag11"/>
          <w:rFonts w:ascii="Times New Roman" w:hAnsi="Times New Roman"/>
          <w:color w:val="auto"/>
          <w:sz w:val="24"/>
          <w:szCs w:val="24"/>
        </w:rPr>
        <w:t xml:space="preserve">разные </w:t>
      </w:r>
      <w:r w:rsidRPr="0036244C">
        <w:rPr>
          <w:rStyle w:val="Zag11"/>
          <w:rFonts w:ascii="Times New Roman" w:hAnsi="Times New Roman"/>
          <w:color w:val="auto"/>
          <w:spacing w:val="2"/>
          <w:sz w:val="24"/>
          <w:szCs w:val="24"/>
        </w:rPr>
        <w:t>формы организации занятий: интеграцию в базовые обра</w:t>
      </w:r>
      <w:r w:rsidRPr="0036244C">
        <w:rPr>
          <w:rStyle w:val="Zag11"/>
          <w:rFonts w:ascii="Times New Roman" w:hAnsi="Times New Roman"/>
          <w:color w:val="auto"/>
          <w:sz w:val="24"/>
          <w:szCs w:val="24"/>
        </w:rPr>
        <w:t xml:space="preserve">зовательные дисциплины, факультативные занятия, занятия </w:t>
      </w:r>
      <w:r w:rsidRPr="0036244C">
        <w:rPr>
          <w:rStyle w:val="Zag11"/>
          <w:rFonts w:ascii="Times New Roman" w:hAnsi="Times New Roman"/>
          <w:color w:val="auto"/>
          <w:spacing w:val="2"/>
          <w:sz w:val="24"/>
          <w:szCs w:val="24"/>
        </w:rPr>
        <w:t xml:space="preserve">в кружках, проведение досуговых мероприятий: конкурсов, </w:t>
      </w:r>
      <w:r w:rsidRPr="0036244C">
        <w:rPr>
          <w:rStyle w:val="Zag11"/>
          <w:rFonts w:ascii="Times New Roman" w:hAnsi="Times New Roman"/>
          <w:color w:val="auto"/>
          <w:sz w:val="24"/>
          <w:szCs w:val="24"/>
        </w:rPr>
        <w:t>праздников, викторин, экскурсий, организацию тематических дней здоровья.</w:t>
      </w:r>
    </w:p>
    <w:p w:rsidR="00653A76" w:rsidRPr="0036244C" w:rsidRDefault="00653A76" w:rsidP="00B0293F">
      <w:pPr>
        <w:pStyle w:val="a5"/>
        <w:spacing w:line="240" w:lineRule="auto"/>
        <w:ind w:firstLine="284"/>
        <w:rPr>
          <w:rStyle w:val="Zag11"/>
          <w:rFonts w:ascii="Times New Roman" w:hAnsi="Times New Roman"/>
          <w:color w:val="auto"/>
          <w:spacing w:val="2"/>
          <w:sz w:val="24"/>
          <w:szCs w:val="24"/>
        </w:rPr>
      </w:pPr>
      <w:r w:rsidRPr="0036244C">
        <w:rPr>
          <w:rStyle w:val="Zag11"/>
          <w:rFonts w:ascii="Times New Roman" w:hAnsi="Times New Roman"/>
          <w:iCs/>
          <w:color w:val="auto"/>
          <w:spacing w:val="2"/>
          <w:sz w:val="24"/>
          <w:szCs w:val="24"/>
        </w:rPr>
        <w:t>Работа с родителями (законными представителями)</w:t>
      </w:r>
      <w:r w:rsidRPr="0036244C">
        <w:rPr>
          <w:rStyle w:val="Zag11"/>
          <w:rFonts w:ascii="Times New Roman" w:hAnsi="Times New Roman"/>
          <w:color w:val="auto"/>
          <w:spacing w:val="2"/>
          <w:sz w:val="24"/>
          <w:szCs w:val="24"/>
        </w:rPr>
        <w:t xml:space="preserve"> включает:</w:t>
      </w:r>
    </w:p>
    <w:p w:rsidR="00653A76" w:rsidRPr="0036244C" w:rsidRDefault="00653A76" w:rsidP="00B0293F">
      <w:pPr>
        <w:pStyle w:val="21"/>
        <w:spacing w:line="240" w:lineRule="auto"/>
        <w:ind w:left="0" w:firstLine="284"/>
        <w:rPr>
          <w:rStyle w:val="Zag11"/>
          <w:color w:val="auto"/>
          <w:spacing w:val="-5"/>
          <w:sz w:val="24"/>
        </w:rPr>
      </w:pPr>
      <w:r w:rsidRPr="0036244C">
        <w:rPr>
          <w:rStyle w:val="Zag11"/>
          <w:color w:val="auto"/>
          <w:spacing w:val="-5"/>
          <w:sz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653A76" w:rsidRPr="0036244C" w:rsidRDefault="00653A76" w:rsidP="00B0293F">
      <w:pPr>
        <w:pStyle w:val="21"/>
        <w:spacing w:line="240" w:lineRule="auto"/>
        <w:ind w:left="0" w:firstLine="284"/>
        <w:rPr>
          <w:rStyle w:val="Zag11"/>
          <w:color w:val="auto"/>
          <w:sz w:val="24"/>
        </w:rPr>
      </w:pPr>
      <w:r w:rsidRPr="0036244C">
        <w:rPr>
          <w:rStyle w:val="Zag11"/>
          <w:color w:val="auto"/>
          <w:spacing w:val="2"/>
          <w:sz w:val="24"/>
        </w:rPr>
        <w:t>организацию совместной работы педагогов и родите</w:t>
      </w:r>
      <w:r w:rsidRPr="0036244C">
        <w:rPr>
          <w:rStyle w:val="Zag11"/>
          <w:color w:val="auto"/>
          <w:sz w:val="24"/>
        </w:rPr>
        <w:t xml:space="preserve">лей </w:t>
      </w:r>
      <w:r w:rsidRPr="0036244C">
        <w:rPr>
          <w:rStyle w:val="Zag11"/>
          <w:color w:val="auto"/>
          <w:spacing w:val="2"/>
          <w:sz w:val="24"/>
        </w:rPr>
        <w:t>(законных представителей) по проведению спортивных</w:t>
      </w:r>
      <w:r w:rsidR="00BE5FB7" w:rsidRPr="0036244C">
        <w:rPr>
          <w:rStyle w:val="Zag11"/>
          <w:color w:val="auto"/>
          <w:spacing w:val="2"/>
          <w:sz w:val="24"/>
        </w:rPr>
        <w:t xml:space="preserve"> </w:t>
      </w:r>
      <w:r w:rsidRPr="0036244C">
        <w:rPr>
          <w:rStyle w:val="Zag11"/>
          <w:color w:val="auto"/>
          <w:spacing w:val="-2"/>
          <w:sz w:val="24"/>
        </w:rPr>
        <w:t>соревнований, дней здоровья, занятий по профилактике вред</w:t>
      </w:r>
      <w:r w:rsidRPr="0036244C">
        <w:rPr>
          <w:rStyle w:val="Zag11"/>
          <w:color w:val="auto"/>
          <w:sz w:val="24"/>
        </w:rPr>
        <w:t>ных привычек и т. п.</w:t>
      </w:r>
    </w:p>
    <w:p w:rsidR="00D40334" w:rsidRDefault="00653A76" w:rsidP="00B0293F">
      <w:pPr>
        <w:shd w:val="clear" w:color="auto" w:fill="FFFFFF"/>
        <w:ind w:firstLine="284"/>
        <w:jc w:val="both"/>
        <w:rPr>
          <w:b/>
          <w:bCs/>
          <w:spacing w:val="2"/>
        </w:rPr>
      </w:pPr>
      <w:r w:rsidRPr="0036244C">
        <w:rPr>
          <w:rStyle w:val="Zag11"/>
          <w:color w:val="auto"/>
          <w:spacing w:val="2"/>
        </w:rPr>
        <w:t>Эффективность реализации этого направления зависит</w:t>
      </w:r>
      <w:r w:rsidR="00BE5FB7" w:rsidRPr="0036244C">
        <w:rPr>
          <w:rStyle w:val="Zag11"/>
          <w:color w:val="auto"/>
          <w:spacing w:val="2"/>
        </w:rPr>
        <w:t xml:space="preserve"> </w:t>
      </w:r>
      <w:r w:rsidRPr="0036244C">
        <w:rPr>
          <w:rStyle w:val="Zag11"/>
          <w:color w:val="auto"/>
        </w:rPr>
        <w:t xml:space="preserve">от </w:t>
      </w:r>
      <w:r w:rsidRPr="0036244C">
        <w:rPr>
          <w:rStyle w:val="Zag11"/>
          <w:color w:val="auto"/>
          <w:spacing w:val="2"/>
        </w:rPr>
        <w:t xml:space="preserve">деятельности администрации </w:t>
      </w:r>
      <w:r w:rsidR="003865F8" w:rsidRPr="0036244C">
        <w:rPr>
          <w:rStyle w:val="Zag11"/>
          <w:color w:val="auto"/>
          <w:spacing w:val="-3"/>
        </w:rPr>
        <w:t xml:space="preserve">образовательной организации </w:t>
      </w:r>
      <w:r w:rsidRPr="0036244C">
        <w:rPr>
          <w:rStyle w:val="Zag11"/>
          <w:color w:val="auto"/>
        </w:rPr>
        <w:t>всех педагогов.</w:t>
      </w:r>
      <w:r w:rsidR="00D40334" w:rsidRPr="00D40334">
        <w:rPr>
          <w:b/>
          <w:bCs/>
          <w:spacing w:val="2"/>
        </w:rPr>
        <w:t xml:space="preserve"> </w:t>
      </w:r>
    </w:p>
    <w:p w:rsidR="00C7248F" w:rsidRDefault="00C7248F" w:rsidP="00B0293F">
      <w:pPr>
        <w:shd w:val="clear" w:color="auto" w:fill="FFFFFF"/>
        <w:ind w:firstLine="284"/>
        <w:jc w:val="both"/>
        <w:rPr>
          <w:b/>
          <w:bCs/>
          <w:spacing w:val="2"/>
        </w:rPr>
      </w:pPr>
    </w:p>
    <w:p w:rsidR="00D40334" w:rsidRDefault="00D40334" w:rsidP="00EA6629">
      <w:pPr>
        <w:shd w:val="clear" w:color="auto" w:fill="FFFFFF"/>
        <w:ind w:firstLine="426"/>
        <w:jc w:val="center"/>
        <w:rPr>
          <w:b/>
          <w:spacing w:val="2"/>
          <w:sz w:val="28"/>
        </w:rPr>
      </w:pPr>
      <w:r w:rsidRPr="00EA6629">
        <w:rPr>
          <w:b/>
          <w:bCs/>
          <w:spacing w:val="2"/>
          <w:sz w:val="28"/>
        </w:rPr>
        <w:t>Принципы</w:t>
      </w:r>
      <w:r w:rsidRPr="00EA6629">
        <w:rPr>
          <w:b/>
          <w:spacing w:val="2"/>
          <w:sz w:val="28"/>
        </w:rPr>
        <w:t xml:space="preserve"> программы формирования экологической культуры, здорового и безопасного образа жизни</w:t>
      </w:r>
    </w:p>
    <w:p w:rsidR="00C7248F" w:rsidRPr="00EA6629" w:rsidRDefault="00C7248F" w:rsidP="00EA6629">
      <w:pPr>
        <w:shd w:val="clear" w:color="auto" w:fill="FFFFFF"/>
        <w:ind w:firstLine="426"/>
        <w:jc w:val="center"/>
        <w:rPr>
          <w:b/>
          <w:spacing w:val="2"/>
          <w:sz w:val="28"/>
        </w:rPr>
      </w:pPr>
    </w:p>
    <w:p w:rsidR="00D40334" w:rsidRPr="00D40334" w:rsidRDefault="00D40334" w:rsidP="00B0293F">
      <w:pPr>
        <w:shd w:val="clear" w:color="auto" w:fill="FFFFFF"/>
        <w:jc w:val="both"/>
        <w:rPr>
          <w:spacing w:val="2"/>
        </w:rPr>
      </w:pPr>
      <w:r w:rsidRPr="00D40334">
        <w:rPr>
          <w:spacing w:val="2"/>
        </w:rPr>
        <w:t>В основу программы формирования экологической культуры, здорового и безопасного образа жизни положены принципы:</w:t>
      </w:r>
    </w:p>
    <w:p w:rsidR="00D40334" w:rsidRPr="00D40334" w:rsidRDefault="00D40334" w:rsidP="0051523E">
      <w:pPr>
        <w:numPr>
          <w:ilvl w:val="0"/>
          <w:numId w:val="69"/>
        </w:numPr>
        <w:tabs>
          <w:tab w:val="left" w:pos="0"/>
          <w:tab w:val="num" w:pos="284"/>
        </w:tabs>
        <w:autoSpaceDE w:val="0"/>
        <w:autoSpaceDN w:val="0"/>
        <w:adjustRightInd w:val="0"/>
        <w:ind w:left="0" w:firstLine="0"/>
        <w:jc w:val="both"/>
      </w:pPr>
      <w:r w:rsidRPr="00D40334">
        <w:t>Принцип учета индивидуальных возможностей и способностей школьников предусматривает поддержку всех учащихся с использованием разного по трудности и объему предметного содержания, а соответственно, помощи и взаимопомощи при усвоении программного материала каждым учеником. Это открывает широкие возможности для вариативности образования, реализации индивидуальных образовательных программ, адекватных развитию ре6енка.</w:t>
      </w:r>
    </w:p>
    <w:p w:rsidR="00D40334" w:rsidRPr="00D40334" w:rsidRDefault="00D40334" w:rsidP="0051523E">
      <w:pPr>
        <w:numPr>
          <w:ilvl w:val="0"/>
          <w:numId w:val="69"/>
        </w:numPr>
        <w:tabs>
          <w:tab w:val="clear" w:pos="1211"/>
          <w:tab w:val="left" w:pos="0"/>
          <w:tab w:val="num" w:pos="284"/>
        </w:tabs>
        <w:autoSpaceDE w:val="0"/>
        <w:autoSpaceDN w:val="0"/>
        <w:adjustRightInd w:val="0"/>
        <w:ind w:left="0" w:firstLine="0"/>
        <w:jc w:val="both"/>
      </w:pPr>
      <w:r w:rsidRPr="00D40334">
        <w:t xml:space="preserve">Учет  возрастных особенностей обучающихся </w:t>
      </w:r>
    </w:p>
    <w:p w:rsidR="00D40334" w:rsidRPr="00D40334" w:rsidRDefault="00D40334" w:rsidP="0051523E">
      <w:pPr>
        <w:numPr>
          <w:ilvl w:val="0"/>
          <w:numId w:val="69"/>
        </w:numPr>
        <w:tabs>
          <w:tab w:val="clear" w:pos="1211"/>
          <w:tab w:val="left" w:pos="0"/>
          <w:tab w:val="num" w:pos="284"/>
        </w:tabs>
        <w:autoSpaceDE w:val="0"/>
        <w:autoSpaceDN w:val="0"/>
        <w:adjustRightInd w:val="0"/>
        <w:ind w:left="0" w:firstLine="0"/>
        <w:jc w:val="both"/>
      </w:pPr>
      <w:r w:rsidRPr="00D40334">
        <w:t>Создание образовательной среды, обеспечивающей снятие всех стрессобразующих факторов учебно-воспитательного процесса. Атмосфера доброжелательности, вера в силы ребенка, создание для каждого ситуации успеха необходимы не только для познавательного развития детей, но и для их нормального психофизиологического состояния.</w:t>
      </w:r>
    </w:p>
    <w:p w:rsidR="00D40334" w:rsidRPr="00D40334" w:rsidRDefault="00D40334" w:rsidP="0051523E">
      <w:pPr>
        <w:numPr>
          <w:ilvl w:val="0"/>
          <w:numId w:val="69"/>
        </w:numPr>
        <w:tabs>
          <w:tab w:val="clear" w:pos="1211"/>
          <w:tab w:val="left" w:pos="0"/>
          <w:tab w:val="num" w:pos="284"/>
        </w:tabs>
        <w:autoSpaceDE w:val="0"/>
        <w:autoSpaceDN w:val="0"/>
        <w:adjustRightInd w:val="0"/>
        <w:ind w:left="0" w:firstLine="0"/>
        <w:jc w:val="both"/>
      </w:pPr>
      <w:r w:rsidRPr="00D40334">
        <w:t>Обеспечение мотивации образовательной деятельности. Ребенок — субъект образования и обучающего общения, он должен быть эмоционально вовлечен в процесс социализации, что обеспечивает естественное повышение работоспособности и эффективности работы мозга не в ущерб здоровью.</w:t>
      </w:r>
    </w:p>
    <w:p w:rsidR="00D40334" w:rsidRPr="00D40334" w:rsidRDefault="00D40334" w:rsidP="0051523E">
      <w:pPr>
        <w:numPr>
          <w:ilvl w:val="0"/>
          <w:numId w:val="69"/>
        </w:numPr>
        <w:tabs>
          <w:tab w:val="clear" w:pos="1211"/>
          <w:tab w:val="left" w:pos="0"/>
          <w:tab w:val="num" w:pos="284"/>
        </w:tabs>
        <w:autoSpaceDE w:val="0"/>
        <w:autoSpaceDN w:val="0"/>
        <w:adjustRightInd w:val="0"/>
        <w:ind w:left="0" w:firstLine="0"/>
        <w:jc w:val="both"/>
      </w:pPr>
      <w:r w:rsidRPr="00D40334">
        <w:t>Построение учебно-воспитательного процесса в соответствии с закономерностями становления психических функций. Прежде всего, имеется в виду переход от совместных действий к самостоятельным, от действия по материализованной программе к речевому и умственному выполнению действий, переход от поэтапных действий к автоматизированным.</w:t>
      </w:r>
    </w:p>
    <w:p w:rsidR="00D40334" w:rsidRPr="00D40334" w:rsidRDefault="00D40334" w:rsidP="0051523E">
      <w:pPr>
        <w:numPr>
          <w:ilvl w:val="0"/>
          <w:numId w:val="69"/>
        </w:numPr>
        <w:tabs>
          <w:tab w:val="clear" w:pos="1211"/>
          <w:tab w:val="left" w:pos="0"/>
          <w:tab w:val="num" w:pos="284"/>
        </w:tabs>
        <w:autoSpaceDE w:val="0"/>
        <w:autoSpaceDN w:val="0"/>
        <w:adjustRightInd w:val="0"/>
        <w:ind w:left="0" w:firstLine="0"/>
        <w:jc w:val="both"/>
      </w:pPr>
      <w:r w:rsidRPr="00D40334">
        <w:t>Рациональная организация двигательной активности. Сочетание методик оздоровления и воспитания позволяет добиться быстрой и стойкой адаптации ребенка к условиям школы</w:t>
      </w:r>
    </w:p>
    <w:p w:rsidR="00D40334" w:rsidRPr="00D40334" w:rsidRDefault="00D40334" w:rsidP="0051523E">
      <w:pPr>
        <w:numPr>
          <w:ilvl w:val="0"/>
          <w:numId w:val="69"/>
        </w:numPr>
        <w:tabs>
          <w:tab w:val="clear" w:pos="1211"/>
          <w:tab w:val="left" w:pos="0"/>
          <w:tab w:val="num" w:pos="284"/>
        </w:tabs>
        <w:autoSpaceDE w:val="0"/>
        <w:autoSpaceDN w:val="0"/>
        <w:adjustRightInd w:val="0"/>
        <w:ind w:left="0" w:firstLine="0"/>
        <w:jc w:val="both"/>
      </w:pPr>
      <w:r w:rsidRPr="00D40334">
        <w:t>Обеспечение адекватного восстановления сил. Смена видов деятельности, регулярное чередование периодов напряженной активной работы и расслабления, произвольной и эмоциональной активации необходимы для предотвращения переутомления детей.</w:t>
      </w:r>
    </w:p>
    <w:p w:rsidR="00D40334" w:rsidRPr="00D40334" w:rsidRDefault="00D40334" w:rsidP="00B0293F">
      <w:pPr>
        <w:autoSpaceDE w:val="0"/>
        <w:autoSpaceDN w:val="0"/>
        <w:adjustRightInd w:val="0"/>
        <w:ind w:firstLine="709"/>
        <w:jc w:val="both"/>
      </w:pPr>
      <w:r w:rsidRPr="00D40334">
        <w:t xml:space="preserve">Наиболее эффективным путём формирования осознания ценности здоровья и здорового образа жизни является направляемая и организуемая взрослыми (учителем, воспитателем, психологом, взрослыми в семье) самостоятельная работа, способствующая активной и успешной социализации ребёнка, развивающая способность понимать своё </w:t>
      </w:r>
      <w:r w:rsidRPr="00D40334">
        <w:lastRenderedPageBreak/>
        <w:t xml:space="preserve">состояние, знать способы и варианты рациональной организации режима дня и двигательной активности, питания, правил личной гигиены. </w:t>
      </w:r>
    </w:p>
    <w:p w:rsidR="00D40334" w:rsidRPr="00D40334" w:rsidRDefault="00D40334" w:rsidP="00B0293F">
      <w:pPr>
        <w:autoSpaceDE w:val="0"/>
        <w:autoSpaceDN w:val="0"/>
        <w:adjustRightInd w:val="0"/>
        <w:ind w:firstLine="709"/>
        <w:jc w:val="both"/>
      </w:pPr>
      <w:r w:rsidRPr="00D40334">
        <w:t xml:space="preserve">Не менее важно для сохранения здоровья развивать у детей способность рассматривать себя и своё состояние со стороны, понимать свои чувства и причины их возникновения. Самонаблюдение и самоанализ формируют желание самосовершенствоваться, позволяют ребёнку видеть и развивать свои личностные возможности, повышать свой интеллектуальный потенциал. </w:t>
      </w:r>
    </w:p>
    <w:p w:rsidR="00D40334" w:rsidRPr="00D40334" w:rsidRDefault="00D40334" w:rsidP="00B0293F">
      <w:pPr>
        <w:autoSpaceDE w:val="0"/>
        <w:autoSpaceDN w:val="0"/>
        <w:adjustRightInd w:val="0"/>
        <w:ind w:firstLine="709"/>
        <w:jc w:val="both"/>
      </w:pPr>
      <w:r w:rsidRPr="00D40334">
        <w:t xml:space="preserve"> Необходимо формировать у ребёнка нравственное отношение к своему здоровью, которое выражается в желании и потребности быть здоровым, вести здоровый образ жизни. Чтобы мотивировать его на здравоохранительное поведение, необходимо заинтересовать, создать положительные эмоции при освоении знаний, дать почувствовать удовольствие от методов оздоровления, использовать положительные примеры из окружающего мира, личный пример родителей.</w:t>
      </w:r>
    </w:p>
    <w:p w:rsidR="00D40334" w:rsidRPr="00D40334" w:rsidRDefault="00D40334" w:rsidP="00B0293F">
      <w:pPr>
        <w:autoSpaceDE w:val="0"/>
        <w:autoSpaceDN w:val="0"/>
        <w:adjustRightInd w:val="0"/>
        <w:ind w:firstLine="709"/>
        <w:jc w:val="both"/>
      </w:pPr>
      <w:r w:rsidRPr="00D40334">
        <w:t>Проблема организации помощи ребенку в сохранении, укреплении и формировании здоровья весьма актуальна. Решить проблему здоровья в рамках учебно-воспитательного процесса может созданная система физкультурно-оздоровительной деятельности школы и переход школы в режим работы «Школа содействия укреплению и сохранению здоровья школьников».</w:t>
      </w:r>
    </w:p>
    <w:p w:rsidR="00D40334" w:rsidRPr="00D40334" w:rsidRDefault="00D40334" w:rsidP="00B0293F">
      <w:pPr>
        <w:autoSpaceDE w:val="0"/>
        <w:autoSpaceDN w:val="0"/>
        <w:adjustRightInd w:val="0"/>
        <w:ind w:firstLine="709"/>
        <w:jc w:val="both"/>
      </w:pPr>
      <w:r w:rsidRPr="00D40334">
        <w:t>Актуальность программы по созданию системы физкультурно-оздоровительной деятельности в школе заключается, прежде всего, в том, что она ориентирована на решение таких значимых проблем, устранение которых в сумме может дать максимально возможный положительный эффект оздоровления учащихся</w:t>
      </w:r>
    </w:p>
    <w:p w:rsidR="00D40334" w:rsidRPr="00D40334" w:rsidRDefault="00D40334" w:rsidP="00B0293F">
      <w:pPr>
        <w:tabs>
          <w:tab w:val="right" w:pos="9355"/>
        </w:tabs>
        <w:autoSpaceDE w:val="0"/>
        <w:autoSpaceDN w:val="0"/>
        <w:adjustRightInd w:val="0"/>
        <w:jc w:val="both"/>
        <w:rPr>
          <w:b/>
        </w:rPr>
      </w:pPr>
      <w:r w:rsidRPr="00D40334">
        <w:rPr>
          <w:b/>
        </w:rPr>
        <w:t>Дидактические принципы деятельн</w:t>
      </w:r>
      <w:r w:rsidR="00570DF2">
        <w:rPr>
          <w:b/>
        </w:rPr>
        <w:t>остного метода УМК «Гармония</w:t>
      </w:r>
      <w:r w:rsidRPr="00D40334">
        <w:rPr>
          <w:b/>
        </w:rPr>
        <w:t>»</w:t>
      </w:r>
      <w:r w:rsidR="0001706C">
        <w:rPr>
          <w:b/>
        </w:rPr>
        <w:t>, УМК «Школа России»</w:t>
      </w:r>
      <w:r w:rsidRPr="00D40334">
        <w:rPr>
          <w:b/>
        </w:rPr>
        <w:tab/>
      </w:r>
    </w:p>
    <w:p w:rsidR="00D40334" w:rsidRPr="00D40334" w:rsidRDefault="00D40334" w:rsidP="00B0293F">
      <w:pPr>
        <w:autoSpaceDE w:val="0"/>
        <w:autoSpaceDN w:val="0"/>
        <w:adjustRightInd w:val="0"/>
        <w:jc w:val="both"/>
      </w:pPr>
      <w:r w:rsidRPr="00D40334">
        <w:tab/>
        <w:t>Программа формирования культуры здорового и безопасного образа жизни средствами урочной деятельности может быть реализована с помощью УМК обра</w:t>
      </w:r>
      <w:r w:rsidR="00570DF2">
        <w:t xml:space="preserve">зовательных систем </w:t>
      </w:r>
      <w:r w:rsidR="0001706C">
        <w:t>.</w:t>
      </w:r>
    </w:p>
    <w:p w:rsidR="00D40334" w:rsidRPr="00D40334" w:rsidRDefault="00D40334" w:rsidP="00B0293F">
      <w:pPr>
        <w:autoSpaceDE w:val="0"/>
        <w:autoSpaceDN w:val="0"/>
        <w:adjustRightInd w:val="0"/>
        <w:jc w:val="both"/>
      </w:pPr>
      <w:r w:rsidRPr="00D40334">
        <w:tab/>
        <w:t>Учебно-методич</w:t>
      </w:r>
      <w:r w:rsidR="0001706C">
        <w:t>еские</w:t>
      </w:r>
      <w:r w:rsidR="00570DF2">
        <w:t xml:space="preserve"> комплект</w:t>
      </w:r>
      <w:r w:rsidR="0001706C">
        <w:t>ы</w:t>
      </w:r>
      <w:r w:rsidR="00570DF2">
        <w:t xml:space="preserve">  </w:t>
      </w:r>
      <w:r w:rsidRPr="00D40334">
        <w:t>способствует созданию здоровьесберегающей среды обучения; формирует установку школьников на безопасный, здоровый образ жизни.</w:t>
      </w:r>
    </w:p>
    <w:p w:rsidR="00D40334" w:rsidRPr="00D40334" w:rsidRDefault="00D40334" w:rsidP="00B0293F">
      <w:pPr>
        <w:autoSpaceDE w:val="0"/>
        <w:autoSpaceDN w:val="0"/>
        <w:adjustRightInd w:val="0"/>
        <w:jc w:val="both"/>
      </w:pPr>
      <w:r w:rsidRPr="00D40334">
        <w:tab/>
        <w:t>В целях создания здоровьесберегающей</w:t>
      </w:r>
      <w:r w:rsidR="00570DF2">
        <w:t xml:space="preserve"> среды УМК </w:t>
      </w:r>
      <w:r w:rsidRPr="00D40334">
        <w:t>обеспечивает организацию адаптационного периода обучения первоклассников, что способствует благоприятному вхождению ребёнка в школьную жизнь, позволяет провести необходимую коррекционную работу для подведения детей к единому стартовому уровню.</w:t>
      </w:r>
    </w:p>
    <w:p w:rsidR="00D40334" w:rsidRPr="00D40334" w:rsidRDefault="00D40334" w:rsidP="00B0293F">
      <w:pPr>
        <w:autoSpaceDE w:val="0"/>
        <w:autoSpaceDN w:val="0"/>
        <w:adjustRightInd w:val="0"/>
        <w:ind w:firstLine="708"/>
        <w:jc w:val="both"/>
      </w:pPr>
      <w:r w:rsidRPr="00D40334">
        <w:t>Дидактические принципы деятельност</w:t>
      </w:r>
      <w:r w:rsidR="0001706C">
        <w:t>ного методов</w:t>
      </w:r>
      <w:r w:rsidR="00570DF2">
        <w:t xml:space="preserve"> УМК </w:t>
      </w:r>
      <w:r w:rsidRPr="00D40334">
        <w:t xml:space="preserve">позволяют системно устранять факторы, негативно влияющие на здоровье детей: </w:t>
      </w:r>
    </w:p>
    <w:p w:rsidR="00D40334" w:rsidRPr="00D40334" w:rsidRDefault="00D40334" w:rsidP="0051523E">
      <w:pPr>
        <w:numPr>
          <w:ilvl w:val="0"/>
          <w:numId w:val="70"/>
        </w:numPr>
        <w:autoSpaceDE w:val="0"/>
        <w:autoSpaceDN w:val="0"/>
        <w:adjustRightInd w:val="0"/>
        <w:jc w:val="both"/>
      </w:pPr>
      <w:r w:rsidRPr="00D40334">
        <w:t>принцип деятельности исключает пассивное восприятие учебного содержания, утомляющее детей, и обеспечивает включение каждого ребёнка в самостоятельную познавательную деятельность;</w:t>
      </w:r>
    </w:p>
    <w:p w:rsidR="00D40334" w:rsidRPr="00D40334" w:rsidRDefault="00D40334" w:rsidP="0051523E">
      <w:pPr>
        <w:numPr>
          <w:ilvl w:val="0"/>
          <w:numId w:val="70"/>
        </w:numPr>
        <w:autoSpaceDE w:val="0"/>
        <w:autoSpaceDN w:val="0"/>
        <w:adjustRightInd w:val="0"/>
        <w:jc w:val="both"/>
      </w:pPr>
      <w:r w:rsidRPr="00D40334">
        <w:t>принципы непрерывности и целостности создают механизм устранения «разрывов» в организации образовательного процесса и приведения содержания образования в соответствие с функциональными и возрастными особенностями детей;</w:t>
      </w:r>
    </w:p>
    <w:p w:rsidR="00D40334" w:rsidRPr="00D40334" w:rsidRDefault="00D40334" w:rsidP="0051523E">
      <w:pPr>
        <w:numPr>
          <w:ilvl w:val="0"/>
          <w:numId w:val="70"/>
        </w:numPr>
        <w:autoSpaceDE w:val="0"/>
        <w:autoSpaceDN w:val="0"/>
        <w:adjustRightInd w:val="0"/>
        <w:jc w:val="both"/>
      </w:pPr>
      <w:r w:rsidRPr="00D40334">
        <w:t>принцип минимакса обеспечивает для каждого ребёнка адекватную нагрузку и возможность успешного освоения учебного содержания по своей индивидуальной образовательной траектории;</w:t>
      </w:r>
    </w:p>
    <w:p w:rsidR="00D40334" w:rsidRPr="00D40334" w:rsidRDefault="00D40334" w:rsidP="0051523E">
      <w:pPr>
        <w:numPr>
          <w:ilvl w:val="0"/>
          <w:numId w:val="70"/>
        </w:numPr>
        <w:autoSpaceDE w:val="0"/>
        <w:autoSpaceDN w:val="0"/>
        <w:adjustRightInd w:val="0"/>
        <w:jc w:val="both"/>
      </w:pPr>
      <w:r w:rsidRPr="00D40334">
        <w:t>принцип психологической комфортности обеспечивает снятие стрессовых факторов во взаимодействии между учениками и учителями, создание атмосферы доброжелательности и взаимной поддержки;</w:t>
      </w:r>
    </w:p>
    <w:p w:rsidR="00D40334" w:rsidRPr="00D40334" w:rsidRDefault="00D40334" w:rsidP="0051523E">
      <w:pPr>
        <w:numPr>
          <w:ilvl w:val="0"/>
          <w:numId w:val="70"/>
        </w:numPr>
        <w:autoSpaceDE w:val="0"/>
        <w:autoSpaceDN w:val="0"/>
        <w:adjustRightInd w:val="0"/>
        <w:jc w:val="both"/>
      </w:pPr>
      <w:r w:rsidRPr="00D40334">
        <w:t>принцип вариативности создаёт условия для формирования умения делать осознанный  выбор и тем самым снижает у детей напряжение в ситуации выбора;</w:t>
      </w:r>
    </w:p>
    <w:p w:rsidR="00D40334" w:rsidRPr="00D40334" w:rsidRDefault="00D40334" w:rsidP="0051523E">
      <w:pPr>
        <w:numPr>
          <w:ilvl w:val="0"/>
          <w:numId w:val="70"/>
        </w:numPr>
        <w:autoSpaceDE w:val="0"/>
        <w:autoSpaceDN w:val="0"/>
        <w:adjustRightInd w:val="0"/>
        <w:jc w:val="both"/>
      </w:pPr>
      <w:r w:rsidRPr="00D40334">
        <w:lastRenderedPageBreak/>
        <w:t>принцип творчества ориентирован  на формирование у учащихся интереса к обучению,  создание для каждого из них условий  для самореализации в учебной деятельности.</w:t>
      </w:r>
    </w:p>
    <w:p w:rsidR="00D40334" w:rsidRPr="00D40334" w:rsidRDefault="00D40334" w:rsidP="00D40334">
      <w:pPr>
        <w:ind w:firstLine="567"/>
        <w:jc w:val="both"/>
        <w:rPr>
          <w:rFonts w:eastAsia="NewtonCSanPin-Regular"/>
          <w:b/>
        </w:rPr>
      </w:pPr>
    </w:p>
    <w:p w:rsidR="00D40334" w:rsidRDefault="00D40334" w:rsidP="00EA6629">
      <w:pPr>
        <w:ind w:firstLine="567"/>
        <w:jc w:val="center"/>
        <w:rPr>
          <w:rFonts w:eastAsia="NewtonCSanPin-Regular"/>
          <w:b/>
          <w:sz w:val="28"/>
        </w:rPr>
      </w:pPr>
      <w:r w:rsidRPr="00EA6629">
        <w:rPr>
          <w:rFonts w:eastAsia="NewtonCSanPin-Regular"/>
          <w:b/>
          <w:sz w:val="28"/>
        </w:rPr>
        <w:t>Формирование экологической культуры</w:t>
      </w:r>
    </w:p>
    <w:p w:rsidR="00C7248F" w:rsidRPr="00EA6629" w:rsidRDefault="00C7248F" w:rsidP="00EA6629">
      <w:pPr>
        <w:ind w:firstLine="567"/>
        <w:jc w:val="center"/>
        <w:rPr>
          <w:rFonts w:eastAsia="NewtonCSanPin-Regular"/>
          <w:b/>
          <w:sz w:val="28"/>
        </w:rPr>
      </w:pPr>
    </w:p>
    <w:tbl>
      <w:tblPr>
        <w:tblStyle w:val="1120"/>
        <w:tblW w:w="10031" w:type="dxa"/>
        <w:tblLayout w:type="fixed"/>
        <w:tblLook w:val="0000"/>
      </w:tblPr>
      <w:tblGrid>
        <w:gridCol w:w="1701"/>
        <w:gridCol w:w="2802"/>
        <w:gridCol w:w="5528"/>
      </w:tblGrid>
      <w:tr w:rsidR="00D40334" w:rsidRPr="00D40334" w:rsidTr="00B0293F">
        <w:trPr>
          <w:trHeight w:val="1106"/>
        </w:trPr>
        <w:tc>
          <w:tcPr>
            <w:tcW w:w="1701" w:type="dxa"/>
          </w:tcPr>
          <w:p w:rsidR="00D40334" w:rsidRPr="00D40334" w:rsidRDefault="00D40334" w:rsidP="00B0293F">
            <w:pPr>
              <w:shd w:val="clear" w:color="auto" w:fill="FFFFFF"/>
              <w:snapToGrid w:val="0"/>
              <w:ind w:left="-142" w:right="-75"/>
              <w:jc w:val="center"/>
              <w:rPr>
                <w:spacing w:val="2"/>
              </w:rPr>
            </w:pPr>
            <w:r w:rsidRPr="00D40334">
              <w:rPr>
                <w:spacing w:val="2"/>
              </w:rPr>
              <w:t>Уровни формирования экологической культуры</w:t>
            </w:r>
          </w:p>
        </w:tc>
        <w:tc>
          <w:tcPr>
            <w:tcW w:w="2802" w:type="dxa"/>
          </w:tcPr>
          <w:p w:rsidR="00D40334" w:rsidRPr="00D40334" w:rsidRDefault="00D40334" w:rsidP="00D40334">
            <w:pPr>
              <w:shd w:val="clear" w:color="auto" w:fill="FFFFFF"/>
              <w:snapToGrid w:val="0"/>
              <w:ind w:left="57" w:right="57"/>
              <w:jc w:val="center"/>
              <w:rPr>
                <w:spacing w:val="2"/>
              </w:rPr>
            </w:pPr>
            <w:r w:rsidRPr="00D40334">
              <w:rPr>
                <w:spacing w:val="2"/>
              </w:rPr>
              <w:t>Формы</w:t>
            </w:r>
          </w:p>
        </w:tc>
        <w:tc>
          <w:tcPr>
            <w:tcW w:w="5528" w:type="dxa"/>
          </w:tcPr>
          <w:p w:rsidR="00D40334" w:rsidRPr="00D40334" w:rsidRDefault="00D40334" w:rsidP="00D40334">
            <w:pPr>
              <w:shd w:val="clear" w:color="auto" w:fill="FFFFFF"/>
              <w:snapToGrid w:val="0"/>
              <w:ind w:left="57" w:right="57"/>
              <w:jc w:val="center"/>
              <w:rPr>
                <w:spacing w:val="2"/>
              </w:rPr>
            </w:pPr>
            <w:r w:rsidRPr="00D40334">
              <w:rPr>
                <w:spacing w:val="2"/>
              </w:rPr>
              <w:t>Мероприятия</w:t>
            </w:r>
          </w:p>
        </w:tc>
      </w:tr>
      <w:tr w:rsidR="00D40334" w:rsidRPr="00D40334" w:rsidTr="00B0293F">
        <w:trPr>
          <w:trHeight w:val="511"/>
        </w:trPr>
        <w:tc>
          <w:tcPr>
            <w:tcW w:w="1701" w:type="dxa"/>
            <w:vMerge w:val="restart"/>
          </w:tcPr>
          <w:p w:rsidR="00D40334" w:rsidRPr="00D40334" w:rsidRDefault="00D40334" w:rsidP="00D40334">
            <w:pPr>
              <w:shd w:val="clear" w:color="auto" w:fill="FFFFFF"/>
              <w:snapToGrid w:val="0"/>
              <w:ind w:left="57" w:right="57"/>
              <w:rPr>
                <w:bCs/>
                <w:spacing w:val="2"/>
              </w:rPr>
            </w:pPr>
            <w:r w:rsidRPr="00D40334">
              <w:rPr>
                <w:bCs/>
                <w:spacing w:val="2"/>
              </w:rPr>
              <w:t>1 уровень</w:t>
            </w:r>
          </w:p>
          <w:p w:rsidR="00D40334" w:rsidRPr="00D40334" w:rsidRDefault="00D40334" w:rsidP="00D40334">
            <w:pPr>
              <w:shd w:val="clear" w:color="auto" w:fill="FFFFFF"/>
              <w:ind w:left="57" w:right="57"/>
              <w:rPr>
                <w:spacing w:val="2"/>
              </w:rPr>
            </w:pPr>
          </w:p>
          <w:p w:rsidR="00D40334" w:rsidRPr="00D40334" w:rsidRDefault="00D40334" w:rsidP="00D40334">
            <w:pPr>
              <w:shd w:val="clear" w:color="auto" w:fill="FFFFFF"/>
              <w:ind w:left="57" w:right="57"/>
              <w:rPr>
                <w:spacing w:val="2"/>
              </w:rPr>
            </w:pPr>
          </w:p>
          <w:p w:rsidR="00D40334" w:rsidRPr="00D40334" w:rsidRDefault="00D40334" w:rsidP="00D40334">
            <w:pPr>
              <w:shd w:val="clear" w:color="auto" w:fill="FFFFFF"/>
              <w:ind w:left="57" w:right="57"/>
              <w:rPr>
                <w:spacing w:val="2"/>
              </w:rPr>
            </w:pPr>
          </w:p>
          <w:p w:rsidR="00D40334" w:rsidRPr="00D40334" w:rsidRDefault="00D40334" w:rsidP="00D40334">
            <w:pPr>
              <w:shd w:val="clear" w:color="auto" w:fill="FFFFFF"/>
              <w:ind w:left="57" w:right="57"/>
              <w:rPr>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Беседы</w:t>
            </w:r>
          </w:p>
          <w:p w:rsidR="00D40334" w:rsidRPr="00D40334" w:rsidRDefault="00D40334" w:rsidP="00D40334">
            <w:pPr>
              <w:shd w:val="clear" w:color="auto" w:fill="FFFFFF"/>
              <w:ind w:left="57" w:right="57"/>
              <w:rPr>
                <w:bCs/>
                <w:spacing w:val="2"/>
              </w:rPr>
            </w:pPr>
          </w:p>
        </w:tc>
        <w:tc>
          <w:tcPr>
            <w:tcW w:w="5528" w:type="dxa"/>
          </w:tcPr>
          <w:p w:rsidR="00D40334" w:rsidRPr="00D40334" w:rsidRDefault="00D40334" w:rsidP="00D40334">
            <w:pPr>
              <w:shd w:val="clear" w:color="auto" w:fill="FFFFFF"/>
              <w:snapToGrid w:val="0"/>
              <w:ind w:left="57" w:right="57"/>
              <w:rPr>
                <w:bCs/>
                <w:spacing w:val="2"/>
              </w:rPr>
            </w:pPr>
            <w:r w:rsidRPr="00D40334">
              <w:rPr>
                <w:bCs/>
                <w:spacing w:val="2"/>
              </w:rPr>
              <w:t>«Есть в осени первоначальной», «Зимушка-зима»,</w:t>
            </w:r>
          </w:p>
          <w:p w:rsidR="00D40334" w:rsidRPr="00D40334" w:rsidRDefault="00D40334" w:rsidP="00D40334">
            <w:pPr>
              <w:shd w:val="clear" w:color="auto" w:fill="FFFFFF"/>
              <w:ind w:left="57" w:right="57"/>
              <w:rPr>
                <w:bCs/>
                <w:spacing w:val="2"/>
              </w:rPr>
            </w:pPr>
            <w:r w:rsidRPr="00D40334">
              <w:rPr>
                <w:bCs/>
                <w:spacing w:val="2"/>
              </w:rPr>
              <w:t>«Капель, капель…», «Ах, лето!»</w:t>
            </w:r>
          </w:p>
        </w:tc>
      </w:tr>
      <w:tr w:rsidR="00D40334" w:rsidRPr="00D40334" w:rsidTr="00B0293F">
        <w:trPr>
          <w:trHeight w:val="499"/>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Классные часы</w:t>
            </w:r>
          </w:p>
        </w:tc>
        <w:tc>
          <w:tcPr>
            <w:tcW w:w="5528" w:type="dxa"/>
          </w:tcPr>
          <w:p w:rsidR="00D40334" w:rsidRPr="00D40334" w:rsidRDefault="00D40334" w:rsidP="00D40334">
            <w:pPr>
              <w:shd w:val="clear" w:color="auto" w:fill="FFFFFF"/>
              <w:snapToGrid w:val="0"/>
              <w:ind w:left="57" w:right="57"/>
              <w:rPr>
                <w:bCs/>
                <w:spacing w:val="2"/>
              </w:rPr>
            </w:pPr>
            <w:r w:rsidRPr="00D40334">
              <w:rPr>
                <w:bCs/>
                <w:spacing w:val="2"/>
              </w:rPr>
              <w:t xml:space="preserve">«Краски осени», « Покормите птиц зимой», </w:t>
            </w:r>
          </w:p>
          <w:p w:rsidR="00D40334" w:rsidRPr="00D40334" w:rsidRDefault="00D40334" w:rsidP="00D40334">
            <w:pPr>
              <w:shd w:val="clear" w:color="auto" w:fill="FFFFFF"/>
              <w:ind w:left="57" w:right="57"/>
              <w:rPr>
                <w:bCs/>
                <w:spacing w:val="2"/>
              </w:rPr>
            </w:pPr>
            <w:r w:rsidRPr="00D40334">
              <w:rPr>
                <w:bCs/>
                <w:spacing w:val="2"/>
              </w:rPr>
              <w:t xml:space="preserve">«Первоцветы» </w:t>
            </w:r>
          </w:p>
        </w:tc>
      </w:tr>
      <w:tr w:rsidR="00D40334" w:rsidRPr="00D40334" w:rsidTr="00B0293F">
        <w:trPr>
          <w:trHeight w:val="1072"/>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Школьные</w:t>
            </w:r>
            <w:r>
              <w:rPr>
                <w:bCs/>
                <w:spacing w:val="2"/>
              </w:rPr>
              <w:t xml:space="preserve"> </w:t>
            </w:r>
            <w:r w:rsidRPr="00D40334">
              <w:rPr>
                <w:bCs/>
                <w:spacing w:val="2"/>
              </w:rPr>
              <w:t>праздники, социально значимые мероприятия, творческие конкурсы:</w:t>
            </w:r>
          </w:p>
        </w:tc>
        <w:tc>
          <w:tcPr>
            <w:tcW w:w="5528" w:type="dxa"/>
          </w:tcPr>
          <w:p w:rsidR="00D40334" w:rsidRPr="00D40334" w:rsidRDefault="00D40334" w:rsidP="00D40334">
            <w:pPr>
              <w:shd w:val="clear" w:color="auto" w:fill="FFFFFF"/>
              <w:snapToGrid w:val="0"/>
              <w:ind w:left="57" w:right="57"/>
              <w:rPr>
                <w:spacing w:val="2"/>
              </w:rPr>
            </w:pPr>
            <w:r>
              <w:rPr>
                <w:spacing w:val="2"/>
              </w:rPr>
              <w:t>Участие в  акции «Чистая школа</w:t>
            </w:r>
            <w:r w:rsidRPr="00D40334">
              <w:rPr>
                <w:spacing w:val="2"/>
              </w:rPr>
              <w:t>», « В лесу родилась елочка». Конкурс рисунков «</w:t>
            </w:r>
            <w:r>
              <w:rPr>
                <w:spacing w:val="2"/>
              </w:rPr>
              <w:t>Мое село</w:t>
            </w:r>
            <w:r w:rsidRPr="00D40334">
              <w:rPr>
                <w:spacing w:val="2"/>
              </w:rPr>
              <w:t>»,</w:t>
            </w:r>
            <w:r>
              <w:rPr>
                <w:spacing w:val="2"/>
              </w:rPr>
              <w:t xml:space="preserve"> </w:t>
            </w:r>
            <w:r w:rsidRPr="00D40334">
              <w:rPr>
                <w:spacing w:val="2"/>
              </w:rPr>
              <w:t xml:space="preserve">выставка «Дары осени». Тематические конкурсы чтецов. </w:t>
            </w:r>
          </w:p>
        </w:tc>
      </w:tr>
      <w:tr w:rsidR="00D40334" w:rsidRPr="00D40334" w:rsidTr="00B0293F">
        <w:trPr>
          <w:trHeight w:val="249"/>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 xml:space="preserve">Экскурсии </w:t>
            </w:r>
          </w:p>
        </w:tc>
        <w:tc>
          <w:tcPr>
            <w:tcW w:w="5528" w:type="dxa"/>
          </w:tcPr>
          <w:p w:rsidR="00D40334" w:rsidRPr="00D40334" w:rsidRDefault="00D40334" w:rsidP="00D40334">
            <w:pPr>
              <w:shd w:val="clear" w:color="auto" w:fill="FFFFFF"/>
              <w:snapToGrid w:val="0"/>
              <w:ind w:left="57" w:right="57"/>
              <w:rPr>
                <w:spacing w:val="2"/>
              </w:rPr>
            </w:pPr>
            <w:r w:rsidRPr="00D40334">
              <w:rPr>
                <w:spacing w:val="2"/>
              </w:rPr>
              <w:t xml:space="preserve">Экскурсии  по посёлку. </w:t>
            </w:r>
          </w:p>
        </w:tc>
      </w:tr>
      <w:tr w:rsidR="00D40334" w:rsidRPr="00D40334" w:rsidTr="00B0293F">
        <w:trPr>
          <w:trHeight w:val="1054"/>
        </w:trPr>
        <w:tc>
          <w:tcPr>
            <w:tcW w:w="1701" w:type="dxa"/>
            <w:vMerge w:val="restart"/>
          </w:tcPr>
          <w:p w:rsidR="00D40334" w:rsidRPr="00D40334" w:rsidRDefault="00D40334" w:rsidP="00D40334">
            <w:pPr>
              <w:shd w:val="clear" w:color="auto" w:fill="FFFFFF"/>
              <w:snapToGrid w:val="0"/>
              <w:ind w:left="57" w:right="57"/>
              <w:rPr>
                <w:bCs/>
                <w:spacing w:val="2"/>
              </w:rPr>
            </w:pPr>
            <w:r w:rsidRPr="00D40334">
              <w:rPr>
                <w:bCs/>
                <w:spacing w:val="2"/>
              </w:rPr>
              <w:t>2 уровень</w:t>
            </w:r>
          </w:p>
          <w:p w:rsidR="00D40334" w:rsidRPr="00D40334" w:rsidRDefault="00D40334" w:rsidP="00D40334">
            <w:pPr>
              <w:shd w:val="clear" w:color="auto" w:fill="FFFFFF"/>
              <w:ind w:left="57" w:right="57"/>
              <w:rPr>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Беседы, классные часы, диспуты, диалоги</w:t>
            </w:r>
          </w:p>
        </w:tc>
        <w:tc>
          <w:tcPr>
            <w:tcW w:w="5528" w:type="dxa"/>
          </w:tcPr>
          <w:p w:rsidR="00D40334" w:rsidRPr="00D40334" w:rsidRDefault="00D40334" w:rsidP="00D40334">
            <w:pPr>
              <w:shd w:val="clear" w:color="auto" w:fill="FFFFFF"/>
              <w:snapToGrid w:val="0"/>
              <w:ind w:left="57" w:right="57"/>
              <w:rPr>
                <w:spacing w:val="2"/>
              </w:rPr>
            </w:pPr>
            <w:r w:rsidRPr="00D40334">
              <w:rPr>
                <w:spacing w:val="2"/>
              </w:rPr>
              <w:t xml:space="preserve">«Красота природы глазами поэтов», «Красота природы глазами художников»,  </w:t>
            </w:r>
          </w:p>
          <w:p w:rsidR="00D40334" w:rsidRPr="00D40334" w:rsidRDefault="00D40334" w:rsidP="00D40334">
            <w:pPr>
              <w:shd w:val="clear" w:color="auto" w:fill="FFFFFF"/>
              <w:ind w:left="57" w:right="57"/>
              <w:rPr>
                <w:spacing w:val="2"/>
              </w:rPr>
            </w:pPr>
            <w:r w:rsidRPr="00D40334">
              <w:rPr>
                <w:spacing w:val="2"/>
              </w:rPr>
              <w:t>«Красная книга Ростовской области», «Охрана памятников  природы  Ростовской области»  и др.</w:t>
            </w:r>
          </w:p>
        </w:tc>
      </w:tr>
      <w:tr w:rsidR="00D40334" w:rsidRPr="00D40334" w:rsidTr="00B0293F">
        <w:trPr>
          <w:trHeight w:val="144"/>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Участие в</w:t>
            </w:r>
          </w:p>
          <w:p w:rsidR="00D40334" w:rsidRPr="00D40334" w:rsidRDefault="00D40334" w:rsidP="00D40334">
            <w:pPr>
              <w:shd w:val="clear" w:color="auto" w:fill="FFFFFF"/>
              <w:ind w:left="57" w:right="57"/>
              <w:rPr>
                <w:bCs/>
                <w:spacing w:val="2"/>
              </w:rPr>
            </w:pPr>
            <w:r w:rsidRPr="00D40334">
              <w:rPr>
                <w:bCs/>
                <w:spacing w:val="2"/>
              </w:rPr>
              <w:t>подготовке и проведении мероприятий,</w:t>
            </w:r>
          </w:p>
          <w:p w:rsidR="00D40334" w:rsidRPr="00D40334" w:rsidRDefault="00D40334" w:rsidP="00D40334">
            <w:pPr>
              <w:shd w:val="clear" w:color="auto" w:fill="FFFFFF"/>
              <w:ind w:left="57" w:right="57"/>
              <w:rPr>
                <w:bCs/>
                <w:spacing w:val="2"/>
              </w:rPr>
            </w:pPr>
            <w:r w:rsidRPr="00D40334">
              <w:rPr>
                <w:bCs/>
                <w:spacing w:val="2"/>
              </w:rPr>
              <w:t>конкурсов</w:t>
            </w:r>
          </w:p>
        </w:tc>
        <w:tc>
          <w:tcPr>
            <w:tcW w:w="5528" w:type="dxa"/>
          </w:tcPr>
          <w:p w:rsidR="00D40334" w:rsidRPr="00D40334" w:rsidRDefault="00D40334" w:rsidP="00D40334">
            <w:pPr>
              <w:shd w:val="clear" w:color="auto" w:fill="FFFFFF"/>
              <w:snapToGrid w:val="0"/>
              <w:ind w:left="57" w:right="57"/>
              <w:rPr>
                <w:spacing w:val="2"/>
              </w:rPr>
            </w:pPr>
            <w:r w:rsidRPr="00D40334">
              <w:rPr>
                <w:spacing w:val="2"/>
              </w:rPr>
              <w:t>Выставка поделок из природного материала</w:t>
            </w:r>
          </w:p>
          <w:p w:rsidR="00D40334" w:rsidRPr="00D40334" w:rsidRDefault="00D40334" w:rsidP="00D40334">
            <w:pPr>
              <w:shd w:val="clear" w:color="auto" w:fill="FFFFFF"/>
              <w:ind w:left="57" w:right="57"/>
              <w:rPr>
                <w:spacing w:val="2"/>
              </w:rPr>
            </w:pPr>
            <w:r w:rsidRPr="00D40334">
              <w:rPr>
                <w:i/>
                <w:iCs/>
                <w:spacing w:val="2"/>
              </w:rPr>
              <w:t xml:space="preserve">Акция </w:t>
            </w:r>
            <w:r>
              <w:rPr>
                <w:spacing w:val="2"/>
              </w:rPr>
              <w:t>«Чистая школа</w:t>
            </w:r>
            <w:r w:rsidRPr="00D40334">
              <w:rPr>
                <w:spacing w:val="2"/>
              </w:rPr>
              <w:t xml:space="preserve">» Конкурсы рисунков «Зимняя сказка» </w:t>
            </w:r>
          </w:p>
          <w:p w:rsidR="00D40334" w:rsidRPr="00D40334" w:rsidRDefault="00D40334" w:rsidP="00D40334">
            <w:pPr>
              <w:shd w:val="clear" w:color="auto" w:fill="FFFFFF"/>
              <w:ind w:left="57" w:right="57"/>
              <w:rPr>
                <w:spacing w:val="2"/>
              </w:rPr>
            </w:pPr>
            <w:r w:rsidRPr="00D40334">
              <w:rPr>
                <w:spacing w:val="2"/>
              </w:rPr>
              <w:t>Тематические конкурсы чтецов</w:t>
            </w:r>
          </w:p>
        </w:tc>
      </w:tr>
      <w:tr w:rsidR="00D40334" w:rsidRPr="00D40334" w:rsidTr="00B0293F">
        <w:trPr>
          <w:trHeight w:val="492"/>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Проектная деятельность</w:t>
            </w:r>
          </w:p>
        </w:tc>
        <w:tc>
          <w:tcPr>
            <w:tcW w:w="5528" w:type="dxa"/>
          </w:tcPr>
          <w:p w:rsidR="00D40334" w:rsidRPr="00D40334" w:rsidRDefault="00D40334" w:rsidP="00D40334">
            <w:pPr>
              <w:shd w:val="clear" w:color="auto" w:fill="FFFFFF"/>
              <w:snapToGrid w:val="0"/>
              <w:ind w:left="57" w:right="57"/>
              <w:rPr>
                <w:spacing w:val="2"/>
              </w:rPr>
            </w:pPr>
            <w:r w:rsidRPr="00D40334">
              <w:rPr>
                <w:spacing w:val="2"/>
              </w:rPr>
              <w:t xml:space="preserve"> «Профессии моих родителей»</w:t>
            </w:r>
          </w:p>
          <w:p w:rsidR="00D40334" w:rsidRPr="00D40334" w:rsidRDefault="00D40334" w:rsidP="00D40334">
            <w:pPr>
              <w:shd w:val="clear" w:color="auto" w:fill="FFFFFF"/>
              <w:ind w:left="57" w:right="57"/>
              <w:rPr>
                <w:bCs/>
                <w:spacing w:val="2"/>
              </w:rPr>
            </w:pPr>
          </w:p>
        </w:tc>
      </w:tr>
      <w:tr w:rsidR="00D40334" w:rsidRPr="00D40334" w:rsidTr="00B0293F">
        <w:trPr>
          <w:trHeight w:val="144"/>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Экскурсии</w:t>
            </w:r>
          </w:p>
        </w:tc>
        <w:tc>
          <w:tcPr>
            <w:tcW w:w="5528" w:type="dxa"/>
          </w:tcPr>
          <w:p w:rsidR="00D40334" w:rsidRPr="00D40334" w:rsidRDefault="00D40334" w:rsidP="00D40334">
            <w:pPr>
              <w:shd w:val="clear" w:color="auto" w:fill="FFFFFF"/>
              <w:snapToGrid w:val="0"/>
              <w:ind w:left="57" w:right="57"/>
              <w:rPr>
                <w:bCs/>
                <w:spacing w:val="2"/>
              </w:rPr>
            </w:pPr>
            <w:r w:rsidRPr="00D40334">
              <w:rPr>
                <w:bCs/>
                <w:spacing w:val="2"/>
              </w:rPr>
              <w:t>Экскурсии по  городам Ростовской области.</w:t>
            </w:r>
          </w:p>
        </w:tc>
      </w:tr>
      <w:tr w:rsidR="00D40334" w:rsidRPr="00D40334" w:rsidTr="00B0293F">
        <w:trPr>
          <w:trHeight w:val="538"/>
        </w:trPr>
        <w:tc>
          <w:tcPr>
            <w:tcW w:w="1701" w:type="dxa"/>
            <w:vMerge w:val="restart"/>
          </w:tcPr>
          <w:p w:rsidR="00D40334" w:rsidRPr="00D40334" w:rsidRDefault="00D40334" w:rsidP="00D40334">
            <w:pPr>
              <w:shd w:val="clear" w:color="auto" w:fill="FFFFFF"/>
              <w:snapToGrid w:val="0"/>
              <w:ind w:left="57" w:right="57"/>
              <w:rPr>
                <w:bCs/>
                <w:spacing w:val="2"/>
              </w:rPr>
            </w:pPr>
            <w:r w:rsidRPr="00D40334">
              <w:rPr>
                <w:bCs/>
                <w:spacing w:val="2"/>
              </w:rPr>
              <w:t>3 уровень</w:t>
            </w:r>
          </w:p>
          <w:p w:rsidR="00D40334" w:rsidRPr="00D40334" w:rsidRDefault="00D40334" w:rsidP="00D40334">
            <w:pPr>
              <w:shd w:val="clear" w:color="auto" w:fill="FFFFFF"/>
              <w:ind w:left="57" w:right="57"/>
              <w:rPr>
                <w:bCs/>
                <w:spacing w:val="2"/>
              </w:rPr>
            </w:pPr>
          </w:p>
          <w:p w:rsidR="00D40334" w:rsidRPr="00D40334" w:rsidRDefault="00D40334" w:rsidP="00D40334">
            <w:pPr>
              <w:shd w:val="clear" w:color="auto" w:fill="FFFFFF"/>
              <w:ind w:left="57" w:right="57"/>
              <w:rPr>
                <w:bCs/>
                <w:spacing w:val="2"/>
              </w:rPr>
            </w:pPr>
          </w:p>
          <w:p w:rsidR="00D40334" w:rsidRPr="00D40334" w:rsidRDefault="00D40334" w:rsidP="00D40334">
            <w:pPr>
              <w:shd w:val="clear" w:color="auto" w:fill="FFFFFF"/>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Беседы, классные часы, диспуты, диалоги</w:t>
            </w:r>
          </w:p>
        </w:tc>
        <w:tc>
          <w:tcPr>
            <w:tcW w:w="5528" w:type="dxa"/>
          </w:tcPr>
          <w:p w:rsidR="00D40334" w:rsidRPr="00D40334" w:rsidRDefault="00D40334" w:rsidP="00D40334">
            <w:pPr>
              <w:shd w:val="clear" w:color="auto" w:fill="FFFFFF"/>
              <w:snapToGrid w:val="0"/>
              <w:ind w:left="57" w:right="57"/>
              <w:rPr>
                <w:bCs/>
                <w:spacing w:val="2"/>
              </w:rPr>
            </w:pPr>
            <w:r w:rsidRPr="00D40334">
              <w:rPr>
                <w:bCs/>
                <w:spacing w:val="2"/>
              </w:rPr>
              <w:t xml:space="preserve">«Россия – Родина моя!», «Красная книга России», </w:t>
            </w:r>
          </w:p>
          <w:p w:rsidR="00D40334" w:rsidRPr="00D40334" w:rsidRDefault="00D40334" w:rsidP="00D40334">
            <w:pPr>
              <w:shd w:val="clear" w:color="auto" w:fill="FFFFFF"/>
              <w:ind w:left="57" w:right="57"/>
              <w:rPr>
                <w:bCs/>
                <w:spacing w:val="2"/>
              </w:rPr>
            </w:pPr>
            <w:r w:rsidRPr="00D40334">
              <w:rPr>
                <w:bCs/>
                <w:spacing w:val="2"/>
              </w:rPr>
              <w:t>« Предприятия нашего поселка»</w:t>
            </w:r>
          </w:p>
        </w:tc>
      </w:tr>
      <w:tr w:rsidR="00D40334" w:rsidRPr="00D40334" w:rsidTr="00B0293F">
        <w:trPr>
          <w:trHeight w:val="144"/>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Участие в</w:t>
            </w:r>
          </w:p>
          <w:p w:rsidR="00D40334" w:rsidRPr="00D40334" w:rsidRDefault="00D40334" w:rsidP="00D40334">
            <w:pPr>
              <w:shd w:val="clear" w:color="auto" w:fill="FFFFFF"/>
              <w:ind w:left="57" w:right="57"/>
              <w:rPr>
                <w:bCs/>
                <w:spacing w:val="2"/>
              </w:rPr>
            </w:pPr>
            <w:r w:rsidRPr="00D40334">
              <w:rPr>
                <w:bCs/>
                <w:spacing w:val="2"/>
              </w:rPr>
              <w:t>подготовке и проведении мероприятий,</w:t>
            </w:r>
          </w:p>
          <w:p w:rsidR="00D40334" w:rsidRPr="00D40334" w:rsidRDefault="00D40334" w:rsidP="00D40334">
            <w:pPr>
              <w:shd w:val="clear" w:color="auto" w:fill="FFFFFF"/>
              <w:ind w:left="57" w:right="57"/>
              <w:rPr>
                <w:bCs/>
                <w:spacing w:val="2"/>
              </w:rPr>
            </w:pPr>
            <w:r w:rsidRPr="00D40334">
              <w:rPr>
                <w:bCs/>
                <w:spacing w:val="2"/>
              </w:rPr>
              <w:t>конкурсов</w:t>
            </w:r>
          </w:p>
          <w:p w:rsidR="00D40334" w:rsidRPr="00D40334" w:rsidRDefault="00D40334" w:rsidP="00B0293F">
            <w:pPr>
              <w:shd w:val="clear" w:color="auto" w:fill="FFFFFF"/>
              <w:ind w:right="57"/>
              <w:rPr>
                <w:bCs/>
                <w:spacing w:val="2"/>
              </w:rPr>
            </w:pPr>
          </w:p>
        </w:tc>
        <w:tc>
          <w:tcPr>
            <w:tcW w:w="5528" w:type="dxa"/>
          </w:tcPr>
          <w:p w:rsidR="00D40334" w:rsidRPr="00D40334" w:rsidRDefault="00D40334" w:rsidP="00D40334">
            <w:pPr>
              <w:shd w:val="clear" w:color="auto" w:fill="FFFFFF"/>
              <w:snapToGrid w:val="0"/>
              <w:ind w:left="57" w:right="57"/>
              <w:rPr>
                <w:spacing w:val="2"/>
              </w:rPr>
            </w:pPr>
            <w:r w:rsidRPr="00D40334">
              <w:rPr>
                <w:spacing w:val="2"/>
              </w:rPr>
              <w:t>Выставка поделок из природного материала</w:t>
            </w:r>
          </w:p>
          <w:p w:rsidR="00D40334" w:rsidRPr="00D40334" w:rsidRDefault="00D40334" w:rsidP="00D40334">
            <w:pPr>
              <w:shd w:val="clear" w:color="auto" w:fill="FFFFFF"/>
              <w:ind w:left="57" w:right="57"/>
              <w:rPr>
                <w:spacing w:val="2"/>
              </w:rPr>
            </w:pPr>
            <w:r w:rsidRPr="00D40334">
              <w:rPr>
                <w:spacing w:val="2"/>
              </w:rPr>
              <w:t>Конкурс плакатов «Берегите воду!»</w:t>
            </w:r>
          </w:p>
          <w:p w:rsidR="00D40334" w:rsidRPr="00D40334" w:rsidRDefault="00D40334" w:rsidP="00D40334">
            <w:pPr>
              <w:shd w:val="clear" w:color="auto" w:fill="FFFFFF"/>
              <w:ind w:left="57" w:right="57"/>
              <w:rPr>
                <w:iCs/>
                <w:spacing w:val="2"/>
              </w:rPr>
            </w:pPr>
            <w:r w:rsidRPr="00D40334">
              <w:rPr>
                <w:i/>
                <w:iCs/>
                <w:spacing w:val="2"/>
              </w:rPr>
              <w:t xml:space="preserve">Акция  </w:t>
            </w:r>
            <w:r>
              <w:rPr>
                <w:iCs/>
                <w:spacing w:val="2"/>
              </w:rPr>
              <w:t>«Чистая школа</w:t>
            </w:r>
            <w:r w:rsidRPr="00D40334">
              <w:rPr>
                <w:iCs/>
                <w:spacing w:val="2"/>
              </w:rPr>
              <w:t>»,</w:t>
            </w:r>
          </w:p>
          <w:p w:rsidR="00D40334" w:rsidRPr="00D40334" w:rsidRDefault="00D40334" w:rsidP="00D40334">
            <w:pPr>
              <w:shd w:val="clear" w:color="auto" w:fill="FFFFFF"/>
              <w:ind w:left="57" w:right="57"/>
              <w:rPr>
                <w:spacing w:val="2"/>
              </w:rPr>
            </w:pPr>
            <w:r w:rsidRPr="00D40334">
              <w:rPr>
                <w:spacing w:val="2"/>
              </w:rPr>
              <w:t>Конкурсы рисунков «Зимняя сказка».</w:t>
            </w:r>
          </w:p>
          <w:p w:rsidR="00D40334" w:rsidRPr="00D40334" w:rsidRDefault="00D40334" w:rsidP="00D40334">
            <w:pPr>
              <w:shd w:val="clear" w:color="auto" w:fill="FFFFFF"/>
              <w:ind w:left="57" w:right="57"/>
              <w:rPr>
                <w:iCs/>
                <w:spacing w:val="2"/>
              </w:rPr>
            </w:pPr>
            <w:r w:rsidRPr="00D40334">
              <w:rPr>
                <w:spacing w:val="2"/>
              </w:rPr>
              <w:t xml:space="preserve">Тематические конкурсы чтецов </w:t>
            </w:r>
          </w:p>
        </w:tc>
      </w:tr>
      <w:tr w:rsidR="00D40334" w:rsidRPr="00D40334" w:rsidTr="00B0293F">
        <w:trPr>
          <w:trHeight w:val="144"/>
        </w:trPr>
        <w:tc>
          <w:tcPr>
            <w:tcW w:w="1701" w:type="dxa"/>
            <w:vMerge/>
          </w:tcPr>
          <w:p w:rsidR="00D40334" w:rsidRPr="00D40334" w:rsidRDefault="00D40334" w:rsidP="00D40334">
            <w:pPr>
              <w:shd w:val="clear" w:color="auto" w:fill="FFFFFF"/>
              <w:snapToGrid w:val="0"/>
              <w:ind w:left="57" w:right="57"/>
              <w:rPr>
                <w:bCs/>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 xml:space="preserve">Учебно-исследовательская и проектная </w:t>
            </w:r>
          </w:p>
          <w:p w:rsidR="00D40334" w:rsidRPr="00D40334" w:rsidRDefault="00D40334" w:rsidP="00D40334">
            <w:pPr>
              <w:shd w:val="clear" w:color="auto" w:fill="FFFFFF"/>
              <w:ind w:left="57" w:right="57"/>
              <w:rPr>
                <w:bCs/>
                <w:spacing w:val="2"/>
              </w:rPr>
            </w:pPr>
            <w:r w:rsidRPr="00D40334">
              <w:rPr>
                <w:bCs/>
                <w:spacing w:val="2"/>
              </w:rPr>
              <w:t>деятельность</w:t>
            </w:r>
          </w:p>
        </w:tc>
        <w:tc>
          <w:tcPr>
            <w:tcW w:w="5528" w:type="dxa"/>
          </w:tcPr>
          <w:p w:rsidR="00D40334" w:rsidRPr="00D40334" w:rsidRDefault="00D40334" w:rsidP="00D40334">
            <w:pPr>
              <w:shd w:val="clear" w:color="auto" w:fill="FFFFFF"/>
              <w:ind w:left="57" w:right="57"/>
              <w:rPr>
                <w:bCs/>
                <w:spacing w:val="2"/>
              </w:rPr>
            </w:pPr>
            <w:r w:rsidRPr="00D40334">
              <w:rPr>
                <w:bCs/>
                <w:spacing w:val="2"/>
              </w:rPr>
              <w:t>Общешкольная  конференция «Мыслить глобально действовать локально»</w:t>
            </w:r>
          </w:p>
        </w:tc>
      </w:tr>
      <w:tr w:rsidR="00D40334" w:rsidRPr="00D40334" w:rsidTr="00B0293F">
        <w:trPr>
          <w:trHeight w:val="144"/>
        </w:trPr>
        <w:tc>
          <w:tcPr>
            <w:tcW w:w="1701" w:type="dxa"/>
            <w:vMerge/>
          </w:tcPr>
          <w:p w:rsidR="00D40334" w:rsidRPr="00D40334" w:rsidRDefault="00D40334" w:rsidP="00D40334">
            <w:pPr>
              <w:shd w:val="clear" w:color="auto" w:fill="FFFFFF"/>
              <w:snapToGrid w:val="0"/>
              <w:ind w:left="57" w:right="57"/>
              <w:rPr>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 xml:space="preserve">Общественно-полезные дела </w:t>
            </w:r>
          </w:p>
        </w:tc>
        <w:tc>
          <w:tcPr>
            <w:tcW w:w="5528" w:type="dxa"/>
          </w:tcPr>
          <w:p w:rsidR="00D40334" w:rsidRPr="00D40334" w:rsidRDefault="00D40334" w:rsidP="00D40334">
            <w:pPr>
              <w:shd w:val="clear" w:color="auto" w:fill="FFFFFF"/>
              <w:snapToGrid w:val="0"/>
              <w:ind w:left="57" w:right="57"/>
              <w:rPr>
                <w:spacing w:val="2"/>
                <w:shd w:val="clear" w:color="auto" w:fill="FFFFFF"/>
              </w:rPr>
            </w:pPr>
            <w:r w:rsidRPr="00D40334">
              <w:rPr>
                <w:spacing w:val="2"/>
                <w:shd w:val="clear" w:color="auto" w:fill="FFFFFF"/>
              </w:rPr>
              <w:t xml:space="preserve">Инсценировка экологической сказки для учащихся </w:t>
            </w:r>
          </w:p>
          <w:p w:rsidR="00D40334" w:rsidRPr="00D40334" w:rsidRDefault="00D40334" w:rsidP="00D40334">
            <w:pPr>
              <w:shd w:val="clear" w:color="auto" w:fill="FFFFFF"/>
              <w:ind w:left="57" w:right="57"/>
              <w:rPr>
                <w:spacing w:val="2"/>
              </w:rPr>
            </w:pPr>
            <w:r>
              <w:rPr>
                <w:spacing w:val="2"/>
              </w:rPr>
              <w:t>Участие в акциях «Чистая школа</w:t>
            </w:r>
            <w:r w:rsidRPr="00D40334">
              <w:rPr>
                <w:spacing w:val="2"/>
              </w:rPr>
              <w:t>»</w:t>
            </w:r>
          </w:p>
          <w:p w:rsidR="00D40334" w:rsidRPr="00D40334" w:rsidRDefault="00D40334" w:rsidP="00D40334">
            <w:pPr>
              <w:shd w:val="clear" w:color="auto" w:fill="FFFFFF"/>
              <w:ind w:left="57" w:right="57"/>
              <w:rPr>
                <w:spacing w:val="2"/>
              </w:rPr>
            </w:pPr>
            <w:r w:rsidRPr="00D40334">
              <w:rPr>
                <w:spacing w:val="2"/>
              </w:rPr>
              <w:t xml:space="preserve"> «День птиц».</w:t>
            </w:r>
          </w:p>
          <w:p w:rsidR="00D40334" w:rsidRPr="00D40334" w:rsidRDefault="00D40334" w:rsidP="00D40334">
            <w:pPr>
              <w:shd w:val="clear" w:color="auto" w:fill="FFFFFF"/>
              <w:ind w:left="57" w:right="57"/>
              <w:rPr>
                <w:spacing w:val="2"/>
              </w:rPr>
            </w:pPr>
            <w:r w:rsidRPr="00D40334">
              <w:rPr>
                <w:spacing w:val="2"/>
              </w:rPr>
              <w:lastRenderedPageBreak/>
              <w:t>«День экологических знаний», «День защиты от экологической опасности»</w:t>
            </w:r>
          </w:p>
        </w:tc>
      </w:tr>
      <w:tr w:rsidR="00D40334" w:rsidRPr="00D40334" w:rsidTr="00B0293F">
        <w:trPr>
          <w:trHeight w:val="144"/>
        </w:trPr>
        <w:tc>
          <w:tcPr>
            <w:tcW w:w="1701" w:type="dxa"/>
            <w:vMerge/>
          </w:tcPr>
          <w:p w:rsidR="00D40334" w:rsidRPr="00D40334" w:rsidRDefault="00D40334" w:rsidP="00D40334">
            <w:pPr>
              <w:shd w:val="clear" w:color="auto" w:fill="FFFFFF"/>
              <w:snapToGrid w:val="0"/>
              <w:ind w:left="57" w:right="57"/>
              <w:rPr>
                <w:spacing w:val="2"/>
              </w:rPr>
            </w:pPr>
          </w:p>
        </w:tc>
        <w:tc>
          <w:tcPr>
            <w:tcW w:w="2802" w:type="dxa"/>
          </w:tcPr>
          <w:p w:rsidR="00D40334" w:rsidRPr="00D40334" w:rsidRDefault="00D40334" w:rsidP="00D40334">
            <w:pPr>
              <w:shd w:val="clear" w:color="auto" w:fill="FFFFFF"/>
              <w:snapToGrid w:val="0"/>
              <w:ind w:left="57" w:right="57"/>
              <w:rPr>
                <w:bCs/>
                <w:spacing w:val="2"/>
              </w:rPr>
            </w:pPr>
            <w:r w:rsidRPr="00D40334">
              <w:rPr>
                <w:bCs/>
                <w:spacing w:val="2"/>
              </w:rPr>
              <w:t>Экскурсии</w:t>
            </w:r>
          </w:p>
        </w:tc>
        <w:tc>
          <w:tcPr>
            <w:tcW w:w="5528" w:type="dxa"/>
          </w:tcPr>
          <w:p w:rsidR="00D40334" w:rsidRPr="00D40334" w:rsidRDefault="00D40334" w:rsidP="00D40334">
            <w:pPr>
              <w:shd w:val="clear" w:color="auto" w:fill="FFFFFF"/>
              <w:snapToGrid w:val="0"/>
              <w:ind w:left="57" w:right="57"/>
              <w:rPr>
                <w:bCs/>
                <w:spacing w:val="2"/>
              </w:rPr>
            </w:pPr>
            <w:r w:rsidRPr="00D40334">
              <w:rPr>
                <w:bCs/>
                <w:spacing w:val="2"/>
              </w:rPr>
              <w:t>Экскурсии по Ростовской области Посещение музеев и выставочных залов</w:t>
            </w:r>
          </w:p>
        </w:tc>
      </w:tr>
    </w:tbl>
    <w:p w:rsidR="00903DF5" w:rsidRDefault="00903DF5" w:rsidP="00B0293F">
      <w:pPr>
        <w:autoSpaceDE w:val="0"/>
        <w:autoSpaceDN w:val="0"/>
        <w:adjustRightInd w:val="0"/>
        <w:rPr>
          <w:b/>
          <w:bCs/>
          <w:iCs/>
        </w:rPr>
      </w:pPr>
    </w:p>
    <w:p w:rsidR="00D40334" w:rsidRPr="00D40334" w:rsidRDefault="00D40334" w:rsidP="00D40334">
      <w:pPr>
        <w:autoSpaceDE w:val="0"/>
        <w:autoSpaceDN w:val="0"/>
        <w:adjustRightInd w:val="0"/>
        <w:ind w:firstLine="709"/>
      </w:pPr>
      <w:r w:rsidRPr="00D40334">
        <w:rPr>
          <w:b/>
          <w:bCs/>
          <w:iCs/>
        </w:rPr>
        <w:t>Использование возм</w:t>
      </w:r>
      <w:r w:rsidR="00570DF2">
        <w:rPr>
          <w:b/>
          <w:bCs/>
          <w:iCs/>
        </w:rPr>
        <w:t>ожностей УМК « Гармония»</w:t>
      </w:r>
      <w:r w:rsidR="0001706C">
        <w:rPr>
          <w:b/>
          <w:bCs/>
          <w:iCs/>
        </w:rPr>
        <w:t xml:space="preserve"> и УМК «Школа России»</w:t>
      </w:r>
      <w:r w:rsidRPr="00D40334">
        <w:rPr>
          <w:b/>
          <w:bCs/>
          <w:iCs/>
        </w:rPr>
        <w:t xml:space="preserve"> в образовательном процессе. </w:t>
      </w:r>
    </w:p>
    <w:p w:rsidR="00D40334" w:rsidRPr="00D40334" w:rsidRDefault="00D40334" w:rsidP="00D40334">
      <w:pPr>
        <w:autoSpaceDE w:val="0"/>
        <w:autoSpaceDN w:val="0"/>
        <w:adjustRightInd w:val="0"/>
        <w:ind w:firstLine="709"/>
        <w:jc w:val="both"/>
      </w:pPr>
      <w:r w:rsidRPr="00D40334">
        <w:t xml:space="preserve">Программа формирования культуры здорового и безопасного образа жизни средствами урочной деятельности может быть реализована с помощью предметов УМК. </w:t>
      </w:r>
    </w:p>
    <w:p w:rsidR="00D40334" w:rsidRPr="00D40334" w:rsidRDefault="00D40334" w:rsidP="00D40334">
      <w:pPr>
        <w:autoSpaceDE w:val="0"/>
        <w:autoSpaceDN w:val="0"/>
        <w:adjustRightInd w:val="0"/>
        <w:ind w:firstLine="709"/>
        <w:jc w:val="both"/>
      </w:pPr>
      <w:r w:rsidRPr="00D40334">
        <w:t xml:space="preserve">Система учебников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 </w:t>
      </w:r>
    </w:p>
    <w:p w:rsidR="00D40334" w:rsidRPr="00D40334" w:rsidRDefault="00D40334" w:rsidP="00D40334">
      <w:pPr>
        <w:autoSpaceDE w:val="0"/>
        <w:autoSpaceDN w:val="0"/>
        <w:adjustRightInd w:val="0"/>
        <w:ind w:firstLine="709"/>
        <w:jc w:val="both"/>
      </w:pPr>
      <w:r w:rsidRPr="00D40334">
        <w:rPr>
          <w:b/>
          <w:bCs/>
        </w:rPr>
        <w:t xml:space="preserve">В курсе «Окружающий мир» — </w:t>
      </w:r>
      <w:r w:rsidRPr="00D40334">
        <w:t xml:space="preserve">при работе над темами «Вода», «Воздух» рассматриваются не только их свойства, но и значение для человека в плане сохранения и укрепления здоровья; рассматриваются вопросы охраны окружающей среды, и какую роль играет это для сохранения здоровья человека; дети получают ответы на вопросы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w:t>
      </w:r>
    </w:p>
    <w:p w:rsidR="00D40334" w:rsidRPr="00D40334" w:rsidRDefault="00D40334" w:rsidP="00D40334">
      <w:pPr>
        <w:autoSpaceDE w:val="0"/>
        <w:autoSpaceDN w:val="0"/>
        <w:adjustRightInd w:val="0"/>
        <w:ind w:firstLine="709"/>
        <w:jc w:val="both"/>
      </w:pPr>
      <w:r w:rsidRPr="00D40334">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D40334" w:rsidRPr="00D40334" w:rsidRDefault="00D40334" w:rsidP="00D40334">
      <w:pPr>
        <w:autoSpaceDE w:val="0"/>
        <w:autoSpaceDN w:val="0"/>
        <w:adjustRightInd w:val="0"/>
        <w:ind w:firstLine="709"/>
        <w:jc w:val="both"/>
      </w:pPr>
      <w:r w:rsidRPr="00D40334">
        <w:rPr>
          <w:b/>
          <w:bCs/>
        </w:rPr>
        <w:t xml:space="preserve">В курсе «Технология» </w:t>
      </w:r>
      <w:r w:rsidRPr="00D40334">
        <w:t xml:space="preserve">при первом знакомстве с каждым инструментом или приспособлением обязательно вводятся правила безопасной работы с ним. </w:t>
      </w:r>
    </w:p>
    <w:p w:rsidR="00D40334" w:rsidRPr="00D40334" w:rsidRDefault="00D40334" w:rsidP="00D40334">
      <w:pPr>
        <w:autoSpaceDE w:val="0"/>
        <w:autoSpaceDN w:val="0"/>
        <w:adjustRightInd w:val="0"/>
        <w:ind w:firstLine="709"/>
        <w:jc w:val="both"/>
      </w:pPr>
      <w:r w:rsidRPr="00D40334">
        <w:rPr>
          <w:b/>
          <w:bCs/>
        </w:rPr>
        <w:t xml:space="preserve">В курсе «Физическая культура» </w:t>
      </w:r>
      <w:r w:rsidRPr="00D40334">
        <w:t xml:space="preserve">весь материал способствует выработке установки на безопасный, здоровый образ жизни. На это ориентированы все разделы программы. </w:t>
      </w:r>
    </w:p>
    <w:p w:rsidR="00D40334" w:rsidRPr="00D40334" w:rsidRDefault="00D40334" w:rsidP="00D40334">
      <w:pPr>
        <w:rPr>
          <w:b/>
        </w:rPr>
      </w:pPr>
      <w:r w:rsidRPr="00D40334">
        <w:rPr>
          <w:b/>
        </w:rPr>
        <w:t>Оздоровительные физкультурные мероприятия, применяемые в ходе внеклассной работы.</w:t>
      </w:r>
    </w:p>
    <w:p w:rsidR="00D40334" w:rsidRPr="00D40334" w:rsidRDefault="00D40334" w:rsidP="00D40334">
      <w:r w:rsidRPr="00D40334">
        <w:t>Задачи внеклассной работы:</w:t>
      </w:r>
    </w:p>
    <w:p w:rsidR="00D40334" w:rsidRPr="00B0293F" w:rsidRDefault="00D40334" w:rsidP="0051523E">
      <w:pPr>
        <w:pStyle w:val="afff1"/>
        <w:numPr>
          <w:ilvl w:val="0"/>
          <w:numId w:val="104"/>
        </w:numPr>
        <w:autoSpaceDE w:val="0"/>
        <w:autoSpaceDN w:val="0"/>
        <w:adjustRightInd w:val="0"/>
        <w:spacing w:line="240" w:lineRule="auto"/>
        <w:ind w:left="284" w:hanging="284"/>
        <w:rPr>
          <w:rFonts w:ascii="Times New Roman" w:hAnsi="Times New Roman"/>
          <w:sz w:val="24"/>
          <w:szCs w:val="24"/>
        </w:rPr>
      </w:pPr>
      <w:r w:rsidRPr="00B0293F">
        <w:rPr>
          <w:rFonts w:ascii="Times New Roman" w:hAnsi="Times New Roman"/>
          <w:sz w:val="24"/>
          <w:szCs w:val="24"/>
        </w:rPr>
        <w:t>содействовать укреплению здоровья, закаливанию организма,</w:t>
      </w:r>
    </w:p>
    <w:p w:rsidR="00D40334" w:rsidRPr="00B0293F" w:rsidRDefault="00D40334" w:rsidP="0051523E">
      <w:pPr>
        <w:pStyle w:val="afff1"/>
        <w:numPr>
          <w:ilvl w:val="0"/>
          <w:numId w:val="104"/>
        </w:numPr>
        <w:autoSpaceDE w:val="0"/>
        <w:autoSpaceDN w:val="0"/>
        <w:adjustRightInd w:val="0"/>
        <w:spacing w:line="240" w:lineRule="auto"/>
        <w:ind w:left="284" w:hanging="284"/>
        <w:rPr>
          <w:rFonts w:ascii="Times New Roman" w:hAnsi="Times New Roman"/>
          <w:sz w:val="24"/>
          <w:szCs w:val="24"/>
        </w:rPr>
      </w:pPr>
      <w:r w:rsidRPr="00B0293F">
        <w:rPr>
          <w:rFonts w:ascii="Times New Roman" w:hAnsi="Times New Roman"/>
          <w:sz w:val="24"/>
          <w:szCs w:val="24"/>
        </w:rPr>
        <w:t>разностороннему физическому развитию учащегося;</w:t>
      </w:r>
    </w:p>
    <w:p w:rsidR="00D40334" w:rsidRPr="00B0293F" w:rsidRDefault="00D40334" w:rsidP="0051523E">
      <w:pPr>
        <w:pStyle w:val="afff1"/>
        <w:numPr>
          <w:ilvl w:val="0"/>
          <w:numId w:val="104"/>
        </w:numPr>
        <w:autoSpaceDE w:val="0"/>
        <w:autoSpaceDN w:val="0"/>
        <w:adjustRightInd w:val="0"/>
        <w:spacing w:line="240" w:lineRule="auto"/>
        <w:ind w:left="284" w:hanging="284"/>
        <w:jc w:val="both"/>
        <w:rPr>
          <w:rFonts w:ascii="Times New Roman" w:hAnsi="Times New Roman"/>
          <w:sz w:val="24"/>
          <w:szCs w:val="24"/>
        </w:rPr>
      </w:pPr>
      <w:r w:rsidRPr="00B0293F">
        <w:rPr>
          <w:rFonts w:ascii="Times New Roman" w:hAnsi="Times New Roman"/>
          <w:sz w:val="24"/>
          <w:szCs w:val="24"/>
        </w:rPr>
        <w:t>углублять и расширять знания, умения и навыки в области здоровья;</w:t>
      </w:r>
    </w:p>
    <w:p w:rsidR="00D40334" w:rsidRPr="00B0293F" w:rsidRDefault="00D40334" w:rsidP="0051523E">
      <w:pPr>
        <w:pStyle w:val="afff1"/>
        <w:numPr>
          <w:ilvl w:val="0"/>
          <w:numId w:val="104"/>
        </w:numPr>
        <w:autoSpaceDE w:val="0"/>
        <w:autoSpaceDN w:val="0"/>
        <w:adjustRightInd w:val="0"/>
        <w:spacing w:line="240" w:lineRule="auto"/>
        <w:ind w:left="284" w:hanging="284"/>
        <w:jc w:val="both"/>
        <w:rPr>
          <w:rFonts w:ascii="Times New Roman" w:hAnsi="Times New Roman"/>
          <w:sz w:val="24"/>
          <w:szCs w:val="24"/>
        </w:rPr>
      </w:pPr>
      <w:r w:rsidRPr="00B0293F">
        <w:rPr>
          <w:rFonts w:ascii="Times New Roman" w:hAnsi="Times New Roman"/>
          <w:sz w:val="24"/>
          <w:szCs w:val="24"/>
        </w:rPr>
        <w:t>организовывать здоровый отдых учащихся;</w:t>
      </w:r>
    </w:p>
    <w:p w:rsidR="00D40334" w:rsidRPr="00B0293F" w:rsidRDefault="00D40334" w:rsidP="0051523E">
      <w:pPr>
        <w:pStyle w:val="afff1"/>
        <w:numPr>
          <w:ilvl w:val="0"/>
          <w:numId w:val="104"/>
        </w:numPr>
        <w:autoSpaceDE w:val="0"/>
        <w:autoSpaceDN w:val="0"/>
        <w:adjustRightInd w:val="0"/>
        <w:spacing w:line="240" w:lineRule="auto"/>
        <w:ind w:left="284" w:hanging="284"/>
        <w:jc w:val="both"/>
        <w:rPr>
          <w:rFonts w:ascii="Times New Roman" w:hAnsi="Times New Roman"/>
          <w:sz w:val="24"/>
          <w:szCs w:val="24"/>
        </w:rPr>
      </w:pPr>
      <w:r w:rsidRPr="00B0293F">
        <w:rPr>
          <w:rFonts w:ascii="Times New Roman" w:hAnsi="Times New Roman"/>
          <w:sz w:val="24"/>
          <w:szCs w:val="24"/>
        </w:rPr>
        <w:t>прививать учащимся любовь к систематическим занятиям физической</w:t>
      </w:r>
    </w:p>
    <w:p w:rsidR="00D40334" w:rsidRPr="00B0293F" w:rsidRDefault="00D40334" w:rsidP="0051523E">
      <w:pPr>
        <w:pStyle w:val="afff1"/>
        <w:numPr>
          <w:ilvl w:val="0"/>
          <w:numId w:val="104"/>
        </w:numPr>
        <w:autoSpaceDE w:val="0"/>
        <w:autoSpaceDN w:val="0"/>
        <w:adjustRightInd w:val="0"/>
        <w:spacing w:line="240" w:lineRule="auto"/>
        <w:ind w:left="284" w:hanging="284"/>
        <w:jc w:val="both"/>
        <w:rPr>
          <w:rFonts w:ascii="Times New Roman" w:hAnsi="Times New Roman"/>
          <w:sz w:val="24"/>
          <w:szCs w:val="24"/>
        </w:rPr>
      </w:pPr>
      <w:r w:rsidRPr="00B0293F">
        <w:rPr>
          <w:rFonts w:ascii="Times New Roman" w:hAnsi="Times New Roman"/>
          <w:sz w:val="24"/>
          <w:szCs w:val="24"/>
        </w:rPr>
        <w:t>культурой и спортом;</w:t>
      </w:r>
    </w:p>
    <w:p w:rsidR="00D40334" w:rsidRPr="00B0293F" w:rsidRDefault="00D40334" w:rsidP="0051523E">
      <w:pPr>
        <w:pStyle w:val="afff1"/>
        <w:numPr>
          <w:ilvl w:val="0"/>
          <w:numId w:val="104"/>
        </w:numPr>
        <w:autoSpaceDE w:val="0"/>
        <w:autoSpaceDN w:val="0"/>
        <w:adjustRightInd w:val="0"/>
        <w:spacing w:line="240" w:lineRule="auto"/>
        <w:ind w:left="284" w:hanging="284"/>
        <w:jc w:val="both"/>
        <w:rPr>
          <w:rFonts w:ascii="Times New Roman" w:hAnsi="Times New Roman"/>
          <w:sz w:val="24"/>
          <w:szCs w:val="24"/>
        </w:rPr>
      </w:pPr>
      <w:r w:rsidRPr="00B0293F">
        <w:rPr>
          <w:rFonts w:ascii="Times New Roman" w:hAnsi="Times New Roman"/>
          <w:sz w:val="24"/>
          <w:szCs w:val="24"/>
        </w:rPr>
        <w:t>воспитывать нравственную культуру учащихся, интерес к истории спорта, желания побеждать в себе отрицательные привычки и эмоции.</w:t>
      </w:r>
    </w:p>
    <w:p w:rsidR="00D40334" w:rsidRPr="00D40334" w:rsidRDefault="00D40334" w:rsidP="00D40334">
      <w:pPr>
        <w:autoSpaceDE w:val="0"/>
        <w:autoSpaceDN w:val="0"/>
        <w:adjustRightInd w:val="0"/>
        <w:ind w:firstLine="360"/>
        <w:jc w:val="both"/>
      </w:pPr>
      <w:r w:rsidRPr="00D40334">
        <w:t>Дни здоровья проводятся согласно плану работы школы 1 раз в год.</w:t>
      </w:r>
    </w:p>
    <w:p w:rsidR="00D40334" w:rsidRPr="00D40334" w:rsidRDefault="00D40334" w:rsidP="00D40334">
      <w:pPr>
        <w:autoSpaceDE w:val="0"/>
        <w:autoSpaceDN w:val="0"/>
        <w:adjustRightInd w:val="0"/>
        <w:ind w:firstLine="360"/>
        <w:jc w:val="both"/>
      </w:pPr>
      <w:r w:rsidRPr="00D40334">
        <w:t>Спортивные праздники и соревнования.</w:t>
      </w:r>
    </w:p>
    <w:p w:rsidR="00D40334" w:rsidRDefault="00D40334" w:rsidP="00D40334">
      <w:pPr>
        <w:autoSpaceDE w:val="0"/>
        <w:autoSpaceDN w:val="0"/>
        <w:adjustRightInd w:val="0"/>
        <w:ind w:firstLine="360"/>
        <w:jc w:val="both"/>
      </w:pPr>
      <w:r w:rsidRPr="00D40334">
        <w:t>Спортивные соревнования, праздники являются одной из самых интересных, увлекательных форм внеклассной работы. Они содействуют сплачиванию детского коллектива, повышают физическую подготовленность учеников.</w:t>
      </w:r>
    </w:p>
    <w:p w:rsidR="00EA6629" w:rsidRPr="00D40334" w:rsidRDefault="00EA6629" w:rsidP="00D40334">
      <w:pPr>
        <w:autoSpaceDE w:val="0"/>
        <w:autoSpaceDN w:val="0"/>
        <w:adjustRightInd w:val="0"/>
        <w:ind w:firstLine="360"/>
        <w:jc w:val="both"/>
      </w:pPr>
    </w:p>
    <w:p w:rsidR="00D40334" w:rsidRDefault="00D40334" w:rsidP="00EA6629">
      <w:pPr>
        <w:snapToGrid w:val="0"/>
        <w:ind w:firstLine="567"/>
        <w:jc w:val="center"/>
        <w:rPr>
          <w:b/>
          <w:sz w:val="28"/>
        </w:rPr>
      </w:pPr>
      <w:r w:rsidRPr="00EA6629">
        <w:rPr>
          <w:b/>
          <w:sz w:val="28"/>
        </w:rPr>
        <w:t>Формирование культуры здорового и безопасного образа жизни</w:t>
      </w:r>
    </w:p>
    <w:p w:rsidR="00C7248F" w:rsidRPr="00EA6629" w:rsidRDefault="00C7248F" w:rsidP="00EA6629">
      <w:pPr>
        <w:snapToGrid w:val="0"/>
        <w:ind w:firstLine="567"/>
        <w:jc w:val="center"/>
        <w:rPr>
          <w:b/>
          <w:sz w:val="28"/>
        </w:rPr>
      </w:pPr>
    </w:p>
    <w:p w:rsidR="00D40334" w:rsidRPr="00D40334" w:rsidRDefault="00D40334" w:rsidP="00D40334">
      <w:pPr>
        <w:tabs>
          <w:tab w:val="left" w:pos="851"/>
        </w:tabs>
        <w:autoSpaceDE w:val="0"/>
        <w:autoSpaceDN w:val="0"/>
        <w:adjustRightInd w:val="0"/>
        <w:ind w:firstLine="567"/>
        <w:jc w:val="both"/>
        <w:rPr>
          <w:rFonts w:eastAsia="Calibri"/>
          <w:bCs/>
          <w:iCs/>
          <w:lang w:eastAsia="en-US"/>
        </w:rPr>
      </w:pPr>
      <w:r w:rsidRPr="00D40334">
        <w:rPr>
          <w:rFonts w:eastAsia="Calibri"/>
          <w:b/>
          <w:bCs/>
          <w:iCs/>
          <w:lang w:eastAsia="en-US"/>
        </w:rPr>
        <w:t xml:space="preserve">Цель: </w:t>
      </w:r>
      <w:r w:rsidRPr="00D40334">
        <w:rPr>
          <w:rFonts w:eastAsia="Calibri"/>
          <w:lang w:eastAsia="en-US"/>
        </w:rPr>
        <w:t>формирование ценностных установок, личностных ориентиров и норм поведения, обеспечивающих сохранение и укрепление физического и социального здоровья обучающихся, приобретение опыта здорового и безопасного образа жизни.</w:t>
      </w:r>
    </w:p>
    <w:p w:rsidR="00D40334" w:rsidRPr="00D40334" w:rsidRDefault="00D40334" w:rsidP="00D40334">
      <w:pPr>
        <w:tabs>
          <w:tab w:val="left" w:pos="0"/>
        </w:tabs>
        <w:autoSpaceDE w:val="0"/>
        <w:autoSpaceDN w:val="0"/>
        <w:adjustRightInd w:val="0"/>
        <w:jc w:val="both"/>
        <w:rPr>
          <w:rFonts w:eastAsia="Calibri"/>
          <w:b/>
          <w:bCs/>
          <w:iCs/>
          <w:lang w:eastAsia="en-US"/>
        </w:rPr>
      </w:pPr>
      <w:r w:rsidRPr="00D40334">
        <w:rPr>
          <w:rFonts w:eastAsia="Calibri"/>
          <w:b/>
          <w:bCs/>
          <w:iCs/>
          <w:lang w:eastAsia="en-US"/>
        </w:rPr>
        <w:lastRenderedPageBreak/>
        <w:t>Задачи:</w:t>
      </w:r>
    </w:p>
    <w:p w:rsidR="00D40334" w:rsidRPr="00D40334" w:rsidRDefault="00D40334" w:rsidP="0051523E">
      <w:pPr>
        <w:widowControl w:val="0"/>
        <w:numPr>
          <w:ilvl w:val="0"/>
          <w:numId w:val="66"/>
        </w:numPr>
        <w:tabs>
          <w:tab w:val="left" w:pos="0"/>
        </w:tabs>
        <w:autoSpaceDE w:val="0"/>
        <w:autoSpaceDN w:val="0"/>
        <w:adjustRightInd w:val="0"/>
        <w:ind w:left="567" w:hanging="283"/>
        <w:jc w:val="both"/>
        <w:rPr>
          <w:rFonts w:eastAsia="Calibri"/>
          <w:bCs/>
          <w:iCs/>
          <w:spacing w:val="-4"/>
          <w:lang w:eastAsia="en-US"/>
        </w:rPr>
      </w:pPr>
      <w:r w:rsidRPr="00D40334">
        <w:rPr>
          <w:rFonts w:eastAsia="Calibri"/>
          <w:bCs/>
          <w:iCs/>
          <w:spacing w:val="-4"/>
          <w:lang w:eastAsia="en-US"/>
        </w:rPr>
        <w:t>сформировать представление о позитивных факторах, влияющих на здоровье;</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научить обучающихся делать осознанный выбор поступков, поведения, позволяющих сохранять и укреплять здоровье;</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научить выполнять правила личной гигиены и развить готовность на основе ее использования самостоятельно поддерживать свое здоровье;</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сформировать представление о правильном (здоровом) питании, его режиме, структуре, полезных продуктах;</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дать представление о факторах, негативно влияющих на здоровье (сниженная двигательная активность, инфекционные заболевания, переутомления и т.п.), о причинах возникновения зависимости от табака, алкоголя, наркотиков и других психоактивных веществ, их пагубном влиянии на здоровье;</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spacing w:val="-4"/>
          <w:lang w:eastAsia="en-US"/>
        </w:rPr>
      </w:pPr>
      <w:r w:rsidRPr="00D40334">
        <w:rPr>
          <w:rFonts w:eastAsia="Calibri"/>
          <w:bCs/>
          <w:iCs/>
          <w:spacing w:val="-4"/>
          <w:lang w:eastAsia="en-US"/>
        </w:rPr>
        <w:t>дать представление о влиянии на здоровье позитивных и негативных эмоций;</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обучить элементарным навыкам эмоциональной разгрузки (релаксации);</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сформировать навыки позитивного коммуникативного общения;</w:t>
      </w:r>
    </w:p>
    <w:p w:rsidR="00D40334" w:rsidRPr="00D40334" w:rsidRDefault="00D40334" w:rsidP="0051523E">
      <w:pPr>
        <w:widowControl w:val="0"/>
        <w:numPr>
          <w:ilvl w:val="0"/>
          <w:numId w:val="66"/>
        </w:numPr>
        <w:tabs>
          <w:tab w:val="left" w:pos="0"/>
          <w:tab w:val="left" w:pos="1080"/>
        </w:tabs>
        <w:autoSpaceDE w:val="0"/>
        <w:autoSpaceDN w:val="0"/>
        <w:adjustRightInd w:val="0"/>
        <w:ind w:left="567" w:hanging="283"/>
        <w:jc w:val="both"/>
        <w:rPr>
          <w:rFonts w:eastAsia="Calibri"/>
          <w:bCs/>
          <w:iCs/>
          <w:lang w:eastAsia="en-US"/>
        </w:rPr>
      </w:pPr>
      <w:r w:rsidRPr="00D40334">
        <w:rPr>
          <w:rFonts w:eastAsia="Calibri"/>
          <w:bCs/>
          <w:iCs/>
          <w:lang w:eastAsia="en-US"/>
        </w:rPr>
        <w:t>сформировать представление об основных компонентах культуры здоровья и здорового образа жизни;</w:t>
      </w:r>
    </w:p>
    <w:p w:rsidR="00D40334" w:rsidRPr="00D40334" w:rsidRDefault="00D40334" w:rsidP="0051523E">
      <w:pPr>
        <w:widowControl w:val="0"/>
        <w:numPr>
          <w:ilvl w:val="0"/>
          <w:numId w:val="66"/>
        </w:numPr>
        <w:tabs>
          <w:tab w:val="left" w:pos="0"/>
          <w:tab w:val="left" w:pos="1080"/>
        </w:tabs>
        <w:autoSpaceDE w:val="0"/>
        <w:autoSpaceDN w:val="0"/>
        <w:adjustRightInd w:val="0"/>
        <w:snapToGrid w:val="0"/>
        <w:ind w:left="567" w:hanging="283"/>
        <w:jc w:val="both"/>
        <w:rPr>
          <w:b/>
        </w:rPr>
      </w:pPr>
      <w:r w:rsidRPr="00D40334">
        <w:rPr>
          <w:rFonts w:eastAsia="Calibri"/>
          <w:bCs/>
          <w:iCs/>
          <w:lang w:eastAsia="en-US"/>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D40334" w:rsidRPr="00D40334" w:rsidRDefault="00D40334" w:rsidP="00B0293F">
      <w:pPr>
        <w:tabs>
          <w:tab w:val="left" w:pos="851"/>
          <w:tab w:val="left" w:pos="1080"/>
        </w:tabs>
        <w:autoSpaceDE w:val="0"/>
        <w:autoSpaceDN w:val="0"/>
        <w:adjustRightInd w:val="0"/>
        <w:snapToGrid w:val="0"/>
        <w:ind w:left="567" w:hanging="283"/>
        <w:jc w:val="both"/>
        <w:rPr>
          <w:rFonts w:eastAsia="Calibri"/>
          <w:bCs/>
          <w:iCs/>
          <w:lang w:eastAsia="en-US"/>
        </w:rPr>
      </w:pPr>
    </w:p>
    <w:p w:rsidR="00D40334" w:rsidRPr="00D40334" w:rsidRDefault="00D40334" w:rsidP="00D40334">
      <w:pPr>
        <w:tabs>
          <w:tab w:val="left" w:pos="1080"/>
        </w:tabs>
        <w:autoSpaceDE w:val="0"/>
        <w:autoSpaceDN w:val="0"/>
        <w:adjustRightInd w:val="0"/>
        <w:jc w:val="center"/>
        <w:rPr>
          <w:rFonts w:eastAsia="Calibri"/>
          <w:b/>
          <w:bCs/>
          <w:iCs/>
          <w:lang w:eastAsia="en-US"/>
        </w:rPr>
      </w:pPr>
      <w:r w:rsidRPr="00D40334">
        <w:rPr>
          <w:rFonts w:eastAsia="Calibri"/>
          <w:b/>
          <w:bCs/>
          <w:iCs/>
          <w:lang w:eastAsia="en-US"/>
        </w:rPr>
        <w:t>Структура организации деятельности по формированию культуры здорового и безопасного образа жизни</w:t>
      </w:r>
    </w:p>
    <w:p w:rsidR="00D40334" w:rsidRPr="00D40334" w:rsidRDefault="00D40334" w:rsidP="00D40334">
      <w:pPr>
        <w:ind w:right="147"/>
        <w:jc w:val="both"/>
        <w:rPr>
          <w:bCs/>
          <w:iCs/>
        </w:rPr>
      </w:pPr>
    </w:p>
    <w:tbl>
      <w:tblPr>
        <w:tblW w:w="10046" w:type="dxa"/>
        <w:tblInd w:w="-15" w:type="dxa"/>
        <w:tblLayout w:type="fixed"/>
        <w:tblLook w:val="0000"/>
      </w:tblPr>
      <w:tblGrid>
        <w:gridCol w:w="2129"/>
        <w:gridCol w:w="4298"/>
        <w:gridCol w:w="1996"/>
        <w:gridCol w:w="1623"/>
      </w:tblGrid>
      <w:tr w:rsidR="00D40334" w:rsidRPr="00D40334" w:rsidTr="00B0293F">
        <w:trPr>
          <w:trHeight w:val="145"/>
        </w:trPr>
        <w:tc>
          <w:tcPr>
            <w:tcW w:w="212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jc w:val="center"/>
              <w:rPr>
                <w:lang w:eastAsia="ar-SA"/>
              </w:rPr>
            </w:pPr>
            <w:r w:rsidRPr="00D40334">
              <w:rPr>
                <w:lang w:eastAsia="ar-SA"/>
              </w:rPr>
              <w:t>Направление</w:t>
            </w:r>
          </w:p>
        </w:tc>
        <w:tc>
          <w:tcPr>
            <w:tcW w:w="4298"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jc w:val="center"/>
              <w:rPr>
                <w:lang w:eastAsia="ar-SA"/>
              </w:rPr>
            </w:pPr>
            <w:r w:rsidRPr="00D40334">
              <w:rPr>
                <w:lang w:eastAsia="ar-SA"/>
              </w:rPr>
              <w:t>Содержание</w:t>
            </w:r>
          </w:p>
        </w:tc>
        <w:tc>
          <w:tcPr>
            <w:tcW w:w="1996"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jc w:val="center"/>
              <w:rPr>
                <w:lang w:eastAsia="ar-SA"/>
              </w:rPr>
            </w:pPr>
            <w:r w:rsidRPr="00D40334">
              <w:rPr>
                <w:lang w:eastAsia="ar-SA"/>
              </w:rPr>
              <w:t>Урочная деятельность</w:t>
            </w: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B0293F">
            <w:pPr>
              <w:tabs>
                <w:tab w:val="left" w:pos="557"/>
              </w:tabs>
              <w:suppressAutoHyphens/>
              <w:autoSpaceDE w:val="0"/>
              <w:snapToGrid w:val="0"/>
              <w:ind w:left="-44" w:right="57" w:firstLine="101"/>
              <w:jc w:val="center"/>
              <w:rPr>
                <w:lang w:eastAsia="ar-SA"/>
              </w:rPr>
            </w:pPr>
            <w:r w:rsidRPr="00D40334">
              <w:rPr>
                <w:lang w:eastAsia="ar-SA"/>
              </w:rPr>
              <w:t>Внеурочная деятельность</w:t>
            </w:r>
          </w:p>
        </w:tc>
      </w:tr>
      <w:tr w:rsidR="00D40334" w:rsidRPr="00D40334" w:rsidTr="00177917">
        <w:trPr>
          <w:trHeight w:val="1413"/>
        </w:trPr>
        <w:tc>
          <w:tcPr>
            <w:tcW w:w="212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uppressAutoHyphens/>
              <w:autoSpaceDE w:val="0"/>
              <w:snapToGrid w:val="0"/>
              <w:ind w:left="57" w:right="57"/>
              <w:jc w:val="both"/>
              <w:rPr>
                <w:iCs/>
                <w:lang w:eastAsia="ar-SA"/>
              </w:rPr>
            </w:pPr>
            <w:r w:rsidRPr="00D40334">
              <w:rPr>
                <w:i/>
                <w:iCs/>
                <w:lang w:eastAsia="ar-SA"/>
              </w:rPr>
              <w:t>1.Здоровье сберегающая инфраструктура образовательного учреждения включает:</w:t>
            </w:r>
          </w:p>
          <w:p w:rsidR="00D40334" w:rsidRPr="00D40334" w:rsidRDefault="00D40334" w:rsidP="00D40334">
            <w:pPr>
              <w:tabs>
                <w:tab w:val="left" w:pos="557"/>
              </w:tabs>
              <w:suppressAutoHyphens/>
              <w:autoSpaceDE w:val="0"/>
              <w:ind w:left="57" w:right="57"/>
              <w:jc w:val="both"/>
              <w:rPr>
                <w:lang w:eastAsia="ar-SA"/>
              </w:rPr>
            </w:pPr>
          </w:p>
        </w:tc>
        <w:tc>
          <w:tcPr>
            <w:tcW w:w="4298" w:type="dxa"/>
            <w:tcBorders>
              <w:top w:val="single" w:sz="4" w:space="0" w:color="000000"/>
              <w:left w:val="single" w:sz="4" w:space="0" w:color="000000"/>
              <w:bottom w:val="single" w:sz="4" w:space="0" w:color="000000"/>
            </w:tcBorders>
            <w:shd w:val="clear" w:color="auto" w:fill="auto"/>
          </w:tcPr>
          <w:p w:rsidR="00D40334" w:rsidRPr="00D40334" w:rsidRDefault="00D40334" w:rsidP="0051523E">
            <w:pPr>
              <w:numPr>
                <w:ilvl w:val="0"/>
                <w:numId w:val="58"/>
              </w:numPr>
              <w:suppressAutoHyphens/>
              <w:autoSpaceDE w:val="0"/>
              <w:snapToGrid w:val="0"/>
              <w:ind w:left="364" w:right="57" w:hanging="307"/>
              <w:jc w:val="both"/>
              <w:rPr>
                <w:lang w:eastAsia="ar-SA"/>
              </w:rPr>
            </w:pPr>
            <w:r w:rsidRPr="00D40334">
              <w:rPr>
                <w:lang w:eastAsia="ar-SA"/>
              </w:rPr>
              <w:t>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D40334" w:rsidRPr="00D40334" w:rsidRDefault="00D40334" w:rsidP="0051523E">
            <w:pPr>
              <w:numPr>
                <w:ilvl w:val="0"/>
                <w:numId w:val="58"/>
              </w:numPr>
              <w:suppressAutoHyphens/>
              <w:autoSpaceDE w:val="0"/>
              <w:ind w:left="364" w:right="57" w:hanging="307"/>
              <w:jc w:val="both"/>
              <w:rPr>
                <w:lang w:eastAsia="ar-SA"/>
              </w:rPr>
            </w:pPr>
            <w:r w:rsidRPr="00D40334">
              <w:rPr>
                <w:lang w:eastAsia="ar-SA"/>
              </w:rPr>
              <w:t>организацию качественного горячего питания учащихся</w:t>
            </w:r>
          </w:p>
          <w:p w:rsidR="00D40334" w:rsidRPr="00D40334" w:rsidRDefault="00D40334" w:rsidP="0051523E">
            <w:pPr>
              <w:numPr>
                <w:ilvl w:val="0"/>
                <w:numId w:val="58"/>
              </w:numPr>
              <w:suppressAutoHyphens/>
              <w:autoSpaceDE w:val="0"/>
              <w:ind w:left="364" w:right="57" w:hanging="307"/>
              <w:jc w:val="both"/>
              <w:rPr>
                <w:lang w:eastAsia="ar-SA"/>
              </w:rPr>
            </w:pPr>
            <w:r w:rsidRPr="00D40334">
              <w:rPr>
                <w:lang w:eastAsia="ar-SA"/>
              </w:rPr>
              <w:t>оснащённость кабинетов, физкультурного зала, спортплощадок необходимым игровым и спортивным оборудованием и инвентарём;</w:t>
            </w:r>
          </w:p>
          <w:p w:rsidR="00D40334" w:rsidRPr="00D40334" w:rsidRDefault="00D40334" w:rsidP="0051523E">
            <w:pPr>
              <w:numPr>
                <w:ilvl w:val="0"/>
                <w:numId w:val="58"/>
              </w:numPr>
              <w:suppressAutoHyphens/>
              <w:autoSpaceDE w:val="0"/>
              <w:ind w:left="364" w:right="57" w:hanging="307"/>
              <w:jc w:val="both"/>
              <w:rPr>
                <w:lang w:eastAsia="ar-SA"/>
              </w:rPr>
            </w:pPr>
            <w:r w:rsidRPr="00D40334">
              <w:rPr>
                <w:lang w:eastAsia="ar-SA"/>
              </w:rPr>
              <w:t>наличие помещений для медицинского персонала;</w:t>
            </w:r>
          </w:p>
          <w:p w:rsidR="00D40334" w:rsidRPr="00D40334" w:rsidRDefault="00D40334" w:rsidP="0051523E">
            <w:pPr>
              <w:numPr>
                <w:ilvl w:val="0"/>
                <w:numId w:val="58"/>
              </w:numPr>
              <w:suppressAutoHyphens/>
              <w:autoSpaceDE w:val="0"/>
              <w:ind w:left="364" w:right="57" w:hanging="307"/>
              <w:jc w:val="both"/>
              <w:rPr>
                <w:lang w:eastAsia="ar-SA"/>
              </w:rPr>
            </w:pPr>
            <w:r w:rsidRPr="00D40334">
              <w:rPr>
                <w:lang w:eastAsia="ar-SA"/>
              </w:rPr>
              <w:t xml:space="preserve">наличие необходимого и квалифицированного состава специалистов, обеспечивающих оздоровительную работу с </w:t>
            </w:r>
            <w:r w:rsidRPr="00D40334">
              <w:rPr>
                <w:lang w:eastAsia="ar-SA"/>
              </w:rPr>
              <w:lastRenderedPageBreak/>
              <w:t>обучающимися (учителя физической культуры, психолог, медицинские работники).</w:t>
            </w:r>
          </w:p>
        </w:tc>
        <w:tc>
          <w:tcPr>
            <w:tcW w:w="1996"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jc w:val="both"/>
              <w:rPr>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jc w:val="both"/>
              <w:rPr>
                <w:lang w:eastAsia="ar-SA"/>
              </w:rPr>
            </w:pPr>
          </w:p>
        </w:tc>
      </w:tr>
      <w:tr w:rsidR="00D40334" w:rsidRPr="00D40334" w:rsidTr="00177917">
        <w:trPr>
          <w:trHeight w:val="5310"/>
        </w:trPr>
        <w:tc>
          <w:tcPr>
            <w:tcW w:w="2129" w:type="dxa"/>
            <w:tcBorders>
              <w:top w:val="single" w:sz="4" w:space="0" w:color="000000"/>
              <w:left w:val="single" w:sz="4" w:space="0" w:color="000000"/>
              <w:bottom w:val="single" w:sz="4" w:space="0" w:color="auto"/>
            </w:tcBorders>
            <w:shd w:val="clear" w:color="auto" w:fill="auto"/>
          </w:tcPr>
          <w:p w:rsidR="00D40334" w:rsidRPr="00D40334" w:rsidRDefault="00D40334" w:rsidP="00D40334">
            <w:pPr>
              <w:suppressAutoHyphens/>
              <w:autoSpaceDE w:val="0"/>
              <w:snapToGrid w:val="0"/>
              <w:ind w:left="57" w:right="57"/>
              <w:rPr>
                <w:iCs/>
                <w:lang w:eastAsia="ar-SA"/>
              </w:rPr>
            </w:pPr>
            <w:r w:rsidRPr="00D40334">
              <w:rPr>
                <w:i/>
                <w:iCs/>
                <w:lang w:eastAsia="ar-SA"/>
              </w:rPr>
              <w:lastRenderedPageBreak/>
              <w:t>2.Рациональная организация учебной и внеучебной деятельности обучающихся.</w:t>
            </w:r>
          </w:p>
          <w:p w:rsidR="00D40334" w:rsidRPr="00D40334" w:rsidRDefault="00D40334" w:rsidP="00D40334">
            <w:pPr>
              <w:tabs>
                <w:tab w:val="left" w:pos="557"/>
              </w:tabs>
              <w:suppressAutoHyphens/>
              <w:autoSpaceDE w:val="0"/>
              <w:ind w:left="57" w:right="57"/>
              <w:rPr>
                <w:lang w:eastAsia="ar-SA"/>
              </w:rPr>
            </w:pPr>
          </w:p>
        </w:tc>
        <w:tc>
          <w:tcPr>
            <w:tcW w:w="4298" w:type="dxa"/>
            <w:tcBorders>
              <w:top w:val="single" w:sz="4" w:space="0" w:color="000000"/>
              <w:left w:val="single" w:sz="4" w:space="0" w:color="000000"/>
              <w:bottom w:val="single" w:sz="4" w:space="0" w:color="auto"/>
            </w:tcBorders>
            <w:shd w:val="clear" w:color="auto" w:fill="auto"/>
          </w:tcPr>
          <w:p w:rsidR="00D40334" w:rsidRPr="00D40334" w:rsidRDefault="00D40334" w:rsidP="0051523E">
            <w:pPr>
              <w:numPr>
                <w:ilvl w:val="0"/>
                <w:numId w:val="58"/>
              </w:numPr>
              <w:suppressAutoHyphens/>
              <w:autoSpaceDE w:val="0"/>
              <w:snapToGrid w:val="0"/>
              <w:ind w:left="364" w:right="57" w:hanging="307"/>
              <w:rPr>
                <w:lang w:eastAsia="ar-SA"/>
              </w:rPr>
            </w:pPr>
            <w:r w:rsidRPr="00D40334">
              <w:rPr>
                <w:lang w:eastAsia="ar-SA"/>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w:t>
            </w:r>
          </w:p>
          <w:p w:rsidR="00D40334" w:rsidRPr="00D40334" w:rsidRDefault="00D40334" w:rsidP="0051523E">
            <w:pPr>
              <w:numPr>
                <w:ilvl w:val="0"/>
                <w:numId w:val="58"/>
              </w:numPr>
              <w:suppressAutoHyphens/>
              <w:autoSpaceDE w:val="0"/>
              <w:ind w:left="364" w:right="57" w:hanging="307"/>
              <w:rPr>
                <w:lang w:eastAsia="ar-SA"/>
              </w:rPr>
            </w:pPr>
            <w:r w:rsidRPr="00D40334">
              <w:rPr>
                <w:lang w:eastAsia="ar-SA"/>
              </w:rPr>
              <w:t>использование методов и методик обучения, адекватных возрастным возможностям и особенностям обучающихся;</w:t>
            </w:r>
          </w:p>
          <w:p w:rsidR="00D40334" w:rsidRPr="00D40334" w:rsidRDefault="00D40334" w:rsidP="0051523E">
            <w:pPr>
              <w:numPr>
                <w:ilvl w:val="0"/>
                <w:numId w:val="58"/>
              </w:numPr>
              <w:suppressAutoHyphens/>
              <w:autoSpaceDE w:val="0"/>
              <w:ind w:left="364" w:right="57" w:hanging="307"/>
              <w:rPr>
                <w:lang w:eastAsia="ar-SA"/>
              </w:rPr>
            </w:pPr>
            <w:r w:rsidRPr="00D40334">
              <w:rPr>
                <w:lang w:eastAsia="ar-SA"/>
              </w:rPr>
              <w:t>строгое соблюдение всех требований к использованию технических средств обучения, в том числе компьютеров и аудиовизуальных средств;</w:t>
            </w:r>
          </w:p>
          <w:p w:rsidR="00177917" w:rsidRPr="00D40334" w:rsidRDefault="00D40334" w:rsidP="0051523E">
            <w:pPr>
              <w:numPr>
                <w:ilvl w:val="0"/>
                <w:numId w:val="58"/>
              </w:numPr>
              <w:suppressAutoHyphens/>
              <w:autoSpaceDE w:val="0"/>
              <w:spacing w:after="200"/>
              <w:ind w:left="364" w:right="57" w:hanging="307"/>
              <w:rPr>
                <w:lang w:eastAsia="ar-SA"/>
              </w:rPr>
            </w:pPr>
            <w:r w:rsidRPr="00D40334">
              <w:rPr>
                <w:lang w:eastAsia="ar-SA"/>
              </w:rPr>
              <w:t>индивидуализация обучения (учёт индивидуальных особенностей развития: темпа развития и темпа деятельности).</w:t>
            </w:r>
          </w:p>
        </w:tc>
        <w:tc>
          <w:tcPr>
            <w:tcW w:w="1996" w:type="dxa"/>
            <w:tcBorders>
              <w:top w:val="single" w:sz="4" w:space="0" w:color="000000"/>
              <w:left w:val="single" w:sz="4" w:space="0" w:color="000000"/>
              <w:bottom w:val="single" w:sz="4" w:space="0" w:color="auto"/>
            </w:tcBorders>
            <w:shd w:val="clear" w:color="auto" w:fill="auto"/>
          </w:tcPr>
          <w:p w:rsidR="00D40334" w:rsidRPr="00D40334" w:rsidRDefault="00D40334" w:rsidP="00D40334">
            <w:pPr>
              <w:tabs>
                <w:tab w:val="left" w:pos="557"/>
              </w:tabs>
              <w:suppressAutoHyphens/>
              <w:autoSpaceDE w:val="0"/>
              <w:snapToGrid w:val="0"/>
              <w:ind w:left="57" w:right="57"/>
              <w:rPr>
                <w:lang w:eastAsia="ar-SA"/>
              </w:rPr>
            </w:pPr>
            <w:r w:rsidRPr="00D40334">
              <w:rPr>
                <w:lang w:eastAsia="ar-SA"/>
              </w:rPr>
              <w:t>Соблюдение режимных моментов в рамках учебного дня;</w:t>
            </w:r>
          </w:p>
          <w:p w:rsidR="00D40334" w:rsidRPr="00D40334" w:rsidRDefault="00D40334" w:rsidP="00D40334">
            <w:pPr>
              <w:tabs>
                <w:tab w:val="left" w:pos="557"/>
              </w:tabs>
              <w:suppressAutoHyphens/>
              <w:autoSpaceDE w:val="0"/>
              <w:ind w:left="57" w:right="57"/>
              <w:rPr>
                <w:lang w:eastAsia="ar-SA"/>
              </w:rPr>
            </w:pPr>
            <w:r w:rsidRPr="00D40334">
              <w:rPr>
                <w:lang w:eastAsia="ar-SA"/>
              </w:rPr>
              <w:t>3 часа физической культуры в неделю;</w:t>
            </w:r>
          </w:p>
          <w:p w:rsidR="00D40334" w:rsidRPr="00D40334" w:rsidRDefault="00D40334" w:rsidP="00D40334">
            <w:pPr>
              <w:tabs>
                <w:tab w:val="left" w:pos="557"/>
              </w:tabs>
              <w:suppressAutoHyphens/>
              <w:autoSpaceDE w:val="0"/>
              <w:ind w:left="57" w:right="57"/>
              <w:rPr>
                <w:lang w:eastAsia="ar-SA"/>
              </w:rPr>
            </w:pPr>
          </w:p>
        </w:tc>
        <w:tc>
          <w:tcPr>
            <w:tcW w:w="1623" w:type="dxa"/>
            <w:tcBorders>
              <w:top w:val="single" w:sz="4" w:space="0" w:color="000000"/>
              <w:left w:val="single" w:sz="4" w:space="0" w:color="000000"/>
              <w:bottom w:val="single" w:sz="4" w:space="0" w:color="auto"/>
              <w:right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rPr>
                <w:lang w:eastAsia="ar-SA"/>
              </w:rPr>
            </w:pPr>
            <w:r w:rsidRPr="00D40334">
              <w:rPr>
                <w:lang w:eastAsia="ar-SA"/>
              </w:rPr>
              <w:t>Соблюдение режимных моментов   при организации внеурочной деятельности</w:t>
            </w:r>
          </w:p>
          <w:p w:rsidR="00D40334" w:rsidRPr="00D40334" w:rsidRDefault="00D40334" w:rsidP="00D40334">
            <w:pPr>
              <w:tabs>
                <w:tab w:val="left" w:pos="557"/>
              </w:tabs>
              <w:suppressAutoHyphens/>
              <w:autoSpaceDE w:val="0"/>
              <w:ind w:left="57" w:right="57"/>
              <w:rPr>
                <w:lang w:eastAsia="ar-SA"/>
              </w:rPr>
            </w:pPr>
          </w:p>
        </w:tc>
      </w:tr>
      <w:tr w:rsidR="00177917" w:rsidRPr="00D40334" w:rsidTr="00177917">
        <w:trPr>
          <w:trHeight w:val="663"/>
        </w:trPr>
        <w:tc>
          <w:tcPr>
            <w:tcW w:w="2129" w:type="dxa"/>
            <w:tcBorders>
              <w:top w:val="single" w:sz="4" w:space="0" w:color="auto"/>
              <w:left w:val="single" w:sz="4" w:space="0" w:color="000000"/>
              <w:bottom w:val="single" w:sz="4" w:space="0" w:color="000000"/>
            </w:tcBorders>
            <w:shd w:val="clear" w:color="auto" w:fill="auto"/>
          </w:tcPr>
          <w:p w:rsidR="00177917" w:rsidRPr="00D40334" w:rsidRDefault="00177917" w:rsidP="00177917">
            <w:pPr>
              <w:suppressAutoHyphens/>
              <w:autoSpaceDE w:val="0"/>
              <w:snapToGrid w:val="0"/>
              <w:ind w:left="57" w:right="57"/>
              <w:jc w:val="both"/>
              <w:rPr>
                <w:iCs/>
                <w:lang w:eastAsia="ar-SA"/>
              </w:rPr>
            </w:pPr>
            <w:r w:rsidRPr="00D40334">
              <w:rPr>
                <w:i/>
                <w:iCs/>
                <w:lang w:eastAsia="ar-SA"/>
              </w:rPr>
              <w:t>3.Эффективная организация физкультурно-оздоровительной работы.</w:t>
            </w:r>
          </w:p>
          <w:p w:rsidR="00177917" w:rsidRPr="00D40334" w:rsidRDefault="00177917" w:rsidP="00D40334">
            <w:pPr>
              <w:tabs>
                <w:tab w:val="left" w:pos="557"/>
              </w:tabs>
              <w:suppressAutoHyphens/>
              <w:autoSpaceDE w:val="0"/>
              <w:ind w:left="57" w:right="57"/>
              <w:rPr>
                <w:i/>
                <w:iCs/>
                <w:lang w:eastAsia="ar-SA"/>
              </w:rPr>
            </w:pPr>
          </w:p>
        </w:tc>
        <w:tc>
          <w:tcPr>
            <w:tcW w:w="4298" w:type="dxa"/>
            <w:tcBorders>
              <w:top w:val="single" w:sz="4" w:space="0" w:color="auto"/>
              <w:left w:val="single" w:sz="4" w:space="0" w:color="000000"/>
              <w:bottom w:val="single" w:sz="4" w:space="0" w:color="000000"/>
            </w:tcBorders>
            <w:shd w:val="clear" w:color="auto" w:fill="auto"/>
          </w:tcPr>
          <w:p w:rsidR="00177917" w:rsidRPr="00D40334" w:rsidRDefault="00177917" w:rsidP="0051523E">
            <w:pPr>
              <w:numPr>
                <w:ilvl w:val="0"/>
                <w:numId w:val="58"/>
              </w:numPr>
              <w:suppressAutoHyphens/>
              <w:autoSpaceDE w:val="0"/>
              <w:snapToGrid w:val="0"/>
              <w:ind w:left="364" w:right="57" w:hanging="307"/>
              <w:rPr>
                <w:lang w:eastAsia="ar-SA"/>
              </w:rPr>
            </w:pPr>
            <w:r w:rsidRPr="00D40334">
              <w:rPr>
                <w:lang w:eastAsia="ar-SA"/>
              </w:rPr>
              <w:t>полноценная и эффективная работу с обучающимися всех групп здоровья (на уроках физкультуры, в секциях и т. п.);</w:t>
            </w:r>
          </w:p>
          <w:p w:rsidR="00177917" w:rsidRPr="00D40334" w:rsidRDefault="00177917" w:rsidP="0051523E">
            <w:pPr>
              <w:numPr>
                <w:ilvl w:val="0"/>
                <w:numId w:val="58"/>
              </w:numPr>
              <w:suppressAutoHyphens/>
              <w:autoSpaceDE w:val="0"/>
              <w:ind w:left="364" w:right="57" w:hanging="307"/>
              <w:rPr>
                <w:lang w:eastAsia="ar-SA"/>
              </w:rPr>
            </w:pPr>
            <w:r w:rsidRPr="00D40334">
              <w:rPr>
                <w:lang w:eastAsia="ar-SA"/>
              </w:rPr>
              <w:t>рациональная организация уроков физической культуры и занятий активно-двигательного харак</w:t>
            </w:r>
            <w:r w:rsidRPr="00D40334">
              <w:rPr>
                <w:lang w:eastAsia="ar-SA"/>
              </w:rPr>
              <w:softHyphen/>
              <w:t>тера;</w:t>
            </w:r>
          </w:p>
          <w:p w:rsidR="00177917" w:rsidRPr="00D40334" w:rsidRDefault="00177917" w:rsidP="0051523E">
            <w:pPr>
              <w:numPr>
                <w:ilvl w:val="0"/>
                <w:numId w:val="58"/>
              </w:numPr>
              <w:suppressAutoHyphens/>
              <w:autoSpaceDE w:val="0"/>
              <w:ind w:left="364" w:right="57" w:hanging="307"/>
              <w:rPr>
                <w:lang w:eastAsia="ar-SA"/>
              </w:rPr>
            </w:pPr>
            <w:r w:rsidRPr="00D40334">
              <w:rPr>
                <w:lang w:eastAsia="ar-SA"/>
              </w:rPr>
              <w:t>организация часа активных движений (динамической паузы) между 3-м и 4-м уроками;</w:t>
            </w:r>
          </w:p>
          <w:p w:rsidR="00177917" w:rsidRPr="00D40334" w:rsidRDefault="00177917" w:rsidP="0051523E">
            <w:pPr>
              <w:numPr>
                <w:ilvl w:val="0"/>
                <w:numId w:val="58"/>
              </w:numPr>
              <w:suppressAutoHyphens/>
              <w:autoSpaceDE w:val="0"/>
              <w:ind w:left="364" w:right="57" w:hanging="307"/>
              <w:rPr>
                <w:lang w:eastAsia="ar-SA"/>
              </w:rPr>
            </w:pPr>
            <w:r w:rsidRPr="00D40334">
              <w:rPr>
                <w:lang w:eastAsia="ar-SA"/>
              </w:rPr>
              <w:t>организацию динамических перемен, физкультминуток на уроках, способствующих эмоциональной разгрузке и повы</w:t>
            </w:r>
            <w:r w:rsidRPr="00D40334">
              <w:rPr>
                <w:lang w:eastAsia="ar-SA"/>
              </w:rPr>
              <w:softHyphen/>
              <w:t>шению двигательной активности;</w:t>
            </w:r>
          </w:p>
          <w:p w:rsidR="00177917" w:rsidRPr="00D40334" w:rsidRDefault="00177917" w:rsidP="0051523E">
            <w:pPr>
              <w:numPr>
                <w:ilvl w:val="0"/>
                <w:numId w:val="58"/>
              </w:numPr>
              <w:suppressAutoHyphens/>
              <w:autoSpaceDE w:val="0"/>
              <w:ind w:left="364" w:right="57" w:hanging="307"/>
              <w:rPr>
                <w:lang w:eastAsia="ar-SA"/>
              </w:rPr>
            </w:pPr>
            <w:r w:rsidRPr="00D40334">
              <w:rPr>
                <w:lang w:eastAsia="ar-SA"/>
              </w:rPr>
              <w:t>организацию работы спортивных секций и создание условий для их эффективного функционирования;</w:t>
            </w:r>
          </w:p>
          <w:p w:rsidR="00177917" w:rsidRPr="00D40334" w:rsidRDefault="00177917" w:rsidP="00177917">
            <w:pPr>
              <w:suppressAutoHyphens/>
              <w:autoSpaceDE w:val="0"/>
              <w:spacing w:after="200"/>
              <w:ind w:left="364" w:right="57"/>
              <w:rPr>
                <w:lang w:eastAsia="ar-SA"/>
              </w:rPr>
            </w:pPr>
            <w:r w:rsidRPr="00D40334">
              <w:rPr>
                <w:lang w:eastAsia="ar-SA"/>
              </w:rPr>
              <w:t>регулярное проведение спортивно-оздоровительных мероприятий (дней спорта, соревнований, олимпиад, походов и т. п.)</w:t>
            </w:r>
          </w:p>
        </w:tc>
        <w:tc>
          <w:tcPr>
            <w:tcW w:w="1996" w:type="dxa"/>
            <w:tcBorders>
              <w:top w:val="single" w:sz="4" w:space="0" w:color="auto"/>
              <w:left w:val="single" w:sz="4" w:space="0" w:color="000000"/>
              <w:bottom w:val="single" w:sz="4" w:space="0" w:color="000000"/>
            </w:tcBorders>
            <w:shd w:val="clear" w:color="auto" w:fill="auto"/>
          </w:tcPr>
          <w:p w:rsidR="00177917" w:rsidRPr="00D40334" w:rsidRDefault="00177917" w:rsidP="00177917">
            <w:pPr>
              <w:tabs>
                <w:tab w:val="left" w:pos="557"/>
              </w:tabs>
              <w:suppressAutoHyphens/>
              <w:autoSpaceDE w:val="0"/>
              <w:snapToGrid w:val="0"/>
              <w:ind w:left="57" w:right="57"/>
              <w:rPr>
                <w:lang w:eastAsia="ar-SA"/>
              </w:rPr>
            </w:pPr>
            <w:r w:rsidRPr="00D40334">
              <w:rPr>
                <w:lang w:eastAsia="ar-SA"/>
              </w:rPr>
              <w:t>Динамические паузы в 1 классах</w:t>
            </w:r>
          </w:p>
          <w:p w:rsidR="00177917" w:rsidRPr="00D40334" w:rsidRDefault="00177917" w:rsidP="00177917">
            <w:pPr>
              <w:tabs>
                <w:tab w:val="left" w:pos="557"/>
              </w:tabs>
              <w:suppressAutoHyphens/>
              <w:autoSpaceDE w:val="0"/>
              <w:ind w:left="57" w:right="57"/>
              <w:rPr>
                <w:lang w:eastAsia="ar-SA"/>
              </w:rPr>
            </w:pPr>
            <w:r w:rsidRPr="00D40334">
              <w:rPr>
                <w:lang w:eastAsia="ar-SA"/>
              </w:rPr>
              <w:t>Танцевальные паузы</w:t>
            </w:r>
          </w:p>
          <w:p w:rsidR="00177917" w:rsidRPr="00D40334" w:rsidRDefault="00177917" w:rsidP="00177917">
            <w:pPr>
              <w:tabs>
                <w:tab w:val="left" w:pos="557"/>
              </w:tabs>
              <w:suppressAutoHyphens/>
              <w:autoSpaceDE w:val="0"/>
              <w:ind w:left="57" w:right="57"/>
              <w:rPr>
                <w:lang w:eastAsia="ar-SA"/>
              </w:rPr>
            </w:pPr>
            <w:r w:rsidRPr="00D40334">
              <w:rPr>
                <w:lang w:eastAsia="ar-SA"/>
              </w:rPr>
              <w:t>Физкультминутки</w:t>
            </w:r>
          </w:p>
          <w:p w:rsidR="00177917" w:rsidRPr="00D40334" w:rsidRDefault="00177917" w:rsidP="00177917">
            <w:pPr>
              <w:tabs>
                <w:tab w:val="left" w:pos="557"/>
              </w:tabs>
              <w:suppressAutoHyphens/>
              <w:autoSpaceDE w:val="0"/>
              <w:ind w:left="57" w:right="57"/>
              <w:rPr>
                <w:lang w:eastAsia="ar-SA"/>
              </w:rPr>
            </w:pPr>
            <w:r w:rsidRPr="00D40334">
              <w:rPr>
                <w:lang w:eastAsia="ar-SA"/>
              </w:rPr>
              <w:t>Гимнастика для глаз</w:t>
            </w:r>
          </w:p>
          <w:p w:rsidR="00177917" w:rsidRPr="00D40334" w:rsidRDefault="00177917" w:rsidP="00D40334">
            <w:pPr>
              <w:tabs>
                <w:tab w:val="left" w:pos="557"/>
              </w:tabs>
              <w:suppressAutoHyphens/>
              <w:autoSpaceDE w:val="0"/>
              <w:ind w:left="57" w:right="57"/>
              <w:rPr>
                <w:lang w:eastAsia="ar-SA"/>
              </w:rPr>
            </w:pPr>
          </w:p>
        </w:tc>
        <w:tc>
          <w:tcPr>
            <w:tcW w:w="1623" w:type="dxa"/>
            <w:tcBorders>
              <w:top w:val="single" w:sz="4" w:space="0" w:color="auto"/>
              <w:left w:val="single" w:sz="4" w:space="0" w:color="000000"/>
              <w:bottom w:val="single" w:sz="4" w:space="0" w:color="000000"/>
              <w:right w:val="single" w:sz="4" w:space="0" w:color="000000"/>
            </w:tcBorders>
            <w:shd w:val="clear" w:color="auto" w:fill="auto"/>
          </w:tcPr>
          <w:p w:rsidR="00177917" w:rsidRPr="00D40334" w:rsidRDefault="00177917" w:rsidP="00177917">
            <w:pPr>
              <w:shd w:val="clear" w:color="auto" w:fill="FFFFFF"/>
              <w:snapToGrid w:val="0"/>
              <w:ind w:left="57" w:right="57"/>
            </w:pPr>
            <w:r w:rsidRPr="00D40334">
              <w:t>Дни здоровья</w:t>
            </w:r>
          </w:p>
          <w:p w:rsidR="00177917" w:rsidRPr="00D40334" w:rsidRDefault="00177917" w:rsidP="00177917">
            <w:pPr>
              <w:shd w:val="clear" w:color="auto" w:fill="FFFFFF"/>
              <w:ind w:left="57" w:right="57"/>
            </w:pPr>
            <w:r w:rsidRPr="00D40334">
              <w:t>Кросс«Золотая осень»</w:t>
            </w:r>
          </w:p>
          <w:p w:rsidR="00177917" w:rsidRPr="00D40334" w:rsidRDefault="00177917" w:rsidP="00177917">
            <w:pPr>
              <w:shd w:val="clear" w:color="auto" w:fill="FFFFFF"/>
              <w:ind w:left="57" w:right="57"/>
            </w:pPr>
            <w:r w:rsidRPr="00D40334">
              <w:t>«Весёлые старты»</w:t>
            </w:r>
          </w:p>
          <w:p w:rsidR="00177917" w:rsidRPr="00D40334" w:rsidRDefault="00177917" w:rsidP="00177917">
            <w:pPr>
              <w:shd w:val="clear" w:color="auto" w:fill="FFFFFF"/>
              <w:ind w:left="57" w:right="57"/>
            </w:pPr>
            <w:r w:rsidRPr="00D40334">
              <w:t>«Олимпийские игры»</w:t>
            </w:r>
          </w:p>
          <w:p w:rsidR="00177917" w:rsidRPr="00D40334" w:rsidRDefault="00177917" w:rsidP="00177917">
            <w:pPr>
              <w:shd w:val="clear" w:color="auto" w:fill="FFFFFF"/>
              <w:ind w:left="57" w:right="57"/>
            </w:pPr>
            <w:r w:rsidRPr="00D40334">
              <w:t>«Папа, мама, я – спортивная семья»</w:t>
            </w:r>
          </w:p>
          <w:p w:rsidR="00177917" w:rsidRPr="00D40334" w:rsidRDefault="00177917" w:rsidP="00177917">
            <w:pPr>
              <w:shd w:val="clear" w:color="auto" w:fill="FFFFFF"/>
              <w:ind w:left="57" w:right="57"/>
            </w:pPr>
            <w:r w:rsidRPr="00D40334">
              <w:t>«Зимние забавы»</w:t>
            </w:r>
          </w:p>
          <w:p w:rsidR="00177917" w:rsidRPr="00D40334" w:rsidRDefault="00177917" w:rsidP="00177917">
            <w:pPr>
              <w:shd w:val="clear" w:color="auto" w:fill="FFFFFF"/>
              <w:ind w:left="57" w:right="57"/>
            </w:pPr>
            <w:r w:rsidRPr="00D40334">
              <w:t>Циклы классных часов и бесед</w:t>
            </w:r>
          </w:p>
          <w:p w:rsidR="00177917" w:rsidRPr="00D40334" w:rsidRDefault="00177917" w:rsidP="00177917">
            <w:pPr>
              <w:shd w:val="clear" w:color="auto" w:fill="FFFFFF"/>
              <w:ind w:left="57" w:right="57"/>
            </w:pPr>
            <w:r w:rsidRPr="00D40334">
              <w:t>Конкурсы</w:t>
            </w:r>
          </w:p>
          <w:p w:rsidR="00177917" w:rsidRPr="00D40334" w:rsidRDefault="00177917" w:rsidP="00177917">
            <w:pPr>
              <w:shd w:val="clear" w:color="auto" w:fill="FFFFFF"/>
              <w:ind w:left="57" w:right="57"/>
            </w:pPr>
            <w:r w:rsidRPr="00D40334">
              <w:t>Участие в российских спортивных акциях - «Кросс наций».</w:t>
            </w:r>
          </w:p>
          <w:p w:rsidR="00177917" w:rsidRPr="00D40334" w:rsidRDefault="00177917" w:rsidP="00177917">
            <w:pPr>
              <w:tabs>
                <w:tab w:val="left" w:pos="557"/>
              </w:tabs>
              <w:suppressAutoHyphens/>
              <w:autoSpaceDE w:val="0"/>
              <w:ind w:left="57" w:right="57"/>
              <w:rPr>
                <w:lang w:eastAsia="ar-SA"/>
              </w:rPr>
            </w:pPr>
            <w:r w:rsidRPr="00D40334">
              <w:t>Всесторонн</w:t>
            </w:r>
            <w:r w:rsidRPr="00D40334">
              <w:lastRenderedPageBreak/>
              <w:t>яя демонстрация достижений учащихся занятиями физкультурой и спортом.</w:t>
            </w:r>
          </w:p>
        </w:tc>
      </w:tr>
      <w:tr w:rsidR="00D40334" w:rsidRPr="00D40334" w:rsidTr="00177917">
        <w:trPr>
          <w:trHeight w:val="3018"/>
        </w:trPr>
        <w:tc>
          <w:tcPr>
            <w:tcW w:w="212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uppressAutoHyphens/>
              <w:autoSpaceDE w:val="0"/>
              <w:snapToGrid w:val="0"/>
              <w:ind w:left="57" w:right="57"/>
              <w:jc w:val="both"/>
              <w:rPr>
                <w:iCs/>
                <w:lang w:eastAsia="ar-SA"/>
              </w:rPr>
            </w:pPr>
            <w:r w:rsidRPr="00D40334">
              <w:rPr>
                <w:i/>
                <w:iCs/>
                <w:lang w:eastAsia="ar-SA"/>
              </w:rPr>
              <w:lastRenderedPageBreak/>
              <w:t xml:space="preserve">4.Реализация дополнительных образовательных программ </w:t>
            </w:r>
          </w:p>
          <w:p w:rsidR="00D40334" w:rsidRPr="00D40334" w:rsidRDefault="00D40334" w:rsidP="00D40334">
            <w:pPr>
              <w:suppressAutoHyphens/>
              <w:autoSpaceDE w:val="0"/>
              <w:ind w:left="57" w:right="57"/>
              <w:jc w:val="both"/>
              <w:rPr>
                <w:lang w:eastAsia="ar-SA"/>
              </w:rPr>
            </w:pPr>
          </w:p>
        </w:tc>
        <w:tc>
          <w:tcPr>
            <w:tcW w:w="4298" w:type="dxa"/>
            <w:tcBorders>
              <w:top w:val="single" w:sz="4" w:space="0" w:color="000000"/>
              <w:left w:val="single" w:sz="4" w:space="0" w:color="000000"/>
              <w:bottom w:val="single" w:sz="4" w:space="0" w:color="000000"/>
            </w:tcBorders>
            <w:shd w:val="clear" w:color="auto" w:fill="auto"/>
          </w:tcPr>
          <w:p w:rsidR="00D40334" w:rsidRPr="00D40334" w:rsidRDefault="00D40334" w:rsidP="0051523E">
            <w:pPr>
              <w:numPr>
                <w:ilvl w:val="0"/>
                <w:numId w:val="58"/>
              </w:numPr>
              <w:suppressAutoHyphens/>
              <w:autoSpaceDE w:val="0"/>
              <w:snapToGrid w:val="0"/>
              <w:ind w:left="364" w:right="57" w:hanging="307"/>
              <w:rPr>
                <w:lang w:eastAsia="ar-SA"/>
              </w:rPr>
            </w:pPr>
            <w:r w:rsidRPr="00D40334">
              <w:rPr>
                <w:lang w:eastAsia="ar-SA"/>
              </w:rPr>
              <w:t>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w:t>
            </w:r>
            <w:r w:rsidRPr="00D40334">
              <w:rPr>
                <w:lang w:eastAsia="ar-SA"/>
              </w:rPr>
              <w:softHyphen/>
              <w:t>зовательных модулей или компонентов, включённых в учеб</w:t>
            </w:r>
            <w:r w:rsidRPr="00D40334">
              <w:rPr>
                <w:lang w:eastAsia="ar-SA"/>
              </w:rPr>
              <w:softHyphen/>
              <w:t>ный процесс;</w:t>
            </w:r>
          </w:p>
          <w:p w:rsidR="00D40334" w:rsidRPr="00D40334" w:rsidRDefault="00D40334" w:rsidP="0051523E">
            <w:pPr>
              <w:numPr>
                <w:ilvl w:val="0"/>
                <w:numId w:val="58"/>
              </w:numPr>
              <w:suppressAutoHyphens/>
              <w:autoSpaceDE w:val="0"/>
              <w:ind w:left="364" w:right="57" w:hanging="307"/>
              <w:rPr>
                <w:lang w:eastAsia="ar-SA"/>
              </w:rPr>
            </w:pPr>
            <w:r w:rsidRPr="00D40334">
              <w:rPr>
                <w:lang w:eastAsia="ar-SA"/>
              </w:rPr>
              <w:t>проведение дней здоровья, конкурсов, праздников и т. п.</w:t>
            </w:r>
          </w:p>
        </w:tc>
        <w:tc>
          <w:tcPr>
            <w:tcW w:w="1996"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rPr>
                <w:lang w:eastAsia="ar-SA"/>
              </w:rPr>
            </w:pPr>
            <w:r w:rsidRPr="00D40334">
              <w:rPr>
                <w:lang w:eastAsia="ar-SA"/>
              </w:rPr>
              <w:t xml:space="preserve">интеграция в базовые образовательные дисциплины </w:t>
            </w:r>
          </w:p>
          <w:p w:rsidR="00D40334" w:rsidRPr="00D40334" w:rsidRDefault="00D40334" w:rsidP="00D40334">
            <w:pPr>
              <w:tabs>
                <w:tab w:val="left" w:pos="557"/>
              </w:tabs>
              <w:suppressAutoHyphens/>
              <w:autoSpaceDE w:val="0"/>
              <w:ind w:left="57" w:right="57"/>
              <w:rPr>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D40334" w:rsidRPr="001A6AA9" w:rsidRDefault="00D40334" w:rsidP="00D40334">
            <w:pPr>
              <w:tabs>
                <w:tab w:val="left" w:pos="557"/>
              </w:tabs>
              <w:suppressAutoHyphens/>
              <w:autoSpaceDE w:val="0"/>
              <w:snapToGrid w:val="0"/>
              <w:ind w:left="57" w:right="57"/>
              <w:rPr>
                <w:lang w:eastAsia="ar-SA"/>
              </w:rPr>
            </w:pPr>
            <w:r w:rsidRPr="001A6AA9">
              <w:rPr>
                <w:lang w:eastAsia="ar-SA"/>
              </w:rPr>
              <w:t>Часы здоровья</w:t>
            </w:r>
          </w:p>
          <w:p w:rsidR="00D40334" w:rsidRPr="001A6AA9" w:rsidRDefault="00D40334" w:rsidP="00D40334">
            <w:pPr>
              <w:tabs>
                <w:tab w:val="left" w:pos="557"/>
              </w:tabs>
              <w:suppressAutoHyphens/>
              <w:autoSpaceDE w:val="0"/>
              <w:ind w:left="57" w:right="57"/>
              <w:rPr>
                <w:lang w:eastAsia="ar-SA"/>
              </w:rPr>
            </w:pPr>
            <w:r w:rsidRPr="001A6AA9">
              <w:rPr>
                <w:lang w:eastAsia="ar-SA"/>
              </w:rPr>
              <w:t>Кружок «Игры народов мира»</w:t>
            </w:r>
          </w:p>
          <w:p w:rsidR="00D40334" w:rsidRPr="001A6AA9" w:rsidRDefault="00D40334" w:rsidP="00D40334">
            <w:pPr>
              <w:tabs>
                <w:tab w:val="left" w:pos="557"/>
              </w:tabs>
              <w:suppressAutoHyphens/>
              <w:autoSpaceDE w:val="0"/>
              <w:ind w:left="57" w:right="57"/>
              <w:rPr>
                <w:lang w:eastAsia="ar-SA"/>
              </w:rPr>
            </w:pPr>
            <w:r w:rsidRPr="001A6AA9">
              <w:rPr>
                <w:lang w:eastAsia="ar-SA"/>
              </w:rPr>
              <w:t>Кружок «Спортчас»</w:t>
            </w:r>
          </w:p>
          <w:p w:rsidR="00D40334" w:rsidRPr="00D40334" w:rsidRDefault="00D40334" w:rsidP="00D40334">
            <w:pPr>
              <w:tabs>
                <w:tab w:val="left" w:pos="557"/>
              </w:tabs>
              <w:suppressAutoHyphens/>
              <w:autoSpaceDE w:val="0"/>
              <w:ind w:left="57" w:right="57"/>
              <w:rPr>
                <w:lang w:eastAsia="ar-SA"/>
              </w:rPr>
            </w:pPr>
          </w:p>
        </w:tc>
      </w:tr>
      <w:tr w:rsidR="00D40334" w:rsidRPr="00D40334" w:rsidTr="00B0293F">
        <w:trPr>
          <w:trHeight w:val="1394"/>
        </w:trPr>
        <w:tc>
          <w:tcPr>
            <w:tcW w:w="212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jc w:val="both"/>
              <w:rPr>
                <w:iCs/>
                <w:lang w:eastAsia="ar-SA"/>
              </w:rPr>
            </w:pPr>
            <w:r w:rsidRPr="00D40334">
              <w:rPr>
                <w:iCs/>
                <w:lang w:eastAsia="ar-SA"/>
              </w:rPr>
              <w:t xml:space="preserve">5.Просветительская работа с родителями </w:t>
            </w:r>
          </w:p>
          <w:p w:rsidR="00D40334" w:rsidRPr="00D40334" w:rsidRDefault="00D40334" w:rsidP="00D40334">
            <w:pPr>
              <w:tabs>
                <w:tab w:val="left" w:pos="557"/>
              </w:tabs>
              <w:suppressAutoHyphens/>
              <w:autoSpaceDE w:val="0"/>
              <w:ind w:left="57" w:right="57"/>
              <w:jc w:val="both"/>
              <w:rPr>
                <w:lang w:eastAsia="ar-SA"/>
              </w:rPr>
            </w:pPr>
          </w:p>
        </w:tc>
        <w:tc>
          <w:tcPr>
            <w:tcW w:w="4298"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2"/>
              </w:tabs>
              <w:suppressAutoHyphens/>
              <w:autoSpaceDE w:val="0"/>
              <w:snapToGrid w:val="0"/>
              <w:ind w:left="57" w:right="57"/>
              <w:rPr>
                <w:lang w:eastAsia="ar-SA"/>
              </w:rPr>
            </w:pPr>
            <w:r w:rsidRPr="00D40334">
              <w:rPr>
                <w:lang w:eastAsia="ar-SA"/>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D40334" w:rsidRPr="00D40334" w:rsidRDefault="00D40334" w:rsidP="00D40334">
            <w:pPr>
              <w:tabs>
                <w:tab w:val="left" w:pos="552"/>
              </w:tabs>
              <w:suppressAutoHyphens/>
              <w:autoSpaceDE w:val="0"/>
              <w:ind w:left="57" w:right="57"/>
              <w:rPr>
                <w:lang w:eastAsia="ar-SA"/>
              </w:rPr>
            </w:pPr>
            <w:r w:rsidRPr="00D40334">
              <w:rPr>
                <w:lang w:eastAsia="ar-SA"/>
              </w:rPr>
              <w:t>ознакомление родителей с научно-методической литературой;</w:t>
            </w:r>
          </w:p>
          <w:p w:rsidR="00D40334" w:rsidRPr="00D40334" w:rsidRDefault="00D40334" w:rsidP="00D40334">
            <w:pPr>
              <w:tabs>
                <w:tab w:val="left" w:pos="557"/>
              </w:tabs>
              <w:suppressAutoHyphens/>
              <w:autoSpaceDE w:val="0"/>
              <w:ind w:left="57" w:right="57"/>
              <w:rPr>
                <w:lang w:eastAsia="ar-SA"/>
              </w:rPr>
            </w:pPr>
            <w:r w:rsidRPr="00D40334">
              <w:rPr>
                <w:lang w:eastAsia="ar-SA"/>
              </w:rPr>
              <w:t>организация совместной работы педагогов и родителей по проведению спортивных мероприятий.</w:t>
            </w:r>
          </w:p>
        </w:tc>
        <w:tc>
          <w:tcPr>
            <w:tcW w:w="1996"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rPr>
                <w:lang w:eastAsia="ar-SA"/>
              </w:rPr>
            </w:pPr>
          </w:p>
        </w:tc>
        <w:tc>
          <w:tcPr>
            <w:tcW w:w="1623" w:type="dxa"/>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tabs>
                <w:tab w:val="left" w:pos="557"/>
              </w:tabs>
              <w:suppressAutoHyphens/>
              <w:autoSpaceDE w:val="0"/>
              <w:snapToGrid w:val="0"/>
              <w:ind w:left="57" w:right="57"/>
              <w:rPr>
                <w:lang w:eastAsia="ar-SA"/>
              </w:rPr>
            </w:pPr>
            <w:r w:rsidRPr="00D40334">
              <w:rPr>
                <w:lang w:eastAsia="ar-SA"/>
              </w:rPr>
              <w:t>Лекторий для родителей в рамках родительских собраний.</w:t>
            </w:r>
          </w:p>
          <w:p w:rsidR="00D40334" w:rsidRPr="00D40334" w:rsidRDefault="00D40334" w:rsidP="00D40334">
            <w:pPr>
              <w:tabs>
                <w:tab w:val="left" w:pos="557"/>
              </w:tabs>
              <w:suppressAutoHyphens/>
              <w:autoSpaceDE w:val="0"/>
              <w:ind w:left="57" w:right="57"/>
              <w:rPr>
                <w:lang w:eastAsia="ar-SA"/>
              </w:rPr>
            </w:pPr>
            <w:r w:rsidRPr="00D40334">
              <w:rPr>
                <w:lang w:eastAsia="ar-SA"/>
              </w:rPr>
              <w:t>Спортивные семейные праздники.</w:t>
            </w:r>
          </w:p>
          <w:p w:rsidR="00D40334" w:rsidRPr="00D40334" w:rsidRDefault="00D40334" w:rsidP="00D40334">
            <w:pPr>
              <w:tabs>
                <w:tab w:val="left" w:pos="557"/>
              </w:tabs>
              <w:suppressAutoHyphens/>
              <w:autoSpaceDE w:val="0"/>
              <w:ind w:left="57" w:right="57"/>
              <w:rPr>
                <w:lang w:eastAsia="ar-SA"/>
              </w:rPr>
            </w:pPr>
            <w:r w:rsidRPr="00D40334">
              <w:rPr>
                <w:lang w:eastAsia="ar-SA"/>
              </w:rPr>
              <w:t>Спортивные соревнования.</w:t>
            </w:r>
          </w:p>
          <w:p w:rsidR="00D40334" w:rsidRPr="00D40334" w:rsidRDefault="00D40334" w:rsidP="00D40334">
            <w:pPr>
              <w:tabs>
                <w:tab w:val="left" w:pos="557"/>
              </w:tabs>
              <w:suppressAutoHyphens/>
              <w:autoSpaceDE w:val="0"/>
              <w:ind w:left="57" w:right="57"/>
              <w:rPr>
                <w:lang w:eastAsia="ar-SA"/>
              </w:rPr>
            </w:pPr>
            <w:r w:rsidRPr="00D40334">
              <w:rPr>
                <w:lang w:eastAsia="ar-SA"/>
              </w:rPr>
              <w:t>Дни здоровья.</w:t>
            </w:r>
          </w:p>
          <w:p w:rsidR="00D40334" w:rsidRPr="00D40334" w:rsidRDefault="00D40334" w:rsidP="00D40334">
            <w:pPr>
              <w:tabs>
                <w:tab w:val="left" w:pos="557"/>
              </w:tabs>
              <w:suppressAutoHyphens/>
              <w:autoSpaceDE w:val="0"/>
              <w:ind w:left="57" w:right="57"/>
              <w:rPr>
                <w:lang w:eastAsia="ar-SA"/>
              </w:rPr>
            </w:pPr>
            <w:r w:rsidRPr="00D40334">
              <w:rPr>
                <w:lang w:eastAsia="ar-SA"/>
              </w:rPr>
              <w:t>Анкетирование родителей по вопросам удовлетворённости организацией учебного процесса, в том числе вопросы охраны здоровья и режима дня;</w:t>
            </w:r>
          </w:p>
          <w:p w:rsidR="00D40334" w:rsidRPr="00D40334" w:rsidRDefault="00D40334" w:rsidP="00D40334">
            <w:pPr>
              <w:tabs>
                <w:tab w:val="left" w:pos="557"/>
              </w:tabs>
              <w:suppressAutoHyphens/>
              <w:autoSpaceDE w:val="0"/>
              <w:ind w:left="57" w:right="57"/>
              <w:rPr>
                <w:lang w:eastAsia="ar-SA"/>
              </w:rPr>
            </w:pPr>
            <w:r w:rsidRPr="00D40334">
              <w:rPr>
                <w:lang w:eastAsia="ar-SA"/>
              </w:rPr>
              <w:t>Индивидуальные консультаци</w:t>
            </w:r>
            <w:r w:rsidRPr="00D40334">
              <w:rPr>
                <w:lang w:eastAsia="ar-SA"/>
              </w:rPr>
              <w:lastRenderedPageBreak/>
              <w:t>и педагогов</w:t>
            </w:r>
          </w:p>
        </w:tc>
      </w:tr>
    </w:tbl>
    <w:p w:rsidR="00D40334" w:rsidRPr="00D40334" w:rsidRDefault="00D40334" w:rsidP="00D40334">
      <w:pPr>
        <w:ind w:right="147"/>
        <w:jc w:val="both"/>
        <w:rPr>
          <w:bCs/>
          <w:iCs/>
        </w:rPr>
      </w:pPr>
    </w:p>
    <w:p w:rsidR="00C7248F" w:rsidRDefault="00C7248F" w:rsidP="00D40334">
      <w:pPr>
        <w:shd w:val="clear" w:color="auto" w:fill="FFFFFF"/>
        <w:ind w:firstLine="567"/>
        <w:jc w:val="center"/>
        <w:rPr>
          <w:b/>
          <w:spacing w:val="2"/>
        </w:rPr>
      </w:pPr>
    </w:p>
    <w:p w:rsidR="00C7248F" w:rsidRDefault="00C7248F" w:rsidP="00D40334">
      <w:pPr>
        <w:shd w:val="clear" w:color="auto" w:fill="FFFFFF"/>
        <w:ind w:firstLine="567"/>
        <w:jc w:val="center"/>
        <w:rPr>
          <w:b/>
          <w:spacing w:val="2"/>
        </w:rPr>
      </w:pPr>
    </w:p>
    <w:p w:rsidR="00C7248F" w:rsidRDefault="00C7248F" w:rsidP="00D40334">
      <w:pPr>
        <w:shd w:val="clear" w:color="auto" w:fill="FFFFFF"/>
        <w:ind w:firstLine="567"/>
        <w:jc w:val="center"/>
        <w:rPr>
          <w:b/>
          <w:spacing w:val="2"/>
        </w:rPr>
      </w:pPr>
    </w:p>
    <w:p w:rsidR="00C7248F" w:rsidRDefault="00C7248F" w:rsidP="00D40334">
      <w:pPr>
        <w:shd w:val="clear" w:color="auto" w:fill="FFFFFF"/>
        <w:ind w:firstLine="567"/>
        <w:jc w:val="center"/>
        <w:rPr>
          <w:b/>
          <w:spacing w:val="2"/>
        </w:rPr>
      </w:pPr>
    </w:p>
    <w:p w:rsidR="00D40334" w:rsidRDefault="00D40334" w:rsidP="00D40334">
      <w:pPr>
        <w:shd w:val="clear" w:color="auto" w:fill="FFFFFF"/>
        <w:ind w:firstLine="567"/>
        <w:jc w:val="center"/>
        <w:rPr>
          <w:b/>
          <w:spacing w:val="2"/>
        </w:rPr>
      </w:pPr>
      <w:r w:rsidRPr="00D40334">
        <w:rPr>
          <w:b/>
          <w:spacing w:val="2"/>
        </w:rPr>
        <w:t>Основные направления, ценностные установки, виды и формы просветительской и мотивационной работы</w:t>
      </w:r>
    </w:p>
    <w:p w:rsidR="00C7248F" w:rsidRPr="00D40334" w:rsidRDefault="00C7248F" w:rsidP="00D40334">
      <w:pPr>
        <w:shd w:val="clear" w:color="auto" w:fill="FFFFFF"/>
        <w:ind w:firstLine="567"/>
        <w:jc w:val="center"/>
        <w:rPr>
          <w:b/>
          <w:spacing w:val="2"/>
        </w:rPr>
      </w:pPr>
    </w:p>
    <w:tbl>
      <w:tblPr>
        <w:tblW w:w="10046" w:type="dxa"/>
        <w:tblInd w:w="-15" w:type="dxa"/>
        <w:tblLayout w:type="fixed"/>
        <w:tblLook w:val="0000"/>
      </w:tblPr>
      <w:tblGrid>
        <w:gridCol w:w="2669"/>
        <w:gridCol w:w="3585"/>
        <w:gridCol w:w="3792"/>
      </w:tblGrid>
      <w:tr w:rsidR="00D40334" w:rsidRPr="00D40334" w:rsidTr="002170DF">
        <w:trPr>
          <w:trHeight w:val="542"/>
        </w:trPr>
        <w:tc>
          <w:tcPr>
            <w:tcW w:w="266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center"/>
              <w:rPr>
                <w:b/>
                <w:spacing w:val="2"/>
              </w:rPr>
            </w:pPr>
            <w:r w:rsidRPr="00D40334">
              <w:rPr>
                <w:b/>
                <w:spacing w:val="2"/>
              </w:rPr>
              <w:t>Основные направления</w:t>
            </w:r>
          </w:p>
        </w:tc>
        <w:tc>
          <w:tcPr>
            <w:tcW w:w="3585"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center"/>
              <w:rPr>
                <w:b/>
                <w:spacing w:val="2"/>
              </w:rPr>
            </w:pPr>
            <w:r w:rsidRPr="00D40334">
              <w:rPr>
                <w:b/>
                <w:spacing w:val="2"/>
              </w:rPr>
              <w:t>Ценностные установки</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center"/>
              <w:rPr>
                <w:b/>
                <w:spacing w:val="2"/>
              </w:rPr>
            </w:pPr>
            <w:r w:rsidRPr="00D40334">
              <w:rPr>
                <w:b/>
                <w:spacing w:val="2"/>
              </w:rPr>
              <w:t>Виды и формы</w:t>
            </w:r>
          </w:p>
        </w:tc>
      </w:tr>
      <w:tr w:rsidR="00D40334" w:rsidRPr="00D40334" w:rsidTr="002170DF">
        <w:trPr>
          <w:trHeight w:val="1943"/>
        </w:trPr>
        <w:tc>
          <w:tcPr>
            <w:tcW w:w="266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MS Mincho"/>
                <w:spacing w:val="2"/>
              </w:rPr>
            </w:pPr>
            <w:r w:rsidRPr="00D40334">
              <w:rPr>
                <w:rFonts w:eastAsia="MS Mincho"/>
                <w:spacing w:val="2"/>
              </w:rPr>
              <w:t>Санитарно-просветительская работа по формированию</w:t>
            </w:r>
          </w:p>
          <w:p w:rsidR="00D40334" w:rsidRPr="00D40334" w:rsidRDefault="00D40334" w:rsidP="00D40334">
            <w:pPr>
              <w:shd w:val="clear" w:color="auto" w:fill="FFFFFF"/>
              <w:jc w:val="both"/>
              <w:rPr>
                <w:rFonts w:eastAsia="MS Mincho"/>
                <w:spacing w:val="2"/>
              </w:rPr>
            </w:pPr>
            <w:r w:rsidRPr="00D40334">
              <w:rPr>
                <w:rFonts w:eastAsia="MS Mincho"/>
                <w:spacing w:val="2"/>
              </w:rPr>
              <w:t xml:space="preserve"> здорового образа жизни</w:t>
            </w:r>
          </w:p>
        </w:tc>
        <w:tc>
          <w:tcPr>
            <w:tcW w:w="3585"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iCs/>
                <w:spacing w:val="2"/>
              </w:rPr>
            </w:pPr>
            <w:r w:rsidRPr="00D40334">
              <w:rPr>
                <w:iCs/>
                <w:spacing w:val="2"/>
              </w:rPr>
              <w:t>Здоровье физическое, стремление к здоровому образу жизни, здоровье нравственное, психологическое,</w:t>
            </w:r>
          </w:p>
          <w:p w:rsidR="00D40334" w:rsidRPr="00D40334" w:rsidRDefault="00D40334" w:rsidP="00D40334">
            <w:pPr>
              <w:shd w:val="clear" w:color="auto" w:fill="FFFFFF"/>
              <w:jc w:val="both"/>
              <w:rPr>
                <w:iCs/>
                <w:spacing w:val="2"/>
              </w:rPr>
            </w:pPr>
            <w:r w:rsidRPr="00D40334">
              <w:rPr>
                <w:iCs/>
                <w:spacing w:val="2"/>
              </w:rPr>
              <w:t>нервно-психическое и социально-психологическое.</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spacing w:val="2"/>
              </w:rPr>
            </w:pPr>
            <w:r w:rsidRPr="00D40334">
              <w:rPr>
                <w:spacing w:val="2"/>
              </w:rPr>
              <w:t>Беседа (урочная, внеурочная, внешкольная), родительские собрания, консультации медицинского работника школы</w:t>
            </w:r>
          </w:p>
        </w:tc>
      </w:tr>
      <w:tr w:rsidR="00D40334" w:rsidRPr="00D40334" w:rsidTr="002170DF">
        <w:trPr>
          <w:trHeight w:val="3043"/>
        </w:trPr>
        <w:tc>
          <w:tcPr>
            <w:tcW w:w="266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MS Mincho"/>
                <w:spacing w:val="2"/>
              </w:rPr>
            </w:pPr>
            <w:r w:rsidRPr="00D40334">
              <w:rPr>
                <w:rFonts w:eastAsia="MS Mincho"/>
                <w:spacing w:val="2"/>
              </w:rPr>
              <w:t>Профилактическая деятельность</w:t>
            </w:r>
          </w:p>
        </w:tc>
        <w:tc>
          <w:tcPr>
            <w:tcW w:w="3585"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NewtonCSanPin-Regular"/>
                <w:spacing w:val="2"/>
              </w:rPr>
            </w:pPr>
            <w:r w:rsidRPr="00D40334">
              <w:rPr>
                <w:spacing w:val="2"/>
              </w:rPr>
              <w:t>Ценность здоровья и здорового образа жизни.</w:t>
            </w:r>
          </w:p>
          <w:p w:rsidR="00D40334" w:rsidRPr="00D40334" w:rsidRDefault="00D40334" w:rsidP="00D40334">
            <w:pPr>
              <w:shd w:val="clear" w:color="auto" w:fill="FFFFFF"/>
              <w:jc w:val="both"/>
              <w:rPr>
                <w:rFonts w:eastAsia="NewtonCSanPin-Regular"/>
                <w:spacing w:val="2"/>
              </w:rPr>
            </w:pPr>
            <w:r w:rsidRPr="00D40334">
              <w:rPr>
                <w:rFonts w:eastAsia="NewtonCSanPin-Regular"/>
                <w:spacing w:val="2"/>
              </w:rPr>
              <w:t>Отношение к здоровью детей как главной ценности. Ценность рациональной организации учебной деятельности.</w:t>
            </w: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spacing w:val="2"/>
              </w:rPr>
            </w:pPr>
            <w:r w:rsidRPr="00D40334">
              <w:rPr>
                <w:spacing w:val="2"/>
              </w:rPr>
              <w:t>Организация динамических перемен, физкультминуток на уроках, проведение оздоровительных мероприятий (дни спорта, дни здоровья, малые олимпийские игры).</w:t>
            </w:r>
          </w:p>
          <w:p w:rsidR="00D40334" w:rsidRPr="00D40334" w:rsidRDefault="00D40334" w:rsidP="00D40334">
            <w:pPr>
              <w:shd w:val="clear" w:color="auto" w:fill="FFFFFF"/>
              <w:jc w:val="both"/>
              <w:rPr>
                <w:spacing w:val="2"/>
              </w:rPr>
            </w:pPr>
            <w:r w:rsidRPr="00D40334">
              <w:rPr>
                <w:spacing w:val="2"/>
              </w:rPr>
              <w:t>Использование методов и методик обучения, соответствующих возрастным особенностям и возможностям обучающихся,индивидуализация обучения</w:t>
            </w:r>
          </w:p>
        </w:tc>
      </w:tr>
      <w:tr w:rsidR="00D40334" w:rsidRPr="00D40334" w:rsidTr="002170DF">
        <w:trPr>
          <w:trHeight w:val="560"/>
        </w:trPr>
        <w:tc>
          <w:tcPr>
            <w:tcW w:w="2669"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MS Mincho"/>
                <w:spacing w:val="2"/>
              </w:rPr>
            </w:pPr>
            <w:r w:rsidRPr="00D40334">
              <w:rPr>
                <w:rFonts w:eastAsia="MS Mincho"/>
                <w:spacing w:val="2"/>
              </w:rPr>
              <w:t>Физкультурно-оздоровительная, спортивно-массовая работа</w:t>
            </w:r>
          </w:p>
          <w:p w:rsidR="00D40334" w:rsidRPr="00D40334" w:rsidRDefault="00D40334" w:rsidP="00D40334">
            <w:pPr>
              <w:shd w:val="clear" w:color="auto" w:fill="FFFFFF"/>
              <w:jc w:val="both"/>
              <w:rPr>
                <w:rFonts w:eastAsia="MS Mincho"/>
                <w:b/>
                <w:spacing w:val="2"/>
              </w:rPr>
            </w:pPr>
          </w:p>
        </w:tc>
        <w:tc>
          <w:tcPr>
            <w:tcW w:w="3585" w:type="dxa"/>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spacing w:val="2"/>
              </w:rPr>
            </w:pPr>
            <w:r w:rsidRPr="00D40334">
              <w:rPr>
                <w:spacing w:val="2"/>
              </w:rPr>
              <w:t>Положительное отношение к двигательной активности исовершенствование физического состояния.</w:t>
            </w:r>
          </w:p>
          <w:p w:rsidR="00D40334" w:rsidRPr="00D40334" w:rsidRDefault="00D40334" w:rsidP="00D40334">
            <w:pPr>
              <w:shd w:val="clear" w:color="auto" w:fill="FFFFFF"/>
              <w:jc w:val="both"/>
              <w:rPr>
                <w:spacing w:val="2"/>
              </w:rPr>
            </w:pPr>
            <w:r w:rsidRPr="00D40334">
              <w:rPr>
                <w:spacing w:val="2"/>
              </w:rPr>
              <w:t>Ценность здоровья и здорового образа жизни.</w:t>
            </w:r>
          </w:p>
          <w:p w:rsidR="00D40334" w:rsidRPr="00D40334" w:rsidRDefault="00D40334" w:rsidP="00D40334">
            <w:pPr>
              <w:shd w:val="clear" w:color="auto" w:fill="FFFFFF"/>
              <w:jc w:val="both"/>
              <w:rPr>
                <w:rFonts w:eastAsia="NewtonCSanPin-Regular"/>
                <w:spacing w:val="2"/>
              </w:rPr>
            </w:pPr>
            <w:r w:rsidRPr="00D40334">
              <w:rPr>
                <w:rFonts w:eastAsia="NewtonCSanPin-Regular"/>
                <w:spacing w:val="2"/>
              </w:rPr>
              <w:t>Отношение к здоровью детей как главной ценности семейного воспитания.</w:t>
            </w:r>
          </w:p>
          <w:p w:rsidR="00D40334" w:rsidRPr="00D40334" w:rsidRDefault="00D40334" w:rsidP="00D40334">
            <w:pPr>
              <w:shd w:val="clear" w:color="auto" w:fill="FFFFFF"/>
              <w:jc w:val="both"/>
              <w:rPr>
                <w:spacing w:val="2"/>
              </w:rPr>
            </w:pPr>
          </w:p>
        </w:tc>
        <w:tc>
          <w:tcPr>
            <w:tcW w:w="3792" w:type="dxa"/>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spacing w:val="2"/>
              </w:rPr>
            </w:pPr>
            <w:r w:rsidRPr="00D40334">
              <w:rPr>
                <w:spacing w:val="2"/>
              </w:rPr>
              <w:t>Спортивные секции (внеурочная, внешкольная), урок физической культуры (урочная),</w:t>
            </w:r>
          </w:p>
          <w:p w:rsidR="00D40334" w:rsidRPr="00D40334" w:rsidRDefault="00D40334" w:rsidP="00D40334">
            <w:pPr>
              <w:shd w:val="clear" w:color="auto" w:fill="FFFFFF"/>
              <w:jc w:val="both"/>
              <w:rPr>
                <w:spacing w:val="2"/>
              </w:rPr>
            </w:pPr>
            <w:r w:rsidRPr="00D40334">
              <w:rPr>
                <w:spacing w:val="2"/>
              </w:rPr>
              <w:t>подвижные игры (урочная, внеурочная, внешкольная),</w:t>
            </w:r>
          </w:p>
          <w:p w:rsidR="00D40334" w:rsidRPr="00D40334" w:rsidRDefault="00D40334" w:rsidP="00D40334">
            <w:pPr>
              <w:shd w:val="clear" w:color="auto" w:fill="FFFFFF"/>
              <w:jc w:val="both"/>
              <w:rPr>
                <w:spacing w:val="2"/>
              </w:rPr>
            </w:pPr>
            <w:r w:rsidRPr="00D40334">
              <w:rPr>
                <w:spacing w:val="2"/>
              </w:rPr>
              <w:t>спортивные соревнования и игровые программы (внеурочная, внешкольная), укрепление материально-технической базы, комплектование необходимого и квалифицированного состава специалистов.</w:t>
            </w:r>
          </w:p>
        </w:tc>
      </w:tr>
    </w:tbl>
    <w:p w:rsidR="00D40334" w:rsidRPr="00D40334" w:rsidRDefault="00D40334" w:rsidP="00D40334">
      <w:pPr>
        <w:ind w:right="147"/>
        <w:jc w:val="both"/>
        <w:rPr>
          <w:bCs/>
          <w:iCs/>
        </w:rPr>
      </w:pPr>
    </w:p>
    <w:p w:rsidR="00D40334" w:rsidRPr="00EA6629" w:rsidRDefault="00D40334" w:rsidP="00EA6629">
      <w:pPr>
        <w:ind w:firstLine="567"/>
        <w:jc w:val="center"/>
        <w:rPr>
          <w:b/>
          <w:bCs/>
          <w:sz w:val="28"/>
        </w:rPr>
      </w:pPr>
      <w:r w:rsidRPr="00EA6629">
        <w:rPr>
          <w:b/>
          <w:bCs/>
          <w:sz w:val="28"/>
        </w:rPr>
        <w:t>Совместная деятельность образовательного учреждения, семьи и общественности по формированию</w:t>
      </w:r>
      <w:r w:rsidRPr="00EA6629">
        <w:rPr>
          <w:rFonts w:eastAsia="Calibri"/>
          <w:b/>
          <w:bCs/>
          <w:iCs/>
          <w:spacing w:val="2"/>
          <w:sz w:val="28"/>
        </w:rPr>
        <w:t xml:space="preserve"> экологической культуры, здорового и безопасного образа жизни</w:t>
      </w:r>
    </w:p>
    <w:p w:rsidR="00D40334" w:rsidRPr="00D40334" w:rsidRDefault="00D40334" w:rsidP="001A6AA9">
      <w:pPr>
        <w:shd w:val="clear" w:color="auto" w:fill="FFFFFF"/>
        <w:ind w:firstLine="567"/>
        <w:jc w:val="both"/>
        <w:rPr>
          <w:rFonts w:eastAsia="Calibri"/>
          <w:b/>
          <w:bCs/>
          <w:iCs/>
          <w:spacing w:val="2"/>
        </w:rPr>
      </w:pPr>
      <w:r w:rsidRPr="00D40334">
        <w:rPr>
          <w:rFonts w:eastAsia="Calibri"/>
          <w:bCs/>
          <w:iCs/>
          <w:spacing w:val="2"/>
        </w:rPr>
        <w:lastRenderedPageBreak/>
        <w:t xml:space="preserve">В целях реализации программы по формированию у учащихся школа успешно взаимодействует </w:t>
      </w:r>
      <w:r w:rsidRPr="00D40334">
        <w:rPr>
          <w:rFonts w:eastAsia="Calibri"/>
          <w:b/>
          <w:bCs/>
          <w:iCs/>
          <w:spacing w:val="2"/>
        </w:rPr>
        <w:t>с социальными партнёрами:</w:t>
      </w:r>
    </w:p>
    <w:p w:rsidR="00D40334" w:rsidRPr="00D40334" w:rsidRDefault="00D40334" w:rsidP="0051523E">
      <w:pPr>
        <w:widowControl w:val="0"/>
        <w:numPr>
          <w:ilvl w:val="0"/>
          <w:numId w:val="57"/>
        </w:numPr>
        <w:shd w:val="clear" w:color="auto" w:fill="FFFFFF"/>
        <w:suppressAutoHyphens/>
        <w:autoSpaceDE w:val="0"/>
        <w:ind w:left="284" w:hanging="284"/>
        <w:jc w:val="both"/>
        <w:rPr>
          <w:rFonts w:eastAsia="Calibri"/>
          <w:b/>
          <w:bCs/>
          <w:i/>
          <w:iCs/>
          <w:spacing w:val="2"/>
        </w:rPr>
      </w:pPr>
      <w:r w:rsidRPr="00D40334">
        <w:rPr>
          <w:rFonts w:eastAsia="Calibri"/>
          <w:b/>
          <w:bCs/>
          <w:i/>
          <w:iCs/>
          <w:spacing w:val="2"/>
        </w:rPr>
        <w:t xml:space="preserve">ЦДОТ </w:t>
      </w:r>
    </w:p>
    <w:p w:rsidR="00D40334" w:rsidRPr="00D40334" w:rsidRDefault="001A6AA9" w:rsidP="0051523E">
      <w:pPr>
        <w:widowControl w:val="0"/>
        <w:numPr>
          <w:ilvl w:val="0"/>
          <w:numId w:val="57"/>
        </w:numPr>
        <w:shd w:val="clear" w:color="auto" w:fill="FFFFFF"/>
        <w:suppressAutoHyphens/>
        <w:autoSpaceDE w:val="0"/>
        <w:ind w:left="284" w:hanging="284"/>
        <w:jc w:val="both"/>
        <w:rPr>
          <w:rFonts w:eastAsia="Calibri"/>
          <w:b/>
          <w:bCs/>
          <w:i/>
          <w:iCs/>
          <w:spacing w:val="2"/>
        </w:rPr>
      </w:pPr>
      <w:r>
        <w:rPr>
          <w:rFonts w:eastAsia="Calibri"/>
          <w:b/>
          <w:bCs/>
          <w:i/>
          <w:iCs/>
          <w:spacing w:val="2"/>
        </w:rPr>
        <w:t>С</w:t>
      </w:r>
      <w:r w:rsidR="00D40334" w:rsidRPr="00D40334">
        <w:rPr>
          <w:rFonts w:eastAsia="Calibri"/>
          <w:b/>
          <w:bCs/>
          <w:i/>
          <w:iCs/>
          <w:spacing w:val="2"/>
        </w:rPr>
        <w:t xml:space="preserve">ДК </w:t>
      </w:r>
    </w:p>
    <w:p w:rsidR="00D40334" w:rsidRPr="002170DF" w:rsidRDefault="001A6AA9" w:rsidP="0051523E">
      <w:pPr>
        <w:widowControl w:val="0"/>
        <w:numPr>
          <w:ilvl w:val="0"/>
          <w:numId w:val="57"/>
        </w:numPr>
        <w:shd w:val="clear" w:color="auto" w:fill="FFFFFF"/>
        <w:suppressAutoHyphens/>
        <w:autoSpaceDE w:val="0"/>
        <w:ind w:left="284" w:hanging="284"/>
        <w:jc w:val="both"/>
        <w:rPr>
          <w:rFonts w:eastAsia="Calibri"/>
          <w:b/>
          <w:bCs/>
          <w:i/>
          <w:iCs/>
          <w:spacing w:val="2"/>
        </w:rPr>
      </w:pPr>
      <w:r>
        <w:rPr>
          <w:rFonts w:eastAsia="Calibri"/>
          <w:b/>
          <w:bCs/>
          <w:i/>
          <w:iCs/>
          <w:spacing w:val="2"/>
        </w:rPr>
        <w:t>Сельская</w:t>
      </w:r>
      <w:r w:rsidR="00D40334" w:rsidRPr="00D40334">
        <w:rPr>
          <w:rFonts w:eastAsia="Calibri"/>
          <w:b/>
          <w:bCs/>
          <w:i/>
          <w:iCs/>
          <w:spacing w:val="2"/>
        </w:rPr>
        <w:t xml:space="preserve">  библиотека</w:t>
      </w:r>
    </w:p>
    <w:p w:rsidR="00D40334" w:rsidRPr="00D40334" w:rsidRDefault="00D40334" w:rsidP="001A6AA9">
      <w:pPr>
        <w:shd w:val="clear" w:color="auto" w:fill="FFFFFF"/>
        <w:ind w:firstLine="567"/>
        <w:jc w:val="both"/>
        <w:rPr>
          <w:spacing w:val="2"/>
        </w:rPr>
      </w:pPr>
      <w:r w:rsidRPr="00D40334">
        <w:rPr>
          <w:spacing w:val="2"/>
        </w:rPr>
        <w:t xml:space="preserve">Система работы </w:t>
      </w:r>
      <w:r w:rsidRPr="00D40334">
        <w:rPr>
          <w:b/>
          <w:spacing w:val="2"/>
        </w:rPr>
        <w:t>с родителями (законными представителями)</w:t>
      </w:r>
      <w:r w:rsidRPr="00D40334">
        <w:rPr>
          <w:spacing w:val="2"/>
        </w:rPr>
        <w:t xml:space="preserve"> по вопросам охраны и укрепления здоровья детей направлена на повышение их уровня знаний и включает:</w:t>
      </w:r>
    </w:p>
    <w:p w:rsidR="00D40334" w:rsidRPr="00D40334" w:rsidRDefault="00D40334" w:rsidP="0051523E">
      <w:pPr>
        <w:widowControl w:val="0"/>
        <w:numPr>
          <w:ilvl w:val="0"/>
          <w:numId w:val="62"/>
        </w:numPr>
        <w:shd w:val="clear" w:color="auto" w:fill="FFFFFF"/>
        <w:suppressAutoHyphens/>
        <w:autoSpaceDE w:val="0"/>
        <w:ind w:left="426"/>
        <w:jc w:val="both"/>
        <w:rPr>
          <w:spacing w:val="2"/>
        </w:rPr>
      </w:pPr>
      <w:r w:rsidRPr="00D40334">
        <w:rPr>
          <w:spacing w:val="2"/>
        </w:rPr>
        <w:t>анкетирование родителей по вопросам удовлетворённости</w:t>
      </w:r>
      <w:r w:rsidR="0034092F">
        <w:rPr>
          <w:spacing w:val="2"/>
        </w:rPr>
        <w:t xml:space="preserve"> </w:t>
      </w:r>
      <w:r w:rsidRPr="00D40334">
        <w:rPr>
          <w:spacing w:val="2"/>
        </w:rPr>
        <w:t>организацией</w:t>
      </w:r>
      <w:r w:rsidR="0034092F">
        <w:rPr>
          <w:spacing w:val="2"/>
        </w:rPr>
        <w:t xml:space="preserve"> </w:t>
      </w:r>
      <w:r w:rsidRPr="00D40334">
        <w:rPr>
          <w:spacing w:val="2"/>
        </w:rPr>
        <w:t>учебного процесса, в том числе вопросы охраны здоровья и режима дня;</w:t>
      </w:r>
    </w:p>
    <w:p w:rsidR="00D40334" w:rsidRPr="00D40334" w:rsidRDefault="00D40334" w:rsidP="0051523E">
      <w:pPr>
        <w:widowControl w:val="0"/>
        <w:numPr>
          <w:ilvl w:val="0"/>
          <w:numId w:val="62"/>
        </w:numPr>
        <w:shd w:val="clear" w:color="auto" w:fill="FFFFFF"/>
        <w:suppressAutoHyphens/>
        <w:autoSpaceDE w:val="0"/>
        <w:ind w:left="426"/>
        <w:jc w:val="both"/>
        <w:rPr>
          <w:spacing w:val="2"/>
        </w:rPr>
      </w:pPr>
      <w:r w:rsidRPr="00D40334">
        <w:rPr>
          <w:spacing w:val="2"/>
        </w:rPr>
        <w:t>индивидуальные</w:t>
      </w:r>
      <w:r w:rsidR="0034092F">
        <w:rPr>
          <w:spacing w:val="2"/>
        </w:rPr>
        <w:t xml:space="preserve"> </w:t>
      </w:r>
      <w:r w:rsidRPr="00D40334">
        <w:rPr>
          <w:spacing w:val="2"/>
        </w:rPr>
        <w:t>консультации</w:t>
      </w:r>
      <w:r w:rsidR="0034092F">
        <w:rPr>
          <w:spacing w:val="2"/>
        </w:rPr>
        <w:t xml:space="preserve"> </w:t>
      </w:r>
      <w:r w:rsidRPr="00D40334">
        <w:rPr>
          <w:spacing w:val="2"/>
        </w:rPr>
        <w:t>педагогов по вопросам психолого-педагогического</w:t>
      </w:r>
      <w:r w:rsidR="0034092F">
        <w:rPr>
          <w:spacing w:val="2"/>
        </w:rPr>
        <w:t xml:space="preserve"> </w:t>
      </w:r>
      <w:r w:rsidRPr="00D40334">
        <w:rPr>
          <w:spacing w:val="2"/>
        </w:rPr>
        <w:t>сопровождения;</w:t>
      </w:r>
    </w:p>
    <w:p w:rsidR="00D40334" w:rsidRPr="00D40334" w:rsidRDefault="00D40334" w:rsidP="0051523E">
      <w:pPr>
        <w:widowControl w:val="0"/>
        <w:numPr>
          <w:ilvl w:val="0"/>
          <w:numId w:val="62"/>
        </w:numPr>
        <w:shd w:val="clear" w:color="auto" w:fill="FFFFFF"/>
        <w:suppressAutoHyphens/>
        <w:autoSpaceDE w:val="0"/>
        <w:ind w:left="426"/>
        <w:jc w:val="both"/>
        <w:rPr>
          <w:spacing w:val="2"/>
        </w:rPr>
      </w:pPr>
      <w:r w:rsidRPr="00D40334">
        <w:rPr>
          <w:spacing w:val="2"/>
        </w:rPr>
        <w:t>проведение</w:t>
      </w:r>
      <w:r w:rsidR="0034092F">
        <w:rPr>
          <w:spacing w:val="2"/>
        </w:rPr>
        <w:t xml:space="preserve"> </w:t>
      </w:r>
      <w:r w:rsidRPr="00D40334">
        <w:rPr>
          <w:spacing w:val="2"/>
        </w:rPr>
        <w:t xml:space="preserve">тематических родительских собраний, направленных на формирование культуры здорового образа жизни </w:t>
      </w:r>
    </w:p>
    <w:p w:rsidR="00D40334" w:rsidRPr="00D40334" w:rsidRDefault="00D40334" w:rsidP="0051523E">
      <w:pPr>
        <w:widowControl w:val="0"/>
        <w:numPr>
          <w:ilvl w:val="0"/>
          <w:numId w:val="62"/>
        </w:numPr>
        <w:shd w:val="clear" w:color="auto" w:fill="FFFFFF"/>
        <w:suppressAutoHyphens/>
        <w:autoSpaceDE w:val="0"/>
        <w:ind w:left="426"/>
        <w:jc w:val="both"/>
        <w:rPr>
          <w:spacing w:val="2"/>
        </w:rPr>
      </w:pPr>
      <w:r w:rsidRPr="00D40334">
        <w:rPr>
          <w:spacing w:val="2"/>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D40334" w:rsidRPr="00D40334" w:rsidRDefault="00D40334" w:rsidP="0051523E">
      <w:pPr>
        <w:widowControl w:val="0"/>
        <w:numPr>
          <w:ilvl w:val="0"/>
          <w:numId w:val="62"/>
        </w:numPr>
        <w:shd w:val="clear" w:color="auto" w:fill="FFFFFF"/>
        <w:suppressAutoHyphens/>
        <w:autoSpaceDE w:val="0"/>
        <w:spacing w:after="200"/>
        <w:ind w:left="426"/>
        <w:jc w:val="both"/>
        <w:rPr>
          <w:rFonts w:eastAsia="Calibri"/>
          <w:iCs/>
          <w:spacing w:val="2"/>
        </w:rPr>
      </w:pPr>
      <w:r w:rsidRPr="00D40334">
        <w:rPr>
          <w:rFonts w:eastAsia="Calibri"/>
          <w:iCs/>
          <w:spacing w:val="2"/>
        </w:rPr>
        <w:t xml:space="preserve">создание информационных стендов детского здоровья, в доступной для родителей форме и т.п. </w:t>
      </w:r>
    </w:p>
    <w:tbl>
      <w:tblPr>
        <w:tblW w:w="4948" w:type="pct"/>
        <w:tblLook w:val="0000"/>
      </w:tblPr>
      <w:tblGrid>
        <w:gridCol w:w="2813"/>
        <w:gridCol w:w="6940"/>
      </w:tblGrid>
      <w:tr w:rsidR="00D40334" w:rsidRPr="00D40334" w:rsidTr="002170DF">
        <w:tc>
          <w:tcPr>
            <w:tcW w:w="1442" w:type="pct"/>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Мероприятия</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 xml:space="preserve">Тема       </w:t>
            </w:r>
          </w:p>
        </w:tc>
      </w:tr>
      <w:tr w:rsidR="00D40334" w:rsidRPr="00D40334" w:rsidTr="002170DF">
        <w:tc>
          <w:tcPr>
            <w:tcW w:w="1442" w:type="pct"/>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Родительские собрания</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rFonts w:eastAsia="Calibri"/>
                <w:bCs/>
                <w:iCs/>
                <w:spacing w:val="2"/>
              </w:rPr>
            </w:pPr>
            <w:r w:rsidRPr="00D40334">
              <w:rPr>
                <w:rFonts w:eastAsia="Calibri"/>
                <w:bCs/>
                <w:iCs/>
                <w:spacing w:val="2"/>
              </w:rPr>
              <w:t xml:space="preserve"> «Адаптация первоклассника в школе»,</w:t>
            </w:r>
          </w:p>
          <w:p w:rsidR="00D40334" w:rsidRPr="00D40334" w:rsidRDefault="00D40334" w:rsidP="00D40334">
            <w:pPr>
              <w:shd w:val="clear" w:color="auto" w:fill="FFFFFF"/>
              <w:jc w:val="both"/>
              <w:rPr>
                <w:rFonts w:eastAsia="Calibri"/>
                <w:bCs/>
                <w:iCs/>
                <w:spacing w:val="2"/>
              </w:rPr>
            </w:pPr>
            <w:r w:rsidRPr="00D40334">
              <w:rPr>
                <w:rFonts w:eastAsia="Calibri"/>
                <w:bCs/>
                <w:iCs/>
                <w:spacing w:val="2"/>
              </w:rPr>
              <w:t xml:space="preserve"> «Режим дня школьника»;</w:t>
            </w:r>
          </w:p>
          <w:p w:rsidR="00D40334" w:rsidRPr="00D40334" w:rsidRDefault="00D40334" w:rsidP="00D40334">
            <w:pPr>
              <w:shd w:val="clear" w:color="auto" w:fill="FFFFFF"/>
              <w:jc w:val="both"/>
              <w:rPr>
                <w:rFonts w:eastAsia="Calibri"/>
                <w:bCs/>
                <w:iCs/>
                <w:spacing w:val="2"/>
              </w:rPr>
            </w:pPr>
            <w:r w:rsidRPr="00D40334">
              <w:rPr>
                <w:rFonts w:eastAsia="Calibri"/>
                <w:bCs/>
                <w:iCs/>
                <w:spacing w:val="2"/>
              </w:rPr>
              <w:t>«Как правильно организовать выполнение домашних заданий»</w:t>
            </w:r>
          </w:p>
          <w:p w:rsidR="00D40334" w:rsidRPr="00D40334" w:rsidRDefault="00D40334" w:rsidP="00D40334">
            <w:pPr>
              <w:shd w:val="clear" w:color="auto" w:fill="FFFFFF"/>
              <w:jc w:val="both"/>
              <w:rPr>
                <w:spacing w:val="2"/>
              </w:rPr>
            </w:pPr>
            <w:r w:rsidRPr="00D40334">
              <w:rPr>
                <w:rFonts w:eastAsia="Calibri"/>
                <w:bCs/>
                <w:iCs/>
                <w:spacing w:val="2"/>
              </w:rPr>
              <w:t>«Вредные привычки»</w:t>
            </w:r>
          </w:p>
          <w:p w:rsidR="00D40334" w:rsidRPr="00D40334" w:rsidRDefault="00D40334" w:rsidP="00D40334">
            <w:pPr>
              <w:shd w:val="clear" w:color="auto" w:fill="FFFFFF"/>
              <w:jc w:val="both"/>
              <w:rPr>
                <w:rFonts w:eastAsia="Calibri"/>
                <w:bCs/>
                <w:iCs/>
                <w:spacing w:val="2"/>
              </w:rPr>
            </w:pPr>
            <w:r w:rsidRPr="00D40334">
              <w:rPr>
                <w:rFonts w:eastAsia="Calibri"/>
                <w:bCs/>
                <w:iCs/>
                <w:spacing w:val="2"/>
              </w:rPr>
              <w:t xml:space="preserve"> «О готовности детей к переходу в среднее звено»</w:t>
            </w:r>
          </w:p>
          <w:p w:rsidR="00D40334" w:rsidRPr="00D40334" w:rsidRDefault="00D40334" w:rsidP="00D40334">
            <w:pPr>
              <w:shd w:val="clear" w:color="auto" w:fill="FFFFFF"/>
              <w:jc w:val="both"/>
              <w:rPr>
                <w:rFonts w:eastAsia="Calibri"/>
                <w:bCs/>
                <w:iCs/>
                <w:spacing w:val="2"/>
              </w:rPr>
            </w:pPr>
            <w:r w:rsidRPr="00D40334">
              <w:rPr>
                <w:rFonts w:eastAsia="Calibri"/>
                <w:bCs/>
                <w:iCs/>
                <w:spacing w:val="2"/>
              </w:rPr>
              <w:t xml:space="preserve">«Безопасное поведение на дороге»  </w:t>
            </w:r>
          </w:p>
        </w:tc>
      </w:tr>
      <w:tr w:rsidR="00D40334" w:rsidRPr="00D40334" w:rsidTr="002170DF">
        <w:tc>
          <w:tcPr>
            <w:tcW w:w="1442" w:type="pct"/>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Обмен опытом</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«Здоровье детей в руках родителей» (встречи с медицинским работником), «Поведение родителей на дорогах – основа безопасности детей» (встречи с инспектором ГИБДД)</w:t>
            </w:r>
          </w:p>
        </w:tc>
      </w:tr>
      <w:tr w:rsidR="00D40334" w:rsidRPr="00D40334" w:rsidTr="002170DF">
        <w:tc>
          <w:tcPr>
            <w:tcW w:w="1442" w:type="pct"/>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Консультации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rFonts w:eastAsia="Calibri"/>
                <w:bCs/>
                <w:iCs/>
                <w:spacing w:val="2"/>
              </w:rPr>
            </w:pPr>
            <w:r w:rsidRPr="00D40334">
              <w:rPr>
                <w:rFonts w:eastAsia="Calibri"/>
                <w:bCs/>
                <w:iCs/>
                <w:spacing w:val="2"/>
              </w:rPr>
              <w:t>Вопросы роста и развития ребёнка, его здоровья, факторы, положительно и отрицательно влияющим на здоровье детей и т. п.</w:t>
            </w:r>
          </w:p>
          <w:p w:rsidR="00D40334" w:rsidRPr="00D40334" w:rsidRDefault="00D40334" w:rsidP="00D40334">
            <w:pPr>
              <w:shd w:val="clear" w:color="auto" w:fill="FFFFFF"/>
              <w:jc w:val="both"/>
              <w:rPr>
                <w:rFonts w:eastAsia="Calibri"/>
                <w:bCs/>
                <w:iCs/>
                <w:spacing w:val="2"/>
              </w:rPr>
            </w:pPr>
            <w:r w:rsidRPr="00D40334">
              <w:rPr>
                <w:rFonts w:eastAsia="Calibri"/>
                <w:bCs/>
                <w:iCs/>
                <w:spacing w:val="2"/>
              </w:rPr>
              <w:t>Знакомство родителей (законных представителей) с необходимой научно-методической литературой по формированию у ребёнка здорового образа жизни;</w:t>
            </w:r>
          </w:p>
        </w:tc>
      </w:tr>
      <w:tr w:rsidR="00D40334" w:rsidRPr="00D40334" w:rsidTr="002170DF">
        <w:tc>
          <w:tcPr>
            <w:tcW w:w="1442" w:type="pct"/>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Спортивно-оздоровительные и экологические мероприятия с детьми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rFonts w:eastAsia="Calibri"/>
                <w:bCs/>
                <w:iCs/>
                <w:spacing w:val="2"/>
              </w:rPr>
            </w:pPr>
            <w:r w:rsidRPr="00D40334">
              <w:rPr>
                <w:rFonts w:eastAsia="Calibri"/>
                <w:bCs/>
                <w:iCs/>
                <w:spacing w:val="2"/>
              </w:rPr>
              <w:t>Соревнования, Дни здоровья, спортивные праздники, походы, конкурсы и др.</w:t>
            </w:r>
          </w:p>
        </w:tc>
      </w:tr>
      <w:tr w:rsidR="00D40334" w:rsidRPr="00D40334" w:rsidTr="002170DF">
        <w:tc>
          <w:tcPr>
            <w:tcW w:w="1442" w:type="pct"/>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Проекты с детьми</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rFonts w:eastAsia="Calibri"/>
                <w:bCs/>
                <w:iCs/>
                <w:spacing w:val="2"/>
              </w:rPr>
            </w:pPr>
            <w:r w:rsidRPr="00D40334">
              <w:rPr>
                <w:rFonts w:eastAsia="Calibri"/>
                <w:bCs/>
                <w:iCs/>
                <w:spacing w:val="2"/>
              </w:rPr>
              <w:t>«Мой безопасный маршрут в школу», «Берегите птиц!» и др.</w:t>
            </w:r>
          </w:p>
        </w:tc>
      </w:tr>
      <w:tr w:rsidR="00D40334" w:rsidRPr="00D40334" w:rsidTr="002170DF">
        <w:tc>
          <w:tcPr>
            <w:tcW w:w="1442" w:type="pct"/>
            <w:tcBorders>
              <w:top w:val="single" w:sz="4" w:space="0" w:color="000000"/>
              <w:left w:val="single" w:sz="4" w:space="0" w:color="000000"/>
              <w:bottom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 xml:space="preserve">Информационное поле для родителей </w:t>
            </w:r>
          </w:p>
        </w:tc>
        <w:tc>
          <w:tcPr>
            <w:tcW w:w="355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D40334">
            <w:pPr>
              <w:shd w:val="clear" w:color="auto" w:fill="FFFFFF"/>
              <w:snapToGrid w:val="0"/>
              <w:jc w:val="both"/>
              <w:rPr>
                <w:rFonts w:eastAsia="Calibri"/>
                <w:spacing w:val="2"/>
              </w:rPr>
            </w:pPr>
            <w:r w:rsidRPr="00D40334">
              <w:rPr>
                <w:rFonts w:eastAsia="Calibri"/>
                <w:spacing w:val="2"/>
              </w:rPr>
              <w:t xml:space="preserve"> Информационный стенд, классные уголки: выставки детских рисунков, сочинений, творческих работ, сайт школы.</w:t>
            </w:r>
          </w:p>
          <w:p w:rsidR="00D40334" w:rsidRPr="00D40334" w:rsidRDefault="00D40334" w:rsidP="00D40334">
            <w:pPr>
              <w:shd w:val="clear" w:color="auto" w:fill="FFFFFF"/>
              <w:snapToGrid w:val="0"/>
              <w:jc w:val="both"/>
              <w:rPr>
                <w:rFonts w:eastAsia="Calibri"/>
                <w:spacing w:val="2"/>
              </w:rPr>
            </w:pPr>
          </w:p>
        </w:tc>
      </w:tr>
    </w:tbl>
    <w:p w:rsidR="00D40334" w:rsidRPr="00D40334" w:rsidRDefault="00D40334" w:rsidP="00D40334">
      <w:pPr>
        <w:shd w:val="clear" w:color="auto" w:fill="FFFFFF"/>
        <w:ind w:firstLine="567"/>
        <w:jc w:val="both"/>
        <w:rPr>
          <w:spacing w:val="2"/>
        </w:rPr>
      </w:pPr>
      <w:r w:rsidRPr="00D40334">
        <w:rPr>
          <w:spacing w:val="2"/>
        </w:rPr>
        <w:t>Важным условием эффективной реализации задач программы по формированию у учащихся экологической культуры, здорового и безопасного образа жизни является эффективность педагогического взаимодействия различных социальных субъектов, при ведущей роли педагогического коллектива.</w:t>
      </w:r>
    </w:p>
    <w:p w:rsidR="00264AEE" w:rsidRDefault="00264AEE" w:rsidP="002170DF">
      <w:pPr>
        <w:rPr>
          <w:b/>
          <w:sz w:val="28"/>
        </w:rPr>
      </w:pPr>
    </w:p>
    <w:p w:rsidR="00D40334" w:rsidRPr="00D40334" w:rsidRDefault="00D40334" w:rsidP="00EA6629">
      <w:pPr>
        <w:jc w:val="center"/>
        <w:rPr>
          <w:b/>
        </w:rPr>
      </w:pPr>
      <w:r w:rsidRPr="00EA6629">
        <w:rPr>
          <w:b/>
          <w:sz w:val="28"/>
        </w:rPr>
        <w:t xml:space="preserve">Планируемые результаты </w:t>
      </w:r>
      <w:r w:rsidRPr="00EA6629">
        <w:rPr>
          <w:b/>
          <w:spacing w:val="2"/>
          <w:sz w:val="28"/>
        </w:rPr>
        <w:t>формирования экологической культуры здорового и безопасного образа жизни:</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 xml:space="preserve">сформированностьу обучающихся первоначальных представление о позитивных </w:t>
      </w:r>
      <w:r w:rsidRPr="00D40334">
        <w:rPr>
          <w:spacing w:val="2"/>
        </w:rPr>
        <w:lastRenderedPageBreak/>
        <w:t>факторах, влияющих на здоровье;</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умения обучающихся делать осознанный выбор поступ</w:t>
      </w:r>
      <w:r w:rsidRPr="00D40334">
        <w:rPr>
          <w:spacing w:val="2"/>
        </w:rPr>
        <w:softHyphen/>
        <w:t>ков, поведения, позволяющих сохранять и укреплять здоровье;</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сформированностьумениявыполнять правила личной гигиены и развить готовность на основе её использования самостоятельно под</w:t>
      </w:r>
      <w:r w:rsidRPr="00D40334">
        <w:rPr>
          <w:spacing w:val="2"/>
        </w:rPr>
        <w:softHyphen/>
        <w:t>держивать своё здоровье;</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представления о правильном (здоровом) питании, его режиме, структуре, полезных продуктах;</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представления о рациональной организа</w:t>
      </w:r>
      <w:r w:rsidRPr="00D40334">
        <w:rPr>
          <w:spacing w:val="2"/>
        </w:rPr>
        <w:softHyphen/>
        <w:t>ции режима дня, учёбы и отдыха, двигательной активности, научить ребёнка составлять, анализировать и контролировать свой режим дня;</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представлений с учётом принципа информационной безопасности о негативных факторах риска здоровью детей (сниженная двигательная активность, инфекционные заболе</w:t>
      </w:r>
      <w:r w:rsidRPr="00D40334">
        <w:rPr>
          <w:spacing w:val="2"/>
        </w:rPr>
        <w:softHyphen/>
        <w:t>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w:t>
      </w:r>
      <w:r w:rsidRPr="00D40334">
        <w:rPr>
          <w:spacing w:val="2"/>
        </w:rPr>
        <w:softHyphen/>
        <w:t>рах;</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элементарных навыков эмоциональной разгруз</w:t>
      </w:r>
      <w:r w:rsidRPr="00D40334">
        <w:rPr>
          <w:spacing w:val="2"/>
        </w:rPr>
        <w:softHyphen/>
        <w:t>ки (релаксации);</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навыков позитивного коммуникативного общения;</w:t>
      </w:r>
    </w:p>
    <w:p w:rsidR="00D40334" w:rsidRPr="00D40334"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первоначальных представлений об основных компонентах культуры здоровья и здорового образа жизни;</w:t>
      </w:r>
    </w:p>
    <w:p w:rsidR="002D5789" w:rsidRPr="002170DF" w:rsidRDefault="00D40334" w:rsidP="0051523E">
      <w:pPr>
        <w:widowControl w:val="0"/>
        <w:numPr>
          <w:ilvl w:val="0"/>
          <w:numId w:val="55"/>
        </w:numPr>
        <w:shd w:val="clear" w:color="auto" w:fill="FFFFFF"/>
        <w:suppressAutoHyphens/>
        <w:autoSpaceDE w:val="0"/>
        <w:ind w:left="284" w:hanging="284"/>
        <w:jc w:val="both"/>
        <w:rPr>
          <w:spacing w:val="2"/>
        </w:rPr>
      </w:pPr>
      <w:r w:rsidRPr="00D40334">
        <w:rPr>
          <w:spacing w:val="2"/>
        </w:rPr>
        <w:t>сформированность потребности ребёнка безбоязненно обра</w:t>
      </w:r>
      <w:r w:rsidRPr="00D40334">
        <w:rPr>
          <w:spacing w:val="2"/>
        </w:rPr>
        <w:softHyphen/>
        <w:t>щаться к врачу по любым вопросам состояния здоровья, в том числе связанным с особенностями роста и развития.</w:t>
      </w:r>
      <w:r w:rsidR="002170DF" w:rsidRPr="002170DF">
        <w:rPr>
          <w:b/>
        </w:rPr>
        <w:tab/>
      </w:r>
    </w:p>
    <w:p w:rsidR="00D40334" w:rsidRPr="00D40334" w:rsidRDefault="00D40334" w:rsidP="00D40334">
      <w:pPr>
        <w:ind w:firstLine="567"/>
        <w:jc w:val="both"/>
        <w:rPr>
          <w:b/>
        </w:rPr>
      </w:pPr>
      <w:r w:rsidRPr="00D40334">
        <w:rPr>
          <w:b/>
        </w:rPr>
        <w:t>Оценка эффективности реализации программы</w:t>
      </w:r>
    </w:p>
    <w:p w:rsidR="00D40334" w:rsidRPr="00D40334" w:rsidRDefault="00D40334" w:rsidP="00D40334">
      <w:pPr>
        <w:ind w:firstLine="567"/>
        <w:jc w:val="both"/>
      </w:pPr>
      <w:r w:rsidRPr="00D40334">
        <w:t>Основные результаты реализации программыформирования культуры здорового и безопасного образа жизни учащихся оцениваются в рамках мониторинговых процедур:</w:t>
      </w:r>
    </w:p>
    <w:p w:rsidR="00D40334" w:rsidRPr="00D40334" w:rsidRDefault="00D40334" w:rsidP="0051523E">
      <w:pPr>
        <w:numPr>
          <w:ilvl w:val="0"/>
          <w:numId w:val="56"/>
        </w:numPr>
        <w:suppressAutoHyphens/>
        <w:ind w:left="284" w:hanging="284"/>
        <w:jc w:val="both"/>
      </w:pPr>
      <w:r w:rsidRPr="00D40334">
        <w:t xml:space="preserve">анкетирование родителей </w:t>
      </w:r>
    </w:p>
    <w:p w:rsidR="00D40334" w:rsidRPr="00D40334" w:rsidRDefault="00D40334" w:rsidP="0051523E">
      <w:pPr>
        <w:numPr>
          <w:ilvl w:val="0"/>
          <w:numId w:val="56"/>
        </w:numPr>
        <w:suppressAutoHyphens/>
        <w:ind w:left="284" w:hanging="284"/>
        <w:jc w:val="both"/>
      </w:pPr>
      <w:r w:rsidRPr="00D40334">
        <w:t>наблюдение</w:t>
      </w:r>
    </w:p>
    <w:p w:rsidR="00D40334" w:rsidRPr="00D40334" w:rsidRDefault="00D40334" w:rsidP="0051523E">
      <w:pPr>
        <w:numPr>
          <w:ilvl w:val="0"/>
          <w:numId w:val="56"/>
        </w:numPr>
        <w:suppressAutoHyphens/>
        <w:ind w:left="284" w:hanging="284"/>
        <w:jc w:val="both"/>
      </w:pPr>
      <w:r w:rsidRPr="00D40334">
        <w:t>собеседование с обучающимися</w:t>
      </w:r>
    </w:p>
    <w:p w:rsidR="00D40334" w:rsidRPr="00D40334" w:rsidRDefault="00D40334" w:rsidP="0051523E">
      <w:pPr>
        <w:numPr>
          <w:ilvl w:val="0"/>
          <w:numId w:val="56"/>
        </w:numPr>
        <w:suppressAutoHyphens/>
        <w:ind w:left="284" w:hanging="284"/>
        <w:jc w:val="both"/>
      </w:pPr>
      <w:r w:rsidRPr="00D40334">
        <w:t>результаты медицинских осмотров</w:t>
      </w:r>
    </w:p>
    <w:p w:rsidR="00D40334" w:rsidRPr="00D40334" w:rsidRDefault="00D40334" w:rsidP="0051523E">
      <w:pPr>
        <w:numPr>
          <w:ilvl w:val="0"/>
          <w:numId w:val="56"/>
        </w:numPr>
        <w:suppressAutoHyphens/>
        <w:ind w:left="284" w:hanging="284"/>
        <w:jc w:val="both"/>
        <w:rPr>
          <w:bCs/>
        </w:rPr>
      </w:pPr>
      <w:r w:rsidRPr="00D40334">
        <w:rPr>
          <w:bCs/>
        </w:rPr>
        <w:t>динамика участия в массовых спортивных акциях и соревнованиях</w:t>
      </w:r>
    </w:p>
    <w:p w:rsidR="00D40334" w:rsidRPr="00D40334" w:rsidRDefault="00D40334" w:rsidP="0051523E">
      <w:pPr>
        <w:widowControl w:val="0"/>
        <w:numPr>
          <w:ilvl w:val="0"/>
          <w:numId w:val="56"/>
        </w:numPr>
        <w:suppressAutoHyphens/>
        <w:autoSpaceDE w:val="0"/>
        <w:ind w:left="284" w:hanging="284"/>
        <w:jc w:val="both"/>
      </w:pPr>
      <w:r w:rsidRPr="00D40334">
        <w:t>выявление динамики сезонных заболеваний</w:t>
      </w:r>
    </w:p>
    <w:p w:rsidR="00D40334" w:rsidRDefault="00D40334" w:rsidP="0051523E">
      <w:pPr>
        <w:widowControl w:val="0"/>
        <w:numPr>
          <w:ilvl w:val="0"/>
          <w:numId w:val="56"/>
        </w:numPr>
        <w:suppressAutoHyphens/>
        <w:autoSpaceDE w:val="0"/>
        <w:ind w:left="284" w:hanging="284"/>
        <w:jc w:val="both"/>
      </w:pPr>
      <w:r w:rsidRPr="00D40334">
        <w:t>динамики школьного травматизма и т.д.</w:t>
      </w:r>
    </w:p>
    <w:p w:rsidR="002170DF" w:rsidRPr="00D40334" w:rsidRDefault="002170DF" w:rsidP="002170DF">
      <w:pPr>
        <w:widowControl w:val="0"/>
        <w:suppressAutoHyphens/>
        <w:autoSpaceDE w:val="0"/>
        <w:ind w:left="284"/>
        <w:jc w:val="both"/>
      </w:pPr>
    </w:p>
    <w:tbl>
      <w:tblPr>
        <w:tblW w:w="5000" w:type="pct"/>
        <w:tblLook w:val="0000"/>
      </w:tblPr>
      <w:tblGrid>
        <w:gridCol w:w="883"/>
        <w:gridCol w:w="3481"/>
        <w:gridCol w:w="3634"/>
        <w:gridCol w:w="1857"/>
      </w:tblGrid>
      <w:tr w:rsidR="00D40334" w:rsidRPr="00D40334" w:rsidTr="0066517F">
        <w:trPr>
          <w:trHeight w:val="85"/>
        </w:trPr>
        <w:tc>
          <w:tcPr>
            <w:tcW w:w="43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t>№п/п</w:t>
            </w:r>
          </w:p>
        </w:tc>
        <w:tc>
          <w:tcPr>
            <w:tcW w:w="1772"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t>Критерии оценки эффективности</w:t>
            </w:r>
          </w:p>
        </w:tc>
        <w:tc>
          <w:tcPr>
            <w:tcW w:w="185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t>Методы</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1A6AA9">
            <w:pPr>
              <w:snapToGrid w:val="0"/>
              <w:ind w:left="57" w:right="57"/>
              <w:jc w:val="both"/>
            </w:pPr>
            <w:r w:rsidRPr="00D40334">
              <w:t>Сроки</w:t>
            </w:r>
          </w:p>
        </w:tc>
      </w:tr>
      <w:tr w:rsidR="00D40334" w:rsidRPr="00D40334" w:rsidTr="0066517F">
        <w:trPr>
          <w:trHeight w:val="85"/>
        </w:trPr>
        <w:tc>
          <w:tcPr>
            <w:tcW w:w="43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t>1</w:t>
            </w:r>
          </w:p>
        </w:tc>
        <w:tc>
          <w:tcPr>
            <w:tcW w:w="1772"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t>Наличие здоровьесберегающего образовательного пространства:</w:t>
            </w:r>
          </w:p>
          <w:p w:rsidR="00D40334" w:rsidRPr="00D40334" w:rsidRDefault="00D40334" w:rsidP="0051523E">
            <w:pPr>
              <w:numPr>
                <w:ilvl w:val="0"/>
                <w:numId w:val="63"/>
              </w:numPr>
              <w:suppressAutoHyphens/>
              <w:ind w:left="317" w:right="57"/>
              <w:jc w:val="both"/>
            </w:pPr>
            <w:r w:rsidRPr="00D40334">
              <w:t>отсутствие перегрузок;</w:t>
            </w:r>
          </w:p>
          <w:p w:rsidR="00D40334" w:rsidRPr="00D40334" w:rsidRDefault="00D40334" w:rsidP="0051523E">
            <w:pPr>
              <w:numPr>
                <w:ilvl w:val="0"/>
                <w:numId w:val="63"/>
              </w:numPr>
              <w:suppressAutoHyphens/>
              <w:ind w:left="317" w:right="57"/>
              <w:jc w:val="both"/>
            </w:pPr>
            <w:r w:rsidRPr="00D40334">
              <w:t>выполнение санитарно-гигиенических нормативов;</w:t>
            </w:r>
          </w:p>
          <w:p w:rsidR="00D40334" w:rsidRPr="00D40334" w:rsidRDefault="00D40334" w:rsidP="0051523E">
            <w:pPr>
              <w:numPr>
                <w:ilvl w:val="0"/>
                <w:numId w:val="63"/>
              </w:numPr>
              <w:suppressAutoHyphens/>
              <w:ind w:left="317" w:right="57"/>
            </w:pPr>
            <w:r w:rsidRPr="00D40334">
              <w:t xml:space="preserve">использование здоровьесберегающих </w:t>
            </w:r>
            <w:r w:rsidRPr="00D40334">
              <w:lastRenderedPageBreak/>
              <w:t>технологий в образовательном процессе;</w:t>
            </w:r>
          </w:p>
        </w:tc>
        <w:tc>
          <w:tcPr>
            <w:tcW w:w="185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lastRenderedPageBreak/>
              <w:t>Наблюдение,</w:t>
            </w:r>
          </w:p>
          <w:p w:rsidR="00D40334" w:rsidRPr="00D40334" w:rsidRDefault="00D40334" w:rsidP="001A6AA9">
            <w:pPr>
              <w:ind w:left="57" w:right="57"/>
              <w:jc w:val="both"/>
            </w:pPr>
            <w:r w:rsidRPr="00D40334">
              <w:t xml:space="preserve"> посещение уроков, мероприятий</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1A6AA9">
            <w:pPr>
              <w:snapToGrid w:val="0"/>
              <w:ind w:left="57" w:right="57"/>
              <w:jc w:val="both"/>
            </w:pPr>
            <w:r w:rsidRPr="00D40334">
              <w:t>В течение учебного года</w:t>
            </w:r>
          </w:p>
          <w:p w:rsidR="00D40334" w:rsidRPr="00D40334" w:rsidRDefault="00D40334" w:rsidP="001A6AA9">
            <w:pPr>
              <w:ind w:left="57" w:right="57"/>
              <w:jc w:val="both"/>
            </w:pPr>
            <w:r w:rsidRPr="00D40334">
              <w:t>(посещение уроков по плану)</w:t>
            </w:r>
          </w:p>
        </w:tc>
      </w:tr>
      <w:tr w:rsidR="00D40334" w:rsidRPr="00D40334" w:rsidTr="0066517F">
        <w:trPr>
          <w:trHeight w:val="85"/>
        </w:trPr>
        <w:tc>
          <w:tcPr>
            <w:tcW w:w="43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lastRenderedPageBreak/>
              <w:t>2</w:t>
            </w:r>
          </w:p>
        </w:tc>
        <w:tc>
          <w:tcPr>
            <w:tcW w:w="1772" w:type="pct"/>
            <w:tcBorders>
              <w:top w:val="single" w:sz="4" w:space="0" w:color="000000"/>
              <w:left w:val="single" w:sz="4" w:space="0" w:color="000000"/>
              <w:bottom w:val="single" w:sz="4" w:space="0" w:color="000000"/>
            </w:tcBorders>
            <w:shd w:val="clear" w:color="auto" w:fill="auto"/>
          </w:tcPr>
          <w:p w:rsidR="00D40334" w:rsidRPr="00D40334" w:rsidRDefault="00D40334" w:rsidP="002170DF">
            <w:pPr>
              <w:autoSpaceDE w:val="0"/>
              <w:snapToGrid w:val="0"/>
              <w:spacing w:after="240"/>
              <w:ind w:left="57" w:right="57"/>
            </w:pPr>
            <w:r w:rsidRPr="00D40334">
              <w:t>Психолого-педагогические факторы (психологический климат в классах)</w:t>
            </w:r>
          </w:p>
        </w:tc>
        <w:tc>
          <w:tcPr>
            <w:tcW w:w="185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pPr>
            <w:r w:rsidRPr="00D40334">
              <w:t>Социометрия</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1A6AA9">
            <w:pPr>
              <w:ind w:left="57" w:right="57"/>
            </w:pPr>
            <w:r w:rsidRPr="00D40334">
              <w:t>По запросу</w:t>
            </w:r>
          </w:p>
        </w:tc>
      </w:tr>
      <w:tr w:rsidR="00D40334" w:rsidRPr="00D40334" w:rsidTr="0066517F">
        <w:trPr>
          <w:trHeight w:val="319"/>
        </w:trPr>
        <w:tc>
          <w:tcPr>
            <w:tcW w:w="43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t>3</w:t>
            </w:r>
          </w:p>
        </w:tc>
        <w:tc>
          <w:tcPr>
            <w:tcW w:w="1772"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pPr>
            <w:r w:rsidRPr="00D40334">
              <w:t xml:space="preserve">Физическое воспитание и двигательная активность обучающихся. </w:t>
            </w:r>
          </w:p>
        </w:tc>
        <w:tc>
          <w:tcPr>
            <w:tcW w:w="185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pPr>
            <w:r w:rsidRPr="00D40334">
              <w:t xml:space="preserve">Анализ показателей участия в мероприятиях. </w:t>
            </w:r>
          </w:p>
          <w:p w:rsidR="00D40334" w:rsidRPr="00D40334" w:rsidRDefault="00D40334" w:rsidP="001A6AA9">
            <w:pPr>
              <w:snapToGrid w:val="0"/>
              <w:ind w:left="57" w:right="57"/>
            </w:pPr>
            <w:r w:rsidRPr="00D40334">
              <w:t>Анализ</w:t>
            </w:r>
            <w:r w:rsidR="0034092F">
              <w:t xml:space="preserve"> </w:t>
            </w:r>
            <w:r w:rsidRPr="00D40334">
              <w:t>посещаемости спортивных секций и кружков.</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1A6AA9">
            <w:pPr>
              <w:snapToGrid w:val="0"/>
              <w:ind w:left="57" w:right="57"/>
            </w:pPr>
          </w:p>
          <w:p w:rsidR="00D40334" w:rsidRPr="00D40334" w:rsidRDefault="00D40334" w:rsidP="001A6AA9">
            <w:pPr>
              <w:snapToGrid w:val="0"/>
              <w:ind w:left="57" w:right="57"/>
            </w:pPr>
            <w:r w:rsidRPr="00D40334">
              <w:t xml:space="preserve">Конец года </w:t>
            </w:r>
          </w:p>
        </w:tc>
      </w:tr>
      <w:tr w:rsidR="00D40334" w:rsidRPr="00D40334" w:rsidTr="0066517F">
        <w:trPr>
          <w:trHeight w:val="496"/>
        </w:trPr>
        <w:tc>
          <w:tcPr>
            <w:tcW w:w="43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jc w:val="both"/>
            </w:pPr>
            <w:r w:rsidRPr="00D40334">
              <w:t>4</w:t>
            </w:r>
          </w:p>
        </w:tc>
        <w:tc>
          <w:tcPr>
            <w:tcW w:w="1772" w:type="pct"/>
            <w:tcBorders>
              <w:top w:val="single" w:sz="4" w:space="0" w:color="000000"/>
              <w:left w:val="single" w:sz="4" w:space="0" w:color="000000"/>
              <w:bottom w:val="single" w:sz="4" w:space="0" w:color="000000"/>
            </w:tcBorders>
            <w:shd w:val="clear" w:color="auto" w:fill="auto"/>
          </w:tcPr>
          <w:p w:rsidR="00D40334" w:rsidRPr="00D40334" w:rsidRDefault="00D40334" w:rsidP="002170DF">
            <w:pPr>
              <w:snapToGrid w:val="0"/>
              <w:spacing w:after="240"/>
              <w:ind w:left="57" w:right="57"/>
            </w:pPr>
            <w:r w:rsidRPr="00D40334">
              <w:t>Удовлетворенность родителей эффективностью реализации программы</w:t>
            </w:r>
          </w:p>
        </w:tc>
        <w:tc>
          <w:tcPr>
            <w:tcW w:w="185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pPr>
            <w:r w:rsidRPr="00D40334">
              <w:t>Анкета</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1A6AA9">
            <w:pPr>
              <w:snapToGrid w:val="0"/>
              <w:ind w:left="57" w:right="57"/>
            </w:pPr>
            <w:r w:rsidRPr="00D40334">
              <w:t xml:space="preserve">В третьей четверти </w:t>
            </w:r>
          </w:p>
          <w:p w:rsidR="00D40334" w:rsidRPr="00D40334" w:rsidRDefault="00D40334" w:rsidP="001A6AA9">
            <w:pPr>
              <w:snapToGrid w:val="0"/>
              <w:ind w:left="57" w:right="57"/>
            </w:pPr>
            <w:r w:rsidRPr="00D40334">
              <w:t>4 класса</w:t>
            </w:r>
          </w:p>
        </w:tc>
      </w:tr>
      <w:tr w:rsidR="00D40334" w:rsidRPr="00D40334" w:rsidTr="0066517F">
        <w:trPr>
          <w:trHeight w:val="581"/>
        </w:trPr>
        <w:tc>
          <w:tcPr>
            <w:tcW w:w="43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contextualSpacing/>
              <w:jc w:val="both"/>
            </w:pPr>
            <w:r w:rsidRPr="00D40334">
              <w:t>5</w:t>
            </w:r>
          </w:p>
        </w:tc>
        <w:tc>
          <w:tcPr>
            <w:tcW w:w="1772"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tabs>
                <w:tab w:val="left" w:pos="135"/>
              </w:tabs>
              <w:snapToGrid w:val="0"/>
              <w:ind w:left="57" w:right="57"/>
            </w:pPr>
            <w:r w:rsidRPr="00D40334">
              <w:t xml:space="preserve">Динамика школьного и дорожно-транспортного травматизма </w:t>
            </w:r>
          </w:p>
        </w:tc>
        <w:tc>
          <w:tcPr>
            <w:tcW w:w="1850" w:type="pct"/>
            <w:tcBorders>
              <w:top w:val="single" w:sz="4" w:space="0" w:color="000000"/>
              <w:left w:val="single" w:sz="4" w:space="0" w:color="000000"/>
              <w:bottom w:val="single" w:sz="4" w:space="0" w:color="000000"/>
            </w:tcBorders>
            <w:shd w:val="clear" w:color="auto" w:fill="auto"/>
          </w:tcPr>
          <w:p w:rsidR="00D40334" w:rsidRPr="00D40334" w:rsidRDefault="00D40334" w:rsidP="001A6AA9">
            <w:pPr>
              <w:snapToGrid w:val="0"/>
              <w:ind w:left="57" w:right="57"/>
            </w:pPr>
            <w:r w:rsidRPr="00D40334">
              <w:t>Анализ</w:t>
            </w:r>
          </w:p>
        </w:tc>
        <w:tc>
          <w:tcPr>
            <w:tcW w:w="948" w:type="pct"/>
            <w:tcBorders>
              <w:top w:val="single" w:sz="4" w:space="0" w:color="000000"/>
              <w:left w:val="single" w:sz="4" w:space="0" w:color="000000"/>
              <w:bottom w:val="single" w:sz="4" w:space="0" w:color="000000"/>
              <w:right w:val="single" w:sz="4" w:space="0" w:color="000000"/>
            </w:tcBorders>
            <w:shd w:val="clear" w:color="auto" w:fill="auto"/>
          </w:tcPr>
          <w:p w:rsidR="00D40334" w:rsidRPr="00D40334" w:rsidRDefault="00D40334" w:rsidP="001A6AA9">
            <w:pPr>
              <w:snapToGrid w:val="0"/>
              <w:ind w:left="57" w:right="57"/>
            </w:pPr>
            <w:r w:rsidRPr="00D40334">
              <w:t>Конец года</w:t>
            </w:r>
          </w:p>
        </w:tc>
      </w:tr>
    </w:tbl>
    <w:p w:rsidR="00D40334" w:rsidRPr="00D40334" w:rsidRDefault="00D40334" w:rsidP="00D40334">
      <w:pPr>
        <w:autoSpaceDE w:val="0"/>
        <w:jc w:val="center"/>
      </w:pPr>
    </w:p>
    <w:p w:rsidR="00D40334" w:rsidRPr="002170DF" w:rsidRDefault="00D40334" w:rsidP="00D40334">
      <w:pPr>
        <w:autoSpaceDE w:val="0"/>
        <w:jc w:val="center"/>
        <w:rPr>
          <w:b/>
          <w:bCs/>
        </w:rPr>
      </w:pPr>
      <w:r w:rsidRPr="002170DF">
        <w:rPr>
          <w:b/>
        </w:rPr>
        <w:t>Планируемые результаты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17"/>
        <w:gridCol w:w="6938"/>
      </w:tblGrid>
      <w:tr w:rsidR="00D40334" w:rsidRPr="00D40334" w:rsidTr="00D40334">
        <w:tc>
          <w:tcPr>
            <w:tcW w:w="298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 xml:space="preserve">Направление </w:t>
            </w:r>
          </w:p>
        </w:tc>
        <w:tc>
          <w:tcPr>
            <w:tcW w:w="766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Планируемые результаты</w:t>
            </w:r>
          </w:p>
        </w:tc>
      </w:tr>
      <w:tr w:rsidR="00D40334" w:rsidRPr="00D40334" w:rsidTr="00D40334">
        <w:tc>
          <w:tcPr>
            <w:tcW w:w="298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Формирование ценностного отношения к здоровью и здоровому образу жизни</w:t>
            </w:r>
          </w:p>
        </w:tc>
        <w:tc>
          <w:tcPr>
            <w:tcW w:w="766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lang w:eastAsia="ar-SA"/>
              </w:rPr>
            </w:pPr>
            <w:r w:rsidRPr="00D40334">
              <w:rPr>
                <w:rFonts w:eastAsia="Calibri"/>
                <w:lang w:eastAsia="ar-SA"/>
              </w:rPr>
              <w:t>1.У учащихся сформировано ценностное отношение к своему здоровью, здоровью близких и окружающих людей.</w:t>
            </w:r>
          </w:p>
          <w:p w:rsidR="00D40334" w:rsidRPr="00D40334" w:rsidRDefault="00D40334" w:rsidP="001A6AA9">
            <w:pPr>
              <w:suppressAutoHyphens/>
              <w:rPr>
                <w:rFonts w:eastAsia="Calibri"/>
                <w:lang w:eastAsia="ar-SA"/>
              </w:rPr>
            </w:pPr>
            <w:r w:rsidRPr="00D40334">
              <w:rPr>
                <w:rFonts w:eastAsia="Calibri"/>
                <w:lang w:eastAsia="ar-SA"/>
              </w:rPr>
              <w:t>2. Учащиеся имеют элементарные представления о физическом, нравственном, психическом и социальном здоровье человека.</w:t>
            </w:r>
          </w:p>
          <w:p w:rsidR="00D40334" w:rsidRPr="00D40334" w:rsidRDefault="00D40334" w:rsidP="001A6AA9">
            <w:pPr>
              <w:suppressAutoHyphens/>
              <w:rPr>
                <w:rFonts w:eastAsia="Calibri"/>
                <w:lang w:eastAsia="ar-SA"/>
              </w:rPr>
            </w:pPr>
            <w:r w:rsidRPr="00D40334">
              <w:rPr>
                <w:rFonts w:eastAsia="Calibri"/>
                <w:lang w:eastAsia="ar-SA"/>
              </w:rPr>
              <w:t>3. Учащиеся имеют первоначальный личный опыт здоровьесберегающей  деятельности.</w:t>
            </w:r>
          </w:p>
          <w:p w:rsidR="00D40334" w:rsidRPr="00D40334" w:rsidRDefault="00D40334" w:rsidP="001A6AA9">
            <w:pPr>
              <w:suppressAutoHyphens/>
              <w:rPr>
                <w:rFonts w:eastAsia="Calibri"/>
                <w:lang w:eastAsia="ar-SA"/>
              </w:rPr>
            </w:pPr>
            <w:r w:rsidRPr="00D40334">
              <w:rPr>
                <w:rFonts w:eastAsia="Calibri"/>
                <w:lang w:eastAsia="ar-SA"/>
              </w:rPr>
              <w:t>4. Учащиеся имеют первоначальные представления о роли физической культуры и спорта для здоровья человека, его образования, труда и творчества.</w:t>
            </w:r>
          </w:p>
          <w:p w:rsidR="00D40334" w:rsidRPr="00D40334" w:rsidRDefault="00D40334" w:rsidP="001A6AA9">
            <w:pPr>
              <w:suppressAutoHyphens/>
              <w:rPr>
                <w:rFonts w:eastAsia="Calibri"/>
                <w:lang w:eastAsia="ar-SA"/>
              </w:rPr>
            </w:pPr>
            <w:r w:rsidRPr="00D40334">
              <w:rPr>
                <w:rFonts w:eastAsia="Calibri"/>
                <w:lang w:eastAsia="ar-SA"/>
              </w:rPr>
              <w:t>5. Учащиеся знают о возможном негативном влиянии компьютерных игр, телевидения, рекламы на здоровье человека.</w:t>
            </w:r>
          </w:p>
        </w:tc>
      </w:tr>
      <w:tr w:rsidR="00D40334" w:rsidRPr="00D40334" w:rsidTr="00D40334">
        <w:tc>
          <w:tcPr>
            <w:tcW w:w="298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Создание здоровьесберегающей инфраструктуры образовательного учреждения</w:t>
            </w:r>
          </w:p>
        </w:tc>
        <w:tc>
          <w:tcPr>
            <w:tcW w:w="766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D40334" w:rsidRPr="00D40334" w:rsidTr="00D40334">
        <w:tc>
          <w:tcPr>
            <w:tcW w:w="298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Рациональная организация образовательного процесса</w:t>
            </w:r>
          </w:p>
        </w:tc>
        <w:tc>
          <w:tcPr>
            <w:tcW w:w="766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w:t>
            </w:r>
          </w:p>
        </w:tc>
      </w:tr>
      <w:tr w:rsidR="00D40334" w:rsidRPr="00D40334" w:rsidTr="00D40334">
        <w:tc>
          <w:tcPr>
            <w:tcW w:w="298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Организация физкультурно-оздоровительной работы</w:t>
            </w:r>
          </w:p>
        </w:tc>
        <w:tc>
          <w:tcPr>
            <w:tcW w:w="766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lang w:eastAsia="ar-SA"/>
              </w:rPr>
            </w:pPr>
            <w:r w:rsidRPr="00D40334">
              <w:rPr>
                <w:rFonts w:eastAsia="Calibri"/>
                <w:lang w:eastAsia="ar-SA"/>
              </w:rPr>
              <w:t>1. Полноценная и эффективная работа с обучающимися всех групп здоровья (на уроках физкультуры, в секциях).</w:t>
            </w:r>
          </w:p>
          <w:p w:rsidR="00D40334" w:rsidRPr="00D40334" w:rsidRDefault="00D40334" w:rsidP="001A6AA9">
            <w:pPr>
              <w:suppressAutoHyphens/>
              <w:rPr>
                <w:rFonts w:eastAsia="Calibri"/>
                <w:lang w:eastAsia="ar-SA"/>
              </w:rPr>
            </w:pPr>
            <w:r w:rsidRPr="00D40334">
              <w:rPr>
                <w:rFonts w:eastAsia="Calibri"/>
                <w:lang w:eastAsia="ar-SA"/>
              </w:rPr>
              <w:t>2. Рациональная и соответствующая организация уроков физической культуры и занятий активно-двигательного характера.</w:t>
            </w:r>
          </w:p>
        </w:tc>
      </w:tr>
      <w:tr w:rsidR="00D40334" w:rsidRPr="00D40334" w:rsidTr="00D40334">
        <w:tc>
          <w:tcPr>
            <w:tcW w:w="298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Реализация дополнительных образовательных программ</w:t>
            </w:r>
          </w:p>
        </w:tc>
        <w:tc>
          <w:tcPr>
            <w:tcW w:w="766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Эффективное внедрение в систему работы ОУ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D40334" w:rsidRPr="00D40334" w:rsidTr="00D40334">
        <w:tc>
          <w:tcPr>
            <w:tcW w:w="298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Просветительская работа с родителями</w:t>
            </w:r>
          </w:p>
        </w:tc>
        <w:tc>
          <w:tcPr>
            <w:tcW w:w="7668" w:type="dxa"/>
            <w:tcBorders>
              <w:top w:val="single" w:sz="4" w:space="0" w:color="auto"/>
              <w:left w:val="single" w:sz="4" w:space="0" w:color="auto"/>
              <w:bottom w:val="single" w:sz="4" w:space="0" w:color="auto"/>
              <w:right w:val="single" w:sz="4" w:space="0" w:color="auto"/>
            </w:tcBorders>
            <w:hideMark/>
          </w:tcPr>
          <w:p w:rsidR="00D40334" w:rsidRPr="00D40334" w:rsidRDefault="00D40334" w:rsidP="001A6AA9">
            <w:pPr>
              <w:suppressAutoHyphens/>
              <w:rPr>
                <w:rFonts w:eastAsia="Calibri"/>
                <w:lang w:eastAsia="ar-SA"/>
              </w:rPr>
            </w:pPr>
            <w:r w:rsidRPr="00D40334">
              <w:rPr>
                <w:rFonts w:eastAsia="Calibri"/>
                <w:lang w:eastAsia="ar-SA"/>
              </w:rPr>
              <w:t xml:space="preserve">Эффективная совместная работа педагогов и родителей по проведению спортивных соревнований, дней здоровья, занятий </w:t>
            </w:r>
            <w:r w:rsidRPr="00D40334">
              <w:rPr>
                <w:rFonts w:eastAsia="Calibri"/>
                <w:lang w:eastAsia="ar-SA"/>
              </w:rPr>
              <w:lastRenderedPageBreak/>
              <w:t>по профилактике вредных привычек.</w:t>
            </w:r>
          </w:p>
        </w:tc>
      </w:tr>
    </w:tbl>
    <w:p w:rsidR="00653A76" w:rsidRPr="0036244C" w:rsidRDefault="00D40334" w:rsidP="0036244C">
      <w:pPr>
        <w:pStyle w:val="a5"/>
        <w:spacing w:line="240" w:lineRule="auto"/>
        <w:ind w:firstLine="454"/>
        <w:rPr>
          <w:rStyle w:val="Zag11"/>
          <w:rFonts w:ascii="Times New Roman" w:hAnsi="Times New Roman"/>
          <w:color w:val="auto"/>
          <w:sz w:val="24"/>
          <w:szCs w:val="24"/>
        </w:rPr>
      </w:pPr>
      <w:r w:rsidRPr="00D40334">
        <w:rPr>
          <w:rFonts w:ascii="Times New Roman" w:hAnsi="Times New Roman"/>
          <w:b/>
          <w:bCs/>
          <w:color w:val="auto"/>
          <w:sz w:val="24"/>
          <w:szCs w:val="24"/>
        </w:rPr>
        <w:lastRenderedPageBreak/>
        <w:br w:type="page"/>
      </w:r>
    </w:p>
    <w:p w:rsidR="001A6AA9" w:rsidRPr="00B60919" w:rsidRDefault="00B60919" w:rsidP="0051523E">
      <w:pPr>
        <w:pStyle w:val="a5"/>
        <w:numPr>
          <w:ilvl w:val="1"/>
          <w:numId w:val="97"/>
        </w:numPr>
        <w:spacing w:line="240" w:lineRule="auto"/>
        <w:rPr>
          <w:rFonts w:ascii="Times New Roman" w:hAnsi="Times New Roman"/>
          <w:b/>
          <w:bCs/>
          <w:color w:val="auto"/>
          <w:sz w:val="22"/>
          <w:szCs w:val="24"/>
        </w:rPr>
      </w:pPr>
      <w:r w:rsidRPr="00B60919">
        <w:rPr>
          <w:rFonts w:ascii="Times New Roman" w:hAnsi="Times New Roman"/>
          <w:b/>
          <w:bCs/>
          <w:color w:val="auto"/>
          <w:sz w:val="24"/>
          <w:szCs w:val="28"/>
        </w:rPr>
        <w:lastRenderedPageBreak/>
        <w:t>ПРОГРАММА КОРРЕКЦИОННОЙ РАБОТЫ</w:t>
      </w:r>
    </w:p>
    <w:p w:rsidR="00653A76" w:rsidRPr="0036244C" w:rsidRDefault="00653A76" w:rsidP="001A6AA9">
      <w:pPr>
        <w:pStyle w:val="a5"/>
        <w:spacing w:line="240" w:lineRule="auto"/>
        <w:ind w:left="786" w:firstLine="0"/>
        <w:rPr>
          <w:rFonts w:ascii="Times New Roman" w:hAnsi="Times New Roman"/>
          <w:color w:val="auto"/>
          <w:sz w:val="24"/>
          <w:szCs w:val="24"/>
        </w:rPr>
      </w:pPr>
      <w:r w:rsidRPr="0036244C">
        <w:rPr>
          <w:rFonts w:ascii="Times New Roman" w:hAnsi="Times New Roman"/>
          <w:b/>
          <w:bCs/>
          <w:color w:val="auto"/>
          <w:sz w:val="24"/>
          <w:szCs w:val="24"/>
        </w:rPr>
        <w:t>Цель программы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Программа коррекционной работы в соответствии с тре</w:t>
      </w:r>
      <w:r w:rsidRPr="0036244C">
        <w:rPr>
          <w:rFonts w:ascii="Times New Roman" w:hAnsi="Times New Roman"/>
          <w:color w:val="auto"/>
          <w:spacing w:val="-2"/>
          <w:sz w:val="24"/>
          <w:szCs w:val="24"/>
        </w:rPr>
        <w:t xml:space="preserve">бованиями </w:t>
      </w:r>
      <w:r w:rsidR="00C11324" w:rsidRPr="0036244C">
        <w:rPr>
          <w:rFonts w:ascii="Times New Roman" w:hAnsi="Times New Roman"/>
          <w:color w:val="auto"/>
          <w:spacing w:val="-2"/>
          <w:sz w:val="24"/>
          <w:szCs w:val="24"/>
        </w:rPr>
        <w:t>ФГОС НОО</w:t>
      </w:r>
      <w:r w:rsidRPr="0036244C">
        <w:rPr>
          <w:rFonts w:ascii="Times New Roman" w:hAnsi="Times New Roman"/>
          <w:color w:val="auto"/>
          <w:spacing w:val="-2"/>
          <w:sz w:val="24"/>
          <w:szCs w:val="24"/>
        </w:rPr>
        <w:t xml:space="preserve"> направлена на создание системы ком</w:t>
      </w:r>
      <w:r w:rsidRPr="0036244C">
        <w:rPr>
          <w:rFonts w:ascii="Times New Roman" w:hAnsi="Times New Roman"/>
          <w:color w:val="auto"/>
          <w:spacing w:val="2"/>
          <w:sz w:val="24"/>
          <w:szCs w:val="24"/>
        </w:rPr>
        <w:t xml:space="preserve">плексной помощи детям с </w:t>
      </w:r>
      <w:r w:rsidR="003865F8" w:rsidRPr="0036244C">
        <w:rPr>
          <w:rFonts w:ascii="Times New Roman" w:hAnsi="Times New Roman"/>
          <w:color w:val="auto"/>
          <w:spacing w:val="2"/>
          <w:sz w:val="24"/>
          <w:szCs w:val="24"/>
        </w:rPr>
        <w:t>ОВЗ</w:t>
      </w:r>
      <w:r w:rsidRPr="0036244C">
        <w:rPr>
          <w:rFonts w:ascii="Times New Roman" w:hAnsi="Times New Roman"/>
          <w:color w:val="auto"/>
          <w:sz w:val="24"/>
          <w:szCs w:val="24"/>
        </w:rPr>
        <w:t xml:space="preserve"> в освоении основной образовательной программы</w:t>
      </w:r>
      <w:r w:rsidR="00B76D3A" w:rsidRPr="0036244C">
        <w:rPr>
          <w:rFonts w:ascii="Times New Roman" w:hAnsi="Times New Roman"/>
          <w:color w:val="auto"/>
          <w:sz w:val="24"/>
          <w:szCs w:val="24"/>
        </w:rPr>
        <w:t xml:space="preserve"> </w:t>
      </w:r>
      <w:r w:rsidRPr="0036244C">
        <w:rPr>
          <w:rFonts w:ascii="Times New Roman" w:hAnsi="Times New Roman"/>
          <w:color w:val="auto"/>
          <w:spacing w:val="-3"/>
          <w:sz w:val="24"/>
          <w:szCs w:val="24"/>
        </w:rPr>
        <w:t>начального общего образования, коррекцию недостатков в физи</w:t>
      </w:r>
      <w:r w:rsidRPr="0036244C">
        <w:rPr>
          <w:rFonts w:ascii="Times New Roman" w:hAnsi="Times New Roman"/>
          <w:color w:val="auto"/>
          <w:sz w:val="24"/>
          <w:szCs w:val="24"/>
        </w:rPr>
        <w:t>ческом и (или) психическом развитии обучающихся, их социальную адаптацию.</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Дети с </w:t>
      </w:r>
      <w:r w:rsidR="003865F8" w:rsidRPr="0036244C">
        <w:rPr>
          <w:rFonts w:ascii="Times New Roman" w:hAnsi="Times New Roman"/>
          <w:color w:val="auto"/>
          <w:sz w:val="24"/>
          <w:szCs w:val="24"/>
        </w:rPr>
        <w:t>ОВЗ</w:t>
      </w:r>
      <w:r w:rsidRPr="0036244C">
        <w:rPr>
          <w:rFonts w:ascii="Times New Roman" w:hAnsi="Times New Roman"/>
          <w:color w:val="auto"/>
          <w:sz w:val="24"/>
          <w:szCs w:val="24"/>
        </w:rPr>
        <w:t xml:space="preserve"> — </w:t>
      </w:r>
      <w:r w:rsidRPr="0036244C">
        <w:rPr>
          <w:rFonts w:ascii="Times New Roman" w:hAnsi="Times New Roman"/>
          <w:color w:val="auto"/>
          <w:spacing w:val="-4"/>
          <w:sz w:val="24"/>
          <w:szCs w:val="24"/>
        </w:rPr>
        <w:t>дети, состояние здоровья которых препятствует освоению обра</w:t>
      </w:r>
      <w:r w:rsidRPr="0036244C">
        <w:rPr>
          <w:rFonts w:ascii="Times New Roman" w:hAnsi="Times New Roman"/>
          <w:color w:val="auto"/>
          <w:sz w:val="24"/>
          <w:szCs w:val="24"/>
        </w:rPr>
        <w:t xml:space="preserve">зовательных программ общего образования вне специальных </w:t>
      </w:r>
      <w:r w:rsidRPr="0036244C">
        <w:rPr>
          <w:rFonts w:ascii="Times New Roman" w:hAnsi="Times New Roman"/>
          <w:color w:val="auto"/>
          <w:spacing w:val="-2"/>
          <w:sz w:val="24"/>
          <w:szCs w:val="24"/>
        </w:rPr>
        <w:t>условий обучения и воспитания, т.</w:t>
      </w:r>
      <w:r w:rsidRPr="0036244C">
        <w:rPr>
          <w:rFonts w:ascii="Times New Roman" w:hAnsi="Times New Roman"/>
          <w:color w:val="auto"/>
          <w:spacing w:val="-2"/>
          <w:sz w:val="24"/>
          <w:szCs w:val="24"/>
        </w:rPr>
        <w:t> </w:t>
      </w:r>
      <w:r w:rsidRPr="0036244C">
        <w:rPr>
          <w:rFonts w:ascii="Times New Roman" w:hAnsi="Times New Roman"/>
          <w:color w:val="auto"/>
          <w:spacing w:val="-2"/>
          <w:sz w:val="24"/>
          <w:szCs w:val="24"/>
        </w:rPr>
        <w:t xml:space="preserve">е. это дети­инвалиды либо </w:t>
      </w:r>
      <w:r w:rsidRPr="0036244C">
        <w:rPr>
          <w:rFonts w:ascii="Times New Roman" w:hAnsi="Times New Roman"/>
          <w:color w:val="auto"/>
          <w:sz w:val="24"/>
          <w:szCs w:val="24"/>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Дети с </w:t>
      </w:r>
      <w:r w:rsidR="003865F8" w:rsidRPr="0036244C">
        <w:rPr>
          <w:rFonts w:ascii="Times New Roman" w:hAnsi="Times New Roman"/>
          <w:color w:val="auto"/>
          <w:spacing w:val="2"/>
          <w:sz w:val="24"/>
          <w:szCs w:val="24"/>
        </w:rPr>
        <w:t>ОВЗ</w:t>
      </w:r>
      <w:r w:rsidRPr="0036244C">
        <w:rPr>
          <w:rFonts w:ascii="Times New Roman" w:hAnsi="Times New Roman"/>
          <w:color w:val="auto"/>
          <w:spacing w:val="2"/>
          <w:sz w:val="24"/>
          <w:szCs w:val="24"/>
        </w:rPr>
        <w:t xml:space="preserve"> могут </w:t>
      </w:r>
      <w:r w:rsidRPr="0036244C">
        <w:rPr>
          <w:rFonts w:ascii="Times New Roman" w:hAnsi="Times New Roman"/>
          <w:color w:val="auto"/>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36244C">
        <w:rPr>
          <w:rFonts w:ascii="Times New Roman" w:hAnsi="Times New Roman"/>
          <w:color w:val="auto"/>
          <w:spacing w:val="-2"/>
          <w:sz w:val="24"/>
          <w:szCs w:val="24"/>
        </w:rPr>
        <w:t>индивидуальной программы обучения или использования спе</w:t>
      </w:r>
      <w:r w:rsidRPr="0036244C">
        <w:rPr>
          <w:rFonts w:ascii="Times New Roman" w:hAnsi="Times New Roman"/>
          <w:color w:val="auto"/>
          <w:sz w:val="24"/>
          <w:szCs w:val="24"/>
        </w:rPr>
        <w:t>циальных образовательных программ.</w:t>
      </w:r>
    </w:p>
    <w:p w:rsidR="00653A76" w:rsidRPr="0036244C" w:rsidRDefault="00653A76" w:rsidP="0036244C">
      <w:pPr>
        <w:pStyle w:val="a5"/>
        <w:spacing w:line="240" w:lineRule="auto"/>
        <w:ind w:firstLine="454"/>
        <w:rPr>
          <w:rFonts w:ascii="Times New Roman" w:hAnsi="Times New Roman"/>
          <w:color w:val="auto"/>
          <w:spacing w:val="4"/>
          <w:sz w:val="24"/>
          <w:szCs w:val="24"/>
        </w:rPr>
      </w:pPr>
      <w:r w:rsidRPr="0036244C">
        <w:rPr>
          <w:rFonts w:ascii="Times New Roman" w:hAnsi="Times New Roman"/>
          <w:color w:val="auto"/>
          <w:sz w:val="24"/>
          <w:szCs w:val="24"/>
        </w:rPr>
        <w:t>Программа коррекционной работы предусматривает созда</w:t>
      </w:r>
      <w:r w:rsidRPr="0036244C">
        <w:rPr>
          <w:rFonts w:ascii="Times New Roman" w:hAnsi="Times New Roman"/>
          <w:color w:val="auto"/>
          <w:spacing w:val="2"/>
          <w:sz w:val="24"/>
          <w:szCs w:val="24"/>
        </w:rPr>
        <w:t xml:space="preserve">ние специальных условий обучения и воспитания, позволяющих учитывать особые образовательные потребности детейс </w:t>
      </w:r>
      <w:r w:rsidR="003865F8" w:rsidRPr="0036244C">
        <w:rPr>
          <w:rFonts w:ascii="Times New Roman" w:hAnsi="Times New Roman"/>
          <w:color w:val="auto"/>
          <w:spacing w:val="2"/>
          <w:sz w:val="24"/>
          <w:szCs w:val="24"/>
        </w:rPr>
        <w:t>ОВЗ</w:t>
      </w:r>
      <w:r w:rsidRPr="0036244C">
        <w:rPr>
          <w:rFonts w:ascii="Times New Roman" w:hAnsi="Times New Roman"/>
          <w:color w:val="auto"/>
          <w:spacing w:val="2"/>
          <w:sz w:val="24"/>
          <w:szCs w:val="24"/>
        </w:rPr>
        <w:t xml:space="preserve"> посредством</w:t>
      </w:r>
      <w:r w:rsidR="00B76D3A"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индивидуализации и дифференциации образовательного про</w:t>
      </w:r>
      <w:r w:rsidRPr="0036244C">
        <w:rPr>
          <w:rFonts w:ascii="Times New Roman" w:hAnsi="Times New Roman"/>
          <w:color w:val="auto"/>
          <w:spacing w:val="4"/>
          <w:sz w:val="24"/>
          <w:szCs w:val="24"/>
        </w:rPr>
        <w:t>цесса.</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color w:val="auto"/>
          <w:sz w:val="24"/>
          <w:szCs w:val="24"/>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w:t>
      </w:r>
      <w:r w:rsidR="003865F8" w:rsidRPr="0036244C">
        <w:rPr>
          <w:rFonts w:ascii="Times New Roman" w:hAnsi="Times New Roman"/>
          <w:color w:val="auto"/>
          <w:sz w:val="24"/>
          <w:szCs w:val="24"/>
        </w:rPr>
        <w:t xml:space="preserve">в отдельных классах или отдельных организациях, осущесвтляющих образовательную деятельность по адаптированным образовательным программамили </w:t>
      </w:r>
      <w:r w:rsidRPr="0036244C">
        <w:rPr>
          <w:rFonts w:ascii="Times New Roman" w:hAnsi="Times New Roman"/>
          <w:color w:val="auto"/>
          <w:sz w:val="24"/>
          <w:szCs w:val="24"/>
        </w:rPr>
        <w:t>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Задачи программы:</w:t>
      </w:r>
    </w:p>
    <w:p w:rsidR="00653A76" w:rsidRPr="0036244C" w:rsidRDefault="00653A76" w:rsidP="002170DF">
      <w:pPr>
        <w:pStyle w:val="21"/>
        <w:spacing w:line="240" w:lineRule="auto"/>
        <w:ind w:left="284" w:hanging="284"/>
        <w:rPr>
          <w:sz w:val="24"/>
        </w:rPr>
      </w:pPr>
      <w:r w:rsidRPr="0036244C">
        <w:rPr>
          <w:sz w:val="24"/>
        </w:rPr>
        <w:t>своевременное выявление детей с трудностями адаптации, обусловленными ограниченными возможностями здоровья;</w:t>
      </w:r>
    </w:p>
    <w:p w:rsidR="00653A76" w:rsidRPr="0036244C" w:rsidRDefault="00653A76" w:rsidP="002170DF">
      <w:pPr>
        <w:pStyle w:val="21"/>
        <w:spacing w:line="240" w:lineRule="auto"/>
        <w:ind w:left="284" w:hanging="284"/>
        <w:rPr>
          <w:sz w:val="24"/>
        </w:rPr>
      </w:pPr>
      <w:r w:rsidRPr="0036244C">
        <w:rPr>
          <w:sz w:val="24"/>
        </w:rPr>
        <w:t xml:space="preserve">определение особых образовательных потребностей детей с </w:t>
      </w:r>
      <w:r w:rsidR="003865F8" w:rsidRPr="0036244C">
        <w:rPr>
          <w:sz w:val="24"/>
        </w:rPr>
        <w:t>ОВЗ</w:t>
      </w:r>
      <w:r w:rsidRPr="0036244C">
        <w:rPr>
          <w:sz w:val="24"/>
        </w:rPr>
        <w:t>, детей­инвалидов;</w:t>
      </w:r>
    </w:p>
    <w:p w:rsidR="00653A76" w:rsidRPr="0036244C" w:rsidRDefault="00653A76" w:rsidP="002170DF">
      <w:pPr>
        <w:pStyle w:val="21"/>
        <w:spacing w:line="240" w:lineRule="auto"/>
        <w:ind w:left="284" w:hanging="284"/>
        <w:rPr>
          <w:sz w:val="24"/>
        </w:rPr>
      </w:pPr>
      <w:r w:rsidRPr="0036244C">
        <w:rPr>
          <w:sz w:val="24"/>
        </w:rPr>
        <w:t>определение особенностей организации образовательно</w:t>
      </w:r>
      <w:r w:rsidR="003865F8" w:rsidRPr="0036244C">
        <w:rPr>
          <w:sz w:val="24"/>
        </w:rPr>
        <w:t>й</w:t>
      </w:r>
      <w:r w:rsidR="00B76D3A" w:rsidRPr="0036244C">
        <w:rPr>
          <w:sz w:val="24"/>
        </w:rPr>
        <w:t xml:space="preserve"> </w:t>
      </w:r>
      <w:r w:rsidR="003865F8" w:rsidRPr="0036244C">
        <w:rPr>
          <w:sz w:val="24"/>
        </w:rPr>
        <w:t>деятельности</w:t>
      </w:r>
      <w:r w:rsidRPr="0036244C">
        <w:rPr>
          <w:sz w:val="24"/>
        </w:rPr>
        <w:t xml:space="preserve">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653A76" w:rsidRPr="0036244C" w:rsidRDefault="00653A76" w:rsidP="002170DF">
      <w:pPr>
        <w:pStyle w:val="21"/>
        <w:spacing w:line="240" w:lineRule="auto"/>
        <w:ind w:left="284" w:hanging="284"/>
        <w:rPr>
          <w:sz w:val="24"/>
        </w:rPr>
      </w:pPr>
      <w:r w:rsidRPr="0036244C">
        <w:rPr>
          <w:sz w:val="24"/>
        </w:rPr>
        <w:t xml:space="preserve">создание условий, способствующих освоению детьми с </w:t>
      </w:r>
      <w:r w:rsidR="003865F8" w:rsidRPr="0036244C">
        <w:rPr>
          <w:sz w:val="24"/>
        </w:rPr>
        <w:t>ОВЗ</w:t>
      </w:r>
      <w:r w:rsidRPr="0036244C">
        <w:rPr>
          <w:sz w:val="24"/>
        </w:rPr>
        <w:t xml:space="preserve"> основной образовательной программы начального общего образования и их интеграции в образовательно</w:t>
      </w:r>
      <w:r w:rsidR="00F0499D" w:rsidRPr="0036244C">
        <w:rPr>
          <w:sz w:val="24"/>
        </w:rPr>
        <w:t>й</w:t>
      </w:r>
      <w:r w:rsidR="00B76D3A" w:rsidRPr="0036244C">
        <w:rPr>
          <w:sz w:val="24"/>
        </w:rPr>
        <w:t xml:space="preserve"> </w:t>
      </w:r>
      <w:r w:rsidR="00F0499D" w:rsidRPr="0036244C">
        <w:rPr>
          <w:sz w:val="24"/>
        </w:rPr>
        <w:t>организации</w:t>
      </w:r>
      <w:r w:rsidRPr="0036244C">
        <w:rPr>
          <w:sz w:val="24"/>
        </w:rPr>
        <w:t>;</w:t>
      </w:r>
    </w:p>
    <w:p w:rsidR="00653A76" w:rsidRPr="0036244C" w:rsidRDefault="00653A76" w:rsidP="002170DF">
      <w:pPr>
        <w:pStyle w:val="21"/>
        <w:spacing w:line="240" w:lineRule="auto"/>
        <w:ind w:left="284" w:hanging="284"/>
        <w:rPr>
          <w:sz w:val="24"/>
        </w:rPr>
      </w:pPr>
      <w:r w:rsidRPr="0036244C">
        <w:rPr>
          <w:sz w:val="24"/>
        </w:rPr>
        <w:t xml:space="preserve">осуществление индивидуально ориентированной психолого­медико­педагогической помощи детям с </w:t>
      </w:r>
      <w:r w:rsidR="003865F8" w:rsidRPr="0036244C">
        <w:rPr>
          <w:sz w:val="24"/>
        </w:rPr>
        <w:t>ОВЗ</w:t>
      </w:r>
      <w:r w:rsidRPr="0036244C">
        <w:rPr>
          <w:sz w:val="24"/>
        </w:rPr>
        <w:t xml:space="preserve">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653A76" w:rsidRPr="0036244C" w:rsidRDefault="00653A76" w:rsidP="002170DF">
      <w:pPr>
        <w:pStyle w:val="21"/>
        <w:spacing w:line="240" w:lineRule="auto"/>
        <w:ind w:left="284" w:hanging="284"/>
        <w:rPr>
          <w:sz w:val="24"/>
        </w:rPr>
      </w:pPr>
      <w:r w:rsidRPr="0036244C">
        <w:rPr>
          <w:sz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w:t>
      </w:r>
      <w:r w:rsidR="003865F8" w:rsidRPr="0036244C">
        <w:rPr>
          <w:sz w:val="24"/>
        </w:rPr>
        <w:t>образовательной организации</w:t>
      </w:r>
      <w:r w:rsidRPr="0036244C">
        <w:rPr>
          <w:sz w:val="24"/>
        </w:rPr>
        <w:t>;</w:t>
      </w:r>
    </w:p>
    <w:p w:rsidR="00653A76" w:rsidRPr="0036244C" w:rsidRDefault="00653A76" w:rsidP="002170DF">
      <w:pPr>
        <w:pStyle w:val="21"/>
        <w:spacing w:line="240" w:lineRule="auto"/>
        <w:ind w:left="284" w:hanging="284"/>
        <w:rPr>
          <w:sz w:val="24"/>
        </w:rPr>
      </w:pPr>
      <w:r w:rsidRPr="0036244C">
        <w:rPr>
          <w:sz w:val="24"/>
        </w:rPr>
        <w:t>обеспечение возможности обучения и воспитания по дополнительным образовательным программам и получения</w:t>
      </w:r>
      <w:r w:rsidR="00B76D3A" w:rsidRPr="0036244C">
        <w:rPr>
          <w:sz w:val="24"/>
        </w:rPr>
        <w:t xml:space="preserve"> </w:t>
      </w:r>
      <w:r w:rsidRPr="0036244C">
        <w:rPr>
          <w:sz w:val="24"/>
        </w:rPr>
        <w:t>дополнительных образовательных коррекционных услуг;</w:t>
      </w:r>
    </w:p>
    <w:p w:rsidR="00653A76" w:rsidRPr="0036244C" w:rsidRDefault="00653A76" w:rsidP="002170DF">
      <w:pPr>
        <w:pStyle w:val="21"/>
        <w:spacing w:line="240" w:lineRule="auto"/>
        <w:ind w:left="284" w:hanging="284"/>
        <w:rPr>
          <w:sz w:val="24"/>
        </w:rPr>
      </w:pPr>
      <w:r w:rsidRPr="0036244C">
        <w:rPr>
          <w:sz w:val="24"/>
        </w:rPr>
        <w:t xml:space="preserve">реализация системы мероприятий по социальной адаптации детей с </w:t>
      </w:r>
      <w:r w:rsidR="003865F8" w:rsidRPr="0036244C">
        <w:rPr>
          <w:sz w:val="24"/>
        </w:rPr>
        <w:t>ОВЗ</w:t>
      </w:r>
      <w:r w:rsidRPr="0036244C">
        <w:rPr>
          <w:sz w:val="24"/>
        </w:rPr>
        <w:t>;</w:t>
      </w:r>
    </w:p>
    <w:p w:rsidR="00264AEE" w:rsidRPr="002170DF" w:rsidRDefault="00653A76" w:rsidP="002170DF">
      <w:pPr>
        <w:pStyle w:val="21"/>
        <w:spacing w:line="240" w:lineRule="auto"/>
        <w:ind w:left="284" w:hanging="284"/>
        <w:rPr>
          <w:sz w:val="24"/>
        </w:rPr>
      </w:pPr>
      <w:r w:rsidRPr="0036244C">
        <w:rPr>
          <w:sz w:val="24"/>
        </w:rPr>
        <w:t>оказание родителям (законным представителям) детей</w:t>
      </w:r>
      <w:r w:rsidR="00B76D3A" w:rsidRPr="0036244C">
        <w:rPr>
          <w:sz w:val="24"/>
        </w:rPr>
        <w:t xml:space="preserve"> </w:t>
      </w:r>
      <w:r w:rsidRPr="0036244C">
        <w:rPr>
          <w:sz w:val="24"/>
        </w:rPr>
        <w:t xml:space="preserve">с </w:t>
      </w:r>
      <w:r w:rsidR="003865F8" w:rsidRPr="0036244C">
        <w:rPr>
          <w:sz w:val="24"/>
        </w:rPr>
        <w:t>ОВЗ</w:t>
      </w:r>
      <w:r w:rsidRPr="0036244C">
        <w:rPr>
          <w:sz w:val="24"/>
        </w:rPr>
        <w:t xml:space="preserve"> консультативной и методической помощи по медицинским, социальн</w:t>
      </w:r>
      <w:r w:rsidR="002170DF">
        <w:rPr>
          <w:sz w:val="24"/>
        </w:rPr>
        <w:t>ым, правовым и другим вопросам.</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lastRenderedPageBreak/>
        <w:t>Принципы</w:t>
      </w:r>
      <w:r w:rsidR="00B76D3A" w:rsidRPr="0036244C">
        <w:rPr>
          <w:rFonts w:ascii="Times New Roman" w:hAnsi="Times New Roman"/>
          <w:b/>
          <w:bCs/>
          <w:color w:val="auto"/>
          <w:sz w:val="24"/>
          <w:szCs w:val="24"/>
        </w:rPr>
        <w:t xml:space="preserve"> </w:t>
      </w:r>
      <w:r w:rsidRPr="0036244C">
        <w:rPr>
          <w:rFonts w:ascii="Times New Roman" w:hAnsi="Times New Roman"/>
          <w:b/>
          <w:bCs/>
          <w:color w:val="auto"/>
          <w:sz w:val="24"/>
          <w:szCs w:val="24"/>
        </w:rPr>
        <w:t>формирования программы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pacing w:val="2"/>
          <w:sz w:val="24"/>
          <w:szCs w:val="24"/>
        </w:rPr>
        <w:t>Соблюдение интересов ребёнка</w:t>
      </w:r>
      <w:r w:rsidRPr="0036244C">
        <w:rPr>
          <w:rFonts w:ascii="Times New Roman" w:hAnsi="Times New Roman"/>
          <w:color w:val="auto"/>
          <w:spacing w:val="2"/>
          <w:sz w:val="24"/>
          <w:szCs w:val="24"/>
        </w:rPr>
        <w:t>. Принцип определяет</w:t>
      </w:r>
      <w:r w:rsidR="00B76D3A"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позицию специалиста, который призван решать проблему</w:t>
      </w:r>
      <w:r w:rsidR="00B76D3A" w:rsidRPr="0036244C">
        <w:rPr>
          <w:rFonts w:ascii="Times New Roman" w:hAnsi="Times New Roman"/>
          <w:color w:val="auto"/>
          <w:spacing w:val="2"/>
          <w:sz w:val="24"/>
          <w:szCs w:val="24"/>
        </w:rPr>
        <w:t xml:space="preserve"> </w:t>
      </w:r>
      <w:r w:rsidRPr="0036244C">
        <w:rPr>
          <w:rFonts w:ascii="Times New Roman" w:hAnsi="Times New Roman"/>
          <w:color w:val="auto"/>
          <w:sz w:val="24"/>
          <w:szCs w:val="24"/>
        </w:rPr>
        <w:t>ребёнка с максимальной пользой и в интересах ребёнка.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pacing w:val="2"/>
          <w:sz w:val="24"/>
          <w:szCs w:val="24"/>
        </w:rPr>
        <w:t>Системность</w:t>
      </w:r>
      <w:r w:rsidRPr="0036244C">
        <w:rPr>
          <w:rFonts w:ascii="Times New Roman" w:hAnsi="Times New Roman"/>
          <w:color w:val="auto"/>
          <w:spacing w:val="2"/>
          <w:sz w:val="24"/>
          <w:szCs w:val="24"/>
        </w:rPr>
        <w:t>. Принцип обеспечивает единство диагно</w:t>
      </w:r>
      <w:r w:rsidRPr="0036244C">
        <w:rPr>
          <w:rFonts w:ascii="Times New Roman" w:hAnsi="Times New Roman"/>
          <w:color w:val="auto"/>
          <w:sz w:val="24"/>
          <w:szCs w:val="24"/>
        </w:rPr>
        <w:t>стики, коррекции и развития, т.</w:t>
      </w:r>
      <w:r w:rsidRPr="0036244C">
        <w:rPr>
          <w:rFonts w:ascii="Times New Roman" w:hAnsi="Times New Roman"/>
          <w:color w:val="auto"/>
          <w:sz w:val="24"/>
          <w:szCs w:val="24"/>
        </w:rPr>
        <w:t> </w:t>
      </w:r>
      <w:r w:rsidRPr="0036244C">
        <w:rPr>
          <w:rFonts w:ascii="Times New Roman" w:hAnsi="Times New Roman"/>
          <w:color w:val="auto"/>
          <w:sz w:val="24"/>
          <w:szCs w:val="24"/>
        </w:rPr>
        <w:t xml:space="preserve">е. системный подход к анализу особенностей развития и коррекции нарушений детей с </w:t>
      </w:r>
      <w:r w:rsidR="003865F8" w:rsidRPr="0036244C">
        <w:rPr>
          <w:rFonts w:ascii="Times New Roman" w:hAnsi="Times New Roman"/>
          <w:color w:val="auto"/>
          <w:sz w:val="24"/>
          <w:szCs w:val="24"/>
        </w:rPr>
        <w:t>ОВЗ</w:t>
      </w:r>
      <w:r w:rsidRPr="0036244C">
        <w:rPr>
          <w:rFonts w:ascii="Times New Roman" w:hAnsi="Times New Roman"/>
          <w:color w:val="auto"/>
          <w:sz w:val="24"/>
          <w:szCs w:val="24"/>
        </w:rPr>
        <w:t>, а также всесто</w:t>
      </w:r>
      <w:r w:rsidRPr="0036244C">
        <w:rPr>
          <w:rFonts w:ascii="Times New Roman" w:hAnsi="Times New Roman"/>
          <w:color w:val="auto"/>
          <w:spacing w:val="-2"/>
          <w:sz w:val="24"/>
          <w:szCs w:val="24"/>
        </w:rPr>
        <w:t>ронний многоуровневый подход специалистов различного профиля, взаимодействие и согласованность их действий в</w:t>
      </w:r>
      <w:r w:rsidRPr="0036244C">
        <w:rPr>
          <w:rFonts w:ascii="Times New Roman" w:hAnsi="Times New Roman"/>
          <w:color w:val="auto"/>
          <w:sz w:val="24"/>
          <w:szCs w:val="24"/>
        </w:rPr>
        <w:t xml:space="preserve"> решении проблем ребёнка, участие в данном процессе всех участников </w:t>
      </w:r>
      <w:r w:rsidR="00AD64C6" w:rsidRPr="0036244C">
        <w:rPr>
          <w:rFonts w:ascii="Times New Roman" w:hAnsi="Times New Roman"/>
          <w:color w:val="auto"/>
          <w:sz w:val="24"/>
          <w:szCs w:val="24"/>
        </w:rPr>
        <w:t>образовательных отношений</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z w:val="24"/>
          <w:szCs w:val="24"/>
        </w:rPr>
        <w:t>Непрерывность</w:t>
      </w:r>
      <w:r w:rsidRPr="0036244C">
        <w:rPr>
          <w:rFonts w:ascii="Times New Roman" w:hAnsi="Times New Roman"/>
          <w:color w:val="auto"/>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B76D3A" w:rsidRPr="0036244C">
        <w:rPr>
          <w:rFonts w:ascii="Times New Roman" w:hAnsi="Times New Roman"/>
          <w:color w:val="auto"/>
          <w:sz w:val="24"/>
          <w:szCs w:val="24"/>
        </w:rPr>
        <w:t xml:space="preserve"> </w:t>
      </w:r>
      <w:r w:rsidRPr="0036244C">
        <w:rPr>
          <w:rFonts w:ascii="Times New Roman" w:hAnsi="Times New Roman"/>
          <w:color w:val="auto"/>
          <w:sz w:val="24"/>
          <w:szCs w:val="24"/>
        </w:rPr>
        <w:t>решению.</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pacing w:val="2"/>
          <w:sz w:val="24"/>
          <w:szCs w:val="24"/>
        </w:rPr>
        <w:t>Вариативность</w:t>
      </w:r>
      <w:r w:rsidRPr="0036244C">
        <w:rPr>
          <w:rFonts w:ascii="Times New Roman" w:hAnsi="Times New Roman"/>
          <w:color w:val="auto"/>
          <w:spacing w:val="2"/>
          <w:sz w:val="24"/>
          <w:szCs w:val="24"/>
        </w:rPr>
        <w:t>. Принцип предполагает создание вариа</w:t>
      </w:r>
      <w:r w:rsidRPr="0036244C">
        <w:rPr>
          <w:rFonts w:ascii="Times New Roman" w:hAnsi="Times New Roman"/>
          <w:color w:val="auto"/>
          <w:sz w:val="24"/>
          <w:szCs w:val="24"/>
        </w:rPr>
        <w:t>тивных условий для получения образования детьми</w:t>
      </w:r>
      <w:r w:rsidR="003865F8" w:rsidRPr="0036244C">
        <w:rPr>
          <w:rFonts w:ascii="Times New Roman" w:hAnsi="Times New Roman"/>
          <w:color w:val="auto"/>
          <w:sz w:val="24"/>
          <w:szCs w:val="24"/>
        </w:rPr>
        <w:t xml:space="preserve"> с ОВЗ</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iCs/>
          <w:color w:val="auto"/>
          <w:spacing w:val="2"/>
          <w:sz w:val="24"/>
          <w:szCs w:val="24"/>
        </w:rPr>
        <w:t>Рекомендательный характер оказания помощи</w:t>
      </w:r>
      <w:r w:rsidRPr="0036244C">
        <w:rPr>
          <w:rFonts w:ascii="Times New Roman" w:hAnsi="Times New Roman"/>
          <w:color w:val="auto"/>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Pr="0036244C">
        <w:rPr>
          <w:rFonts w:ascii="Times New Roman" w:hAnsi="Times New Roman"/>
          <w:color w:val="auto"/>
          <w:sz w:val="24"/>
          <w:szCs w:val="24"/>
        </w:rPr>
        <w:t xml:space="preserve">с </w:t>
      </w:r>
      <w:r w:rsidR="003865F8" w:rsidRPr="0036244C">
        <w:rPr>
          <w:rFonts w:ascii="Times New Roman" w:hAnsi="Times New Roman"/>
          <w:color w:val="auto"/>
          <w:sz w:val="24"/>
          <w:szCs w:val="24"/>
        </w:rPr>
        <w:t>ОВЗ</w:t>
      </w:r>
      <w:r w:rsidRPr="0036244C">
        <w:rPr>
          <w:rFonts w:ascii="Times New Roman" w:hAnsi="Times New Roman"/>
          <w:color w:val="auto"/>
          <w:sz w:val="24"/>
          <w:szCs w:val="24"/>
        </w:rPr>
        <w:t xml:space="preserve"> выбирать формы </w:t>
      </w:r>
      <w:r w:rsidRPr="0036244C">
        <w:rPr>
          <w:rFonts w:ascii="Times New Roman" w:hAnsi="Times New Roman"/>
          <w:color w:val="auto"/>
          <w:spacing w:val="2"/>
          <w:sz w:val="24"/>
          <w:szCs w:val="24"/>
        </w:rPr>
        <w:t xml:space="preserve">получения детьми образования, </w:t>
      </w:r>
      <w:r w:rsidR="00A1453B" w:rsidRPr="0036244C">
        <w:rPr>
          <w:rFonts w:ascii="Times New Roman" w:hAnsi="Times New Roman"/>
          <w:color w:val="auto"/>
          <w:spacing w:val="2"/>
          <w:sz w:val="24"/>
          <w:szCs w:val="24"/>
        </w:rPr>
        <w:t>организации, осуществляющие образовательную деятельность</w:t>
      </w:r>
      <w:r w:rsidRPr="0036244C">
        <w:rPr>
          <w:rFonts w:ascii="Times New Roman" w:hAnsi="Times New Roman"/>
          <w:color w:val="auto"/>
          <w:sz w:val="24"/>
          <w:szCs w:val="24"/>
        </w:rPr>
        <w:t xml:space="preserve">, защищать законные права и интересы детей, включая </w:t>
      </w:r>
      <w:r w:rsidRPr="0036244C">
        <w:rPr>
          <w:rFonts w:ascii="Times New Roman" w:hAnsi="Times New Roman"/>
          <w:color w:val="auto"/>
          <w:spacing w:val="2"/>
          <w:sz w:val="24"/>
          <w:szCs w:val="24"/>
        </w:rPr>
        <w:t>обязательное согласование с родителями (законными пред</w:t>
      </w:r>
      <w:r w:rsidRPr="0036244C">
        <w:rPr>
          <w:rFonts w:ascii="Times New Roman" w:hAnsi="Times New Roman"/>
          <w:color w:val="auto"/>
          <w:sz w:val="24"/>
          <w:szCs w:val="24"/>
        </w:rPr>
        <w:t xml:space="preserve">ставителями) вопроса о направлении (переводе) детей с </w:t>
      </w:r>
      <w:r w:rsidR="003865F8" w:rsidRPr="0036244C">
        <w:rPr>
          <w:rFonts w:ascii="Times New Roman" w:hAnsi="Times New Roman"/>
          <w:color w:val="auto"/>
          <w:sz w:val="24"/>
          <w:szCs w:val="24"/>
        </w:rPr>
        <w:t>ОВЗ</w:t>
      </w:r>
      <w:r w:rsidRPr="0036244C">
        <w:rPr>
          <w:rFonts w:ascii="Times New Roman" w:hAnsi="Times New Roman"/>
          <w:color w:val="auto"/>
          <w:sz w:val="24"/>
          <w:szCs w:val="24"/>
        </w:rPr>
        <w:t xml:space="preserve"> в специальные (коррекционные) </w:t>
      </w:r>
      <w:r w:rsidR="00A1453B" w:rsidRPr="0036244C">
        <w:rPr>
          <w:rFonts w:ascii="Times New Roman" w:hAnsi="Times New Roman"/>
          <w:color w:val="auto"/>
          <w:sz w:val="24"/>
          <w:szCs w:val="24"/>
        </w:rPr>
        <w:t>организации, осуществляющие образовательную деятельность</w:t>
      </w:r>
      <w:r w:rsidRPr="0036244C">
        <w:rPr>
          <w:rFonts w:ascii="Times New Roman" w:hAnsi="Times New Roman"/>
          <w:color w:val="auto"/>
          <w:sz w:val="24"/>
          <w:szCs w:val="24"/>
        </w:rPr>
        <w:t xml:space="preserve"> (классы, группы).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Направления работы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z w:val="24"/>
          <w:szCs w:val="24"/>
        </w:rPr>
        <w:t xml:space="preserve">Программа коррекционной работы на </w:t>
      </w:r>
      <w:r w:rsidR="002412B9" w:rsidRPr="0036244C">
        <w:rPr>
          <w:rFonts w:ascii="Times New Roman" w:hAnsi="Times New Roman"/>
          <w:color w:val="auto"/>
          <w:sz w:val="24"/>
          <w:szCs w:val="24"/>
        </w:rPr>
        <w:t>уровне</w:t>
      </w:r>
      <w:r w:rsidRPr="0036244C">
        <w:rPr>
          <w:rFonts w:ascii="Times New Roman" w:hAnsi="Times New Roman"/>
          <w:color w:val="auto"/>
          <w:sz w:val="24"/>
          <w:szCs w:val="24"/>
        </w:rPr>
        <w:t xml:space="preserve"> начального </w:t>
      </w:r>
      <w:r w:rsidRPr="0036244C">
        <w:rPr>
          <w:rFonts w:ascii="Times New Roman" w:hAnsi="Times New Roman"/>
          <w:color w:val="auto"/>
          <w:spacing w:val="2"/>
          <w:sz w:val="24"/>
          <w:szCs w:val="24"/>
        </w:rPr>
        <w:t>общего образования включает в себя взаимосвязанные на</w:t>
      </w:r>
      <w:r w:rsidRPr="0036244C">
        <w:rPr>
          <w:rFonts w:ascii="Times New Roman" w:hAnsi="Times New Roman"/>
          <w:color w:val="auto"/>
          <w:sz w:val="24"/>
          <w:szCs w:val="24"/>
        </w:rPr>
        <w:t>правления, отражающие её основное содержание:</w:t>
      </w:r>
    </w:p>
    <w:p w:rsidR="00653A76" w:rsidRPr="0036244C" w:rsidRDefault="00653A76" w:rsidP="002170DF">
      <w:pPr>
        <w:pStyle w:val="21"/>
        <w:spacing w:line="240" w:lineRule="auto"/>
        <w:ind w:left="284" w:hanging="284"/>
        <w:rPr>
          <w:sz w:val="24"/>
        </w:rPr>
      </w:pPr>
      <w:r w:rsidRPr="0036244C">
        <w:rPr>
          <w:iCs/>
          <w:spacing w:val="2"/>
          <w:sz w:val="24"/>
        </w:rPr>
        <w:t>диагностическая работа</w:t>
      </w:r>
      <w:r w:rsidRPr="0036244C">
        <w:rPr>
          <w:spacing w:val="2"/>
          <w:sz w:val="24"/>
        </w:rPr>
        <w:t xml:space="preserve"> обеспечивает своевременное </w:t>
      </w:r>
      <w:r w:rsidRPr="0036244C">
        <w:rPr>
          <w:sz w:val="24"/>
        </w:rPr>
        <w:t>выявление детей с ограниченными возможностями здоровья, проведение их комплексного обследования и подготовку ре</w:t>
      </w:r>
      <w:r w:rsidRPr="0036244C">
        <w:rPr>
          <w:spacing w:val="2"/>
          <w:sz w:val="24"/>
        </w:rPr>
        <w:t xml:space="preserve">комендаций по оказанию им </w:t>
      </w:r>
      <w:r w:rsidRPr="0036244C">
        <w:rPr>
          <w:sz w:val="24"/>
        </w:rPr>
        <w:t xml:space="preserve">помощи в условиях </w:t>
      </w:r>
      <w:r w:rsidR="005C53A6" w:rsidRPr="0036244C">
        <w:rPr>
          <w:sz w:val="24"/>
        </w:rPr>
        <w:t>образовательной организации</w:t>
      </w:r>
      <w:r w:rsidRPr="0036244C">
        <w:rPr>
          <w:sz w:val="24"/>
        </w:rPr>
        <w:t>;</w:t>
      </w:r>
    </w:p>
    <w:p w:rsidR="00653A76" w:rsidRPr="0036244C" w:rsidRDefault="00653A76" w:rsidP="002170DF">
      <w:pPr>
        <w:pStyle w:val="21"/>
        <w:spacing w:line="240" w:lineRule="auto"/>
        <w:ind w:left="284" w:hanging="284"/>
        <w:rPr>
          <w:sz w:val="24"/>
        </w:rPr>
      </w:pPr>
      <w:r w:rsidRPr="0036244C">
        <w:rPr>
          <w:iCs/>
          <w:sz w:val="24"/>
        </w:rPr>
        <w:t>коррекционно­развивающая работа</w:t>
      </w:r>
      <w:r w:rsidRPr="0036244C">
        <w:rPr>
          <w:sz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w:t>
      </w:r>
      <w:r w:rsidR="005C53A6" w:rsidRPr="0036244C">
        <w:rPr>
          <w:sz w:val="24"/>
        </w:rPr>
        <w:t>ОВЗ</w:t>
      </w:r>
      <w:r w:rsidRPr="0036244C">
        <w:rPr>
          <w:sz w:val="24"/>
        </w:rPr>
        <w:t xml:space="preserve"> в условиях </w:t>
      </w:r>
      <w:r w:rsidR="005C53A6" w:rsidRPr="0036244C">
        <w:rPr>
          <w:sz w:val="24"/>
        </w:rPr>
        <w:t>образовательной организ</w:t>
      </w:r>
      <w:r w:rsidR="00FF3660" w:rsidRPr="0036244C">
        <w:rPr>
          <w:sz w:val="24"/>
        </w:rPr>
        <w:t>а</w:t>
      </w:r>
      <w:r w:rsidR="005C53A6" w:rsidRPr="0036244C">
        <w:rPr>
          <w:sz w:val="24"/>
        </w:rPr>
        <w:t>ции</w:t>
      </w:r>
      <w:r w:rsidRPr="0036244C">
        <w:rPr>
          <w:sz w:val="24"/>
        </w:rPr>
        <w:t>; способствует формированию универсальных учеб</w:t>
      </w:r>
      <w:r w:rsidRPr="0036244C">
        <w:rPr>
          <w:spacing w:val="2"/>
          <w:sz w:val="24"/>
        </w:rPr>
        <w:t xml:space="preserve">ных действий у обучающихся (личностных, регулятивных, </w:t>
      </w:r>
      <w:r w:rsidRPr="0036244C">
        <w:rPr>
          <w:sz w:val="24"/>
        </w:rPr>
        <w:t>познавательных, коммуникативных);</w:t>
      </w:r>
    </w:p>
    <w:p w:rsidR="00653A76" w:rsidRPr="0036244C" w:rsidRDefault="00653A76" w:rsidP="002170DF">
      <w:pPr>
        <w:pStyle w:val="21"/>
        <w:spacing w:line="240" w:lineRule="auto"/>
        <w:ind w:left="284" w:hanging="284"/>
        <w:rPr>
          <w:spacing w:val="-2"/>
          <w:sz w:val="24"/>
        </w:rPr>
      </w:pPr>
      <w:r w:rsidRPr="0036244C">
        <w:rPr>
          <w:iCs/>
          <w:spacing w:val="2"/>
          <w:sz w:val="24"/>
        </w:rPr>
        <w:t>консультативная работа</w:t>
      </w:r>
      <w:r w:rsidRPr="0036244C">
        <w:rPr>
          <w:spacing w:val="2"/>
          <w:sz w:val="24"/>
        </w:rPr>
        <w:t xml:space="preserve"> обеспечивает непрерывность специального сопровождения детей с </w:t>
      </w:r>
      <w:r w:rsidR="005C53A6" w:rsidRPr="0036244C">
        <w:rPr>
          <w:spacing w:val="2"/>
          <w:sz w:val="24"/>
        </w:rPr>
        <w:t>ОВЗ</w:t>
      </w:r>
      <w:r w:rsidRPr="0036244C">
        <w:rPr>
          <w:spacing w:val="2"/>
          <w:sz w:val="24"/>
        </w:rPr>
        <w:t xml:space="preserve"> и их семей по вопросам реализации </w:t>
      </w:r>
      <w:r w:rsidRPr="0036244C">
        <w:rPr>
          <w:sz w:val="24"/>
        </w:rPr>
        <w:t>дифференцированных психолого­педагогических условий об</w:t>
      </w:r>
      <w:r w:rsidRPr="0036244C">
        <w:rPr>
          <w:spacing w:val="-2"/>
          <w:sz w:val="24"/>
        </w:rPr>
        <w:t>учения, воспитания, коррекции, развития и социализации обучающихся;</w:t>
      </w:r>
    </w:p>
    <w:p w:rsidR="00653A76" w:rsidRPr="0036244C" w:rsidRDefault="00653A76" w:rsidP="002170DF">
      <w:pPr>
        <w:pStyle w:val="21"/>
        <w:spacing w:line="240" w:lineRule="auto"/>
        <w:ind w:left="284" w:hanging="284"/>
        <w:rPr>
          <w:sz w:val="24"/>
        </w:rPr>
      </w:pPr>
      <w:r w:rsidRPr="0036244C">
        <w:rPr>
          <w:iCs/>
          <w:spacing w:val="2"/>
          <w:sz w:val="24"/>
        </w:rPr>
        <w:t>информационно­просветительская работа</w:t>
      </w:r>
      <w:r w:rsidRPr="0036244C">
        <w:rPr>
          <w:spacing w:val="2"/>
          <w:sz w:val="24"/>
        </w:rPr>
        <w:t xml:space="preserve"> направлена на разъяснительную деятельность по вопросам, связанным</w:t>
      </w:r>
      <w:r w:rsidRPr="0036244C">
        <w:rPr>
          <w:sz w:val="24"/>
        </w:rPr>
        <w:t xml:space="preserve">с особенностями образовательного процесса для данной категории детей, со всеми </w:t>
      </w:r>
      <w:r w:rsidR="00C11324" w:rsidRPr="0036244C">
        <w:rPr>
          <w:sz w:val="24"/>
        </w:rPr>
        <w:t>участниками образовательных отношений</w:t>
      </w:r>
      <w:r w:rsidRPr="0036244C">
        <w:rPr>
          <w:sz w:val="24"/>
        </w:rPr>
        <w:t> — обучающимися (как имеющими, так и не имеющими недостатки в развитии), их родителями (законными представителями), педагогическими работниками.</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b/>
          <w:bCs/>
          <w:color w:val="auto"/>
          <w:sz w:val="24"/>
          <w:szCs w:val="24"/>
        </w:rPr>
        <w:t>Содержание направлений работы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z w:val="24"/>
          <w:szCs w:val="24"/>
        </w:rPr>
        <w:t xml:space="preserve">Диагностическая работа включает: </w:t>
      </w:r>
    </w:p>
    <w:p w:rsidR="00653A76" w:rsidRPr="0036244C" w:rsidRDefault="00653A76" w:rsidP="002170DF">
      <w:pPr>
        <w:pStyle w:val="21"/>
        <w:spacing w:line="240" w:lineRule="auto"/>
        <w:ind w:left="284" w:hanging="284"/>
        <w:rPr>
          <w:sz w:val="24"/>
        </w:rPr>
      </w:pPr>
      <w:r w:rsidRPr="0036244C">
        <w:rPr>
          <w:sz w:val="24"/>
        </w:rPr>
        <w:t>своевременное выявление детей, нуждающихся в специализированной помощи;</w:t>
      </w:r>
    </w:p>
    <w:p w:rsidR="00653A76" w:rsidRPr="0036244C" w:rsidRDefault="00653A76" w:rsidP="002170DF">
      <w:pPr>
        <w:pStyle w:val="21"/>
        <w:spacing w:line="240" w:lineRule="auto"/>
        <w:ind w:left="284" w:hanging="284"/>
        <w:rPr>
          <w:sz w:val="24"/>
        </w:rPr>
      </w:pPr>
      <w:r w:rsidRPr="0036244C">
        <w:rPr>
          <w:sz w:val="24"/>
        </w:rPr>
        <w:t>раннюю (с первых дней пребывания ребёнка в образовательно</w:t>
      </w:r>
      <w:r w:rsidR="00F0499D" w:rsidRPr="0036244C">
        <w:rPr>
          <w:sz w:val="24"/>
        </w:rPr>
        <w:t>й</w:t>
      </w:r>
      <w:r w:rsidR="00B76D3A" w:rsidRPr="0036244C">
        <w:rPr>
          <w:sz w:val="24"/>
        </w:rPr>
        <w:t xml:space="preserve"> </w:t>
      </w:r>
      <w:r w:rsidR="00F0499D" w:rsidRPr="0036244C">
        <w:rPr>
          <w:sz w:val="24"/>
        </w:rPr>
        <w:t>организации</w:t>
      </w:r>
      <w:r w:rsidRPr="0036244C">
        <w:rPr>
          <w:sz w:val="24"/>
        </w:rPr>
        <w:t>) диагностику отклонений в развитии и анализ причин трудностей адаптации;</w:t>
      </w:r>
    </w:p>
    <w:p w:rsidR="00653A76" w:rsidRPr="0036244C" w:rsidRDefault="00653A76" w:rsidP="002170DF">
      <w:pPr>
        <w:pStyle w:val="21"/>
        <w:spacing w:line="240" w:lineRule="auto"/>
        <w:ind w:left="284" w:hanging="284"/>
        <w:rPr>
          <w:spacing w:val="-2"/>
          <w:sz w:val="24"/>
        </w:rPr>
      </w:pPr>
      <w:r w:rsidRPr="0036244C">
        <w:rPr>
          <w:spacing w:val="-2"/>
          <w:sz w:val="24"/>
        </w:rPr>
        <w:t>комплексный сбор сведений о ребёнке на основании диагностической информации от специалистов разного профиля;</w:t>
      </w:r>
    </w:p>
    <w:p w:rsidR="00653A76" w:rsidRPr="0036244C" w:rsidRDefault="00653A76" w:rsidP="002170DF">
      <w:pPr>
        <w:pStyle w:val="21"/>
        <w:spacing w:line="240" w:lineRule="auto"/>
        <w:ind w:left="284" w:hanging="284"/>
        <w:rPr>
          <w:sz w:val="24"/>
        </w:rPr>
      </w:pPr>
      <w:r w:rsidRPr="0036244C">
        <w:rPr>
          <w:sz w:val="24"/>
        </w:rPr>
        <w:t xml:space="preserve">определение уровня актуального и зоны ближайшего развития обучающегося с </w:t>
      </w:r>
      <w:r w:rsidR="005C53A6" w:rsidRPr="0036244C">
        <w:rPr>
          <w:sz w:val="24"/>
        </w:rPr>
        <w:t>ОВЗ</w:t>
      </w:r>
      <w:r w:rsidRPr="0036244C">
        <w:rPr>
          <w:sz w:val="24"/>
        </w:rPr>
        <w:t>, выявление его резервных возможностей;</w:t>
      </w:r>
    </w:p>
    <w:p w:rsidR="00653A76" w:rsidRPr="0036244C" w:rsidRDefault="00653A76" w:rsidP="002170DF">
      <w:pPr>
        <w:pStyle w:val="21"/>
        <w:spacing w:line="240" w:lineRule="auto"/>
        <w:ind w:left="284" w:hanging="284"/>
        <w:rPr>
          <w:sz w:val="24"/>
        </w:rPr>
      </w:pPr>
      <w:r w:rsidRPr="0036244C">
        <w:rPr>
          <w:sz w:val="24"/>
        </w:rPr>
        <w:t>изучение развития эмоционально­волевой сферы и личностных особенностей обучающихся;</w:t>
      </w:r>
    </w:p>
    <w:p w:rsidR="00653A76" w:rsidRPr="0036244C" w:rsidRDefault="00653A76" w:rsidP="002170DF">
      <w:pPr>
        <w:pStyle w:val="21"/>
        <w:spacing w:line="240" w:lineRule="auto"/>
        <w:ind w:left="284" w:hanging="284"/>
        <w:rPr>
          <w:sz w:val="24"/>
        </w:rPr>
      </w:pPr>
      <w:r w:rsidRPr="0036244C">
        <w:rPr>
          <w:spacing w:val="-2"/>
          <w:sz w:val="24"/>
        </w:rPr>
        <w:lastRenderedPageBreak/>
        <w:t>изучение социальной ситуации развития и условий се</w:t>
      </w:r>
      <w:r w:rsidRPr="0036244C">
        <w:rPr>
          <w:sz w:val="24"/>
        </w:rPr>
        <w:t>мейного воспитания ребёнка;</w:t>
      </w:r>
    </w:p>
    <w:p w:rsidR="00653A76" w:rsidRPr="0036244C" w:rsidRDefault="00653A76" w:rsidP="002170DF">
      <w:pPr>
        <w:pStyle w:val="21"/>
        <w:spacing w:line="240" w:lineRule="auto"/>
        <w:ind w:left="284" w:hanging="284"/>
        <w:rPr>
          <w:sz w:val="24"/>
        </w:rPr>
      </w:pPr>
      <w:r w:rsidRPr="0036244C">
        <w:rPr>
          <w:sz w:val="24"/>
        </w:rPr>
        <w:t xml:space="preserve">изучение адаптивных возможностей и уровня социализации ребёнка с </w:t>
      </w:r>
      <w:r w:rsidR="005C53A6" w:rsidRPr="0036244C">
        <w:rPr>
          <w:sz w:val="24"/>
        </w:rPr>
        <w:t>ОВЗ</w:t>
      </w:r>
      <w:r w:rsidRPr="0036244C">
        <w:rPr>
          <w:sz w:val="24"/>
        </w:rPr>
        <w:t>;</w:t>
      </w:r>
    </w:p>
    <w:p w:rsidR="00653A76" w:rsidRPr="0036244C" w:rsidRDefault="00653A76" w:rsidP="002170DF">
      <w:pPr>
        <w:pStyle w:val="21"/>
        <w:spacing w:line="240" w:lineRule="auto"/>
        <w:ind w:left="284" w:hanging="284"/>
        <w:rPr>
          <w:sz w:val="24"/>
        </w:rPr>
      </w:pPr>
      <w:r w:rsidRPr="0036244C">
        <w:rPr>
          <w:spacing w:val="2"/>
          <w:sz w:val="24"/>
        </w:rPr>
        <w:t xml:space="preserve">системный разносторонний контроль специалистов за </w:t>
      </w:r>
      <w:r w:rsidRPr="0036244C">
        <w:rPr>
          <w:sz w:val="24"/>
        </w:rPr>
        <w:t>уровнем и динамикой развития ребёнка;</w:t>
      </w:r>
    </w:p>
    <w:p w:rsidR="00653A76" w:rsidRPr="0036244C" w:rsidRDefault="00653A76" w:rsidP="002170DF">
      <w:pPr>
        <w:pStyle w:val="21"/>
        <w:spacing w:line="240" w:lineRule="auto"/>
        <w:ind w:left="284" w:hanging="284"/>
        <w:rPr>
          <w:sz w:val="24"/>
        </w:rPr>
      </w:pPr>
      <w:r w:rsidRPr="0036244C">
        <w:rPr>
          <w:sz w:val="24"/>
        </w:rPr>
        <w:t>анализ успешности коррекционно­развивающей работы.</w:t>
      </w:r>
    </w:p>
    <w:p w:rsidR="00653A76" w:rsidRPr="0036244C" w:rsidRDefault="00653A76" w:rsidP="002170DF">
      <w:pPr>
        <w:pStyle w:val="a5"/>
        <w:spacing w:line="240" w:lineRule="auto"/>
        <w:ind w:left="284" w:hanging="284"/>
        <w:rPr>
          <w:rFonts w:ascii="Times New Roman" w:hAnsi="Times New Roman"/>
          <w:color w:val="auto"/>
          <w:sz w:val="24"/>
          <w:szCs w:val="24"/>
        </w:rPr>
      </w:pPr>
      <w:r w:rsidRPr="0036244C">
        <w:rPr>
          <w:rFonts w:ascii="Times New Roman" w:hAnsi="Times New Roman"/>
          <w:iCs/>
          <w:color w:val="auto"/>
          <w:sz w:val="24"/>
          <w:szCs w:val="24"/>
        </w:rPr>
        <w:t>Коррекционно­развивающая работа включает:</w:t>
      </w:r>
    </w:p>
    <w:p w:rsidR="00653A76" w:rsidRPr="0036244C" w:rsidRDefault="00653A76" w:rsidP="002170DF">
      <w:pPr>
        <w:pStyle w:val="21"/>
        <w:spacing w:line="240" w:lineRule="auto"/>
        <w:ind w:left="284" w:hanging="284"/>
        <w:rPr>
          <w:sz w:val="24"/>
        </w:rPr>
      </w:pPr>
      <w:r w:rsidRPr="0036244C">
        <w:rPr>
          <w:sz w:val="24"/>
        </w:rPr>
        <w:t xml:space="preserve">выбор оптимальных для развития ребёнка с </w:t>
      </w:r>
      <w:r w:rsidR="005C53A6" w:rsidRPr="0036244C">
        <w:rPr>
          <w:sz w:val="24"/>
        </w:rPr>
        <w:t>ОВЗ</w:t>
      </w:r>
      <w:r w:rsidRPr="0036244C">
        <w:rPr>
          <w:spacing w:val="2"/>
          <w:sz w:val="24"/>
        </w:rPr>
        <w:t xml:space="preserve"> коррекционных программ/</w:t>
      </w:r>
      <w:r w:rsidRPr="0036244C">
        <w:rPr>
          <w:sz w:val="24"/>
        </w:rPr>
        <w:t>методик, методов и приёмов обучения в соответствии с его особыми образовательными потребностями;</w:t>
      </w:r>
    </w:p>
    <w:p w:rsidR="00653A76" w:rsidRPr="0036244C" w:rsidRDefault="00653A76" w:rsidP="002170DF">
      <w:pPr>
        <w:pStyle w:val="21"/>
        <w:spacing w:line="240" w:lineRule="auto"/>
        <w:ind w:left="284" w:hanging="284"/>
        <w:rPr>
          <w:sz w:val="24"/>
        </w:rPr>
      </w:pPr>
      <w:r w:rsidRPr="0036244C">
        <w:rPr>
          <w:sz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653A76" w:rsidRPr="0036244C" w:rsidRDefault="00653A76" w:rsidP="002170DF">
      <w:pPr>
        <w:pStyle w:val="21"/>
        <w:spacing w:line="240" w:lineRule="auto"/>
        <w:ind w:left="284" w:hanging="284"/>
        <w:rPr>
          <w:sz w:val="24"/>
        </w:rPr>
      </w:pPr>
      <w:r w:rsidRPr="0036244C">
        <w:rPr>
          <w:spacing w:val="2"/>
          <w:sz w:val="24"/>
        </w:rPr>
        <w:t xml:space="preserve">системное воздействие на учебно­познавательную деятельность ребёнка в динамике образовательного процесса, </w:t>
      </w:r>
      <w:r w:rsidRPr="0036244C">
        <w:rPr>
          <w:sz w:val="24"/>
        </w:rPr>
        <w:t>направленное на формирование универсальных учебных действий и коррекцию отклонений в развитии;</w:t>
      </w:r>
    </w:p>
    <w:p w:rsidR="00653A76" w:rsidRPr="0036244C" w:rsidRDefault="00653A76" w:rsidP="002170DF">
      <w:pPr>
        <w:pStyle w:val="21"/>
        <w:spacing w:line="240" w:lineRule="auto"/>
        <w:ind w:left="284" w:hanging="284"/>
        <w:rPr>
          <w:sz w:val="24"/>
        </w:rPr>
      </w:pPr>
      <w:r w:rsidRPr="0036244C">
        <w:rPr>
          <w:sz w:val="24"/>
        </w:rPr>
        <w:t>коррекцию и развитие высших психических функций;</w:t>
      </w:r>
    </w:p>
    <w:p w:rsidR="00653A76" w:rsidRPr="0036244C" w:rsidRDefault="00653A76" w:rsidP="002170DF">
      <w:pPr>
        <w:pStyle w:val="21"/>
        <w:spacing w:line="240" w:lineRule="auto"/>
        <w:ind w:left="284" w:hanging="284"/>
        <w:rPr>
          <w:sz w:val="24"/>
        </w:rPr>
      </w:pPr>
      <w:r w:rsidRPr="0036244C">
        <w:rPr>
          <w:sz w:val="24"/>
        </w:rPr>
        <w:t>развитие эмоционально­волевой и личностной сферы ребёнка и психокоррекцию его поведения;</w:t>
      </w:r>
    </w:p>
    <w:p w:rsidR="00653A76" w:rsidRPr="0036244C" w:rsidRDefault="00653A76" w:rsidP="002170DF">
      <w:pPr>
        <w:pStyle w:val="21"/>
        <w:spacing w:line="240" w:lineRule="auto"/>
        <w:ind w:left="284" w:hanging="284"/>
        <w:rPr>
          <w:sz w:val="24"/>
        </w:rPr>
      </w:pPr>
      <w:r w:rsidRPr="0036244C">
        <w:rPr>
          <w:spacing w:val="2"/>
          <w:sz w:val="24"/>
        </w:rPr>
        <w:t xml:space="preserve">социальную защиту ребёнка в случае неблагоприятных </w:t>
      </w:r>
      <w:r w:rsidRPr="0036244C">
        <w:rPr>
          <w:sz w:val="24"/>
        </w:rPr>
        <w:t>условий жизни при психотравмирующих обстоятельствах.</w:t>
      </w:r>
    </w:p>
    <w:p w:rsidR="00653A76" w:rsidRPr="0036244C" w:rsidRDefault="00653A76" w:rsidP="002170DF">
      <w:pPr>
        <w:pStyle w:val="a5"/>
        <w:spacing w:line="240" w:lineRule="auto"/>
        <w:ind w:left="284" w:hanging="284"/>
        <w:rPr>
          <w:rFonts w:ascii="Times New Roman" w:hAnsi="Times New Roman"/>
          <w:color w:val="auto"/>
          <w:sz w:val="24"/>
          <w:szCs w:val="24"/>
        </w:rPr>
      </w:pPr>
      <w:r w:rsidRPr="0036244C">
        <w:rPr>
          <w:rFonts w:ascii="Times New Roman" w:hAnsi="Times New Roman"/>
          <w:iCs/>
          <w:color w:val="auto"/>
          <w:sz w:val="24"/>
          <w:szCs w:val="24"/>
        </w:rPr>
        <w:t>Консультативная работа включает:</w:t>
      </w:r>
    </w:p>
    <w:p w:rsidR="00653A76" w:rsidRPr="0036244C" w:rsidRDefault="00653A76" w:rsidP="002170DF">
      <w:pPr>
        <w:pStyle w:val="21"/>
        <w:spacing w:line="240" w:lineRule="auto"/>
        <w:ind w:left="284" w:hanging="284"/>
        <w:rPr>
          <w:sz w:val="24"/>
        </w:rPr>
      </w:pPr>
      <w:r w:rsidRPr="0036244C">
        <w:rPr>
          <w:spacing w:val="2"/>
          <w:sz w:val="24"/>
        </w:rPr>
        <w:t xml:space="preserve">выработку совместных обоснованных рекомендаций по </w:t>
      </w:r>
      <w:r w:rsidRPr="0036244C">
        <w:rPr>
          <w:sz w:val="24"/>
        </w:rPr>
        <w:t xml:space="preserve">основным направлениям работы с обучающимся с </w:t>
      </w:r>
      <w:r w:rsidR="005C53A6" w:rsidRPr="0036244C">
        <w:rPr>
          <w:sz w:val="24"/>
        </w:rPr>
        <w:t>ОВЗ</w:t>
      </w:r>
      <w:r w:rsidRPr="0036244C">
        <w:rPr>
          <w:sz w:val="24"/>
        </w:rPr>
        <w:t xml:space="preserve">, единых для всех участников </w:t>
      </w:r>
      <w:r w:rsidR="00AD64C6" w:rsidRPr="0036244C">
        <w:rPr>
          <w:sz w:val="24"/>
        </w:rPr>
        <w:t>образовательных отношений</w:t>
      </w:r>
      <w:r w:rsidRPr="0036244C">
        <w:rPr>
          <w:sz w:val="24"/>
        </w:rPr>
        <w:t>;</w:t>
      </w:r>
    </w:p>
    <w:p w:rsidR="00653A76" w:rsidRPr="0036244C" w:rsidRDefault="00653A76" w:rsidP="002170DF">
      <w:pPr>
        <w:pStyle w:val="21"/>
        <w:spacing w:line="240" w:lineRule="auto"/>
        <w:ind w:left="284" w:hanging="284"/>
        <w:rPr>
          <w:sz w:val="24"/>
        </w:rPr>
      </w:pPr>
      <w:r w:rsidRPr="0036244C">
        <w:rPr>
          <w:spacing w:val="2"/>
          <w:sz w:val="24"/>
        </w:rPr>
        <w:t>консультирование специалистами педагогов по выбору индивидуально ориентированных методов и приёмов раб</w:t>
      </w:r>
      <w:r w:rsidR="0085137A" w:rsidRPr="0036244C">
        <w:rPr>
          <w:spacing w:val="2"/>
          <w:sz w:val="24"/>
        </w:rPr>
        <w:t>о</w:t>
      </w:r>
      <w:r w:rsidRPr="0036244C">
        <w:rPr>
          <w:spacing w:val="2"/>
          <w:sz w:val="24"/>
        </w:rPr>
        <w:t>ты</w:t>
      </w:r>
      <w:r w:rsidRPr="0036244C">
        <w:rPr>
          <w:sz w:val="24"/>
        </w:rPr>
        <w:t xml:space="preserve"> с обучающимся с </w:t>
      </w:r>
      <w:r w:rsidR="005C53A6" w:rsidRPr="0036244C">
        <w:rPr>
          <w:sz w:val="24"/>
        </w:rPr>
        <w:t>ОВЗ</w:t>
      </w:r>
      <w:r w:rsidRPr="0036244C">
        <w:rPr>
          <w:sz w:val="24"/>
        </w:rPr>
        <w:t>;</w:t>
      </w:r>
    </w:p>
    <w:p w:rsidR="00653A76" w:rsidRPr="0036244C" w:rsidRDefault="00653A76" w:rsidP="002170DF">
      <w:pPr>
        <w:pStyle w:val="21"/>
        <w:spacing w:line="240" w:lineRule="auto"/>
        <w:ind w:left="284" w:hanging="284"/>
        <w:rPr>
          <w:sz w:val="24"/>
        </w:rPr>
      </w:pPr>
      <w:r w:rsidRPr="0036244C">
        <w:rPr>
          <w:sz w:val="24"/>
        </w:rPr>
        <w:t xml:space="preserve">консультативную помощь семье в вопросах выбора стратегии воспитания и приёмов коррекционного обучения ребёнка с </w:t>
      </w:r>
      <w:r w:rsidR="005C53A6" w:rsidRPr="0036244C">
        <w:rPr>
          <w:sz w:val="24"/>
        </w:rPr>
        <w:t>ОВЗ</w:t>
      </w:r>
      <w:r w:rsidRPr="0036244C">
        <w:rPr>
          <w:sz w:val="24"/>
        </w:rPr>
        <w:t>.</w:t>
      </w:r>
    </w:p>
    <w:p w:rsidR="00653A76" w:rsidRPr="0036244C" w:rsidRDefault="00653A76" w:rsidP="002170DF">
      <w:pPr>
        <w:pStyle w:val="a5"/>
        <w:spacing w:line="240" w:lineRule="auto"/>
        <w:ind w:left="284" w:hanging="284"/>
        <w:rPr>
          <w:rFonts w:ascii="Times New Roman" w:hAnsi="Times New Roman"/>
          <w:color w:val="auto"/>
          <w:sz w:val="24"/>
          <w:szCs w:val="24"/>
        </w:rPr>
      </w:pPr>
      <w:r w:rsidRPr="0036244C">
        <w:rPr>
          <w:rFonts w:ascii="Times New Roman" w:hAnsi="Times New Roman"/>
          <w:iCs/>
          <w:color w:val="auto"/>
          <w:spacing w:val="-2"/>
          <w:sz w:val="24"/>
          <w:szCs w:val="24"/>
        </w:rPr>
        <w:t>Информационно­просветительская работа предусматри</w:t>
      </w:r>
      <w:r w:rsidRPr="0036244C">
        <w:rPr>
          <w:rFonts w:ascii="Times New Roman" w:hAnsi="Times New Roman"/>
          <w:iCs/>
          <w:color w:val="auto"/>
          <w:sz w:val="24"/>
          <w:szCs w:val="24"/>
        </w:rPr>
        <w:t>вает:</w:t>
      </w:r>
    </w:p>
    <w:p w:rsidR="00653A76" w:rsidRPr="0036244C" w:rsidRDefault="00653A76" w:rsidP="002170DF">
      <w:pPr>
        <w:pStyle w:val="21"/>
        <w:spacing w:line="240" w:lineRule="auto"/>
        <w:ind w:left="284" w:hanging="284"/>
        <w:rPr>
          <w:sz w:val="24"/>
        </w:rPr>
      </w:pPr>
      <w:r w:rsidRPr="0036244C">
        <w:rPr>
          <w:sz w:val="24"/>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w:t>
      </w:r>
      <w:r w:rsidR="00AD64C6" w:rsidRPr="0036244C">
        <w:rPr>
          <w:sz w:val="24"/>
        </w:rPr>
        <w:t>образовательных отношений</w:t>
      </w:r>
      <w:r w:rsidRPr="0036244C">
        <w:rPr>
          <w:sz w:val="24"/>
        </w:rPr>
        <w:t xml:space="preserve"> — обучающимся (как имеющим, так и не имеющим недостатки в развитии), их родителям (законным представителям), педагогическим работникам — вопросов, связанныхс особенностями образовательного процесса и сопровождения детей с </w:t>
      </w:r>
      <w:r w:rsidR="00E85EFB" w:rsidRPr="0036244C">
        <w:rPr>
          <w:sz w:val="24"/>
        </w:rPr>
        <w:t>ОВЗ</w:t>
      </w:r>
      <w:r w:rsidRPr="0036244C">
        <w:rPr>
          <w:sz w:val="24"/>
        </w:rPr>
        <w:t>;</w:t>
      </w:r>
    </w:p>
    <w:p w:rsidR="00653A76" w:rsidRPr="0036244C" w:rsidRDefault="00653A76" w:rsidP="002170DF">
      <w:pPr>
        <w:pStyle w:val="21"/>
        <w:spacing w:line="240" w:lineRule="auto"/>
        <w:ind w:left="284" w:hanging="284"/>
        <w:rPr>
          <w:sz w:val="24"/>
        </w:rPr>
      </w:pPr>
      <w:r w:rsidRPr="0036244C">
        <w:rPr>
          <w:spacing w:val="2"/>
          <w:sz w:val="24"/>
        </w:rPr>
        <w:t>проведение тематических выступлений для педагогов</w:t>
      </w:r>
      <w:r w:rsidRPr="0036244C">
        <w:rPr>
          <w:sz w:val="24"/>
        </w:rPr>
        <w:t xml:space="preserve">и родителей по разъяснению индивидуально­типологических особенностей различных категорий детей с </w:t>
      </w:r>
      <w:r w:rsidR="00E85EFB" w:rsidRPr="0036244C">
        <w:rPr>
          <w:sz w:val="24"/>
        </w:rPr>
        <w:t>ОВЗ</w:t>
      </w:r>
      <w:r w:rsidRPr="0036244C">
        <w:rPr>
          <w:sz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Этапы реализации программы</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color w:val="auto"/>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pacing w:val="2"/>
          <w:sz w:val="24"/>
          <w:szCs w:val="24"/>
        </w:rPr>
        <w:t>Этап сбора и анализа информации</w:t>
      </w:r>
      <w:r w:rsidRPr="0036244C">
        <w:rPr>
          <w:rFonts w:ascii="Times New Roman" w:hAnsi="Times New Roman"/>
          <w:color w:val="auto"/>
          <w:spacing w:val="2"/>
          <w:sz w:val="24"/>
          <w:szCs w:val="24"/>
        </w:rPr>
        <w:t xml:space="preserve"> (информационно­</w:t>
      </w:r>
      <w:r w:rsidRPr="0036244C">
        <w:rPr>
          <w:rFonts w:ascii="Times New Roman" w:hAnsi="Times New Roman"/>
          <w:color w:val="auto"/>
          <w:sz w:val="24"/>
          <w:szCs w:val="24"/>
        </w:rPr>
        <w:t xml:space="preserve">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sidR="00F0499D" w:rsidRPr="0036244C">
        <w:rPr>
          <w:rFonts w:ascii="Times New Roman" w:hAnsi="Times New Roman"/>
          <w:color w:val="auto"/>
          <w:sz w:val="24"/>
          <w:szCs w:val="24"/>
        </w:rPr>
        <w:t>организации</w:t>
      </w:r>
      <w:r w:rsidRPr="0036244C">
        <w:rPr>
          <w:rFonts w:ascii="Times New Roman" w:hAnsi="Times New Roman"/>
          <w:color w:val="auto"/>
          <w:sz w:val="24"/>
          <w:szCs w:val="24"/>
        </w:rPr>
        <w:t>.</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iCs/>
          <w:color w:val="auto"/>
          <w:sz w:val="24"/>
          <w:szCs w:val="24"/>
        </w:rPr>
        <w:t>Этап планирования, организации, координации</w:t>
      </w:r>
      <w:r w:rsidRPr="0036244C">
        <w:rPr>
          <w:rFonts w:ascii="Times New Roman" w:hAnsi="Times New Roman"/>
          <w:color w:val="auto"/>
          <w:sz w:val="24"/>
          <w:szCs w:val="24"/>
        </w:rPr>
        <w:t xml:space="preserve"> (органи</w:t>
      </w:r>
      <w:r w:rsidRPr="0036244C">
        <w:rPr>
          <w:rFonts w:ascii="Times New Roman" w:hAnsi="Times New Roman"/>
          <w:color w:val="auto"/>
          <w:spacing w:val="-2"/>
          <w:sz w:val="24"/>
          <w:szCs w:val="24"/>
        </w:rPr>
        <w:t xml:space="preserve">зационно­исполнительская деятельность). Результатом работы </w:t>
      </w:r>
      <w:r w:rsidRPr="0036244C">
        <w:rPr>
          <w:rFonts w:ascii="Times New Roman" w:hAnsi="Times New Roman"/>
          <w:color w:val="auto"/>
          <w:sz w:val="24"/>
          <w:szCs w:val="24"/>
        </w:rPr>
        <w:t xml:space="preserve">является особым образом организованный образовательный </w:t>
      </w:r>
      <w:r w:rsidRPr="0036244C">
        <w:rPr>
          <w:rFonts w:ascii="Times New Roman" w:hAnsi="Times New Roman"/>
          <w:color w:val="auto"/>
          <w:spacing w:val="2"/>
          <w:sz w:val="24"/>
          <w:szCs w:val="24"/>
        </w:rPr>
        <w:t>процесс, имеющий коррекционно­развивающую направлен</w:t>
      </w:r>
      <w:r w:rsidRPr="0036244C">
        <w:rPr>
          <w:rFonts w:ascii="Times New Roman" w:hAnsi="Times New Roman"/>
          <w:color w:val="auto"/>
          <w:sz w:val="24"/>
          <w:szCs w:val="24"/>
        </w:rPr>
        <w:t xml:space="preserve">ность, и процесс специального сопровождения детей с </w:t>
      </w:r>
      <w:r w:rsidR="00E85EFB" w:rsidRPr="0036244C">
        <w:rPr>
          <w:rFonts w:ascii="Times New Roman" w:hAnsi="Times New Roman"/>
          <w:color w:val="auto"/>
          <w:sz w:val="24"/>
          <w:szCs w:val="24"/>
        </w:rPr>
        <w:t>ОВЗ</w:t>
      </w:r>
      <w:r w:rsidRPr="0036244C">
        <w:rPr>
          <w:rFonts w:ascii="Times New Roman" w:hAnsi="Times New Roman"/>
          <w:color w:val="auto"/>
          <w:spacing w:val="2"/>
          <w:sz w:val="24"/>
          <w:szCs w:val="24"/>
        </w:rPr>
        <w:t xml:space="preserve"> при целенаправленно созданных (вариативных) условиях обучения, воспитания, </w:t>
      </w:r>
      <w:r w:rsidRPr="0036244C">
        <w:rPr>
          <w:rFonts w:ascii="Times New Roman" w:hAnsi="Times New Roman"/>
          <w:color w:val="auto"/>
          <w:sz w:val="24"/>
          <w:szCs w:val="24"/>
        </w:rPr>
        <w:t>развития, социализации рассматриваемой категории детей.</w:t>
      </w:r>
    </w:p>
    <w:p w:rsidR="00653A76" w:rsidRPr="0036244C" w:rsidRDefault="00653A76" w:rsidP="0036244C">
      <w:pPr>
        <w:pStyle w:val="a5"/>
        <w:spacing w:line="240" w:lineRule="auto"/>
        <w:ind w:firstLine="454"/>
        <w:rPr>
          <w:rFonts w:ascii="Times New Roman" w:hAnsi="Times New Roman"/>
          <w:iCs/>
          <w:color w:val="auto"/>
          <w:spacing w:val="2"/>
          <w:sz w:val="24"/>
          <w:szCs w:val="24"/>
        </w:rPr>
      </w:pPr>
      <w:r w:rsidRPr="0036244C">
        <w:rPr>
          <w:rFonts w:ascii="Times New Roman" w:hAnsi="Times New Roman"/>
          <w:iCs/>
          <w:color w:val="auto"/>
          <w:spacing w:val="2"/>
          <w:sz w:val="24"/>
          <w:szCs w:val="24"/>
        </w:rPr>
        <w:lastRenderedPageBreak/>
        <w:t>Этап диагностики коррекционно­развивающей образо</w:t>
      </w:r>
      <w:r w:rsidRPr="0036244C">
        <w:rPr>
          <w:rFonts w:ascii="Times New Roman" w:hAnsi="Times New Roman"/>
          <w:iCs/>
          <w:color w:val="auto"/>
          <w:spacing w:val="-2"/>
          <w:sz w:val="24"/>
          <w:szCs w:val="24"/>
        </w:rPr>
        <w:t xml:space="preserve">вательной среды </w:t>
      </w:r>
      <w:r w:rsidRPr="0036244C">
        <w:rPr>
          <w:rFonts w:ascii="Times New Roman" w:hAnsi="Times New Roman"/>
          <w:color w:val="auto"/>
          <w:spacing w:val="-2"/>
          <w:sz w:val="24"/>
          <w:szCs w:val="24"/>
        </w:rPr>
        <w:t xml:space="preserve">(контрольно­диагностическая деятельность). </w:t>
      </w:r>
      <w:r w:rsidRPr="0036244C">
        <w:rPr>
          <w:rFonts w:ascii="Times New Roman" w:hAnsi="Times New Roman"/>
          <w:color w:val="auto"/>
          <w:spacing w:val="2"/>
          <w:sz w:val="24"/>
          <w:szCs w:val="24"/>
        </w:rPr>
        <w:t xml:space="preserve">Результатом является констатация соответствия созданных </w:t>
      </w:r>
      <w:r w:rsidRPr="0036244C">
        <w:rPr>
          <w:rFonts w:ascii="Times New Roman" w:hAnsi="Times New Roman"/>
          <w:color w:val="auto"/>
          <w:sz w:val="24"/>
          <w:szCs w:val="24"/>
        </w:rPr>
        <w:t>условий и выбранных коррекционно­развивающих и образовательных программ особым образовательным потребностям</w:t>
      </w:r>
      <w:r w:rsidRPr="0036244C">
        <w:rPr>
          <w:rFonts w:ascii="Times New Roman" w:hAnsi="Times New Roman"/>
          <w:color w:val="auto"/>
          <w:spacing w:val="2"/>
          <w:sz w:val="24"/>
          <w:szCs w:val="24"/>
        </w:rPr>
        <w:t>ребёнка.</w:t>
      </w:r>
    </w:p>
    <w:p w:rsidR="00653A76" w:rsidRPr="0036244C" w:rsidRDefault="00653A76" w:rsidP="0036244C">
      <w:pPr>
        <w:pStyle w:val="a5"/>
        <w:spacing w:line="240" w:lineRule="auto"/>
        <w:ind w:firstLine="454"/>
        <w:rPr>
          <w:rFonts w:ascii="Times New Roman" w:hAnsi="Times New Roman"/>
          <w:b/>
          <w:bCs/>
          <w:color w:val="auto"/>
          <w:sz w:val="24"/>
          <w:szCs w:val="24"/>
        </w:rPr>
      </w:pPr>
      <w:r w:rsidRPr="0036244C">
        <w:rPr>
          <w:rFonts w:ascii="Times New Roman" w:hAnsi="Times New Roman"/>
          <w:iCs/>
          <w:color w:val="auto"/>
          <w:spacing w:val="2"/>
          <w:sz w:val="24"/>
          <w:szCs w:val="24"/>
        </w:rPr>
        <w:t>Этап регуляции и корректировки</w:t>
      </w:r>
      <w:r w:rsidRPr="0036244C">
        <w:rPr>
          <w:rFonts w:ascii="Times New Roman" w:hAnsi="Times New Roman"/>
          <w:color w:val="auto"/>
          <w:spacing w:val="2"/>
          <w:sz w:val="24"/>
          <w:szCs w:val="24"/>
        </w:rPr>
        <w:t xml:space="preserve"> (регулятивно­корректировочная деятельность). Результатом является внесение </w:t>
      </w:r>
      <w:r w:rsidRPr="0036244C">
        <w:rPr>
          <w:rFonts w:ascii="Times New Roman" w:hAnsi="Times New Roman"/>
          <w:color w:val="auto"/>
          <w:sz w:val="24"/>
          <w:szCs w:val="24"/>
        </w:rPr>
        <w:t xml:space="preserve">необходимых изменений в образовательный процесс и процесс сопровождения детей с </w:t>
      </w:r>
      <w:r w:rsidR="00E85EFB" w:rsidRPr="0036244C">
        <w:rPr>
          <w:rFonts w:ascii="Times New Roman" w:hAnsi="Times New Roman"/>
          <w:color w:val="auto"/>
          <w:sz w:val="24"/>
          <w:szCs w:val="24"/>
        </w:rPr>
        <w:t>ОВЗ</w:t>
      </w:r>
      <w:r w:rsidRPr="0036244C">
        <w:rPr>
          <w:rFonts w:ascii="Times New Roman" w:hAnsi="Times New Roman"/>
          <w:color w:val="auto"/>
          <w:sz w:val="24"/>
          <w:szCs w:val="24"/>
        </w:rPr>
        <w:t>, корректировка у</w:t>
      </w:r>
      <w:r w:rsidR="0085137A" w:rsidRPr="0036244C">
        <w:rPr>
          <w:rFonts w:ascii="Times New Roman" w:hAnsi="Times New Roman"/>
          <w:color w:val="auto"/>
          <w:sz w:val="24"/>
          <w:szCs w:val="24"/>
        </w:rPr>
        <w:t xml:space="preserve">словий и форм обучения, методов </w:t>
      </w:r>
      <w:r w:rsidRPr="0036244C">
        <w:rPr>
          <w:rFonts w:ascii="Times New Roman" w:hAnsi="Times New Roman"/>
          <w:color w:val="auto"/>
          <w:sz w:val="24"/>
          <w:szCs w:val="24"/>
        </w:rPr>
        <w:t>и приёмов работы.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b/>
          <w:bCs/>
          <w:color w:val="auto"/>
          <w:sz w:val="24"/>
          <w:szCs w:val="24"/>
        </w:rPr>
        <w:t>Механизмы реализации программы</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Основными механизмами реализации коррекционной</w:t>
      </w:r>
      <w:r w:rsidRPr="0036244C">
        <w:rPr>
          <w:rFonts w:ascii="Times New Roman" w:hAnsi="Times New Roman"/>
          <w:color w:val="auto"/>
          <w:spacing w:val="2"/>
          <w:sz w:val="24"/>
          <w:szCs w:val="24"/>
        </w:rPr>
        <w:br/>
      </w:r>
      <w:r w:rsidRPr="0036244C">
        <w:rPr>
          <w:rFonts w:ascii="Times New Roman" w:hAnsi="Times New Roman"/>
          <w:color w:val="auto"/>
          <w:sz w:val="24"/>
          <w:szCs w:val="24"/>
        </w:rPr>
        <w:t>ра</w:t>
      </w:r>
      <w:r w:rsidRPr="0036244C">
        <w:rPr>
          <w:rFonts w:ascii="Times New Roman" w:hAnsi="Times New Roman"/>
          <w:color w:val="auto"/>
          <w:spacing w:val="2"/>
          <w:sz w:val="24"/>
          <w:szCs w:val="24"/>
        </w:rPr>
        <w:t xml:space="preserve">боты являются оптимально выстроенное </w:t>
      </w:r>
      <w:r w:rsidRPr="0036244C">
        <w:rPr>
          <w:rFonts w:ascii="Times New Roman" w:hAnsi="Times New Roman"/>
          <w:iCs/>
          <w:color w:val="auto"/>
          <w:spacing w:val="2"/>
          <w:sz w:val="24"/>
          <w:szCs w:val="24"/>
        </w:rPr>
        <w:t xml:space="preserve">взаимодействие </w:t>
      </w:r>
      <w:r w:rsidRPr="0036244C">
        <w:rPr>
          <w:rFonts w:ascii="Times New Roman" w:hAnsi="Times New Roman"/>
          <w:iCs/>
          <w:color w:val="auto"/>
          <w:sz w:val="24"/>
          <w:szCs w:val="24"/>
        </w:rPr>
        <w:t xml:space="preserve">специалистов </w:t>
      </w:r>
      <w:r w:rsidR="00E85EFB" w:rsidRPr="0036244C">
        <w:rPr>
          <w:rFonts w:ascii="Times New Roman" w:hAnsi="Times New Roman"/>
          <w:iCs/>
          <w:color w:val="auto"/>
          <w:sz w:val="24"/>
          <w:szCs w:val="24"/>
        </w:rPr>
        <w:t>образовательной организации</w:t>
      </w:r>
      <w:r w:rsidRPr="0036244C">
        <w:rPr>
          <w:rFonts w:ascii="Times New Roman" w:hAnsi="Times New Roman"/>
          <w:color w:val="auto"/>
          <w:sz w:val="24"/>
          <w:szCs w:val="24"/>
        </w:rPr>
        <w:t xml:space="preserve"> обеспечивающее системное сопровождение детей с ограниченными воз</w:t>
      </w:r>
      <w:r w:rsidRPr="0036244C">
        <w:rPr>
          <w:rFonts w:ascii="Times New Roman" w:hAnsi="Times New Roman"/>
          <w:color w:val="auto"/>
          <w:spacing w:val="2"/>
          <w:sz w:val="24"/>
          <w:szCs w:val="24"/>
        </w:rPr>
        <w:t>можностями здоровья специалистами различного профиля</w:t>
      </w:r>
      <w:r w:rsidR="00E27A7F"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в образовательном процессе, и </w:t>
      </w:r>
      <w:r w:rsidRPr="0036244C">
        <w:rPr>
          <w:rFonts w:ascii="Times New Roman" w:hAnsi="Times New Roman"/>
          <w:iCs/>
          <w:color w:val="auto"/>
          <w:spacing w:val="2"/>
          <w:sz w:val="24"/>
          <w:szCs w:val="24"/>
        </w:rPr>
        <w:t>социальное партнёрство</w:t>
      </w:r>
      <w:r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предполагающее профессиональное взаимодействие </w:t>
      </w:r>
      <w:r w:rsidR="00E85EFB" w:rsidRPr="0036244C">
        <w:rPr>
          <w:rFonts w:ascii="Times New Roman" w:hAnsi="Times New Roman"/>
          <w:color w:val="auto"/>
          <w:spacing w:val="-2"/>
          <w:sz w:val="24"/>
          <w:szCs w:val="24"/>
        </w:rPr>
        <w:t>образовательной организации</w:t>
      </w:r>
      <w:r w:rsidRPr="0036244C">
        <w:rPr>
          <w:rFonts w:ascii="Times New Roman" w:hAnsi="Times New Roman"/>
          <w:color w:val="auto"/>
          <w:sz w:val="24"/>
          <w:szCs w:val="24"/>
        </w:rPr>
        <w:t xml:space="preserve"> с внешними ресурсами (организациями различных ведомств, общественными организациями и другими институтами общества).</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z w:val="24"/>
          <w:szCs w:val="24"/>
        </w:rPr>
        <w:t xml:space="preserve">Взаимодействие специалистов </w:t>
      </w:r>
      <w:r w:rsidR="00E85EFB" w:rsidRPr="0036244C">
        <w:rPr>
          <w:rFonts w:ascii="Times New Roman" w:hAnsi="Times New Roman"/>
          <w:iCs/>
          <w:color w:val="auto"/>
          <w:sz w:val="24"/>
          <w:szCs w:val="24"/>
        </w:rPr>
        <w:t>образовательной организации</w:t>
      </w:r>
      <w:r w:rsidRPr="0036244C">
        <w:rPr>
          <w:rFonts w:ascii="Times New Roman" w:hAnsi="Times New Roman"/>
          <w:color w:val="auto"/>
          <w:sz w:val="24"/>
          <w:szCs w:val="24"/>
        </w:rPr>
        <w:t xml:space="preserve"> предусматривает:</w:t>
      </w:r>
    </w:p>
    <w:p w:rsidR="00653A76" w:rsidRPr="0036244C" w:rsidRDefault="00653A76" w:rsidP="002170DF">
      <w:pPr>
        <w:pStyle w:val="21"/>
        <w:spacing w:line="240" w:lineRule="auto"/>
        <w:ind w:left="284" w:hanging="284"/>
        <w:rPr>
          <w:sz w:val="24"/>
        </w:rPr>
      </w:pPr>
      <w:r w:rsidRPr="0036244C">
        <w:rPr>
          <w:sz w:val="24"/>
        </w:rPr>
        <w:t>комплексность в определении и решении проблем ребёнка, предоставлении ему квалифицированной помощи специалистов разного профиля;</w:t>
      </w:r>
    </w:p>
    <w:p w:rsidR="00653A76" w:rsidRPr="0036244C" w:rsidRDefault="00653A76" w:rsidP="002170DF">
      <w:pPr>
        <w:pStyle w:val="21"/>
        <w:spacing w:line="240" w:lineRule="auto"/>
        <w:ind w:left="284" w:hanging="284"/>
        <w:rPr>
          <w:sz w:val="24"/>
        </w:rPr>
      </w:pPr>
      <w:r w:rsidRPr="0036244C">
        <w:rPr>
          <w:sz w:val="24"/>
        </w:rPr>
        <w:t>многоаспектный анализ личностного и познавательного развития ребёнка;</w:t>
      </w:r>
    </w:p>
    <w:p w:rsidR="00653A76" w:rsidRPr="0036244C" w:rsidRDefault="00653A76" w:rsidP="002170DF">
      <w:pPr>
        <w:pStyle w:val="21"/>
        <w:spacing w:line="240" w:lineRule="auto"/>
        <w:ind w:left="284" w:hanging="284"/>
        <w:rPr>
          <w:sz w:val="24"/>
        </w:rPr>
      </w:pPr>
      <w:r w:rsidRPr="0036244C">
        <w:rPr>
          <w:sz w:val="24"/>
        </w:rPr>
        <w:t>составление комплексных индивидуальных программ общего развития и коррекции отдельных сторон учебно­позна</w:t>
      </w:r>
      <w:r w:rsidRPr="0036244C">
        <w:rPr>
          <w:spacing w:val="2"/>
          <w:sz w:val="24"/>
        </w:rPr>
        <w:t xml:space="preserve">вательной, речевой, эмоциональной­волевой и личностной </w:t>
      </w:r>
      <w:r w:rsidRPr="0036244C">
        <w:rPr>
          <w:sz w:val="24"/>
        </w:rPr>
        <w:t>сфер ребёнка.</w:t>
      </w:r>
    </w:p>
    <w:p w:rsidR="00653A76" w:rsidRPr="0036244C" w:rsidRDefault="00653A76" w:rsidP="002170DF">
      <w:pPr>
        <w:pStyle w:val="a5"/>
        <w:spacing w:line="240" w:lineRule="auto"/>
        <w:ind w:left="284" w:hanging="284"/>
        <w:rPr>
          <w:rFonts w:ascii="Times New Roman" w:hAnsi="Times New Roman"/>
          <w:color w:val="auto"/>
          <w:sz w:val="24"/>
          <w:szCs w:val="24"/>
        </w:rPr>
      </w:pPr>
      <w:r w:rsidRPr="0036244C">
        <w:rPr>
          <w:rFonts w:ascii="Times New Roman" w:hAnsi="Times New Roman"/>
          <w:color w:val="auto"/>
          <w:spacing w:val="-2"/>
          <w:sz w:val="24"/>
          <w:szCs w:val="24"/>
        </w:rPr>
        <w:t>Консолидация усилий разных специалистов в области пси</w:t>
      </w:r>
      <w:r w:rsidRPr="0036244C">
        <w:rPr>
          <w:rFonts w:ascii="Times New Roman" w:hAnsi="Times New Roman"/>
          <w:color w:val="auto"/>
          <w:sz w:val="24"/>
          <w:szCs w:val="24"/>
        </w:rPr>
        <w:t>хологии, педагогики, медицины, социальной работы позволит обеспечить систему комплексного психолого</w:t>
      </w:r>
      <w:r w:rsidRPr="0036244C">
        <w:rPr>
          <w:rFonts w:ascii="Times New Roman" w:hAnsi="Times New Roman"/>
          <w:color w:val="auto"/>
          <w:sz w:val="24"/>
          <w:szCs w:val="24"/>
        </w:rPr>
        <w:noBreakHyphen/>
        <w:t>медико­педаго</w:t>
      </w:r>
      <w:r w:rsidRPr="0036244C">
        <w:rPr>
          <w:rFonts w:ascii="Times New Roman" w:hAnsi="Times New Roman"/>
          <w:color w:val="auto"/>
          <w:spacing w:val="2"/>
          <w:sz w:val="24"/>
          <w:szCs w:val="24"/>
        </w:rPr>
        <w:t xml:space="preserve">гического сопровождения и эффективно решать проблемы </w:t>
      </w:r>
      <w:r w:rsidRPr="0036244C">
        <w:rPr>
          <w:rFonts w:ascii="Times New Roman" w:hAnsi="Times New Roman"/>
          <w:color w:val="auto"/>
          <w:sz w:val="24"/>
          <w:szCs w:val="24"/>
        </w:rPr>
        <w:t xml:space="preserve">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w:t>
      </w:r>
      <w:r w:rsidR="00E85EFB" w:rsidRPr="0036244C">
        <w:rPr>
          <w:rFonts w:ascii="Times New Roman" w:hAnsi="Times New Roman"/>
          <w:color w:val="auto"/>
          <w:sz w:val="24"/>
          <w:szCs w:val="24"/>
        </w:rPr>
        <w:t>обра</w:t>
      </w:r>
      <w:r w:rsidR="00F0499D" w:rsidRPr="0036244C">
        <w:rPr>
          <w:rFonts w:ascii="Times New Roman" w:hAnsi="Times New Roman"/>
          <w:color w:val="auto"/>
          <w:sz w:val="24"/>
          <w:szCs w:val="24"/>
        </w:rPr>
        <w:t>зовательной организации</w:t>
      </w:r>
      <w:r w:rsidRPr="0036244C">
        <w:rPr>
          <w:rFonts w:ascii="Times New Roman" w:hAnsi="Times New Roman"/>
          <w:color w:val="auto"/>
          <w:sz w:val="24"/>
          <w:szCs w:val="24"/>
        </w:rPr>
        <w:t>, которые предоставляют многопро</w:t>
      </w:r>
      <w:r w:rsidRPr="0036244C">
        <w:rPr>
          <w:rFonts w:ascii="Times New Roman" w:hAnsi="Times New Roman"/>
          <w:color w:val="auto"/>
          <w:spacing w:val="-2"/>
          <w:sz w:val="24"/>
          <w:szCs w:val="24"/>
        </w:rPr>
        <w:t xml:space="preserve">фильную помощь ребёнку и его родителям (законным представителям), а также </w:t>
      </w:r>
      <w:r w:rsidR="00F0499D" w:rsidRPr="0036244C">
        <w:rPr>
          <w:rFonts w:ascii="Times New Roman" w:hAnsi="Times New Roman"/>
          <w:color w:val="auto"/>
          <w:spacing w:val="-2"/>
          <w:sz w:val="24"/>
          <w:szCs w:val="24"/>
        </w:rPr>
        <w:t xml:space="preserve">образовательной организации </w:t>
      </w:r>
      <w:r w:rsidRPr="0036244C">
        <w:rPr>
          <w:rFonts w:ascii="Times New Roman" w:hAnsi="Times New Roman"/>
          <w:color w:val="auto"/>
          <w:spacing w:val="-2"/>
          <w:sz w:val="24"/>
          <w:szCs w:val="24"/>
        </w:rPr>
        <w:t xml:space="preserve">в решении </w:t>
      </w:r>
      <w:r w:rsidRPr="0036244C">
        <w:rPr>
          <w:rFonts w:ascii="Times New Roman" w:hAnsi="Times New Roman"/>
          <w:color w:val="auto"/>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653A76" w:rsidRPr="0036244C" w:rsidRDefault="00653A76" w:rsidP="002170DF">
      <w:pPr>
        <w:pStyle w:val="a5"/>
        <w:spacing w:line="240" w:lineRule="auto"/>
        <w:ind w:left="284" w:hanging="284"/>
        <w:rPr>
          <w:rFonts w:ascii="Times New Roman" w:hAnsi="Times New Roman"/>
          <w:color w:val="auto"/>
          <w:sz w:val="24"/>
          <w:szCs w:val="24"/>
        </w:rPr>
      </w:pPr>
      <w:r w:rsidRPr="0036244C">
        <w:rPr>
          <w:rFonts w:ascii="Times New Roman" w:hAnsi="Times New Roman"/>
          <w:iCs/>
          <w:color w:val="auto"/>
          <w:sz w:val="24"/>
          <w:szCs w:val="24"/>
        </w:rPr>
        <w:t>Социальное</w:t>
      </w:r>
      <w:r w:rsidR="00B76D3A" w:rsidRPr="0036244C">
        <w:rPr>
          <w:rFonts w:ascii="Times New Roman" w:hAnsi="Times New Roman"/>
          <w:iCs/>
          <w:color w:val="auto"/>
          <w:sz w:val="24"/>
          <w:szCs w:val="24"/>
        </w:rPr>
        <w:t xml:space="preserve"> </w:t>
      </w:r>
      <w:r w:rsidRPr="0036244C">
        <w:rPr>
          <w:rFonts w:ascii="Times New Roman" w:hAnsi="Times New Roman"/>
          <w:iCs/>
          <w:color w:val="auto"/>
          <w:sz w:val="24"/>
          <w:szCs w:val="24"/>
        </w:rPr>
        <w:t>партнёрство</w:t>
      </w:r>
      <w:r w:rsidRPr="0036244C">
        <w:rPr>
          <w:rFonts w:ascii="Times New Roman" w:hAnsi="Times New Roman"/>
          <w:color w:val="auto"/>
          <w:sz w:val="24"/>
          <w:szCs w:val="24"/>
        </w:rPr>
        <w:t xml:space="preserve"> предусматривает:</w:t>
      </w:r>
    </w:p>
    <w:p w:rsidR="00653A76" w:rsidRPr="0036244C" w:rsidRDefault="00653A76" w:rsidP="002170DF">
      <w:pPr>
        <w:pStyle w:val="21"/>
        <w:spacing w:line="240" w:lineRule="auto"/>
        <w:ind w:left="284" w:hanging="284"/>
        <w:rPr>
          <w:sz w:val="24"/>
        </w:rPr>
      </w:pPr>
      <w:r w:rsidRPr="0036244C">
        <w:rPr>
          <w:sz w:val="24"/>
        </w:rPr>
        <w:t xml:space="preserve">сотрудничество с </w:t>
      </w:r>
      <w:r w:rsidR="00F0499D" w:rsidRPr="0036244C">
        <w:rPr>
          <w:sz w:val="24"/>
        </w:rPr>
        <w:t xml:space="preserve">образовательными организациями </w:t>
      </w:r>
      <w:r w:rsidRPr="0036244C">
        <w:rPr>
          <w:sz w:val="24"/>
        </w:rPr>
        <w:t>и другими ведомствами по вопросам преемственности обучения, разви</w:t>
      </w:r>
      <w:r w:rsidRPr="0036244C">
        <w:rPr>
          <w:spacing w:val="2"/>
          <w:sz w:val="24"/>
        </w:rPr>
        <w:t>тия и адаптации, социализации, здоровьесбережения детей</w:t>
      </w:r>
      <w:r w:rsidR="00B76D3A" w:rsidRPr="0036244C">
        <w:rPr>
          <w:spacing w:val="2"/>
          <w:sz w:val="24"/>
        </w:rPr>
        <w:t xml:space="preserve"> </w:t>
      </w:r>
      <w:r w:rsidRPr="0036244C">
        <w:rPr>
          <w:sz w:val="24"/>
        </w:rPr>
        <w:t>с ограниченными возможностями здоровья;</w:t>
      </w:r>
    </w:p>
    <w:p w:rsidR="00653A76" w:rsidRPr="0036244C" w:rsidRDefault="00653A76" w:rsidP="002170DF">
      <w:pPr>
        <w:pStyle w:val="21"/>
        <w:spacing w:line="240" w:lineRule="auto"/>
        <w:ind w:left="284" w:hanging="284"/>
        <w:rPr>
          <w:sz w:val="24"/>
        </w:rPr>
      </w:pPr>
      <w:r w:rsidRPr="0036244C">
        <w:rPr>
          <w:spacing w:val="2"/>
          <w:sz w:val="24"/>
        </w:rPr>
        <w:t>сотрудничество со средствами массовой информации,а также с негосударственными структурами, прежде всего</w:t>
      </w:r>
      <w:r w:rsidR="00B76D3A" w:rsidRPr="0036244C">
        <w:rPr>
          <w:spacing w:val="2"/>
          <w:sz w:val="24"/>
        </w:rPr>
        <w:t xml:space="preserve"> </w:t>
      </w:r>
      <w:r w:rsidRPr="0036244C">
        <w:rPr>
          <w:sz w:val="24"/>
        </w:rPr>
        <w:t xml:space="preserve">с общественными объединениями инвалидов, организациями родителей детей с </w:t>
      </w:r>
      <w:r w:rsidR="00E85EFB" w:rsidRPr="0036244C">
        <w:rPr>
          <w:sz w:val="24"/>
        </w:rPr>
        <w:t>ОВЗ</w:t>
      </w:r>
      <w:r w:rsidRPr="0036244C">
        <w:rPr>
          <w:sz w:val="24"/>
        </w:rPr>
        <w:t>;</w:t>
      </w:r>
    </w:p>
    <w:p w:rsidR="00653A76" w:rsidRPr="0036244C" w:rsidRDefault="00653A76" w:rsidP="002170DF">
      <w:pPr>
        <w:pStyle w:val="21"/>
        <w:spacing w:line="240" w:lineRule="auto"/>
        <w:ind w:left="284" w:hanging="284"/>
        <w:rPr>
          <w:sz w:val="24"/>
        </w:rPr>
      </w:pPr>
      <w:r w:rsidRPr="0036244C">
        <w:rPr>
          <w:sz w:val="24"/>
        </w:rPr>
        <w:t>сотрудничество с родительской общественностью.</w:t>
      </w:r>
    </w:p>
    <w:p w:rsidR="00653A76" w:rsidRPr="0036244C" w:rsidRDefault="00653A76" w:rsidP="002170DF">
      <w:pPr>
        <w:pStyle w:val="a5"/>
        <w:spacing w:line="240" w:lineRule="auto"/>
        <w:ind w:left="284" w:hanging="284"/>
        <w:rPr>
          <w:rFonts w:ascii="Times New Roman" w:hAnsi="Times New Roman"/>
          <w:b/>
          <w:bCs/>
          <w:color w:val="auto"/>
          <w:sz w:val="24"/>
          <w:szCs w:val="24"/>
        </w:rPr>
      </w:pPr>
      <w:r w:rsidRPr="0036244C">
        <w:rPr>
          <w:rFonts w:ascii="Times New Roman" w:hAnsi="Times New Roman"/>
          <w:b/>
          <w:bCs/>
          <w:color w:val="auto"/>
          <w:sz w:val="24"/>
          <w:szCs w:val="24"/>
        </w:rPr>
        <w:t>Условия реализации программы</w:t>
      </w:r>
    </w:p>
    <w:p w:rsidR="00653A76" w:rsidRPr="0036244C" w:rsidRDefault="00653A76" w:rsidP="002170DF">
      <w:pPr>
        <w:pStyle w:val="a5"/>
        <w:spacing w:line="240" w:lineRule="auto"/>
        <w:ind w:left="284" w:hanging="284"/>
        <w:rPr>
          <w:rFonts w:ascii="Times New Roman" w:hAnsi="Times New Roman"/>
          <w:iCs/>
          <w:color w:val="auto"/>
          <w:sz w:val="24"/>
          <w:szCs w:val="24"/>
        </w:rPr>
      </w:pPr>
      <w:r w:rsidRPr="0036244C">
        <w:rPr>
          <w:rFonts w:ascii="Times New Roman" w:hAnsi="Times New Roman"/>
          <w:color w:val="auto"/>
          <w:spacing w:val="2"/>
          <w:sz w:val="24"/>
          <w:szCs w:val="24"/>
        </w:rPr>
        <w:t>Программа коррекционной работы</w:t>
      </w:r>
      <w:r w:rsidR="00B76D3A"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предусматривает соз</w:t>
      </w:r>
      <w:r w:rsidRPr="0036244C">
        <w:rPr>
          <w:rFonts w:ascii="Times New Roman" w:hAnsi="Times New Roman"/>
          <w:color w:val="auto"/>
          <w:sz w:val="24"/>
          <w:szCs w:val="24"/>
        </w:rPr>
        <w:t xml:space="preserve">дание в </w:t>
      </w:r>
      <w:r w:rsidR="00F0499D" w:rsidRPr="0036244C">
        <w:rPr>
          <w:rFonts w:ascii="Times New Roman" w:hAnsi="Times New Roman"/>
          <w:color w:val="auto"/>
          <w:sz w:val="24"/>
          <w:szCs w:val="24"/>
        </w:rPr>
        <w:t xml:space="preserve">образовательной организации </w:t>
      </w:r>
      <w:r w:rsidRPr="0036244C">
        <w:rPr>
          <w:rFonts w:ascii="Times New Roman" w:hAnsi="Times New Roman"/>
          <w:color w:val="auto"/>
          <w:sz w:val="24"/>
          <w:szCs w:val="24"/>
        </w:rPr>
        <w:t>специальных услови</w:t>
      </w:r>
      <w:r w:rsidR="00F0499D" w:rsidRPr="0036244C">
        <w:rPr>
          <w:rFonts w:ascii="Times New Roman" w:hAnsi="Times New Roman"/>
          <w:color w:val="auto"/>
          <w:spacing w:val="2"/>
          <w:sz w:val="24"/>
          <w:szCs w:val="24"/>
        </w:rPr>
        <w:t xml:space="preserve">й  </w:t>
      </w:r>
      <w:r w:rsidRPr="0036244C">
        <w:rPr>
          <w:rFonts w:ascii="Times New Roman" w:hAnsi="Times New Roman"/>
          <w:color w:val="auto"/>
          <w:spacing w:val="2"/>
          <w:sz w:val="24"/>
          <w:szCs w:val="24"/>
        </w:rPr>
        <w:t xml:space="preserve">обучения и воспитания детей с </w:t>
      </w:r>
      <w:r w:rsidR="00E85EFB" w:rsidRPr="0036244C">
        <w:rPr>
          <w:rFonts w:ascii="Times New Roman" w:hAnsi="Times New Roman"/>
          <w:color w:val="auto"/>
          <w:spacing w:val="2"/>
          <w:sz w:val="24"/>
          <w:szCs w:val="24"/>
        </w:rPr>
        <w:t>ОВЗ</w:t>
      </w:r>
      <w:r w:rsidRPr="0036244C">
        <w:rPr>
          <w:rFonts w:ascii="Times New Roman" w:hAnsi="Times New Roman"/>
          <w:color w:val="auto"/>
          <w:sz w:val="24"/>
          <w:szCs w:val="24"/>
        </w:rPr>
        <w:t>, включающих:</w:t>
      </w:r>
    </w:p>
    <w:p w:rsidR="00653A76" w:rsidRPr="0036244C" w:rsidRDefault="00653A76" w:rsidP="002170DF">
      <w:pPr>
        <w:pStyle w:val="a5"/>
        <w:spacing w:line="240" w:lineRule="auto"/>
        <w:ind w:left="284" w:hanging="284"/>
        <w:rPr>
          <w:rFonts w:ascii="Times New Roman" w:hAnsi="Times New Roman"/>
          <w:color w:val="auto"/>
          <w:sz w:val="24"/>
          <w:szCs w:val="24"/>
        </w:rPr>
      </w:pPr>
      <w:r w:rsidRPr="0036244C">
        <w:rPr>
          <w:rFonts w:ascii="Times New Roman" w:hAnsi="Times New Roman"/>
          <w:iCs/>
          <w:color w:val="auto"/>
          <w:sz w:val="24"/>
          <w:szCs w:val="24"/>
        </w:rPr>
        <w:t xml:space="preserve">Психолого­педагогическое обеспечение, </w:t>
      </w:r>
      <w:r w:rsidRPr="0036244C">
        <w:rPr>
          <w:rFonts w:ascii="Times New Roman" w:hAnsi="Times New Roman"/>
          <w:color w:val="auto"/>
          <w:sz w:val="24"/>
          <w:szCs w:val="24"/>
        </w:rPr>
        <w:t>в том числе:</w:t>
      </w:r>
    </w:p>
    <w:p w:rsidR="00653A76" w:rsidRPr="0036244C" w:rsidRDefault="00653A76" w:rsidP="002170DF">
      <w:pPr>
        <w:pStyle w:val="21"/>
        <w:spacing w:line="240" w:lineRule="auto"/>
        <w:ind w:left="284" w:hanging="284"/>
        <w:rPr>
          <w:sz w:val="24"/>
        </w:rPr>
      </w:pPr>
      <w:r w:rsidRPr="0036244C">
        <w:rPr>
          <w:sz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653A76" w:rsidRPr="0036244C" w:rsidRDefault="00653A76" w:rsidP="002170DF">
      <w:pPr>
        <w:pStyle w:val="21"/>
        <w:spacing w:line="240" w:lineRule="auto"/>
        <w:ind w:left="284" w:hanging="284"/>
        <w:rPr>
          <w:spacing w:val="-2"/>
          <w:sz w:val="24"/>
        </w:rPr>
      </w:pPr>
      <w:r w:rsidRPr="0036244C">
        <w:rPr>
          <w:sz w:val="24"/>
        </w:rPr>
        <w:t>обеспечение психолого­педагогических условий (коррекционная направленность учебно­</w:t>
      </w:r>
      <w:r w:rsidR="005F572A" w:rsidRPr="0036244C">
        <w:rPr>
          <w:sz w:val="24"/>
        </w:rPr>
        <w:t>воспитательной деятельности</w:t>
      </w:r>
      <w:r w:rsidRPr="0036244C">
        <w:rPr>
          <w:sz w:val="24"/>
        </w:rPr>
        <w:t>;</w:t>
      </w:r>
      <w:r w:rsidRPr="0036244C">
        <w:rPr>
          <w:spacing w:val="-2"/>
          <w:sz w:val="24"/>
        </w:rPr>
        <w:t>учёт индивидуальных особенностей ребёнка; соблюдение ком</w:t>
      </w:r>
      <w:r w:rsidRPr="0036244C">
        <w:rPr>
          <w:sz w:val="24"/>
        </w:rPr>
        <w:t>фортного психоэмоционального режима; использование со</w:t>
      </w:r>
      <w:r w:rsidRPr="0036244C">
        <w:rPr>
          <w:spacing w:val="-2"/>
          <w:sz w:val="24"/>
        </w:rPr>
        <w:t xml:space="preserve">временных </w:t>
      </w:r>
      <w:r w:rsidRPr="0036244C">
        <w:rPr>
          <w:spacing w:val="-2"/>
          <w:sz w:val="24"/>
        </w:rPr>
        <w:lastRenderedPageBreak/>
        <w:t>педагогических технологий, в том числе информа</w:t>
      </w:r>
      <w:r w:rsidRPr="0036244C">
        <w:rPr>
          <w:sz w:val="24"/>
        </w:rPr>
        <w:t xml:space="preserve">ционных, компьютерных, для оптимизации </w:t>
      </w:r>
      <w:r w:rsidR="005F572A" w:rsidRPr="0036244C">
        <w:rPr>
          <w:sz w:val="24"/>
        </w:rPr>
        <w:t xml:space="preserve">образовательной </w:t>
      </w:r>
      <w:r w:rsidR="005F572A" w:rsidRPr="0036244C">
        <w:rPr>
          <w:spacing w:val="-2"/>
          <w:sz w:val="24"/>
        </w:rPr>
        <w:t>деятельности</w:t>
      </w:r>
      <w:r w:rsidRPr="0036244C">
        <w:rPr>
          <w:spacing w:val="-2"/>
          <w:sz w:val="24"/>
        </w:rPr>
        <w:t xml:space="preserve">, повышения </w:t>
      </w:r>
      <w:r w:rsidR="005F572A" w:rsidRPr="0036244C">
        <w:rPr>
          <w:spacing w:val="-2"/>
          <w:sz w:val="24"/>
        </w:rPr>
        <w:t xml:space="preserve">ее </w:t>
      </w:r>
      <w:r w:rsidRPr="0036244C">
        <w:rPr>
          <w:spacing w:val="-2"/>
          <w:sz w:val="24"/>
        </w:rPr>
        <w:t>эффективности, доступности);</w:t>
      </w:r>
    </w:p>
    <w:p w:rsidR="00653A76" w:rsidRPr="0036244C" w:rsidRDefault="00653A76" w:rsidP="002170DF">
      <w:pPr>
        <w:pStyle w:val="21"/>
        <w:spacing w:line="240" w:lineRule="auto"/>
        <w:ind w:left="284" w:hanging="284"/>
        <w:rPr>
          <w:sz w:val="24"/>
        </w:rPr>
      </w:pPr>
      <w:r w:rsidRPr="0036244C">
        <w:rPr>
          <w:sz w:val="24"/>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w:t>
      </w:r>
      <w:r w:rsidR="00E85EFB" w:rsidRPr="0036244C">
        <w:rPr>
          <w:sz w:val="24"/>
        </w:rPr>
        <w:t>ОВЗ</w:t>
      </w:r>
      <w:r w:rsidRPr="0036244C">
        <w:rPr>
          <w:sz w:val="24"/>
        </w:rPr>
        <w:t xml:space="preserve">;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w:t>
      </w:r>
      <w:r w:rsidR="0085137A" w:rsidRPr="0036244C">
        <w:rPr>
          <w:sz w:val="24"/>
        </w:rPr>
        <w:t>и групповых коррекционных заня</w:t>
      </w:r>
      <w:r w:rsidRPr="0036244C">
        <w:rPr>
          <w:sz w:val="24"/>
        </w:rPr>
        <w:t>тиях);</w:t>
      </w:r>
    </w:p>
    <w:p w:rsidR="00653A76" w:rsidRPr="0036244C" w:rsidRDefault="00653A76" w:rsidP="002170DF">
      <w:pPr>
        <w:pStyle w:val="21"/>
        <w:spacing w:line="240" w:lineRule="auto"/>
        <w:ind w:left="284" w:hanging="284"/>
        <w:rPr>
          <w:sz w:val="24"/>
        </w:rPr>
      </w:pPr>
      <w:r w:rsidRPr="0036244C">
        <w:rPr>
          <w:spacing w:val="-2"/>
          <w:sz w:val="24"/>
        </w:rPr>
        <w:t>обеспечение здоровьесберегаю</w:t>
      </w:r>
      <w:r w:rsidR="0085137A" w:rsidRPr="0036244C">
        <w:rPr>
          <w:spacing w:val="-2"/>
          <w:sz w:val="24"/>
        </w:rPr>
        <w:t>щих условий (оздоровитель</w:t>
      </w:r>
      <w:r w:rsidRPr="0036244C">
        <w:rPr>
          <w:spacing w:val="-2"/>
          <w:sz w:val="24"/>
        </w:rPr>
        <w:t>ный и охранительный режим, укрепление физического и пси</w:t>
      </w:r>
      <w:r w:rsidRPr="0036244C">
        <w:rPr>
          <w:sz w:val="24"/>
        </w:rPr>
        <w:t>хического здоровья, профилактика физических, умственных и психологических перегрузок обучающихся, соблюдение</w:t>
      </w:r>
      <w:r w:rsidR="00A02D63" w:rsidRPr="0036244C">
        <w:rPr>
          <w:sz w:val="24"/>
        </w:rPr>
        <w:t xml:space="preserve"> </w:t>
      </w:r>
      <w:r w:rsidRPr="0036244C">
        <w:rPr>
          <w:sz w:val="24"/>
        </w:rPr>
        <w:t>санитарно­гигиенических правил и норм);</w:t>
      </w:r>
    </w:p>
    <w:p w:rsidR="00653A76" w:rsidRPr="0036244C" w:rsidRDefault="00653A76" w:rsidP="002170DF">
      <w:pPr>
        <w:pStyle w:val="21"/>
        <w:spacing w:line="240" w:lineRule="auto"/>
        <w:ind w:left="284" w:hanging="284"/>
        <w:rPr>
          <w:sz w:val="24"/>
        </w:rPr>
      </w:pPr>
      <w:r w:rsidRPr="0036244C">
        <w:rPr>
          <w:sz w:val="24"/>
        </w:rPr>
        <w:t xml:space="preserve">обеспечение участия всех детей с </w:t>
      </w:r>
      <w:r w:rsidR="00E85EFB" w:rsidRPr="0036244C">
        <w:rPr>
          <w:sz w:val="24"/>
        </w:rPr>
        <w:t>ОВЗ</w:t>
      </w:r>
      <w:r w:rsidRPr="0036244C">
        <w:rPr>
          <w:sz w:val="24"/>
        </w:rPr>
        <w:t>,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A02D63" w:rsidRPr="0036244C">
        <w:rPr>
          <w:sz w:val="24"/>
        </w:rPr>
        <w:t xml:space="preserve"> </w:t>
      </w:r>
      <w:r w:rsidRPr="0036244C">
        <w:rPr>
          <w:sz w:val="24"/>
        </w:rPr>
        <w:t>мероприятий;</w:t>
      </w:r>
    </w:p>
    <w:p w:rsidR="00653A76" w:rsidRPr="0036244C" w:rsidRDefault="00653A76" w:rsidP="002170DF">
      <w:pPr>
        <w:pStyle w:val="21"/>
        <w:spacing w:line="240" w:lineRule="auto"/>
        <w:ind w:left="284" w:hanging="284"/>
        <w:rPr>
          <w:sz w:val="24"/>
        </w:rPr>
      </w:pPr>
      <w:r w:rsidRPr="0036244C">
        <w:rPr>
          <w:sz w:val="24"/>
        </w:rPr>
        <w:t>развитие системы обучения и воспитания детей, имеющих сложные нарушения психического и (или) физического развития</w:t>
      </w:r>
      <w:r w:rsidRPr="0036244C">
        <w:rPr>
          <w:rStyle w:val="13"/>
          <w:sz w:val="24"/>
        </w:rPr>
        <w:footnoteReference w:id="7"/>
      </w:r>
      <w:r w:rsidRPr="0036244C">
        <w:rPr>
          <w:sz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z w:val="24"/>
          <w:szCs w:val="24"/>
        </w:rPr>
        <w:t>Программно­методическое обеспечение</w:t>
      </w:r>
    </w:p>
    <w:p w:rsidR="00653A76" w:rsidRPr="0036244C" w:rsidRDefault="00653A76" w:rsidP="0036244C">
      <w:pPr>
        <w:pStyle w:val="a5"/>
        <w:spacing w:line="240" w:lineRule="auto"/>
        <w:ind w:firstLine="454"/>
        <w:rPr>
          <w:rFonts w:ascii="Times New Roman" w:hAnsi="Times New Roman"/>
          <w:iCs/>
          <w:color w:val="auto"/>
          <w:spacing w:val="-2"/>
          <w:sz w:val="24"/>
          <w:szCs w:val="24"/>
        </w:rPr>
      </w:pPr>
      <w:r w:rsidRPr="0036244C">
        <w:rPr>
          <w:rFonts w:ascii="Times New Roman" w:hAnsi="Times New Roman"/>
          <w:color w:val="auto"/>
          <w:sz w:val="24"/>
          <w:szCs w:val="24"/>
        </w:rPr>
        <w:t xml:space="preserve">В случаях обучения детей с выраженными нарушениями </w:t>
      </w:r>
      <w:r w:rsidRPr="0036244C">
        <w:rPr>
          <w:rFonts w:ascii="Times New Roman" w:hAnsi="Times New Roman"/>
          <w:color w:val="auto"/>
          <w:spacing w:val="-2"/>
          <w:sz w:val="24"/>
          <w:szCs w:val="24"/>
        </w:rPr>
        <w:t>психического и (или) физического развития по индивидуаль</w:t>
      </w:r>
      <w:r w:rsidRPr="0036244C">
        <w:rPr>
          <w:rFonts w:ascii="Times New Roman" w:hAnsi="Times New Roman"/>
          <w:color w:val="auto"/>
          <w:sz w:val="24"/>
          <w:szCs w:val="24"/>
        </w:rPr>
        <w:t>ному учебному плану целесообразным является использова</w:t>
      </w:r>
      <w:r w:rsidRPr="0036244C">
        <w:rPr>
          <w:rFonts w:ascii="Times New Roman" w:hAnsi="Times New Roman"/>
          <w:color w:val="auto"/>
          <w:spacing w:val="-4"/>
          <w:sz w:val="24"/>
          <w:szCs w:val="24"/>
        </w:rPr>
        <w:t xml:space="preserve">ние </w:t>
      </w:r>
      <w:r w:rsidR="00E85EFB" w:rsidRPr="0036244C">
        <w:rPr>
          <w:rFonts w:ascii="Times New Roman" w:hAnsi="Times New Roman"/>
          <w:color w:val="auto"/>
          <w:spacing w:val="-4"/>
          <w:sz w:val="24"/>
          <w:szCs w:val="24"/>
        </w:rPr>
        <w:t xml:space="preserve">адаптированных </w:t>
      </w:r>
      <w:r w:rsidRPr="0036244C">
        <w:rPr>
          <w:rFonts w:ascii="Times New Roman" w:hAnsi="Times New Roman"/>
          <w:color w:val="auto"/>
          <w:spacing w:val="-4"/>
          <w:sz w:val="24"/>
          <w:szCs w:val="24"/>
        </w:rPr>
        <w:t>образовательных программ</w:t>
      </w:r>
      <w:r w:rsidRPr="0036244C">
        <w:rPr>
          <w:rFonts w:ascii="Times New Roman" w:hAnsi="Times New Roman"/>
          <w:color w:val="auto"/>
          <w:spacing w:val="-2"/>
          <w:sz w:val="24"/>
          <w:szCs w:val="24"/>
        </w:rPr>
        <w:t>.</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iCs/>
          <w:color w:val="auto"/>
          <w:sz w:val="24"/>
          <w:szCs w:val="24"/>
        </w:rPr>
        <w:t>Кадровое обеспечение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Важным моментом реализации программы коррекцион</w:t>
      </w:r>
      <w:r w:rsidRPr="0036244C">
        <w:rPr>
          <w:rFonts w:ascii="Times New Roman" w:hAnsi="Times New Roman"/>
          <w:color w:val="auto"/>
          <w:sz w:val="24"/>
          <w:szCs w:val="24"/>
        </w:rPr>
        <w:t>ной работы является кадровое обеспечение. Коррекционная</w:t>
      </w:r>
      <w:r w:rsidR="00E27A7F" w:rsidRPr="0036244C">
        <w:rPr>
          <w:rFonts w:ascii="Times New Roman" w:hAnsi="Times New Roman"/>
          <w:color w:val="auto"/>
          <w:sz w:val="24"/>
          <w:szCs w:val="24"/>
        </w:rPr>
        <w:t xml:space="preserve"> </w:t>
      </w:r>
      <w:r w:rsidRPr="0036244C">
        <w:rPr>
          <w:rFonts w:ascii="Times New Roman" w:hAnsi="Times New Roman"/>
          <w:color w:val="auto"/>
          <w:sz w:val="24"/>
          <w:szCs w:val="24"/>
        </w:rPr>
        <w:t>работа должна осуществляться специалистами соответствую</w:t>
      </w:r>
      <w:r w:rsidRPr="0036244C">
        <w:rPr>
          <w:rFonts w:ascii="Times New Roman" w:hAnsi="Times New Roman"/>
          <w:color w:val="auto"/>
          <w:spacing w:val="2"/>
          <w:sz w:val="24"/>
          <w:szCs w:val="24"/>
        </w:rPr>
        <w:t>щей квалификации, имеющими специализированное обра</w:t>
      </w:r>
      <w:r w:rsidRPr="0036244C">
        <w:rPr>
          <w:rFonts w:ascii="Times New Roman" w:hAnsi="Times New Roman"/>
          <w:color w:val="auto"/>
          <w:sz w:val="24"/>
          <w:szCs w:val="24"/>
        </w:rPr>
        <w:t xml:space="preserve">зование, и педагогами, прошедшими обязательную курсовую подготовку </w:t>
      </w:r>
      <w:r w:rsidRPr="0036244C">
        <w:rPr>
          <w:rFonts w:ascii="Times New Roman" w:hAnsi="Times New Roman"/>
          <w:color w:val="auto"/>
          <w:spacing w:val="2"/>
          <w:sz w:val="24"/>
          <w:szCs w:val="24"/>
        </w:rPr>
        <w:t xml:space="preserve">или другие виды профессиональной подготовки в рамках </w:t>
      </w:r>
      <w:r w:rsidRPr="0036244C">
        <w:rPr>
          <w:rFonts w:ascii="Times New Roman" w:hAnsi="Times New Roman"/>
          <w:color w:val="auto"/>
          <w:sz w:val="24"/>
          <w:szCs w:val="24"/>
        </w:rPr>
        <w:t>обозначенной темы.</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color w:val="auto"/>
          <w:spacing w:val="2"/>
          <w:sz w:val="24"/>
          <w:szCs w:val="24"/>
        </w:rPr>
        <w:t>Специфика организации образовательной и коррекционной работы с детьми, имеющими нарушения развития,</w:t>
      </w:r>
      <w:r w:rsidRPr="0036244C">
        <w:rPr>
          <w:rFonts w:ascii="Times New Roman" w:hAnsi="Times New Roman"/>
          <w:color w:val="auto"/>
          <w:sz w:val="24"/>
          <w:szCs w:val="24"/>
        </w:rPr>
        <w:t>обусловливает необходимость специальной подготовки педа</w:t>
      </w:r>
      <w:r w:rsidRPr="0036244C">
        <w:rPr>
          <w:rFonts w:ascii="Times New Roman" w:hAnsi="Times New Roman"/>
          <w:color w:val="auto"/>
          <w:spacing w:val="2"/>
          <w:sz w:val="24"/>
          <w:szCs w:val="24"/>
        </w:rPr>
        <w:t>гогического коллектива</w:t>
      </w:r>
      <w:r w:rsidR="00A02D63" w:rsidRPr="0036244C">
        <w:rPr>
          <w:rFonts w:ascii="Times New Roman" w:hAnsi="Times New Roman"/>
          <w:color w:val="auto"/>
          <w:spacing w:val="2"/>
          <w:sz w:val="24"/>
          <w:szCs w:val="24"/>
        </w:rPr>
        <w:t xml:space="preserve"> </w:t>
      </w:r>
      <w:r w:rsidR="00E85EFB" w:rsidRPr="0036244C">
        <w:rPr>
          <w:rFonts w:ascii="Times New Roman" w:hAnsi="Times New Roman"/>
          <w:color w:val="auto"/>
          <w:spacing w:val="2"/>
          <w:sz w:val="24"/>
          <w:szCs w:val="24"/>
        </w:rPr>
        <w:t>образовательной организации</w:t>
      </w:r>
      <w:r w:rsidRPr="0036244C">
        <w:rPr>
          <w:rFonts w:ascii="Times New Roman" w:hAnsi="Times New Roman"/>
          <w:color w:val="auto"/>
          <w:spacing w:val="2"/>
          <w:sz w:val="24"/>
          <w:szCs w:val="24"/>
        </w:rPr>
        <w:t xml:space="preserve">. Для этого необходимо обеспечить на постоянной основе </w:t>
      </w:r>
      <w:r w:rsidRPr="0036244C">
        <w:rPr>
          <w:rFonts w:ascii="Times New Roman" w:hAnsi="Times New Roman"/>
          <w:color w:val="auto"/>
          <w:sz w:val="24"/>
          <w:szCs w:val="24"/>
        </w:rPr>
        <w:t>подготовку, переподготовку и повышение квалификации</w:t>
      </w:r>
      <w:r w:rsidR="005E307F" w:rsidRPr="0036244C">
        <w:rPr>
          <w:rFonts w:ascii="Times New Roman" w:hAnsi="Times New Roman"/>
          <w:color w:val="auto"/>
          <w:spacing w:val="2"/>
          <w:sz w:val="24"/>
          <w:szCs w:val="24"/>
        </w:rPr>
        <w:t xml:space="preserve"> р</w:t>
      </w:r>
      <w:r w:rsidRPr="0036244C">
        <w:rPr>
          <w:rFonts w:ascii="Times New Roman" w:hAnsi="Times New Roman"/>
          <w:color w:val="auto"/>
          <w:spacing w:val="2"/>
          <w:sz w:val="24"/>
          <w:szCs w:val="24"/>
        </w:rPr>
        <w:t xml:space="preserve">аботников образовательных </w:t>
      </w:r>
      <w:r w:rsidR="00D93053" w:rsidRPr="0036244C">
        <w:rPr>
          <w:rFonts w:ascii="Times New Roman" w:hAnsi="Times New Roman"/>
          <w:color w:val="auto"/>
          <w:spacing w:val="2"/>
          <w:sz w:val="24"/>
          <w:szCs w:val="24"/>
        </w:rPr>
        <w:t>организаций</w:t>
      </w:r>
      <w:r w:rsidRPr="0036244C">
        <w:rPr>
          <w:rFonts w:ascii="Times New Roman" w:hAnsi="Times New Roman"/>
          <w:color w:val="auto"/>
          <w:spacing w:val="2"/>
          <w:sz w:val="24"/>
          <w:szCs w:val="24"/>
        </w:rPr>
        <w:t>, занимающихся</w:t>
      </w:r>
      <w:r w:rsidR="00A02D63"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решением вопросов образования детей с </w:t>
      </w:r>
      <w:r w:rsidR="00E85EFB" w:rsidRPr="0036244C">
        <w:rPr>
          <w:rFonts w:ascii="Times New Roman" w:hAnsi="Times New Roman"/>
          <w:color w:val="auto"/>
          <w:spacing w:val="2"/>
          <w:sz w:val="24"/>
          <w:szCs w:val="24"/>
        </w:rPr>
        <w:t>ОВЗ</w:t>
      </w:r>
      <w:r w:rsidRPr="0036244C">
        <w:rPr>
          <w:rFonts w:ascii="Times New Roman" w:hAnsi="Times New Roman"/>
          <w:color w:val="auto"/>
          <w:spacing w:val="2"/>
          <w:sz w:val="24"/>
          <w:szCs w:val="24"/>
        </w:rPr>
        <w:t>.</w:t>
      </w:r>
      <w:r w:rsidR="0085137A" w:rsidRPr="0036244C">
        <w:rPr>
          <w:rFonts w:ascii="Times New Roman" w:hAnsi="Times New Roman"/>
          <w:color w:val="auto"/>
          <w:spacing w:val="2"/>
          <w:sz w:val="24"/>
          <w:szCs w:val="24"/>
        </w:rPr>
        <w:t xml:space="preserve"> Педагогические работники </w:t>
      </w:r>
      <w:r w:rsidR="00E85EFB" w:rsidRPr="0036244C">
        <w:rPr>
          <w:rFonts w:ascii="Times New Roman" w:hAnsi="Times New Roman"/>
          <w:color w:val="auto"/>
          <w:spacing w:val="2"/>
          <w:sz w:val="24"/>
          <w:szCs w:val="24"/>
        </w:rPr>
        <w:t xml:space="preserve">образовательной организации </w:t>
      </w:r>
      <w:r w:rsidRPr="0036244C">
        <w:rPr>
          <w:rFonts w:ascii="Times New Roman" w:hAnsi="Times New Roman"/>
          <w:color w:val="auto"/>
          <w:spacing w:val="2"/>
          <w:sz w:val="24"/>
          <w:szCs w:val="24"/>
        </w:rPr>
        <w:t xml:space="preserve">должны иметь чёткое представление об особенностях психического и (или) физического развития детей с </w:t>
      </w:r>
      <w:r w:rsidR="00E85EFB" w:rsidRPr="0036244C">
        <w:rPr>
          <w:rFonts w:ascii="Times New Roman" w:hAnsi="Times New Roman"/>
          <w:color w:val="auto"/>
          <w:spacing w:val="2"/>
          <w:sz w:val="24"/>
          <w:szCs w:val="24"/>
        </w:rPr>
        <w:t>ОВЗ</w:t>
      </w:r>
      <w:r w:rsidRPr="0036244C">
        <w:rPr>
          <w:rFonts w:ascii="Times New Roman" w:hAnsi="Times New Roman"/>
          <w:color w:val="auto"/>
          <w:spacing w:val="2"/>
          <w:sz w:val="24"/>
          <w:szCs w:val="24"/>
        </w:rPr>
        <w:t>, о методиках и технологиях организации образовательного</w:t>
      </w:r>
      <w:r w:rsidRPr="0036244C">
        <w:rPr>
          <w:rFonts w:ascii="Times New Roman" w:hAnsi="Times New Roman"/>
          <w:color w:val="auto"/>
          <w:sz w:val="24"/>
          <w:szCs w:val="24"/>
        </w:rPr>
        <w:t>и реабилитационного процесса.</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iCs/>
          <w:color w:val="auto"/>
          <w:sz w:val="24"/>
          <w:szCs w:val="24"/>
        </w:rPr>
        <w:t>Материально­техническое обеспечение</w:t>
      </w:r>
    </w:p>
    <w:p w:rsidR="00653A76" w:rsidRPr="0036244C" w:rsidRDefault="00653A76" w:rsidP="0036244C">
      <w:pPr>
        <w:pStyle w:val="a5"/>
        <w:spacing w:line="240" w:lineRule="auto"/>
        <w:ind w:firstLine="454"/>
        <w:rPr>
          <w:rFonts w:ascii="Times New Roman" w:hAnsi="Times New Roman"/>
          <w:iCs/>
          <w:color w:val="auto"/>
          <w:sz w:val="24"/>
          <w:szCs w:val="24"/>
        </w:rPr>
      </w:pPr>
      <w:r w:rsidRPr="0036244C">
        <w:rPr>
          <w:rFonts w:ascii="Times New Roman" w:hAnsi="Times New Roman"/>
          <w:color w:val="auto"/>
          <w:sz w:val="24"/>
          <w:szCs w:val="24"/>
        </w:rPr>
        <w:t>Материально</w:t>
      </w:r>
      <w:r w:rsidRPr="0036244C">
        <w:rPr>
          <w:rFonts w:ascii="Times New Roman" w:hAnsi="Times New Roman"/>
          <w:color w:val="auto"/>
          <w:sz w:val="24"/>
          <w:szCs w:val="24"/>
        </w:rPr>
        <w:noBreakHyphen/>
        <w:t>техническое обеспечение заключается в обеспечении надлежащей материально</w:t>
      </w:r>
      <w:r w:rsidRPr="0036244C">
        <w:rPr>
          <w:rFonts w:ascii="Times New Roman" w:hAnsi="Times New Roman"/>
          <w:color w:val="auto"/>
          <w:sz w:val="24"/>
          <w:szCs w:val="24"/>
        </w:rPr>
        <w:noBreakHyphen/>
        <w:t>технической базы, позво</w:t>
      </w:r>
      <w:r w:rsidRPr="0036244C">
        <w:rPr>
          <w:rFonts w:ascii="Times New Roman" w:hAnsi="Times New Roman"/>
          <w:color w:val="auto"/>
          <w:spacing w:val="2"/>
          <w:sz w:val="24"/>
          <w:szCs w:val="24"/>
        </w:rPr>
        <w:t>ляющей создать адаптивную и коррекционно</w:t>
      </w:r>
      <w:r w:rsidRPr="0036244C">
        <w:rPr>
          <w:rFonts w:ascii="Times New Roman" w:hAnsi="Times New Roman"/>
          <w:color w:val="auto"/>
          <w:spacing w:val="2"/>
          <w:sz w:val="24"/>
          <w:szCs w:val="24"/>
        </w:rPr>
        <w:noBreakHyphen/>
        <w:t xml:space="preserve">развивающую </w:t>
      </w:r>
      <w:r w:rsidRPr="0036244C">
        <w:rPr>
          <w:rFonts w:ascii="Times New Roman" w:hAnsi="Times New Roman"/>
          <w:color w:val="auto"/>
          <w:sz w:val="24"/>
          <w:szCs w:val="24"/>
        </w:rPr>
        <w:t xml:space="preserve">среду </w:t>
      </w:r>
      <w:r w:rsidR="00E85EFB" w:rsidRPr="0036244C">
        <w:rPr>
          <w:rFonts w:ascii="Times New Roman" w:hAnsi="Times New Roman"/>
          <w:color w:val="auto"/>
          <w:sz w:val="24"/>
          <w:szCs w:val="24"/>
        </w:rPr>
        <w:t>образовательной организации</w:t>
      </w:r>
      <w:r w:rsidRPr="0036244C">
        <w:rPr>
          <w:rFonts w:ascii="Times New Roman" w:hAnsi="Times New Roman"/>
          <w:color w:val="auto"/>
          <w:sz w:val="24"/>
          <w:szCs w:val="24"/>
        </w:rPr>
        <w:t xml:space="preserve"> в том числе надлежащие материально</w:t>
      </w:r>
      <w:r w:rsidRPr="0036244C">
        <w:rPr>
          <w:rFonts w:ascii="Times New Roman" w:hAnsi="Times New Roman"/>
          <w:color w:val="auto"/>
          <w:sz w:val="24"/>
          <w:szCs w:val="24"/>
        </w:rPr>
        <w:noBreakHyphen/>
        <w:t xml:space="preserve">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w:t>
      </w:r>
      <w:r w:rsidR="00E85EFB" w:rsidRPr="0036244C">
        <w:rPr>
          <w:rFonts w:ascii="Times New Roman" w:hAnsi="Times New Roman"/>
          <w:color w:val="auto"/>
          <w:sz w:val="24"/>
          <w:szCs w:val="24"/>
        </w:rPr>
        <w:t xml:space="preserve">образовательной </w:t>
      </w:r>
      <w:r w:rsidR="003B2B4B" w:rsidRPr="0036244C">
        <w:rPr>
          <w:rFonts w:ascii="Times New Roman" w:hAnsi="Times New Roman"/>
          <w:color w:val="auto"/>
          <w:sz w:val="24"/>
          <w:szCs w:val="24"/>
        </w:rPr>
        <w:t>организации</w:t>
      </w:r>
      <w:r w:rsidRPr="0036244C">
        <w:rPr>
          <w:rFonts w:ascii="Times New Roman" w:hAnsi="Times New Roman"/>
          <w:color w:val="auto"/>
          <w:sz w:val="24"/>
          <w:szCs w:val="24"/>
        </w:rPr>
        <w:t xml:space="preserve"> и организацию их пребывания и обучения в </w:t>
      </w:r>
      <w:r w:rsidR="00D93053" w:rsidRPr="0036244C">
        <w:rPr>
          <w:rFonts w:ascii="Times New Roman" w:hAnsi="Times New Roman"/>
          <w:color w:val="auto"/>
          <w:sz w:val="24"/>
          <w:szCs w:val="24"/>
        </w:rPr>
        <w:t xml:space="preserve">организации </w:t>
      </w:r>
      <w:r w:rsidRPr="0036244C">
        <w:rPr>
          <w:rFonts w:ascii="Times New Roman" w:hAnsi="Times New Roman"/>
          <w:color w:val="auto"/>
          <w:sz w:val="24"/>
          <w:szCs w:val="24"/>
        </w:rPr>
        <w:t>(включая пандусы, специальные лифты, специально оборудованные учебные места</w:t>
      </w:r>
      <w:proofErr w:type="gramStart"/>
      <w:r w:rsidRPr="0036244C">
        <w:rPr>
          <w:rFonts w:ascii="Times New Roman" w:hAnsi="Times New Roman"/>
          <w:color w:val="auto"/>
          <w:sz w:val="24"/>
          <w:szCs w:val="24"/>
        </w:rPr>
        <w:t>,</w:t>
      </w:r>
      <w:r w:rsidRPr="0036244C">
        <w:rPr>
          <w:rFonts w:ascii="Times New Roman" w:hAnsi="Times New Roman"/>
          <w:color w:val="auto"/>
          <w:spacing w:val="2"/>
          <w:sz w:val="24"/>
          <w:szCs w:val="24"/>
        </w:rPr>
        <w:t>с</w:t>
      </w:r>
      <w:proofErr w:type="gramEnd"/>
      <w:r w:rsidRPr="0036244C">
        <w:rPr>
          <w:rFonts w:ascii="Times New Roman" w:hAnsi="Times New Roman"/>
          <w:color w:val="auto"/>
          <w:spacing w:val="2"/>
          <w:sz w:val="24"/>
          <w:szCs w:val="24"/>
        </w:rPr>
        <w:t>пециализированное учебное, реабилитационное, медицин</w:t>
      </w:r>
      <w:r w:rsidRPr="0036244C">
        <w:rPr>
          <w:rFonts w:ascii="Times New Roman" w:hAnsi="Times New Roman"/>
          <w:color w:val="auto"/>
          <w:spacing w:val="-2"/>
          <w:sz w:val="24"/>
          <w:szCs w:val="24"/>
        </w:rPr>
        <w:t xml:space="preserve">ское оборудование, а также оборудование и технические средства обучения лиц с </w:t>
      </w:r>
      <w:r w:rsidR="00BE4E0F" w:rsidRPr="0036244C">
        <w:rPr>
          <w:rFonts w:ascii="Times New Roman" w:hAnsi="Times New Roman"/>
          <w:color w:val="auto"/>
          <w:spacing w:val="-2"/>
          <w:sz w:val="24"/>
          <w:szCs w:val="24"/>
        </w:rPr>
        <w:t>ОВЗ</w:t>
      </w:r>
      <w:r w:rsidRPr="0036244C">
        <w:rPr>
          <w:rFonts w:ascii="Times New Roman" w:hAnsi="Times New Roman"/>
          <w:color w:val="auto"/>
          <w:sz w:val="24"/>
          <w:szCs w:val="24"/>
        </w:rPr>
        <w:t xml:space="preserve"> индивидуального и коллективного </w:t>
      </w:r>
      <w:r w:rsidRPr="0036244C">
        <w:rPr>
          <w:rFonts w:ascii="Times New Roman" w:hAnsi="Times New Roman"/>
          <w:color w:val="auto"/>
          <w:sz w:val="24"/>
          <w:szCs w:val="24"/>
        </w:rPr>
        <w:lastRenderedPageBreak/>
        <w:t>пользования, для организации коррекционных и реабилитационных кабинетов, орга</w:t>
      </w:r>
      <w:r w:rsidRPr="0036244C">
        <w:rPr>
          <w:rFonts w:ascii="Times New Roman" w:hAnsi="Times New Roman"/>
          <w:color w:val="auto"/>
          <w:spacing w:val="2"/>
          <w:sz w:val="24"/>
          <w:szCs w:val="24"/>
        </w:rPr>
        <w:t xml:space="preserve">низации спортивных и массовых мероприятий, питания, </w:t>
      </w:r>
      <w:r w:rsidRPr="0036244C">
        <w:rPr>
          <w:rFonts w:ascii="Times New Roman" w:hAnsi="Times New Roman"/>
          <w:color w:val="auto"/>
          <w:sz w:val="24"/>
          <w:szCs w:val="24"/>
        </w:rPr>
        <w:t>обе</w:t>
      </w:r>
      <w:r w:rsidRPr="0036244C">
        <w:rPr>
          <w:rFonts w:ascii="Times New Roman" w:hAnsi="Times New Roman"/>
          <w:color w:val="auto"/>
          <w:spacing w:val="2"/>
          <w:sz w:val="24"/>
          <w:szCs w:val="24"/>
        </w:rPr>
        <w:t>спечения медицинского обслуживания, оздоровительных</w:t>
      </w:r>
      <w:r w:rsidR="0034092F">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и лечебно­профилактических мероприятий, хозяйственно</w:t>
      </w:r>
      <w:r w:rsidRPr="0036244C">
        <w:rPr>
          <w:rFonts w:ascii="Times New Roman" w:hAnsi="Times New Roman"/>
          <w:color w:val="auto"/>
          <w:spacing w:val="2"/>
          <w:sz w:val="24"/>
          <w:szCs w:val="24"/>
        </w:rPr>
        <w:noBreakHyphen/>
        <w:t>бы</w:t>
      </w:r>
      <w:r w:rsidRPr="0036244C">
        <w:rPr>
          <w:rFonts w:ascii="Times New Roman" w:hAnsi="Times New Roman"/>
          <w:color w:val="auto"/>
          <w:sz w:val="24"/>
          <w:szCs w:val="24"/>
        </w:rPr>
        <w:t>тового и санитарно­гигиенического обслуживания).</w:t>
      </w:r>
    </w:p>
    <w:p w:rsidR="00653A76" w:rsidRPr="0036244C" w:rsidRDefault="00653A76" w:rsidP="0036244C">
      <w:pPr>
        <w:pStyle w:val="a5"/>
        <w:spacing w:line="240" w:lineRule="auto"/>
        <w:ind w:firstLine="454"/>
        <w:rPr>
          <w:rFonts w:ascii="Times New Roman" w:hAnsi="Times New Roman"/>
          <w:b/>
          <w:color w:val="auto"/>
          <w:sz w:val="24"/>
          <w:szCs w:val="24"/>
        </w:rPr>
      </w:pPr>
      <w:r w:rsidRPr="0036244C">
        <w:rPr>
          <w:rFonts w:ascii="Times New Roman" w:hAnsi="Times New Roman"/>
          <w:b/>
          <w:iCs/>
          <w:color w:val="auto"/>
          <w:sz w:val="24"/>
          <w:szCs w:val="24"/>
        </w:rPr>
        <w:t>Информационное обеспечение</w:t>
      </w:r>
    </w:p>
    <w:p w:rsidR="00653A76" w:rsidRPr="0036244C"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Необходимым условием реализации программы является создание информационной образовательной среды и на</w:t>
      </w:r>
      <w:r w:rsidRPr="0036244C">
        <w:rPr>
          <w:rFonts w:ascii="Times New Roman" w:hAnsi="Times New Roman"/>
          <w:color w:val="auto"/>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653A76" w:rsidRDefault="00653A76" w:rsidP="0036244C">
      <w:pPr>
        <w:pStyle w:val="a5"/>
        <w:spacing w:line="240" w:lineRule="auto"/>
        <w:ind w:firstLine="454"/>
        <w:rPr>
          <w:rFonts w:ascii="Times New Roman" w:hAnsi="Times New Roman"/>
          <w:color w:val="auto"/>
          <w:sz w:val="24"/>
          <w:szCs w:val="24"/>
        </w:rPr>
      </w:pPr>
      <w:r w:rsidRPr="0036244C">
        <w:rPr>
          <w:rFonts w:ascii="Times New Roman" w:hAnsi="Times New Roman"/>
          <w:color w:val="auto"/>
          <w:spacing w:val="2"/>
          <w:sz w:val="24"/>
          <w:szCs w:val="24"/>
        </w:rPr>
        <w:t xml:space="preserve">Обязательным является создание системы широкого доступа детей с </w:t>
      </w:r>
      <w:r w:rsidR="00BE4E0F" w:rsidRPr="0036244C">
        <w:rPr>
          <w:rFonts w:ascii="Times New Roman" w:hAnsi="Times New Roman"/>
          <w:color w:val="auto"/>
          <w:spacing w:val="2"/>
          <w:sz w:val="24"/>
          <w:szCs w:val="24"/>
        </w:rPr>
        <w:t>ОВЗ</w:t>
      </w:r>
      <w:r w:rsidRPr="0036244C">
        <w:rPr>
          <w:rFonts w:ascii="Times New Roman" w:hAnsi="Times New Roman"/>
          <w:color w:val="auto"/>
          <w:spacing w:val="2"/>
          <w:sz w:val="24"/>
          <w:szCs w:val="24"/>
        </w:rPr>
        <w:t>,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w:t>
      </w:r>
      <w:r w:rsidRPr="0036244C">
        <w:rPr>
          <w:rFonts w:ascii="Times New Roman" w:hAnsi="Times New Roman"/>
          <w:color w:val="auto"/>
          <w:sz w:val="24"/>
          <w:szCs w:val="24"/>
        </w:rPr>
        <w:t>и рекомендаций по всем направлениям и видам деятельности, наглядных пособий, мультимедийных материалов, аудио­ и видеоматериалов.</w:t>
      </w:r>
    </w:p>
    <w:p w:rsidR="0034092F" w:rsidRPr="00257AE4" w:rsidRDefault="0034092F" w:rsidP="0034092F">
      <w:pPr>
        <w:jc w:val="both"/>
        <w:rPr>
          <w:b/>
        </w:rPr>
      </w:pPr>
      <w:bookmarkStart w:id="53" w:name="_Toc288394106"/>
      <w:bookmarkStart w:id="54" w:name="_Toc288410573"/>
      <w:bookmarkStart w:id="55" w:name="_Toc288410702"/>
      <w:bookmarkStart w:id="56" w:name="_Toc418108336"/>
      <w:r w:rsidRPr="00257AE4">
        <w:rPr>
          <w:b/>
        </w:rPr>
        <w:t xml:space="preserve">Программа коррекционной работы МБОУ Новониколаевской сош создана на основе требований Федерального государственного образовательного стандарта. </w:t>
      </w:r>
    </w:p>
    <w:p w:rsidR="0034092F" w:rsidRPr="00B93B0C" w:rsidRDefault="0034092F" w:rsidP="0034092F">
      <w:pPr>
        <w:jc w:val="both"/>
      </w:pPr>
      <w:r w:rsidRPr="00B93B0C">
        <w:t>Программа коррекционной работы направлена на коррекцию недостатков психического и (или) физического развития обучающихся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34092F" w:rsidRPr="00B93B0C" w:rsidRDefault="0034092F" w:rsidP="0034092F">
      <w:pPr>
        <w:jc w:val="both"/>
      </w:pPr>
      <w:r w:rsidRPr="00B93B0C">
        <w:rPr>
          <w:b/>
          <w:bCs/>
        </w:rPr>
        <w:t>Дети с ограниченными возможностями</w:t>
      </w:r>
      <w:r w:rsidRPr="00B93B0C">
        <w:t xml:space="preserve"> - это дети, имеющие различные отклонения психического или физического плана, которые обусловливают нарушения общего развития, не позволяющие детям вести полноценную жизнь. </w:t>
      </w:r>
    </w:p>
    <w:p w:rsidR="0034092F" w:rsidRPr="00B93B0C" w:rsidRDefault="0034092F" w:rsidP="0034092F">
      <w:pPr>
        <w:jc w:val="both"/>
        <w:rPr>
          <w:b/>
          <w:bCs/>
        </w:rPr>
      </w:pPr>
      <w:r w:rsidRPr="00B93B0C">
        <w:t>В Концепции модернизации российского образования четко обозначена мысль о том, что «</w:t>
      </w:r>
      <w:r w:rsidRPr="00B93B0C">
        <w:rPr>
          <w:b/>
          <w:bCs/>
        </w:rPr>
        <w:t xml:space="preserve">дети с ограниченными возможностями здоровья должны обеспечиваться медико-социальным сопровождением и специальными условиями для обучения в общеобразовательной школе по месту жительства». Право ребенка с ограниченными возможностями здоровья на получение образования по месту жительства может быть реализовано путем организации </w:t>
      </w:r>
      <w:r w:rsidRPr="00B93B0C">
        <w:rPr>
          <w:b/>
          <w:bCs/>
          <w:i/>
          <w:iCs/>
          <w:u w:val="single"/>
        </w:rPr>
        <w:t>интегрированного обучения</w:t>
      </w:r>
      <w:r w:rsidRPr="00B93B0C">
        <w:rPr>
          <w:b/>
          <w:bCs/>
        </w:rPr>
        <w:t xml:space="preserve"> их с нормально развивающимися сверстниками.</w:t>
      </w:r>
    </w:p>
    <w:p w:rsidR="0034092F" w:rsidRPr="00B93B0C" w:rsidRDefault="0034092F" w:rsidP="0034092F">
      <w:pPr>
        <w:jc w:val="both"/>
      </w:pPr>
      <w:r w:rsidRPr="00B93B0C">
        <w:t xml:space="preserve">Условия для обучения детей с ОВЗ в общеобразовательных классах должны обеспечиваться </w:t>
      </w:r>
      <w:r w:rsidRPr="00B93B0C">
        <w:rPr>
          <w:b/>
        </w:rPr>
        <w:t>индивидуальным психолого-медико-педагогическим сопровождением.</w:t>
      </w:r>
    </w:p>
    <w:p w:rsidR="0034092F" w:rsidRPr="00B93B0C" w:rsidRDefault="0034092F" w:rsidP="0034092F">
      <w:pPr>
        <w:jc w:val="both"/>
      </w:pPr>
      <w:r w:rsidRPr="00B93B0C">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ребенка, с непосредственным участием его родителей (законных представителей).</w:t>
      </w:r>
    </w:p>
    <w:p w:rsidR="0034092F" w:rsidRPr="00B93B0C" w:rsidRDefault="0034092F" w:rsidP="0034092F">
      <w:pPr>
        <w:jc w:val="both"/>
      </w:pPr>
      <w:r w:rsidRPr="00B93B0C">
        <w:t>Деятельность ПМПк определяется Положением о ПМПк.</w:t>
      </w:r>
    </w:p>
    <w:p w:rsidR="0034092F" w:rsidRPr="00B93B0C" w:rsidRDefault="0034092F" w:rsidP="0034092F">
      <w:pPr>
        <w:jc w:val="both"/>
      </w:pPr>
      <w:r w:rsidRPr="00B93B0C">
        <w:t>Специалисты ПМПк:</w:t>
      </w:r>
    </w:p>
    <w:p w:rsidR="0034092F" w:rsidRPr="00B93B0C" w:rsidRDefault="0034092F" w:rsidP="0034092F">
      <w:pPr>
        <w:tabs>
          <w:tab w:val="num" w:pos="2520"/>
        </w:tabs>
        <w:jc w:val="both"/>
      </w:pPr>
      <w:r w:rsidRPr="00B93B0C">
        <w:t>осуществляют психолого-медико-педагогическое обследование детей с ОВЗ;</w:t>
      </w:r>
    </w:p>
    <w:p w:rsidR="0034092F" w:rsidRPr="00B93B0C" w:rsidRDefault="0034092F" w:rsidP="0034092F">
      <w:pPr>
        <w:tabs>
          <w:tab w:val="num" w:pos="2520"/>
        </w:tabs>
        <w:jc w:val="both"/>
      </w:pPr>
      <w:r w:rsidRPr="00B93B0C">
        <w:t>разрабатывают индивидуально-ориентированные коррекционно-развивающие программы, индивидуальные образовательные маршруты с целью коррекции имеющихся проблем в обучении и развитии;</w:t>
      </w:r>
    </w:p>
    <w:p w:rsidR="0034092F" w:rsidRPr="00B93B0C" w:rsidRDefault="0034092F" w:rsidP="0034092F">
      <w:pPr>
        <w:tabs>
          <w:tab w:val="num" w:pos="2520"/>
        </w:tabs>
        <w:jc w:val="both"/>
      </w:pPr>
      <w:r w:rsidRPr="00B93B0C">
        <w:t>проводят коррекционно-развивающие занятия (индивидуальные, групповые), тренинговые занятия;</w:t>
      </w:r>
    </w:p>
    <w:p w:rsidR="0034092F" w:rsidRPr="00B93B0C" w:rsidRDefault="00257AE4" w:rsidP="0034092F">
      <w:pPr>
        <w:tabs>
          <w:tab w:val="num" w:pos="2520"/>
        </w:tabs>
        <w:jc w:val="both"/>
      </w:pPr>
      <w:r>
        <w:t>организуют работу ш</w:t>
      </w:r>
      <w:r w:rsidR="0034092F" w:rsidRPr="00B93B0C">
        <w:t>кол для родителей, имеющих детей с особыми потребностями; обеспечивают их консультативной поддержкой.</w:t>
      </w:r>
    </w:p>
    <w:p w:rsidR="0034092F" w:rsidRPr="00B93B0C" w:rsidRDefault="0034092F" w:rsidP="0034092F">
      <w:pPr>
        <w:tabs>
          <w:tab w:val="num" w:pos="2520"/>
        </w:tabs>
        <w:jc w:val="both"/>
      </w:pPr>
      <w:r w:rsidRPr="00B93B0C">
        <w:t xml:space="preserve">Педагог-психолог выявляет особенности их интеллектуального развития, личностных и поведенческих реакций, проводит групповые и индивидуальные занятия, направленные на нормализацию эмоционально-волевой сферы, формирование продуктивных способов </w:t>
      </w:r>
      <w:r w:rsidRPr="00B93B0C">
        <w:lastRenderedPageBreak/>
        <w:t>мыслительной деятельности, а также на исправление возможных нарушений общения и поведения; оказывает методическую помощь учителям; развивать психолого-педагогическую компетентность педагогов и родителей.</w:t>
      </w:r>
    </w:p>
    <w:p w:rsidR="0034092F" w:rsidRPr="00B93B0C" w:rsidRDefault="0034092F" w:rsidP="0034092F">
      <w:pPr>
        <w:jc w:val="both"/>
      </w:pPr>
      <w:proofErr w:type="gramStart"/>
      <w:r w:rsidRPr="00B93B0C">
        <w:t>Учителя,  работающие  с детьми с особыми образовательными потребностями,  проводят систематическое углубленное изучение обучающихся с целью выявления их индивидуальных особенностей и определения направлений развивающей работы, фиксируют динамику развития обучающихся, ведут учет освоения ими общеобразовательных программ.</w:t>
      </w:r>
      <w:proofErr w:type="gramEnd"/>
    </w:p>
    <w:p w:rsidR="0034092F" w:rsidRPr="00B93B0C" w:rsidRDefault="0034092F" w:rsidP="0034092F">
      <w:pPr>
        <w:jc w:val="both"/>
      </w:pPr>
      <w:r w:rsidRPr="00B93B0C">
        <w:t xml:space="preserve">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 </w:t>
      </w:r>
    </w:p>
    <w:p w:rsidR="0034092F" w:rsidRPr="00B93B0C" w:rsidRDefault="0034092F" w:rsidP="0034092F">
      <w:pPr>
        <w:jc w:val="both"/>
      </w:pPr>
      <w:r w:rsidRPr="00B93B0C">
        <w:t xml:space="preserve">Проведение коррекционных и развивающих занятий осуществляется за счет реализации программ дополнительного образования интеллектуально-познавательной  и развивающей направленности. </w:t>
      </w:r>
    </w:p>
    <w:p w:rsidR="0034092F" w:rsidRPr="00B93B0C" w:rsidRDefault="0034092F" w:rsidP="0034092F">
      <w:pPr>
        <w:jc w:val="center"/>
      </w:pPr>
      <w:r w:rsidRPr="00B93B0C">
        <w:rPr>
          <w:b/>
          <w:bCs/>
        </w:rPr>
        <w:t>Основные этапы практического индивидуального </w:t>
      </w:r>
      <w:r w:rsidRPr="00B93B0C">
        <w:rPr>
          <w:b/>
          <w:bCs/>
        </w:rPr>
        <w:br/>
        <w:t>психолого-</w:t>
      </w:r>
      <w:r w:rsidRPr="00B93B0C">
        <w:rPr>
          <w:b/>
          <w:bCs/>
        </w:rPr>
        <w:softHyphen/>
        <w:t>медико-</w:t>
      </w:r>
      <w:r w:rsidRPr="00B93B0C">
        <w:rPr>
          <w:b/>
          <w:bCs/>
        </w:rPr>
        <w:softHyphen/>
        <w:t>педагогического сопровождения </w:t>
      </w:r>
      <w:r w:rsidRPr="00B93B0C">
        <w:rPr>
          <w:b/>
          <w:bCs/>
        </w:rPr>
        <w:br/>
        <w:t>интегрируемого ребенка в школе.</w:t>
      </w:r>
    </w:p>
    <w:p w:rsidR="0034092F" w:rsidRPr="00B93B0C" w:rsidRDefault="0034092F" w:rsidP="0034092F">
      <w:pPr>
        <w:jc w:val="both"/>
      </w:pPr>
      <w:r w:rsidRPr="00B93B0C">
        <w:t>Выявление и анализ проблем и причин отклонений у ребенка (на уровне школьного психолого</w:t>
      </w:r>
      <w:r w:rsidRPr="00B93B0C">
        <w:softHyphen/>
        <w:t>-педагогического консилиума).</w:t>
      </w:r>
    </w:p>
    <w:p w:rsidR="0034092F" w:rsidRPr="00B93B0C" w:rsidRDefault="0034092F" w:rsidP="0034092F">
      <w:pPr>
        <w:jc w:val="both"/>
      </w:pPr>
      <w:r w:rsidRPr="00B93B0C">
        <w:t>Определение возможности интеграции конкретного ребенка, условий и форм интеграции.</w:t>
      </w:r>
    </w:p>
    <w:p w:rsidR="0034092F" w:rsidRPr="00B93B0C" w:rsidRDefault="0034092F" w:rsidP="0034092F">
      <w:pPr>
        <w:jc w:val="both"/>
      </w:pPr>
      <w:r w:rsidRPr="00B93B0C">
        <w:t>Составление плана интегрированного обучения, включая:</w:t>
      </w:r>
    </w:p>
    <w:p w:rsidR="0034092F" w:rsidRPr="00B93B0C" w:rsidRDefault="0034092F" w:rsidP="0034092F">
      <w:pPr>
        <w:jc w:val="both"/>
      </w:pPr>
      <w:r w:rsidRPr="00B93B0C">
        <w:t>определение вида и объема необходимой коррекционной помощи (образовательной, медицинской и др.);</w:t>
      </w:r>
    </w:p>
    <w:p w:rsidR="0034092F" w:rsidRPr="00B93B0C" w:rsidRDefault="0034092F" w:rsidP="0034092F">
      <w:pPr>
        <w:jc w:val="both"/>
      </w:pPr>
      <w:r w:rsidRPr="00B93B0C">
        <w:t>частота, время и место оказания специальной коррекционной помощи специалистов;</w:t>
      </w:r>
    </w:p>
    <w:p w:rsidR="0034092F" w:rsidRPr="00B93B0C" w:rsidRDefault="0034092F" w:rsidP="0034092F">
      <w:pPr>
        <w:jc w:val="both"/>
      </w:pPr>
      <w:r w:rsidRPr="00B93B0C">
        <w:t>оказание дополнительной специальной помощи.</w:t>
      </w:r>
    </w:p>
    <w:p w:rsidR="0034092F" w:rsidRPr="00B93B0C" w:rsidRDefault="0034092F" w:rsidP="0034092F">
      <w:pPr>
        <w:jc w:val="both"/>
      </w:pPr>
      <w:proofErr w:type="gramStart"/>
      <w:r w:rsidRPr="00B93B0C">
        <w:t>Проведение предварительной коррекционной работы, направленной на подготовку к интегрированному обучению (в условиях общеобразовательной школы (ПМПк):</w:t>
      </w:r>
      <w:proofErr w:type="gramEnd"/>
    </w:p>
    <w:p w:rsidR="0034092F" w:rsidRPr="00B93B0C" w:rsidRDefault="0034092F" w:rsidP="0034092F">
      <w:pPr>
        <w:jc w:val="both"/>
      </w:pPr>
      <w:r w:rsidRPr="00B93B0C">
        <w:t>  с ребенком и его родителями;</w:t>
      </w:r>
    </w:p>
    <w:p w:rsidR="0034092F" w:rsidRPr="00B93B0C" w:rsidRDefault="0034092F" w:rsidP="0034092F">
      <w:pPr>
        <w:jc w:val="both"/>
      </w:pPr>
      <w:r w:rsidRPr="00B93B0C">
        <w:t>  с родителями, обучающимися и педагогами массовой школы.</w:t>
      </w:r>
    </w:p>
    <w:p w:rsidR="0034092F" w:rsidRPr="00B93B0C" w:rsidRDefault="0034092F" w:rsidP="0034092F">
      <w:pPr>
        <w:jc w:val="both"/>
      </w:pPr>
      <w:r w:rsidRPr="00B93B0C">
        <w:t>Разработка индивидуальных коррекционных программ в зависимости от уровня знаний, возможностей и способностей ребенка (ПМПк общеобразовательной школы).</w:t>
      </w:r>
    </w:p>
    <w:p w:rsidR="0034092F" w:rsidRPr="00B93B0C" w:rsidRDefault="0034092F" w:rsidP="0034092F">
      <w:pPr>
        <w:jc w:val="both"/>
      </w:pPr>
      <w:r w:rsidRPr="00B93B0C">
        <w:t>Систематическое сопровождение образовательного процесса в условиях интеграции.</w:t>
      </w:r>
    </w:p>
    <w:p w:rsidR="0034092F" w:rsidRPr="00B93B0C" w:rsidRDefault="0034092F" w:rsidP="0034092F">
      <w:pPr>
        <w:jc w:val="both"/>
      </w:pPr>
      <w:r w:rsidRPr="00B93B0C">
        <w:t>Анализ результатов выполнения рекомендаций всеми участниками процесса интеграции.</w:t>
      </w:r>
    </w:p>
    <w:p w:rsidR="0034092F" w:rsidRPr="00B93B0C" w:rsidRDefault="0034092F" w:rsidP="0034092F">
      <w:pPr>
        <w:jc w:val="both"/>
      </w:pPr>
      <w:r w:rsidRPr="00B93B0C">
        <w:t>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w:t>
      </w:r>
    </w:p>
    <w:p w:rsidR="0034092F" w:rsidRPr="00B93B0C" w:rsidRDefault="0034092F" w:rsidP="0034092F">
      <w:pPr>
        <w:jc w:val="both"/>
        <w:rPr>
          <w:b/>
          <w:bCs/>
        </w:rPr>
      </w:pPr>
      <w:r w:rsidRPr="00B93B0C">
        <w:rPr>
          <w:b/>
          <w:bCs/>
        </w:rPr>
        <w:t>Необходимым условием организации успешного обучения и воспитания детей с ограниченными возможностями здоровья в образовательных учреждениях общего типа является </w:t>
      </w:r>
      <w:r w:rsidRPr="00B93B0C">
        <w:rPr>
          <w:b/>
          <w:bCs/>
          <w:i/>
          <w:iCs/>
        </w:rPr>
        <w:t>создание адаптивной среды</w:t>
      </w:r>
      <w:r w:rsidRPr="00B93B0C">
        <w:rPr>
          <w:b/>
          <w:bCs/>
        </w:rPr>
        <w:t xml:space="preserve">, позволяющей обеспечить их полноценную интеграцию и личностную самореализацию. </w:t>
      </w:r>
    </w:p>
    <w:p w:rsidR="0034092F" w:rsidRPr="00B93B0C" w:rsidRDefault="0034092F" w:rsidP="0034092F">
      <w:pPr>
        <w:jc w:val="both"/>
      </w:pPr>
      <w:r w:rsidRPr="00B93B0C">
        <w:t>Программа коррекционной работы обеспечивает:</w:t>
      </w:r>
    </w:p>
    <w:p w:rsidR="0034092F" w:rsidRPr="00B93B0C" w:rsidRDefault="0034092F" w:rsidP="0034092F">
      <w:pPr>
        <w:jc w:val="both"/>
      </w:pPr>
      <w:r w:rsidRPr="00B93B0C">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образовательном учреждении; </w:t>
      </w:r>
    </w:p>
    <w:p w:rsidR="0034092F" w:rsidRPr="00B93B0C" w:rsidRDefault="0034092F" w:rsidP="0034092F">
      <w:pPr>
        <w:jc w:val="both"/>
      </w:pPr>
      <w:r w:rsidRPr="00B93B0C">
        <w:t xml:space="preserve">реализацию комплексного индивидуально ориентированного психолого-медико-педагогического сопровождения в условиях образовательного процесса всех обучающихся с особыми образовательными потребностями с учётом состояния здоровья и особенностей </w:t>
      </w:r>
      <w:r w:rsidRPr="00B93B0C">
        <w:lastRenderedPageBreak/>
        <w:t>психофизического развития (в соответствии с рекомендациями психолого-медико-педагогической комиссии);</w:t>
      </w:r>
    </w:p>
    <w:p w:rsidR="0034092F" w:rsidRPr="00B93B0C" w:rsidRDefault="0034092F" w:rsidP="0034092F">
      <w:pPr>
        <w:jc w:val="both"/>
      </w:pPr>
      <w:r w:rsidRPr="00B93B0C">
        <w:t>создание специальных условий воспитания, обучения обучающихся с ограниченными возможностями здоровья, безбарьерной среды жизнедеятельности и учебной деятельности; использование специальных учебных и дидактических пособий; соблюдение допустимого уровня нагрузки, определяемого с привлечением медицинских работников;</w:t>
      </w:r>
    </w:p>
    <w:p w:rsidR="0034092F" w:rsidRPr="00B93B0C" w:rsidRDefault="0034092F" w:rsidP="0034092F">
      <w:pPr>
        <w:jc w:val="both"/>
      </w:pPr>
      <w:r w:rsidRPr="00B93B0C">
        <w:t>проведение групповых и индивидуальных коррекционных занятий;</w:t>
      </w:r>
    </w:p>
    <w:p w:rsidR="0034092F" w:rsidRPr="00B93B0C" w:rsidRDefault="0034092F" w:rsidP="0034092F">
      <w:pPr>
        <w:jc w:val="both"/>
      </w:pPr>
      <w:r w:rsidRPr="00B93B0C">
        <w:rPr>
          <w:i/>
          <w:iCs/>
        </w:rPr>
        <w:t xml:space="preserve">Целевая направленность программы </w:t>
      </w:r>
      <w:r w:rsidRPr="00B93B0C">
        <w:t>заключается в разработке и обосновании основных положений, направленных на оказание помощи детям с ограниченными возможностями здоровья в освоении основной образовательной программы начального общего образования.</w:t>
      </w:r>
    </w:p>
    <w:p w:rsidR="0034092F" w:rsidRPr="00B93B0C" w:rsidRDefault="0034092F" w:rsidP="0034092F">
      <w:pPr>
        <w:jc w:val="both"/>
        <w:rPr>
          <w:i/>
          <w:iCs/>
        </w:rPr>
      </w:pPr>
      <w:r w:rsidRPr="00B93B0C">
        <w:t xml:space="preserve">Основу данной программы составляют </w:t>
      </w:r>
      <w:r w:rsidRPr="00B93B0C">
        <w:rPr>
          <w:i/>
          <w:iCs/>
        </w:rPr>
        <w:t>принципиальные положения:</w:t>
      </w:r>
    </w:p>
    <w:p w:rsidR="0034092F" w:rsidRPr="00B93B0C" w:rsidRDefault="0034092F" w:rsidP="0034092F">
      <w:pPr>
        <w:jc w:val="both"/>
      </w:pPr>
      <w:r w:rsidRPr="00B93B0C">
        <w:t>коррекционная работа включается во все направления деятельности образовательного учреждения;</w:t>
      </w:r>
    </w:p>
    <w:p w:rsidR="0034092F" w:rsidRPr="00B93B0C" w:rsidRDefault="0034092F" w:rsidP="0034092F">
      <w:pPr>
        <w:jc w:val="both"/>
      </w:pPr>
      <w:proofErr w:type="gramStart"/>
      <w:r w:rsidRPr="00B93B0C">
        <w:t>содержание коррекционной работы – это программа оптимальной педагогической, психологической и медицинской поддержки обучающихся, направленной на преодоление и ослабление недостатков психического и физического развития обучающихся с ограниченными возможностями здоровья.</w:t>
      </w:r>
      <w:proofErr w:type="gramEnd"/>
    </w:p>
    <w:p w:rsidR="0034092F" w:rsidRPr="00B93B0C" w:rsidRDefault="0034092F" w:rsidP="0034092F">
      <w:pPr>
        <w:jc w:val="both"/>
      </w:pPr>
      <w:r w:rsidRPr="00B93B0C">
        <w:rPr>
          <w:i/>
          <w:iCs/>
        </w:rPr>
        <w:t xml:space="preserve">Цель программы коррекционной работы школы </w:t>
      </w:r>
      <w:r w:rsidRPr="00B93B0C">
        <w:t xml:space="preserve">– организация работы педагогов и специалистов образовательного учреждения в направлении создания оптимальных психолого-педагогических условий для обеспечения коррекции недостатков в физическом и (или) психическом развитии обучающихся с ограниченными возможностями здоровья и оказания помощи детям этой категории в освоении основной образовательной программы начального общего образования. </w:t>
      </w:r>
    </w:p>
    <w:p w:rsidR="0034092F" w:rsidRPr="00B93B0C" w:rsidRDefault="0034092F" w:rsidP="0034092F">
      <w:pPr>
        <w:jc w:val="both"/>
      </w:pPr>
      <w:r w:rsidRPr="00B93B0C">
        <w:t>Корректировка некоторых недостатков физического развития осуществляется также в рамках Программы формирования культуры здорового и безопасного образа жизни.</w:t>
      </w:r>
    </w:p>
    <w:p w:rsidR="0034092F" w:rsidRPr="00B93B0C" w:rsidRDefault="0034092F" w:rsidP="0034092F">
      <w:pPr>
        <w:jc w:val="both"/>
      </w:pPr>
      <w:r w:rsidRPr="00B93B0C">
        <w:rPr>
          <w:i/>
          <w:iCs/>
        </w:rPr>
        <w:t xml:space="preserve">Методические принципы построения образовательного процесса, </w:t>
      </w:r>
      <w:r w:rsidRPr="00B93B0C">
        <w:t xml:space="preserve">направленные на обеспечение освоения </w:t>
      </w:r>
      <w:proofErr w:type="gramStart"/>
      <w:r w:rsidRPr="00B93B0C">
        <w:t>обучающимися</w:t>
      </w:r>
      <w:proofErr w:type="gramEnd"/>
      <w:r w:rsidRPr="00B93B0C">
        <w:t xml:space="preserve"> с ОВЗ основной образовательной программы, включают:</w:t>
      </w:r>
    </w:p>
    <w:p w:rsidR="0034092F" w:rsidRPr="00B93B0C" w:rsidRDefault="0034092F" w:rsidP="0034092F">
      <w:pPr>
        <w:jc w:val="both"/>
      </w:pPr>
      <w:r w:rsidRPr="00B93B0C">
        <w:t xml:space="preserve">усиление практической направленности изучаемого материала; </w:t>
      </w:r>
    </w:p>
    <w:p w:rsidR="0034092F" w:rsidRPr="00B93B0C" w:rsidRDefault="0034092F" w:rsidP="0034092F">
      <w:pPr>
        <w:jc w:val="both"/>
      </w:pPr>
      <w:r w:rsidRPr="00B93B0C">
        <w:t xml:space="preserve">выделение сущностных признаков изучаемых явлений; </w:t>
      </w:r>
    </w:p>
    <w:p w:rsidR="0034092F" w:rsidRPr="00B93B0C" w:rsidRDefault="0034092F" w:rsidP="0034092F">
      <w:pPr>
        <w:jc w:val="both"/>
      </w:pPr>
      <w:r w:rsidRPr="00B93B0C">
        <w:t xml:space="preserve">опору на жизненный опыт </w:t>
      </w:r>
      <w:proofErr w:type="gramStart"/>
      <w:r w:rsidRPr="00B93B0C">
        <w:t>обучающегося</w:t>
      </w:r>
      <w:proofErr w:type="gramEnd"/>
      <w:r w:rsidRPr="00B93B0C">
        <w:t xml:space="preserve">; </w:t>
      </w:r>
    </w:p>
    <w:p w:rsidR="0034092F" w:rsidRPr="00B93B0C" w:rsidRDefault="0034092F" w:rsidP="0034092F">
      <w:pPr>
        <w:jc w:val="both"/>
      </w:pPr>
      <w:r w:rsidRPr="00B93B0C">
        <w:t>опору на объективные внутренние связи в содержании изучаемого материала как в рамках одного предмета, так и между предметами;</w:t>
      </w:r>
    </w:p>
    <w:p w:rsidR="0034092F" w:rsidRPr="00B93B0C" w:rsidRDefault="0034092F" w:rsidP="0034092F">
      <w:pPr>
        <w:jc w:val="both"/>
      </w:pPr>
      <w:r w:rsidRPr="00B93B0C">
        <w:t>соблюдение в определении объема изучаемого материала принципа необходимости и достаточности;</w:t>
      </w:r>
    </w:p>
    <w:p w:rsidR="0034092F" w:rsidRPr="00B93B0C" w:rsidRDefault="0034092F" w:rsidP="0034092F">
      <w:pPr>
        <w:jc w:val="both"/>
      </w:pPr>
      <w:r w:rsidRPr="00B93B0C">
        <w:t>введение в содержание учебных программ коррекционных разделов, предусматривающих активизацию познавательной деятельности, усвоенных ранее знаний и умений обучающихся, формирование школьно-значимых функций, необходимых для решения учебных задач.</w:t>
      </w:r>
    </w:p>
    <w:p w:rsidR="0034092F" w:rsidRPr="00B93B0C" w:rsidRDefault="0034092F" w:rsidP="0034092F">
      <w:pPr>
        <w:jc w:val="both"/>
      </w:pPr>
      <w:r w:rsidRPr="00B93B0C">
        <w:t>Реализация программы осуществляется на основе следующих принципов:</w:t>
      </w:r>
    </w:p>
    <w:p w:rsidR="0034092F" w:rsidRPr="00B93B0C" w:rsidRDefault="0034092F" w:rsidP="0034092F">
      <w:pPr>
        <w:tabs>
          <w:tab w:val="num" w:pos="1620"/>
        </w:tabs>
        <w:jc w:val="both"/>
      </w:pPr>
      <w:r w:rsidRPr="00B93B0C">
        <w:rPr>
          <w:i/>
          <w:iCs/>
        </w:rPr>
        <w:t xml:space="preserve">комплексности: </w:t>
      </w:r>
      <w:r w:rsidRPr="00B93B0C">
        <w:t xml:space="preserve">при составлении плана работы по коррекции здоровья каждого обучающегося учитываются его медицинские показатели (фельдшер); результаты психологической (школьный психолог) и педагогической (учитель) диагностик; </w:t>
      </w:r>
    </w:p>
    <w:p w:rsidR="0034092F" w:rsidRPr="00B93B0C" w:rsidRDefault="0034092F" w:rsidP="0034092F">
      <w:pPr>
        <w:tabs>
          <w:tab w:val="num" w:pos="1620"/>
        </w:tabs>
        <w:jc w:val="both"/>
      </w:pPr>
      <w:r w:rsidRPr="00B93B0C">
        <w:rPr>
          <w:i/>
          <w:iCs/>
        </w:rPr>
        <w:t xml:space="preserve">достоверности: </w:t>
      </w:r>
      <w:r w:rsidRPr="00B93B0C">
        <w:t xml:space="preserve">оценка предпосылок и причин возникающих трудностей с учетом социального статуса обучающегося, семьи, условий обучения и воспитания; </w:t>
      </w:r>
    </w:p>
    <w:p w:rsidR="0034092F" w:rsidRPr="00B93B0C" w:rsidRDefault="0034092F" w:rsidP="0034092F">
      <w:pPr>
        <w:tabs>
          <w:tab w:val="num" w:pos="1620"/>
        </w:tabs>
        <w:jc w:val="both"/>
      </w:pPr>
      <w:r w:rsidRPr="00B93B0C">
        <w:rPr>
          <w:i/>
          <w:iCs/>
        </w:rPr>
        <w:t xml:space="preserve">гуманистической направленности: </w:t>
      </w:r>
      <w:r w:rsidRPr="00B93B0C">
        <w:t xml:space="preserve">опора на потенциальные возможности обучающегося, учёт его интересов и потребностей; создание ситуаций успеха в учении, общении со сверстниками и взрослыми; </w:t>
      </w:r>
    </w:p>
    <w:p w:rsidR="0034092F" w:rsidRPr="00B93B0C" w:rsidRDefault="0034092F" w:rsidP="0034092F">
      <w:pPr>
        <w:tabs>
          <w:tab w:val="num" w:pos="1620"/>
        </w:tabs>
        <w:jc w:val="both"/>
      </w:pPr>
      <w:r w:rsidRPr="00B93B0C">
        <w:rPr>
          <w:i/>
          <w:iCs/>
        </w:rPr>
        <w:t xml:space="preserve">педагогической целесообразности: </w:t>
      </w:r>
      <w:r w:rsidRPr="00B93B0C">
        <w:t>интеграция усилий педагогического коллектива (учитель, фельдшер, психолог, заместитель директора по УВР, курирующий вопросы организации обучения учащихся с ограниченными возможностями здоровья на дому и др.) и родителей.</w:t>
      </w:r>
    </w:p>
    <w:p w:rsidR="0034092F" w:rsidRPr="00B93B0C" w:rsidRDefault="0034092F" w:rsidP="0034092F">
      <w:pPr>
        <w:jc w:val="both"/>
      </w:pPr>
      <w:r w:rsidRPr="00B93B0C">
        <w:lastRenderedPageBreak/>
        <w:t xml:space="preserve">Программа коррекционной деятельности МБОУ </w:t>
      </w:r>
      <w:r>
        <w:t>Новониколаевской сош</w:t>
      </w:r>
      <w:r w:rsidRPr="00B93B0C">
        <w:t xml:space="preserve"> позволяет оценить усилия коллектива и изменения, произошедшие в развитии обучающегося.</w:t>
      </w:r>
    </w:p>
    <w:p w:rsidR="0034092F" w:rsidRPr="00B93B0C" w:rsidRDefault="0034092F" w:rsidP="0034092F">
      <w:pPr>
        <w:jc w:val="both"/>
      </w:pPr>
      <w:r w:rsidRPr="00B93B0C">
        <w:t>Существенной чертой коррекционно-развивающего образовательного процесса является индивидуально-групповая и индивидуально ориентированная работа, направленная на коррекцию индивидуальных проблем развития обучающегося.</w:t>
      </w:r>
    </w:p>
    <w:p w:rsidR="0034092F" w:rsidRPr="00B93B0C" w:rsidRDefault="0034092F" w:rsidP="0034092F">
      <w:pPr>
        <w:jc w:val="center"/>
      </w:pPr>
    </w:p>
    <w:p w:rsidR="0034092F" w:rsidRPr="00B93B0C" w:rsidRDefault="0034092F" w:rsidP="0034092F">
      <w:pPr>
        <w:jc w:val="center"/>
        <w:rPr>
          <w:b/>
          <w:bCs/>
        </w:rPr>
      </w:pPr>
      <w:r w:rsidRPr="00B93B0C">
        <w:rPr>
          <w:b/>
          <w:bCs/>
        </w:rPr>
        <w:t>Система индивидуально ориентированных коррекционных мероприятий</w:t>
      </w:r>
    </w:p>
    <w:tbl>
      <w:tblPr>
        <w:tblpPr w:leftFromText="180" w:rightFromText="180" w:vertAnchor="text" w:horzAnchor="margin" w:tblpY="397"/>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8"/>
        <w:gridCol w:w="2612"/>
        <w:gridCol w:w="4111"/>
        <w:gridCol w:w="2410"/>
      </w:tblGrid>
      <w:tr w:rsidR="00257AE4" w:rsidRPr="00B93B0C" w:rsidTr="00257AE4">
        <w:tc>
          <w:tcPr>
            <w:tcW w:w="898" w:type="dxa"/>
            <w:tcBorders>
              <w:top w:val="single" w:sz="4" w:space="0" w:color="auto"/>
              <w:left w:val="single" w:sz="4" w:space="0" w:color="auto"/>
              <w:bottom w:val="single" w:sz="4" w:space="0" w:color="auto"/>
              <w:right w:val="single" w:sz="4" w:space="0" w:color="auto"/>
            </w:tcBorders>
          </w:tcPr>
          <w:p w:rsidR="00257AE4" w:rsidRPr="00B93B0C" w:rsidRDefault="00257AE4" w:rsidP="00257AE4">
            <w:pPr>
              <w:jc w:val="center"/>
            </w:pPr>
          </w:p>
        </w:tc>
        <w:tc>
          <w:tcPr>
            <w:tcW w:w="2612"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pPr>
              <w:jc w:val="center"/>
            </w:pPr>
            <w:r w:rsidRPr="00B93B0C">
              <w:t>Урочные</w:t>
            </w:r>
          </w:p>
          <w:p w:rsidR="00257AE4" w:rsidRPr="00B93B0C" w:rsidRDefault="00257AE4" w:rsidP="00257AE4">
            <w:pPr>
              <w:jc w:val="center"/>
            </w:pPr>
            <w:r w:rsidRPr="00B93B0C">
              <w:t>мероприятия</w:t>
            </w:r>
          </w:p>
        </w:tc>
        <w:tc>
          <w:tcPr>
            <w:tcW w:w="4111"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pPr>
              <w:jc w:val="center"/>
            </w:pPr>
            <w:r w:rsidRPr="00B93B0C">
              <w:t>Внеурочные</w:t>
            </w:r>
          </w:p>
          <w:p w:rsidR="00257AE4" w:rsidRPr="00B93B0C" w:rsidRDefault="00257AE4" w:rsidP="00257AE4">
            <w:pPr>
              <w:jc w:val="center"/>
            </w:pPr>
            <w:r w:rsidRPr="00B93B0C">
              <w:t>мероприятия</w:t>
            </w:r>
          </w:p>
        </w:tc>
        <w:tc>
          <w:tcPr>
            <w:tcW w:w="2410"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pPr>
              <w:jc w:val="center"/>
            </w:pPr>
            <w:r w:rsidRPr="00B93B0C">
              <w:t>Внешкольные</w:t>
            </w:r>
          </w:p>
          <w:p w:rsidR="00257AE4" w:rsidRPr="00B93B0C" w:rsidRDefault="00257AE4" w:rsidP="00257AE4">
            <w:pPr>
              <w:jc w:val="center"/>
            </w:pPr>
            <w:r w:rsidRPr="00B93B0C">
              <w:t>мероприятия</w:t>
            </w:r>
          </w:p>
        </w:tc>
      </w:tr>
      <w:tr w:rsidR="00257AE4" w:rsidRPr="00B93B0C" w:rsidTr="00257AE4">
        <w:trPr>
          <w:cantSplit/>
        </w:trPr>
        <w:tc>
          <w:tcPr>
            <w:tcW w:w="898" w:type="dxa"/>
            <w:tcBorders>
              <w:top w:val="single" w:sz="4" w:space="0" w:color="auto"/>
              <w:left w:val="single" w:sz="4" w:space="0" w:color="auto"/>
              <w:bottom w:val="single" w:sz="4" w:space="0" w:color="auto"/>
              <w:right w:val="single" w:sz="4" w:space="0" w:color="auto"/>
            </w:tcBorders>
            <w:textDirection w:val="btLr"/>
            <w:hideMark/>
          </w:tcPr>
          <w:p w:rsidR="00257AE4" w:rsidRPr="00B93B0C" w:rsidRDefault="00257AE4" w:rsidP="00257AE4">
            <w:pPr>
              <w:ind w:right="113"/>
              <w:jc w:val="center"/>
            </w:pPr>
            <w:r w:rsidRPr="00B93B0C">
              <w:t>Задачи</w:t>
            </w:r>
          </w:p>
          <w:p w:rsidR="00257AE4" w:rsidRPr="00B93B0C" w:rsidRDefault="00257AE4" w:rsidP="00257AE4">
            <w:pPr>
              <w:ind w:right="113"/>
              <w:jc w:val="center"/>
            </w:pPr>
            <w:r w:rsidRPr="00B93B0C">
              <w:t>мероприятий</w:t>
            </w:r>
          </w:p>
        </w:tc>
        <w:tc>
          <w:tcPr>
            <w:tcW w:w="9133" w:type="dxa"/>
            <w:gridSpan w:val="3"/>
            <w:tcBorders>
              <w:top w:val="single" w:sz="4" w:space="0" w:color="auto"/>
              <w:left w:val="single" w:sz="4" w:space="0" w:color="auto"/>
              <w:bottom w:val="single" w:sz="4" w:space="0" w:color="auto"/>
              <w:right w:val="single" w:sz="4" w:space="0" w:color="auto"/>
            </w:tcBorders>
          </w:tcPr>
          <w:p w:rsidR="00257AE4" w:rsidRPr="00B93B0C" w:rsidRDefault="00257AE4" w:rsidP="00257AE4">
            <w:pPr>
              <w:tabs>
                <w:tab w:val="num" w:pos="1080"/>
              </w:tabs>
              <w:jc w:val="both"/>
            </w:pPr>
            <w:r w:rsidRPr="00B93B0C">
              <w:t>Общеразвивающие задачи индивидуально ориентированных занятий – повышение уровня общего, сенсорного, интеллектуального развития, памяти, внимания, коррекции зрительно-моторных и оптико-пространственных нарушений, общей и мелкой моторики.</w:t>
            </w:r>
          </w:p>
          <w:p w:rsidR="00257AE4" w:rsidRPr="00B93B0C" w:rsidRDefault="00257AE4" w:rsidP="00257AE4">
            <w:pPr>
              <w:tabs>
                <w:tab w:val="num" w:pos="1080"/>
              </w:tabs>
              <w:jc w:val="both"/>
            </w:pPr>
            <w:r w:rsidRPr="00B93B0C">
              <w:t>Задачи предметной направленности – подготовка к восприятию трудных тем учебной программы, восполнение пробелов предшествующего обучения и т.д.</w:t>
            </w:r>
          </w:p>
          <w:p w:rsidR="00257AE4" w:rsidRPr="00B93B0C" w:rsidRDefault="00257AE4" w:rsidP="00257AE4">
            <w:pPr>
              <w:jc w:val="both"/>
            </w:pPr>
          </w:p>
        </w:tc>
      </w:tr>
      <w:tr w:rsidR="00257AE4" w:rsidRPr="00B93B0C" w:rsidTr="00257AE4">
        <w:trPr>
          <w:cantSplit/>
        </w:trPr>
        <w:tc>
          <w:tcPr>
            <w:tcW w:w="898" w:type="dxa"/>
            <w:tcBorders>
              <w:top w:val="single" w:sz="4" w:space="0" w:color="auto"/>
              <w:left w:val="single" w:sz="4" w:space="0" w:color="auto"/>
              <w:bottom w:val="single" w:sz="4" w:space="0" w:color="auto"/>
              <w:right w:val="single" w:sz="4" w:space="0" w:color="auto"/>
            </w:tcBorders>
            <w:textDirection w:val="btLr"/>
            <w:hideMark/>
          </w:tcPr>
          <w:p w:rsidR="00257AE4" w:rsidRPr="00B93B0C" w:rsidRDefault="00257AE4" w:rsidP="00257AE4">
            <w:pPr>
              <w:ind w:right="113"/>
              <w:jc w:val="center"/>
            </w:pPr>
            <w:r w:rsidRPr="00B93B0C">
              <w:t xml:space="preserve">Содержание </w:t>
            </w:r>
            <w:proofErr w:type="gramStart"/>
            <w:r w:rsidRPr="00B93B0C">
              <w:t>коррекционных</w:t>
            </w:r>
            <w:proofErr w:type="gramEnd"/>
          </w:p>
          <w:p w:rsidR="00257AE4" w:rsidRPr="00B93B0C" w:rsidRDefault="00257AE4" w:rsidP="00257AE4">
            <w:pPr>
              <w:ind w:right="113"/>
              <w:jc w:val="center"/>
            </w:pPr>
            <w:r w:rsidRPr="00B93B0C">
              <w:t>мероприятий</w:t>
            </w:r>
          </w:p>
        </w:tc>
        <w:tc>
          <w:tcPr>
            <w:tcW w:w="2612"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pPr>
              <w:tabs>
                <w:tab w:val="num" w:pos="1080"/>
              </w:tabs>
            </w:pPr>
            <w:r w:rsidRPr="00B93B0C">
              <w:t>Развитие основных мыслительных операций</w:t>
            </w:r>
          </w:p>
          <w:p w:rsidR="00257AE4" w:rsidRPr="00B93B0C" w:rsidRDefault="00257AE4" w:rsidP="00257AE4">
            <w:pPr>
              <w:tabs>
                <w:tab w:val="num" w:pos="1080"/>
              </w:tabs>
            </w:pPr>
            <w:r w:rsidRPr="00B93B0C">
              <w:t>Развитие различных видов мышления</w:t>
            </w:r>
          </w:p>
          <w:p w:rsidR="00257AE4" w:rsidRPr="00B93B0C" w:rsidRDefault="00257AE4" w:rsidP="00257AE4">
            <w:pPr>
              <w:tabs>
                <w:tab w:val="num" w:pos="1080"/>
              </w:tabs>
            </w:pPr>
            <w:r w:rsidRPr="00B93B0C">
              <w:t>Расширение представлений об окружающем мире и обогащение словаря</w:t>
            </w:r>
          </w:p>
          <w:p w:rsidR="00257AE4" w:rsidRPr="00B93B0C" w:rsidRDefault="00257AE4" w:rsidP="00257AE4">
            <w:pPr>
              <w:tabs>
                <w:tab w:val="num" w:pos="1080"/>
              </w:tabs>
            </w:pPr>
            <w:r w:rsidRPr="00B93B0C">
              <w:t>Совершенствование движений и сенсомоторного развития</w:t>
            </w:r>
          </w:p>
        </w:tc>
        <w:tc>
          <w:tcPr>
            <w:tcW w:w="4111"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pPr>
              <w:tabs>
                <w:tab w:val="num" w:pos="1080"/>
              </w:tabs>
            </w:pPr>
            <w:r w:rsidRPr="00B93B0C">
              <w:t>Совершенствование движений и сенсомоторного развития</w:t>
            </w:r>
          </w:p>
          <w:p w:rsidR="00257AE4" w:rsidRPr="00B93B0C" w:rsidRDefault="00257AE4" w:rsidP="00257AE4">
            <w:pPr>
              <w:tabs>
                <w:tab w:val="num" w:pos="1080"/>
              </w:tabs>
            </w:pPr>
            <w:r w:rsidRPr="00B93B0C">
              <w:t>Коррекция отдельных сторон психической деятельности</w:t>
            </w:r>
          </w:p>
          <w:p w:rsidR="00257AE4" w:rsidRPr="00B93B0C" w:rsidRDefault="00257AE4" w:rsidP="00257AE4">
            <w:pPr>
              <w:tabs>
                <w:tab w:val="num" w:pos="1080"/>
              </w:tabs>
            </w:pPr>
            <w:r w:rsidRPr="00B93B0C">
              <w:t>Расширение представлений об окружающем мире и обогащение словаря</w:t>
            </w:r>
          </w:p>
          <w:p w:rsidR="00257AE4" w:rsidRPr="00B93B0C" w:rsidRDefault="00257AE4" w:rsidP="00257AE4">
            <w:pPr>
              <w:tabs>
                <w:tab w:val="num" w:pos="1080"/>
              </w:tabs>
            </w:pPr>
            <w:r w:rsidRPr="00B93B0C">
              <w:t>Развитие речи, овладение техникой речи</w:t>
            </w:r>
          </w:p>
          <w:p w:rsidR="00257AE4" w:rsidRPr="00B93B0C" w:rsidRDefault="00257AE4" w:rsidP="00257AE4">
            <w:pPr>
              <w:tabs>
                <w:tab w:val="num" w:pos="1080"/>
              </w:tabs>
            </w:pPr>
            <w:r w:rsidRPr="00B93B0C">
              <w:t>Развитие различных видов мышления</w:t>
            </w:r>
          </w:p>
        </w:tc>
        <w:tc>
          <w:tcPr>
            <w:tcW w:w="2410"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r w:rsidRPr="00B93B0C">
              <w:t>Коррекция нарушений в развитии эмоционально-личностной сферы</w:t>
            </w:r>
          </w:p>
          <w:p w:rsidR="00257AE4" w:rsidRPr="00B93B0C" w:rsidRDefault="00257AE4" w:rsidP="00257AE4">
            <w:r w:rsidRPr="00B93B0C">
              <w:t>Расширение представлений об окружающем мире и обогащение словаря</w:t>
            </w:r>
          </w:p>
          <w:p w:rsidR="00257AE4" w:rsidRPr="00B93B0C" w:rsidRDefault="00257AE4" w:rsidP="00257AE4">
            <w:r w:rsidRPr="00B93B0C">
              <w:t>Развитие речи, овладение техникой речи</w:t>
            </w:r>
          </w:p>
          <w:p w:rsidR="00257AE4" w:rsidRPr="00B93B0C" w:rsidRDefault="00257AE4" w:rsidP="00257AE4">
            <w:r w:rsidRPr="00B93B0C">
              <w:t>Развитие различных видов мышления</w:t>
            </w:r>
          </w:p>
        </w:tc>
      </w:tr>
      <w:tr w:rsidR="00257AE4" w:rsidRPr="00B93B0C" w:rsidTr="00257AE4">
        <w:trPr>
          <w:cantSplit/>
        </w:trPr>
        <w:tc>
          <w:tcPr>
            <w:tcW w:w="898" w:type="dxa"/>
            <w:tcBorders>
              <w:top w:val="single" w:sz="4" w:space="0" w:color="auto"/>
              <w:left w:val="single" w:sz="4" w:space="0" w:color="auto"/>
              <w:bottom w:val="single" w:sz="4" w:space="0" w:color="auto"/>
              <w:right w:val="single" w:sz="4" w:space="0" w:color="auto"/>
            </w:tcBorders>
            <w:textDirection w:val="btLr"/>
            <w:hideMark/>
          </w:tcPr>
          <w:p w:rsidR="00257AE4" w:rsidRPr="00B93B0C" w:rsidRDefault="00257AE4" w:rsidP="00257AE4">
            <w:pPr>
              <w:ind w:right="113"/>
              <w:jc w:val="center"/>
            </w:pPr>
            <w:r w:rsidRPr="00B93B0C">
              <w:lastRenderedPageBreak/>
              <w:t>Формы работы</w:t>
            </w:r>
          </w:p>
        </w:tc>
        <w:tc>
          <w:tcPr>
            <w:tcW w:w="2612"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pPr>
              <w:tabs>
                <w:tab w:val="num" w:pos="1080"/>
              </w:tabs>
            </w:pPr>
            <w:r w:rsidRPr="00B93B0C">
              <w:t>игровые ситуации, упражнения, задачи</w:t>
            </w:r>
          </w:p>
          <w:p w:rsidR="00257AE4" w:rsidRPr="00B93B0C" w:rsidRDefault="00257AE4" w:rsidP="00257AE4">
            <w:pPr>
              <w:tabs>
                <w:tab w:val="num" w:pos="1080"/>
              </w:tabs>
            </w:pPr>
            <w:r w:rsidRPr="00B93B0C">
              <w:t>коррекционные приемы и методы обучения</w:t>
            </w:r>
          </w:p>
          <w:p w:rsidR="00257AE4" w:rsidRPr="00B93B0C" w:rsidRDefault="00257AE4" w:rsidP="00257AE4">
            <w:pPr>
              <w:tabs>
                <w:tab w:val="num" w:pos="1080"/>
              </w:tabs>
            </w:pPr>
            <w:r w:rsidRPr="00B93B0C">
              <w:t>элементы изотворчества, хореографии</w:t>
            </w:r>
          </w:p>
          <w:p w:rsidR="00257AE4" w:rsidRPr="00B93B0C" w:rsidRDefault="00257AE4" w:rsidP="00257AE4">
            <w:pPr>
              <w:tabs>
                <w:tab w:val="num" w:pos="1080"/>
              </w:tabs>
            </w:pPr>
            <w:r w:rsidRPr="00B93B0C">
              <w:t>валеопаузы, минуты отдыха</w:t>
            </w:r>
          </w:p>
          <w:p w:rsidR="00257AE4" w:rsidRPr="00B93B0C" w:rsidRDefault="00257AE4" w:rsidP="00257AE4">
            <w:pPr>
              <w:tabs>
                <w:tab w:val="num" w:pos="1080"/>
              </w:tabs>
            </w:pPr>
            <w:r w:rsidRPr="00B93B0C">
              <w:t>индивидуальная</w:t>
            </w:r>
          </w:p>
          <w:p w:rsidR="00257AE4" w:rsidRPr="00B93B0C" w:rsidRDefault="00257AE4" w:rsidP="00257AE4">
            <w:pPr>
              <w:tabs>
                <w:tab w:val="num" w:pos="1080"/>
              </w:tabs>
            </w:pPr>
            <w:r w:rsidRPr="00B93B0C">
              <w:t>работа</w:t>
            </w:r>
          </w:p>
          <w:p w:rsidR="00257AE4" w:rsidRPr="00B93B0C" w:rsidRDefault="00257AE4" w:rsidP="00257AE4">
            <w:pPr>
              <w:tabs>
                <w:tab w:val="num" w:pos="1080"/>
              </w:tabs>
            </w:pPr>
            <w:r w:rsidRPr="00B93B0C">
              <w:t xml:space="preserve">использование развивающих программ спецкурсов </w:t>
            </w:r>
          </w:p>
          <w:p w:rsidR="00257AE4" w:rsidRPr="00B93B0C" w:rsidRDefault="00257AE4" w:rsidP="00257AE4">
            <w:pPr>
              <w:tabs>
                <w:tab w:val="num" w:pos="1080"/>
              </w:tabs>
            </w:pPr>
            <w:r w:rsidRPr="00B93B0C">
              <w:t>контроль межличностных взаимоотношений</w:t>
            </w:r>
          </w:p>
          <w:p w:rsidR="00257AE4" w:rsidRPr="00B93B0C" w:rsidRDefault="00257AE4" w:rsidP="00257AE4">
            <w:pPr>
              <w:tabs>
                <w:tab w:val="num" w:pos="1080"/>
              </w:tabs>
            </w:pPr>
            <w:r w:rsidRPr="00B93B0C">
              <w:t>дополнительные задания и помощь учителя</w:t>
            </w:r>
          </w:p>
        </w:tc>
        <w:tc>
          <w:tcPr>
            <w:tcW w:w="4111" w:type="dxa"/>
            <w:tcBorders>
              <w:top w:val="single" w:sz="4" w:space="0" w:color="auto"/>
              <w:left w:val="single" w:sz="4" w:space="0" w:color="auto"/>
              <w:bottom w:val="single" w:sz="4" w:space="0" w:color="auto"/>
              <w:right w:val="single" w:sz="4" w:space="0" w:color="auto"/>
            </w:tcBorders>
            <w:hideMark/>
          </w:tcPr>
          <w:p w:rsidR="00257AE4" w:rsidRPr="00B93B0C" w:rsidRDefault="00257AE4" w:rsidP="00257AE4">
            <w:pPr>
              <w:tabs>
                <w:tab w:val="num" w:pos="1080"/>
              </w:tabs>
            </w:pPr>
            <w:r w:rsidRPr="00B93B0C">
              <w:t>внеклассные занятия</w:t>
            </w:r>
          </w:p>
          <w:p w:rsidR="00257AE4" w:rsidRPr="00B93B0C" w:rsidRDefault="00257AE4" w:rsidP="00257AE4">
            <w:pPr>
              <w:tabs>
                <w:tab w:val="num" w:pos="1080"/>
              </w:tabs>
            </w:pPr>
            <w:r w:rsidRPr="00B93B0C">
              <w:t>кружки и спортивные секции</w:t>
            </w:r>
          </w:p>
          <w:p w:rsidR="00257AE4" w:rsidRPr="00B93B0C" w:rsidRDefault="00257AE4" w:rsidP="00257AE4">
            <w:pPr>
              <w:tabs>
                <w:tab w:val="num" w:pos="1080"/>
              </w:tabs>
            </w:pPr>
            <w:r w:rsidRPr="00B93B0C">
              <w:t>индивидуально ориентированные занятия</w:t>
            </w:r>
          </w:p>
          <w:p w:rsidR="00257AE4" w:rsidRPr="00B93B0C" w:rsidRDefault="00257AE4" w:rsidP="00257AE4">
            <w:pPr>
              <w:tabs>
                <w:tab w:val="num" w:pos="1080"/>
              </w:tabs>
            </w:pPr>
            <w:r w:rsidRPr="00B93B0C">
              <w:t xml:space="preserve">культурно-массовые мероприятия </w:t>
            </w:r>
          </w:p>
          <w:p w:rsidR="00257AE4" w:rsidRPr="00B93B0C" w:rsidRDefault="00257AE4" w:rsidP="00257AE4">
            <w:pPr>
              <w:tabs>
                <w:tab w:val="num" w:pos="1080"/>
              </w:tabs>
            </w:pPr>
            <w:r w:rsidRPr="00B93B0C">
              <w:t xml:space="preserve">индивидуальная работа </w:t>
            </w:r>
          </w:p>
          <w:p w:rsidR="00257AE4" w:rsidRPr="00B93B0C" w:rsidRDefault="00257AE4" w:rsidP="00257AE4">
            <w:pPr>
              <w:tabs>
                <w:tab w:val="num" w:pos="1080"/>
              </w:tabs>
            </w:pPr>
            <w:r w:rsidRPr="00B93B0C">
              <w:t xml:space="preserve">школьные праздники </w:t>
            </w:r>
          </w:p>
          <w:p w:rsidR="00257AE4" w:rsidRPr="00B93B0C" w:rsidRDefault="00257AE4" w:rsidP="00257AE4">
            <w:pPr>
              <w:tabs>
                <w:tab w:val="num" w:pos="1080"/>
              </w:tabs>
            </w:pPr>
            <w:r w:rsidRPr="00B93B0C">
              <w:t xml:space="preserve">экскурсии и ролевые игры </w:t>
            </w:r>
          </w:p>
          <w:p w:rsidR="00257AE4" w:rsidRPr="00B93B0C" w:rsidRDefault="00257AE4" w:rsidP="00257AE4">
            <w:pPr>
              <w:tabs>
                <w:tab w:val="num" w:pos="1080"/>
              </w:tabs>
            </w:pPr>
            <w:r w:rsidRPr="00B93B0C">
              <w:t xml:space="preserve">литературные вечера </w:t>
            </w:r>
          </w:p>
          <w:p w:rsidR="00257AE4" w:rsidRPr="00B93B0C" w:rsidRDefault="00257AE4" w:rsidP="00257AE4">
            <w:pPr>
              <w:tabs>
                <w:tab w:val="num" w:pos="1080"/>
              </w:tabs>
            </w:pPr>
            <w:r w:rsidRPr="00B93B0C">
              <w:t>социальные проекты</w:t>
            </w:r>
          </w:p>
          <w:p w:rsidR="00257AE4" w:rsidRPr="00B93B0C" w:rsidRDefault="00257AE4" w:rsidP="00257AE4">
            <w:pPr>
              <w:tabs>
                <w:tab w:val="num" w:pos="1080"/>
              </w:tabs>
            </w:pPr>
            <w:r w:rsidRPr="00B93B0C">
              <w:t xml:space="preserve">субботники </w:t>
            </w:r>
          </w:p>
          <w:p w:rsidR="00257AE4" w:rsidRPr="00B93B0C" w:rsidRDefault="00257AE4" w:rsidP="00257AE4">
            <w:pPr>
              <w:tabs>
                <w:tab w:val="num" w:pos="1080"/>
              </w:tabs>
            </w:pPr>
            <w:r w:rsidRPr="00B93B0C">
              <w:t>коррекционные занятия по формированию навыков игровой и коммуникативной деятельности, по формированию социально-коммуникативных навыков общения, по коррекции речевого развития, по развитию мелкой моторики, по развитию общей моторики, по социально-бытовому обучению, по физическому развитию и  укреплению здоровья, по формированию навыков пространственной ориентировки, по формированию и развитию зрительного восприятия.</w:t>
            </w:r>
          </w:p>
        </w:tc>
        <w:tc>
          <w:tcPr>
            <w:tcW w:w="2410" w:type="dxa"/>
            <w:tcBorders>
              <w:top w:val="single" w:sz="4" w:space="0" w:color="auto"/>
              <w:left w:val="single" w:sz="4" w:space="0" w:color="auto"/>
              <w:bottom w:val="single" w:sz="4" w:space="0" w:color="auto"/>
              <w:right w:val="single" w:sz="4" w:space="0" w:color="auto"/>
            </w:tcBorders>
          </w:tcPr>
          <w:p w:rsidR="00257AE4" w:rsidRPr="00B93B0C" w:rsidRDefault="00257AE4" w:rsidP="00257AE4">
            <w:r w:rsidRPr="00B93B0C">
              <w:t xml:space="preserve">консультации специалистов </w:t>
            </w:r>
          </w:p>
          <w:p w:rsidR="00257AE4" w:rsidRPr="00B93B0C" w:rsidRDefault="00257AE4" w:rsidP="00257AE4">
            <w:r w:rsidRPr="00B93B0C">
              <w:t>посещение учреждений дополнительного образования</w:t>
            </w:r>
          </w:p>
          <w:p w:rsidR="00257AE4" w:rsidRPr="00B93B0C" w:rsidRDefault="00257AE4" w:rsidP="00257AE4">
            <w:r w:rsidRPr="00B93B0C">
              <w:t>(творческие кружки, спортивная секция)</w:t>
            </w:r>
          </w:p>
          <w:p w:rsidR="00257AE4" w:rsidRPr="00B93B0C" w:rsidRDefault="00257AE4" w:rsidP="00257AE4">
            <w:r w:rsidRPr="00B93B0C">
              <w:t>занятия в центрах диагностики, реабилитации и коррекции</w:t>
            </w:r>
          </w:p>
          <w:p w:rsidR="00257AE4" w:rsidRPr="00B93B0C" w:rsidRDefault="00257AE4" w:rsidP="00257AE4">
            <w:r w:rsidRPr="00B93B0C">
              <w:t>поездки, путешествия, походы, экскурсии</w:t>
            </w:r>
          </w:p>
          <w:p w:rsidR="00257AE4" w:rsidRPr="00B93B0C" w:rsidRDefault="00257AE4" w:rsidP="00257AE4">
            <w:r w:rsidRPr="00B93B0C">
              <w:t>общение с родственниками</w:t>
            </w:r>
          </w:p>
          <w:p w:rsidR="00257AE4" w:rsidRPr="00B93B0C" w:rsidRDefault="00257AE4" w:rsidP="00257AE4">
            <w:r w:rsidRPr="00B93B0C">
              <w:t>общение с друзьями</w:t>
            </w:r>
          </w:p>
          <w:p w:rsidR="00257AE4" w:rsidRPr="00B93B0C" w:rsidRDefault="00257AE4" w:rsidP="00257AE4"/>
        </w:tc>
      </w:tr>
    </w:tbl>
    <w:p w:rsidR="0034092F" w:rsidRPr="00B93B0C" w:rsidRDefault="0034092F" w:rsidP="0034092F">
      <w:pPr>
        <w:jc w:val="center"/>
        <w:rPr>
          <w:b/>
          <w:bC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2551"/>
        <w:gridCol w:w="4111"/>
        <w:gridCol w:w="2693"/>
      </w:tblGrid>
      <w:tr w:rsidR="0034092F" w:rsidRPr="00B93B0C" w:rsidTr="00C717EF">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br w:type="page"/>
              <w:t>Диагностическая направленность</w:t>
            </w:r>
          </w:p>
        </w:tc>
        <w:tc>
          <w:tcPr>
            <w:tcW w:w="255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tabs>
                <w:tab w:val="num" w:pos="1080"/>
              </w:tabs>
            </w:pPr>
            <w:r w:rsidRPr="00B93B0C">
              <w:t>Наблюдение и педагогическая характеристика основного учителя,  оценка зоны ближайшего развития обучающегося</w:t>
            </w:r>
          </w:p>
        </w:tc>
        <w:tc>
          <w:tcPr>
            <w:tcW w:w="411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tabs>
                <w:tab w:val="num" w:pos="1080"/>
              </w:tabs>
            </w:pPr>
            <w:r w:rsidRPr="00B93B0C">
              <w:t>Обследования специалистами школы (психолог, логопед, медработник)</w:t>
            </w:r>
          </w:p>
        </w:tc>
        <w:tc>
          <w:tcPr>
            <w:tcW w:w="2693"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Медицинское обследование, заключение психолого-медико-педагогической комиссии (ПМПК)</w:t>
            </w:r>
          </w:p>
        </w:tc>
      </w:tr>
      <w:tr w:rsidR="0034092F" w:rsidRPr="00B93B0C" w:rsidTr="00C717EF">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t>Коррекционная</w:t>
            </w:r>
          </w:p>
          <w:p w:rsidR="0034092F" w:rsidRPr="00B93B0C" w:rsidRDefault="0034092F" w:rsidP="00C717EF">
            <w:pPr>
              <w:ind w:right="113"/>
              <w:jc w:val="center"/>
            </w:pPr>
            <w:r w:rsidRPr="00B93B0C">
              <w:t>направленность</w:t>
            </w:r>
          </w:p>
        </w:tc>
        <w:tc>
          <w:tcPr>
            <w:tcW w:w="255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tabs>
                <w:tab w:val="num" w:pos="1080"/>
              </w:tabs>
            </w:pPr>
            <w:r w:rsidRPr="00B93B0C">
              <w:t>Использование развивающих  программ спецкурсов.</w:t>
            </w:r>
          </w:p>
          <w:p w:rsidR="0034092F" w:rsidRPr="00B93B0C" w:rsidRDefault="0034092F" w:rsidP="00C717EF">
            <w:pPr>
              <w:tabs>
                <w:tab w:val="num" w:pos="1080"/>
              </w:tabs>
            </w:pPr>
            <w:r w:rsidRPr="00B93B0C">
              <w:t>Стимуляция активной деятельности самого учащегося</w:t>
            </w:r>
          </w:p>
        </w:tc>
        <w:tc>
          <w:tcPr>
            <w:tcW w:w="411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tabs>
                <w:tab w:val="num" w:pos="1080"/>
              </w:tabs>
            </w:pPr>
            <w:r w:rsidRPr="00B93B0C">
              <w:t xml:space="preserve">Организация коррекционных занятий, индивидуально ориентированных занятий; </w:t>
            </w:r>
          </w:p>
          <w:p w:rsidR="0034092F" w:rsidRPr="00B93B0C" w:rsidRDefault="0034092F" w:rsidP="00C717EF">
            <w:pPr>
              <w:tabs>
                <w:tab w:val="num" w:pos="1080"/>
              </w:tabs>
            </w:pPr>
            <w:r w:rsidRPr="00B93B0C">
              <w:t xml:space="preserve">занятия со специалистами, соблюдение режима дня, смены труда и отдыха, полноценное питание. </w:t>
            </w:r>
          </w:p>
        </w:tc>
        <w:tc>
          <w:tcPr>
            <w:tcW w:w="2693"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Соблюдение режима дня, смена интеллектуальной деятельности на эмоциональную и двигательную, изотворчество, общее развитие обучающегося, его кругозора, речи, эмоций и т.д.</w:t>
            </w:r>
          </w:p>
        </w:tc>
      </w:tr>
      <w:tr w:rsidR="0034092F" w:rsidRPr="00B93B0C" w:rsidTr="00C717EF">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lastRenderedPageBreak/>
              <w:t>Профилактическая направленность</w:t>
            </w:r>
          </w:p>
        </w:tc>
        <w:tc>
          <w:tcPr>
            <w:tcW w:w="255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 xml:space="preserve">Систематические валеопаузы, минуты отдыха, смена режима труда и отдыха; сообщение учащемуся важных объективных сведений </w:t>
            </w:r>
            <w:proofErr w:type="gramStart"/>
            <w:r w:rsidRPr="00B93B0C">
              <w:t>об</w:t>
            </w:r>
            <w:proofErr w:type="gramEnd"/>
          </w:p>
          <w:p w:rsidR="0034092F" w:rsidRPr="00B93B0C" w:rsidRDefault="0034092F" w:rsidP="00C717EF">
            <w:proofErr w:type="gramStart"/>
            <w:r w:rsidRPr="00B93B0C">
              <w:t>окружающем</w:t>
            </w:r>
            <w:proofErr w:type="gramEnd"/>
            <w:r w:rsidRPr="00B93B0C">
              <w:t xml:space="preserve"> мире, предупреждение негативных тенденций развития личности</w:t>
            </w:r>
          </w:p>
        </w:tc>
        <w:tc>
          <w:tcPr>
            <w:tcW w:w="411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Смена интеллектуальной деятельности на эмоциональную и двигательную и т.п., контакты со сверстниками, педагогами, специалистами школы</w:t>
            </w:r>
          </w:p>
        </w:tc>
        <w:tc>
          <w:tcPr>
            <w:tcW w:w="2693"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 xml:space="preserve">Социализация и интеграция в общество </w:t>
            </w:r>
            <w:proofErr w:type="gramStart"/>
            <w:r w:rsidRPr="00B93B0C">
              <w:t>обучающегося</w:t>
            </w:r>
            <w:proofErr w:type="gramEnd"/>
            <w:r w:rsidRPr="00B93B0C">
              <w:t>.</w:t>
            </w:r>
          </w:p>
          <w:p w:rsidR="0034092F" w:rsidRPr="00B93B0C" w:rsidRDefault="0034092F" w:rsidP="00C717EF">
            <w:r w:rsidRPr="00B93B0C">
              <w:t>Стимуляция общения обучающегося.</w:t>
            </w:r>
          </w:p>
          <w:p w:rsidR="0034092F" w:rsidRPr="00B93B0C" w:rsidRDefault="0034092F" w:rsidP="00C717EF">
            <w:r w:rsidRPr="00B93B0C">
              <w:t>Посещение занятий</w:t>
            </w:r>
          </w:p>
          <w:p w:rsidR="0034092F" w:rsidRPr="00B93B0C" w:rsidRDefault="0034092F" w:rsidP="00C717EF">
            <w:r w:rsidRPr="00B93B0C">
              <w:t>в системе дополнительного образования по интересу или</w:t>
            </w:r>
          </w:p>
          <w:p w:rsidR="0034092F" w:rsidRPr="00B93B0C" w:rsidRDefault="0034092F" w:rsidP="00C717EF">
            <w:r w:rsidRPr="00B93B0C">
              <w:t>формировать через занятия его интересы.</w:t>
            </w:r>
          </w:p>
          <w:p w:rsidR="0034092F" w:rsidRPr="00B93B0C" w:rsidRDefault="0034092F" w:rsidP="00C717EF">
            <w:r w:rsidRPr="00B93B0C">
              <w:t xml:space="preserve">Проявление родительской любви и родительских чувств, заинтересованность родителей в делах </w:t>
            </w:r>
            <w:proofErr w:type="gramStart"/>
            <w:r w:rsidRPr="00B93B0C">
              <w:t>обучающегося</w:t>
            </w:r>
            <w:proofErr w:type="gramEnd"/>
            <w:r w:rsidRPr="00B93B0C">
              <w:t>.</w:t>
            </w:r>
          </w:p>
        </w:tc>
      </w:tr>
      <w:tr w:rsidR="0034092F" w:rsidRPr="00B93B0C" w:rsidTr="00C717EF">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t>Развивающая</w:t>
            </w:r>
          </w:p>
          <w:p w:rsidR="0034092F" w:rsidRPr="00B93B0C" w:rsidRDefault="0034092F" w:rsidP="00C717EF">
            <w:pPr>
              <w:ind w:right="113"/>
              <w:jc w:val="center"/>
            </w:pPr>
            <w:r w:rsidRPr="00B93B0C">
              <w:t>направленность</w:t>
            </w:r>
          </w:p>
        </w:tc>
        <w:tc>
          <w:tcPr>
            <w:tcW w:w="255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Использование учителем элементов коррекционных технологий, специальных</w:t>
            </w:r>
          </w:p>
          <w:p w:rsidR="0034092F" w:rsidRPr="00B93B0C" w:rsidRDefault="0034092F" w:rsidP="00C717EF">
            <w:r w:rsidRPr="00B93B0C">
              <w:t>программ, проблемных форм обучения, элементов коррекционно-развивающего обучения.</w:t>
            </w:r>
          </w:p>
        </w:tc>
        <w:tc>
          <w:tcPr>
            <w:tcW w:w="411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Организация часов общения, групповых и индивидуальных</w:t>
            </w:r>
          </w:p>
          <w:p w:rsidR="0034092F" w:rsidRPr="00B93B0C" w:rsidRDefault="0034092F" w:rsidP="00C717EF">
            <w:r w:rsidRPr="00B93B0C">
              <w:t>коррекционных занятий, занятия с психологом, соблюдение режима</w:t>
            </w:r>
          </w:p>
          <w:p w:rsidR="0034092F" w:rsidRPr="00B93B0C" w:rsidRDefault="0034092F" w:rsidP="00C717EF">
            <w:r w:rsidRPr="00B93B0C">
              <w:t>дня</w:t>
            </w:r>
          </w:p>
        </w:tc>
        <w:tc>
          <w:tcPr>
            <w:tcW w:w="2693"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 xml:space="preserve">Посещение учреждений культуры и искусства, выезды </w:t>
            </w:r>
            <w:proofErr w:type="gramStart"/>
            <w:r w:rsidRPr="00B93B0C">
              <w:t>на</w:t>
            </w:r>
            <w:proofErr w:type="gramEnd"/>
          </w:p>
          <w:p w:rsidR="0034092F" w:rsidRPr="00B93B0C" w:rsidRDefault="0034092F" w:rsidP="00C717EF">
            <w:r w:rsidRPr="00B93B0C">
              <w:t xml:space="preserve">природу, путешествия, чтение книг, общение с </w:t>
            </w:r>
            <w:proofErr w:type="gramStart"/>
            <w:r w:rsidRPr="00B93B0C">
              <w:t>разными</w:t>
            </w:r>
            <w:proofErr w:type="gramEnd"/>
          </w:p>
          <w:p w:rsidR="0034092F" w:rsidRPr="00B93B0C" w:rsidRDefault="0034092F" w:rsidP="00C717EF">
            <w:r w:rsidRPr="00B93B0C">
              <w:t>(по возрасту, по религиозным взглядам, по образу жизни)</w:t>
            </w:r>
          </w:p>
          <w:p w:rsidR="0034092F" w:rsidRPr="00B93B0C" w:rsidRDefault="0034092F" w:rsidP="00C717EF">
            <w:r w:rsidRPr="00B93B0C">
              <w:t xml:space="preserve">людьми, посещение </w:t>
            </w:r>
            <w:proofErr w:type="gramStart"/>
            <w:r w:rsidRPr="00B93B0C">
              <w:t>спортивной</w:t>
            </w:r>
            <w:proofErr w:type="gramEnd"/>
          </w:p>
          <w:p w:rsidR="0034092F" w:rsidRPr="00B93B0C" w:rsidRDefault="0034092F" w:rsidP="00C717EF">
            <w:r w:rsidRPr="00B93B0C">
              <w:t>секции, кружков и т.п.</w:t>
            </w:r>
          </w:p>
        </w:tc>
      </w:tr>
      <w:tr w:rsidR="0034092F" w:rsidRPr="00B93B0C" w:rsidTr="00C717EF">
        <w:trPr>
          <w:cantSplit/>
          <w:trHeight w:val="1134"/>
        </w:trPr>
        <w:tc>
          <w:tcPr>
            <w:tcW w:w="959"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t>Ответственные за индивидуально ориентированные</w:t>
            </w:r>
          </w:p>
          <w:p w:rsidR="0034092F" w:rsidRPr="00B93B0C" w:rsidRDefault="0034092F" w:rsidP="00C717EF">
            <w:pPr>
              <w:ind w:right="113"/>
              <w:jc w:val="center"/>
            </w:pPr>
            <w:r w:rsidRPr="00B93B0C">
              <w:t>мероприятия</w:t>
            </w:r>
          </w:p>
        </w:tc>
        <w:tc>
          <w:tcPr>
            <w:tcW w:w="255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Учителя-предметники</w:t>
            </w:r>
          </w:p>
        </w:tc>
        <w:tc>
          <w:tcPr>
            <w:tcW w:w="411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Учителя-предметники</w:t>
            </w:r>
          </w:p>
          <w:p w:rsidR="0034092F" w:rsidRPr="00B93B0C" w:rsidRDefault="0034092F" w:rsidP="00C717EF">
            <w:r w:rsidRPr="00B93B0C">
              <w:t>Психолог</w:t>
            </w:r>
          </w:p>
          <w:p w:rsidR="0034092F" w:rsidRPr="00B93B0C" w:rsidRDefault="0034092F" w:rsidP="00C717EF">
            <w:r w:rsidRPr="00B93B0C">
              <w:t>Школьные работники</w:t>
            </w:r>
          </w:p>
          <w:p w:rsidR="0034092F" w:rsidRPr="00B93B0C" w:rsidRDefault="0034092F" w:rsidP="00C717EF">
            <w:r w:rsidRPr="00B93B0C">
              <w:t>Библиотекарь</w:t>
            </w:r>
          </w:p>
        </w:tc>
        <w:tc>
          <w:tcPr>
            <w:tcW w:w="2693"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Родители, семья</w:t>
            </w:r>
          </w:p>
          <w:p w:rsidR="0034092F" w:rsidRPr="00B93B0C" w:rsidRDefault="0034092F" w:rsidP="00C717EF">
            <w:r w:rsidRPr="00B93B0C">
              <w:t>Психолог</w:t>
            </w:r>
          </w:p>
          <w:p w:rsidR="0034092F" w:rsidRPr="00B93B0C" w:rsidRDefault="0034092F" w:rsidP="00C717EF">
            <w:r w:rsidRPr="00B93B0C">
              <w:t>Педагоги дополнительного образования</w:t>
            </w:r>
          </w:p>
        </w:tc>
      </w:tr>
    </w:tbl>
    <w:p w:rsidR="0034092F" w:rsidRDefault="0034092F" w:rsidP="0034092F">
      <w:pPr>
        <w:jc w:val="center"/>
        <w:rPr>
          <w:b/>
          <w:bCs/>
        </w:rPr>
      </w:pPr>
    </w:p>
    <w:p w:rsidR="0034092F" w:rsidRPr="00B93B0C" w:rsidRDefault="0034092F" w:rsidP="0034092F">
      <w:pPr>
        <w:jc w:val="center"/>
        <w:rPr>
          <w:b/>
          <w:bCs/>
        </w:rPr>
      </w:pPr>
      <w:r w:rsidRPr="00B93B0C">
        <w:rPr>
          <w:b/>
          <w:bCs/>
        </w:rPr>
        <w:t xml:space="preserve">Специальные условия обучения и воспитания </w:t>
      </w:r>
      <w:proofErr w:type="gramStart"/>
      <w:r w:rsidRPr="00B93B0C">
        <w:rPr>
          <w:b/>
          <w:bCs/>
        </w:rPr>
        <w:t>обучающихся</w:t>
      </w:r>
      <w:proofErr w:type="gramEnd"/>
      <w:r w:rsidRPr="00B93B0C">
        <w:rPr>
          <w:b/>
          <w:bCs/>
        </w:rPr>
        <w:t xml:space="preserve"> с ОВЗ</w:t>
      </w:r>
    </w:p>
    <w:p w:rsidR="0034092F" w:rsidRPr="00B93B0C" w:rsidRDefault="0034092F" w:rsidP="0034092F">
      <w:pPr>
        <w:rPr>
          <w:b/>
          <w:bCs/>
        </w:rPr>
      </w:pPr>
    </w:p>
    <w:tbl>
      <w:tblPr>
        <w:tblpPr w:leftFromText="181" w:rightFromText="181" w:vertAnchor="text" w:horzAnchor="margin" w:tblpX="-371" w:tblpY="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36"/>
        <w:gridCol w:w="4084"/>
        <w:gridCol w:w="4111"/>
      </w:tblGrid>
      <w:tr w:rsidR="0034092F" w:rsidRPr="00B93B0C" w:rsidTr="00C717EF">
        <w:tc>
          <w:tcPr>
            <w:tcW w:w="1836"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pPr>
            <w:r w:rsidRPr="00B93B0C">
              <w:t>Особенность</w:t>
            </w:r>
          </w:p>
          <w:p w:rsidR="0034092F" w:rsidRPr="00B93B0C" w:rsidRDefault="0034092F" w:rsidP="00C717EF">
            <w:pPr>
              <w:jc w:val="center"/>
            </w:pPr>
            <w:proofErr w:type="gramStart"/>
            <w:r w:rsidRPr="00B93B0C">
              <w:t>обучающегося</w:t>
            </w:r>
            <w:proofErr w:type="gramEnd"/>
            <w:r w:rsidRPr="00B93B0C">
              <w:t xml:space="preserve"> (диагноз)</w:t>
            </w:r>
          </w:p>
        </w:tc>
        <w:tc>
          <w:tcPr>
            <w:tcW w:w="4084"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pPr>
            <w:r w:rsidRPr="00B93B0C">
              <w:t xml:space="preserve">Характерные особенности развития </w:t>
            </w:r>
            <w:proofErr w:type="gramStart"/>
            <w:r w:rsidRPr="00B93B0C">
              <w:t>обучающихся</w:t>
            </w:r>
            <w:proofErr w:type="gramEnd"/>
          </w:p>
        </w:tc>
        <w:tc>
          <w:tcPr>
            <w:tcW w:w="411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pPr>
            <w:r w:rsidRPr="00B93B0C">
              <w:t>Рекомендуемые условия обучения и воспитания</w:t>
            </w:r>
          </w:p>
        </w:tc>
      </w:tr>
      <w:tr w:rsidR="0034092F" w:rsidRPr="00B93B0C" w:rsidTr="00C717EF">
        <w:trPr>
          <w:cantSplit/>
        </w:trPr>
        <w:tc>
          <w:tcPr>
            <w:tcW w:w="1836"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proofErr w:type="gramStart"/>
            <w:r w:rsidRPr="00B93B0C">
              <w:lastRenderedPageBreak/>
              <w:t>Обучающиеся с задержкой психического развития</w:t>
            </w:r>
            <w:proofErr w:type="gramEnd"/>
          </w:p>
        </w:tc>
        <w:tc>
          <w:tcPr>
            <w:tcW w:w="4084"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снижение работоспособности;</w:t>
            </w:r>
          </w:p>
          <w:p w:rsidR="0034092F" w:rsidRPr="00B93B0C" w:rsidRDefault="0034092F" w:rsidP="00C717EF">
            <w:r w:rsidRPr="00B93B0C">
              <w:t>2) повышенная истощаемость;</w:t>
            </w:r>
          </w:p>
          <w:p w:rsidR="0034092F" w:rsidRPr="00B93B0C" w:rsidRDefault="0034092F" w:rsidP="00C717EF">
            <w:r w:rsidRPr="00B93B0C">
              <w:t>3) неустойчивость внимания;</w:t>
            </w:r>
          </w:p>
          <w:p w:rsidR="0034092F" w:rsidRPr="00B93B0C" w:rsidRDefault="0034092F" w:rsidP="00C717EF">
            <w:r w:rsidRPr="00B93B0C">
              <w:t>4) более низкий уровень развития восприятия;</w:t>
            </w:r>
          </w:p>
          <w:p w:rsidR="0034092F" w:rsidRPr="00B93B0C" w:rsidRDefault="0034092F" w:rsidP="00C717EF">
            <w:r w:rsidRPr="00B93B0C">
              <w:t>5) недостаточная продуктивность произвольной памяти;</w:t>
            </w:r>
          </w:p>
          <w:p w:rsidR="0034092F" w:rsidRPr="00B93B0C" w:rsidRDefault="0034092F" w:rsidP="00C717EF">
            <w:r w:rsidRPr="00B93B0C">
              <w:t>6) отставание в развитии всех форм мышления;</w:t>
            </w:r>
          </w:p>
          <w:p w:rsidR="0034092F" w:rsidRPr="00B93B0C" w:rsidRDefault="0034092F" w:rsidP="00C717EF">
            <w:r w:rsidRPr="00B93B0C">
              <w:t>7) дефекты звукопроизношения;</w:t>
            </w:r>
          </w:p>
          <w:p w:rsidR="0034092F" w:rsidRPr="00B93B0C" w:rsidRDefault="0034092F" w:rsidP="00C717EF">
            <w:r w:rsidRPr="00B93B0C">
              <w:t>8) своеобразное поведение;</w:t>
            </w:r>
          </w:p>
          <w:p w:rsidR="0034092F" w:rsidRPr="00B93B0C" w:rsidRDefault="0034092F" w:rsidP="00C717EF">
            <w:r w:rsidRPr="00B93B0C">
              <w:t>9) бедный словарный запас;</w:t>
            </w:r>
          </w:p>
          <w:p w:rsidR="0034092F" w:rsidRPr="00B93B0C" w:rsidRDefault="0034092F" w:rsidP="00C717EF">
            <w:r w:rsidRPr="00B93B0C">
              <w:t>10) низкий навык самоконтроля;</w:t>
            </w:r>
          </w:p>
          <w:p w:rsidR="0034092F" w:rsidRPr="00B93B0C" w:rsidRDefault="0034092F" w:rsidP="00C717EF">
            <w:r w:rsidRPr="00B93B0C">
              <w:t>11) незрелость эмоционально-волевой сферы;</w:t>
            </w:r>
          </w:p>
          <w:p w:rsidR="0034092F" w:rsidRPr="00B93B0C" w:rsidRDefault="0034092F" w:rsidP="00C717EF">
            <w:r w:rsidRPr="00B93B0C">
              <w:t>12) ограниченный запас общих сведений и</w:t>
            </w:r>
          </w:p>
          <w:p w:rsidR="0034092F" w:rsidRPr="00B93B0C" w:rsidRDefault="0034092F" w:rsidP="00C717EF">
            <w:r w:rsidRPr="00B93B0C">
              <w:t>представлений;</w:t>
            </w:r>
          </w:p>
          <w:p w:rsidR="0034092F" w:rsidRPr="00B93B0C" w:rsidRDefault="0034092F" w:rsidP="00C717EF">
            <w:r w:rsidRPr="00B93B0C">
              <w:t>13) слабая техника чтения;</w:t>
            </w:r>
          </w:p>
          <w:p w:rsidR="0034092F" w:rsidRPr="00B93B0C" w:rsidRDefault="0034092F" w:rsidP="00C717EF">
            <w:r w:rsidRPr="00B93B0C">
              <w:t>14) неудовлетворительный навык каллиграфии;</w:t>
            </w:r>
          </w:p>
          <w:p w:rsidR="0034092F" w:rsidRPr="00B93B0C" w:rsidRDefault="0034092F" w:rsidP="00C717EF">
            <w:r w:rsidRPr="00B93B0C">
              <w:t>15) трудности в счёте, решении задач</w:t>
            </w:r>
          </w:p>
        </w:tc>
        <w:tc>
          <w:tcPr>
            <w:tcW w:w="411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tabs>
                <w:tab w:val="num" w:pos="750"/>
              </w:tabs>
            </w:pPr>
            <w:r w:rsidRPr="00B93B0C">
              <w:t xml:space="preserve">Соответствие темпа, объема и сложности учебной программы реальным познавательным возможностям обучающегося, уровню развития его когнитивной сферы, уровню подготовленности, то есть уже усвоенным знаниям и навыкам. </w:t>
            </w:r>
          </w:p>
          <w:p w:rsidR="0034092F" w:rsidRPr="00B93B0C" w:rsidRDefault="0034092F" w:rsidP="00C717EF">
            <w:pPr>
              <w:tabs>
                <w:tab w:val="num" w:pos="750"/>
              </w:tabs>
            </w:pPr>
            <w:r w:rsidRPr="00B93B0C">
              <w:t>Целенаправленное развитие общеинтеллектуальной деятельности (умение осознавать учебные задачи, ориентироваться в условиях, осмысливать информацию).</w:t>
            </w:r>
          </w:p>
          <w:p w:rsidR="0034092F" w:rsidRPr="00B93B0C" w:rsidRDefault="0034092F" w:rsidP="00C717EF">
            <w:pPr>
              <w:tabs>
                <w:tab w:val="num" w:pos="750"/>
              </w:tabs>
            </w:pPr>
            <w:r w:rsidRPr="00B93B0C">
              <w:t xml:space="preserve">Сотрудничество с взрослыми, оказание педагогом необходимой помощи </w:t>
            </w:r>
            <w:proofErr w:type="gramStart"/>
            <w:r w:rsidRPr="00B93B0C">
              <w:t>обучающемуся</w:t>
            </w:r>
            <w:proofErr w:type="gramEnd"/>
            <w:r w:rsidRPr="00B93B0C">
              <w:t xml:space="preserve"> с учетом его индивидуальных проблем. </w:t>
            </w:r>
          </w:p>
          <w:p w:rsidR="0034092F" w:rsidRPr="00B93B0C" w:rsidRDefault="0034092F" w:rsidP="00C717EF">
            <w:pPr>
              <w:tabs>
                <w:tab w:val="num" w:pos="750"/>
              </w:tabs>
            </w:pPr>
            <w:r w:rsidRPr="00B93B0C">
              <w:t xml:space="preserve">Индивидуальная дозированная помощь ученику, решение диагностических задач. </w:t>
            </w:r>
          </w:p>
          <w:p w:rsidR="0034092F" w:rsidRPr="00B93B0C" w:rsidRDefault="0034092F" w:rsidP="00C717EF">
            <w:pPr>
              <w:tabs>
                <w:tab w:val="num" w:pos="750"/>
              </w:tabs>
            </w:pPr>
            <w:r w:rsidRPr="00B93B0C">
              <w:t xml:space="preserve">Развитие у </w:t>
            </w:r>
            <w:proofErr w:type="gramStart"/>
            <w:r w:rsidRPr="00B93B0C">
              <w:t>обучающегося</w:t>
            </w:r>
            <w:proofErr w:type="gramEnd"/>
            <w:r w:rsidRPr="00B93B0C">
              <w:t xml:space="preserve"> чувствительности к помощи, способности воспринимать и принимать помощь.</w:t>
            </w:r>
          </w:p>
          <w:p w:rsidR="0034092F" w:rsidRPr="00B93B0C" w:rsidRDefault="0034092F" w:rsidP="00C717EF">
            <w:pPr>
              <w:tabs>
                <w:tab w:val="num" w:pos="750"/>
              </w:tabs>
            </w:pPr>
            <w:r w:rsidRPr="00B93B0C">
              <w:t>Щадящий режим работы, соблюдение валеологических требований.</w:t>
            </w:r>
          </w:p>
          <w:p w:rsidR="0034092F" w:rsidRPr="00B93B0C" w:rsidRDefault="0034092F" w:rsidP="00C717EF">
            <w:pPr>
              <w:tabs>
                <w:tab w:val="num" w:pos="750"/>
              </w:tabs>
            </w:pPr>
            <w:r w:rsidRPr="00B93B0C">
              <w:t>Создание у неуспевающего ученика чувства защищенности и эмоционального комфорта.</w:t>
            </w:r>
          </w:p>
          <w:p w:rsidR="0034092F" w:rsidRPr="00B93B0C" w:rsidRDefault="0034092F" w:rsidP="00C717EF">
            <w:pPr>
              <w:tabs>
                <w:tab w:val="num" w:pos="750"/>
              </w:tabs>
            </w:pPr>
            <w:r w:rsidRPr="00B93B0C">
              <w:t>Личная поддержка ученика учителями школы.</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6"/>
        <w:gridCol w:w="4315"/>
        <w:gridCol w:w="3904"/>
      </w:tblGrid>
      <w:tr w:rsidR="0034092F" w:rsidRPr="00B93B0C" w:rsidTr="00C717EF">
        <w:trPr>
          <w:cantSplit/>
          <w:trHeight w:val="1134"/>
        </w:trPr>
        <w:tc>
          <w:tcPr>
            <w:tcW w:w="1908"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proofErr w:type="gramStart"/>
            <w:r w:rsidRPr="00B93B0C">
              <w:lastRenderedPageBreak/>
              <w:t>Обучающиеся</w:t>
            </w:r>
            <w:proofErr w:type="gramEnd"/>
            <w:r w:rsidRPr="00B93B0C">
              <w:t xml:space="preserve"> с легкой степенью умственной </w:t>
            </w:r>
          </w:p>
          <w:p w:rsidR="0034092F" w:rsidRPr="00B93B0C" w:rsidRDefault="0034092F" w:rsidP="00C717EF">
            <w:pPr>
              <w:ind w:right="113"/>
              <w:jc w:val="center"/>
            </w:pPr>
            <w:r w:rsidRPr="00B93B0C">
              <w:t xml:space="preserve">отсталости, в том числе с проявлениями аутизма </w:t>
            </w:r>
          </w:p>
          <w:p w:rsidR="0034092F" w:rsidRPr="00B93B0C" w:rsidRDefault="0034092F" w:rsidP="00C717EF">
            <w:pPr>
              <w:ind w:right="113"/>
              <w:jc w:val="center"/>
            </w:pPr>
            <w:proofErr w:type="gramStart"/>
            <w:r w:rsidRPr="00B93B0C">
              <w:t>(по желанию родителей и в силу других</w:t>
            </w:r>
            <w:proofErr w:type="gramEnd"/>
          </w:p>
          <w:p w:rsidR="0034092F" w:rsidRPr="00B93B0C" w:rsidRDefault="0034092F" w:rsidP="00C717EF">
            <w:pPr>
              <w:ind w:right="113"/>
              <w:jc w:val="center"/>
            </w:pPr>
            <w:r w:rsidRPr="00B93B0C">
              <w:t>обстоятельств)  могут учиться в общеобразовательной школе</w:t>
            </w:r>
          </w:p>
        </w:tc>
        <w:tc>
          <w:tcPr>
            <w:tcW w:w="6439"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Характерно недоразвитие:</w:t>
            </w:r>
          </w:p>
          <w:p w:rsidR="0034092F" w:rsidRPr="00B93B0C" w:rsidRDefault="0034092F" w:rsidP="00C717EF">
            <w:r w:rsidRPr="00B93B0C">
              <w:t>1) познавательных интересов: они меньше</w:t>
            </w:r>
          </w:p>
          <w:p w:rsidR="0034092F" w:rsidRPr="00B93B0C" w:rsidRDefault="0034092F" w:rsidP="00C717EF">
            <w:r w:rsidRPr="00B93B0C">
              <w:t>испытывают потребность в познании, «просто</w:t>
            </w:r>
          </w:p>
          <w:p w:rsidR="0034092F" w:rsidRPr="00B93B0C" w:rsidRDefault="0034092F" w:rsidP="00C717EF">
            <w:r w:rsidRPr="00B93B0C">
              <w:t>не хотят ничего знать»;</w:t>
            </w:r>
          </w:p>
          <w:p w:rsidR="0034092F" w:rsidRPr="00B93B0C" w:rsidRDefault="0034092F" w:rsidP="00C717EF">
            <w:r w:rsidRPr="00B93B0C">
              <w:t>2) недоразвитие, часто глубокое, всех сторон</w:t>
            </w:r>
          </w:p>
          <w:p w:rsidR="0034092F" w:rsidRPr="00B93B0C" w:rsidRDefault="0034092F" w:rsidP="00C717EF">
            <w:r w:rsidRPr="00B93B0C">
              <w:t>психической деятельности;</w:t>
            </w:r>
          </w:p>
          <w:p w:rsidR="0034092F" w:rsidRPr="00B93B0C" w:rsidRDefault="0034092F" w:rsidP="00C717EF">
            <w:r w:rsidRPr="00B93B0C">
              <w:t>3) моторики;</w:t>
            </w:r>
          </w:p>
          <w:p w:rsidR="0034092F" w:rsidRPr="00B93B0C" w:rsidRDefault="0034092F" w:rsidP="00C717EF">
            <w:r w:rsidRPr="00B93B0C">
              <w:t>4) уровня мотивированности и потребностей;</w:t>
            </w:r>
          </w:p>
          <w:p w:rsidR="0034092F" w:rsidRPr="00B93B0C" w:rsidRDefault="0034092F" w:rsidP="00C717EF">
            <w:r w:rsidRPr="00B93B0C">
              <w:t>5) всех компонентов устной речи, касающихся</w:t>
            </w:r>
          </w:p>
          <w:p w:rsidR="0034092F" w:rsidRPr="00B93B0C" w:rsidRDefault="0034092F" w:rsidP="00C717EF">
            <w:r w:rsidRPr="00B93B0C">
              <w:t>фонетико-фонематической и лексико-грамматической сторон; возможны все виды речевых нарушений;</w:t>
            </w:r>
          </w:p>
          <w:p w:rsidR="0034092F" w:rsidRPr="00B93B0C" w:rsidRDefault="0034092F" w:rsidP="00C717EF">
            <w:r w:rsidRPr="00B93B0C">
              <w:t>6) мыслительных процессов, мышления – медленно формируются обобщающие понятия, не</w:t>
            </w:r>
          </w:p>
          <w:p w:rsidR="0034092F" w:rsidRPr="00B93B0C" w:rsidRDefault="0034092F" w:rsidP="00C717EF">
            <w:r w:rsidRPr="00B93B0C">
              <w:t>формируется словесно-логическое и абстрактное мышление; медленно развивается словарь</w:t>
            </w:r>
          </w:p>
          <w:p w:rsidR="0034092F" w:rsidRPr="00B93B0C" w:rsidRDefault="0034092F" w:rsidP="00C717EF">
            <w:r w:rsidRPr="00B93B0C">
              <w:t>и грамматический строй речи;</w:t>
            </w:r>
          </w:p>
          <w:p w:rsidR="0034092F" w:rsidRPr="00B93B0C" w:rsidRDefault="0034092F" w:rsidP="00C717EF">
            <w:r w:rsidRPr="00B93B0C">
              <w:t>7) всех видов продуктивной деятельности;</w:t>
            </w:r>
          </w:p>
          <w:p w:rsidR="0034092F" w:rsidRPr="00B93B0C" w:rsidRDefault="0034092F" w:rsidP="00C717EF">
            <w:r w:rsidRPr="00B93B0C">
              <w:t>8) эмоционально-волевой сферы;</w:t>
            </w:r>
          </w:p>
          <w:p w:rsidR="0034092F" w:rsidRPr="00B93B0C" w:rsidRDefault="0034092F" w:rsidP="00C717EF">
            <w:r w:rsidRPr="00B93B0C">
              <w:t>9) восприятий, памяти, внимания</w:t>
            </w:r>
          </w:p>
        </w:tc>
        <w:tc>
          <w:tcPr>
            <w:tcW w:w="5653"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Развитие всех психических функций и познавательной деятельности в процессе воспитания, обучения и коррекция их недостатков.</w:t>
            </w:r>
          </w:p>
          <w:p w:rsidR="0034092F" w:rsidRPr="00B93B0C" w:rsidRDefault="0034092F" w:rsidP="00C717EF">
            <w:r w:rsidRPr="00B93B0C">
              <w:t>2. Формирование правильного поведения.</w:t>
            </w:r>
          </w:p>
          <w:p w:rsidR="0034092F" w:rsidRPr="00B93B0C" w:rsidRDefault="0034092F" w:rsidP="00C717EF">
            <w:r w:rsidRPr="00B93B0C">
              <w:t>3. Трудовое обучение и подготовка к посильным видам труда.</w:t>
            </w:r>
          </w:p>
          <w:p w:rsidR="0034092F" w:rsidRPr="00B93B0C" w:rsidRDefault="0034092F" w:rsidP="00C717EF">
            <w:r w:rsidRPr="00B93B0C">
              <w:t>4. Бытовая ориентировка и социальная адаптация – как итог всей работы.</w:t>
            </w:r>
          </w:p>
          <w:p w:rsidR="0034092F" w:rsidRPr="00B93B0C" w:rsidRDefault="0034092F" w:rsidP="00C717EF">
            <w:r w:rsidRPr="00B93B0C">
              <w:t>5. Комплексный характер коррекционных мероприятий (совместная работа психиатра, если это необходимо, психолога, педагога и родителей).</w:t>
            </w:r>
          </w:p>
          <w:p w:rsidR="0034092F" w:rsidRPr="00B93B0C" w:rsidRDefault="0034092F" w:rsidP="00C717EF">
            <w:r w:rsidRPr="00B93B0C">
              <w:t>6. Поддержание спокойной рабочей и домашней обстановки (с целью снижения смены эмоций, тревоги и дискомфорта).</w:t>
            </w:r>
          </w:p>
          <w:p w:rsidR="0034092F" w:rsidRPr="00B93B0C" w:rsidRDefault="0034092F" w:rsidP="00C717EF">
            <w:r w:rsidRPr="00B93B0C">
              <w:t>7. Использование метода отвлечения, позволяющего снизить интерес к аффективным формам поведения.</w:t>
            </w:r>
          </w:p>
          <w:p w:rsidR="0034092F" w:rsidRPr="00B93B0C" w:rsidRDefault="0034092F" w:rsidP="00C717EF">
            <w:r w:rsidRPr="00B93B0C">
              <w:t>8. Поддержание всех контактов (в рамках интереса и активности самого обучающегося).</w:t>
            </w:r>
          </w:p>
          <w:p w:rsidR="0034092F" w:rsidRPr="00B93B0C" w:rsidRDefault="0034092F" w:rsidP="00C717EF">
            <w:r w:rsidRPr="00B93B0C">
              <w:t>9. Стимулирование произвольной психической активности, положительных эмоций.</w:t>
            </w:r>
          </w:p>
          <w:p w:rsidR="0034092F" w:rsidRPr="00B93B0C" w:rsidRDefault="0034092F" w:rsidP="00C717EF">
            <w:r w:rsidRPr="00B93B0C">
              <w:t>10. Развитие сохранных сторон психики и преобладающих интересов, целенаправленной деятельности.</w:t>
            </w:r>
          </w:p>
          <w:p w:rsidR="0034092F" w:rsidRPr="00B93B0C" w:rsidRDefault="0034092F" w:rsidP="00C717EF">
            <w:r w:rsidRPr="00B93B0C">
              <w:t>11. Применение различных методов, способствующих развитию мелкой моторики и произвольных движений (ритмика, гимнастика, ручной труд, спорт, бытовые навыки)</w:t>
            </w:r>
          </w:p>
        </w:tc>
      </w:tr>
    </w:tbl>
    <w:p w:rsidR="0034092F" w:rsidRPr="00B93B0C" w:rsidRDefault="0034092F" w:rsidP="0034092F">
      <w:r w:rsidRPr="00B93B0C">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87"/>
        <w:gridCol w:w="4412"/>
        <w:gridCol w:w="3956"/>
      </w:tblGrid>
      <w:tr w:rsidR="0034092F" w:rsidRPr="00B93B0C" w:rsidTr="00C717EF">
        <w:trPr>
          <w:cantSplit/>
          <w:trHeight w:val="8975"/>
        </w:trPr>
        <w:tc>
          <w:tcPr>
            <w:tcW w:w="1908"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autoSpaceDE w:val="0"/>
              <w:autoSpaceDN w:val="0"/>
              <w:adjustRightInd w:val="0"/>
              <w:jc w:val="center"/>
            </w:pPr>
            <w:proofErr w:type="gramStart"/>
            <w:r w:rsidRPr="00B93B0C">
              <w:lastRenderedPageBreak/>
              <w:t>Обучающиеся</w:t>
            </w:r>
            <w:proofErr w:type="gramEnd"/>
            <w:r w:rsidRPr="00B93B0C">
              <w:t xml:space="preserve"> с отклонениями в психической сфере</w:t>
            </w:r>
          </w:p>
          <w:p w:rsidR="0034092F" w:rsidRPr="00B93B0C" w:rsidRDefault="0034092F" w:rsidP="00C717EF">
            <w:pPr>
              <w:autoSpaceDE w:val="0"/>
              <w:autoSpaceDN w:val="0"/>
              <w:adjustRightInd w:val="0"/>
              <w:jc w:val="center"/>
            </w:pPr>
            <w:proofErr w:type="gramStart"/>
            <w:r w:rsidRPr="00B93B0C">
              <w:t>(состоящие на учете у психиатра,</w:t>
            </w:r>
            <w:proofErr w:type="gramEnd"/>
          </w:p>
          <w:p w:rsidR="0034092F" w:rsidRPr="00B93B0C" w:rsidRDefault="0034092F" w:rsidP="00C717EF">
            <w:pPr>
              <w:ind w:right="113"/>
              <w:jc w:val="center"/>
            </w:pPr>
            <w:r w:rsidRPr="00B93B0C">
              <w:t>психопатолога и др.)</w:t>
            </w:r>
          </w:p>
        </w:tc>
        <w:tc>
          <w:tcPr>
            <w:tcW w:w="6439"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повышенная раздражительность;</w:t>
            </w:r>
          </w:p>
          <w:p w:rsidR="0034092F" w:rsidRPr="00B93B0C" w:rsidRDefault="0034092F" w:rsidP="00C717EF">
            <w:r w:rsidRPr="00B93B0C">
              <w:t>2) двигательная расторможенность в сочетании со сниженной работоспособностью;</w:t>
            </w:r>
          </w:p>
          <w:p w:rsidR="0034092F" w:rsidRPr="00B93B0C" w:rsidRDefault="0034092F" w:rsidP="00C717EF">
            <w:r w:rsidRPr="00B93B0C">
              <w:t>3) проявление отклонений в характере во всех</w:t>
            </w:r>
          </w:p>
          <w:p w:rsidR="0034092F" w:rsidRPr="00B93B0C" w:rsidRDefault="0034092F" w:rsidP="00C717EF">
            <w:r w:rsidRPr="00B93B0C">
              <w:t xml:space="preserve">жизненных </w:t>
            </w:r>
            <w:proofErr w:type="gramStart"/>
            <w:r w:rsidRPr="00B93B0C">
              <w:t>ситуациях</w:t>
            </w:r>
            <w:proofErr w:type="gramEnd"/>
            <w:r w:rsidRPr="00B93B0C">
              <w:t>;</w:t>
            </w:r>
          </w:p>
          <w:p w:rsidR="0034092F" w:rsidRPr="00B93B0C" w:rsidRDefault="0034092F" w:rsidP="00C717EF">
            <w:r w:rsidRPr="00B93B0C">
              <w:t>4) социальная дезадаптация.</w:t>
            </w:r>
          </w:p>
          <w:p w:rsidR="0034092F" w:rsidRPr="00B93B0C" w:rsidRDefault="0034092F" w:rsidP="00C717EF">
            <w:r w:rsidRPr="00B93B0C">
              <w:t xml:space="preserve">Проявления невропатии у </w:t>
            </w:r>
            <w:proofErr w:type="gramStart"/>
            <w:r w:rsidRPr="00B93B0C">
              <w:t>обучающихся</w:t>
            </w:r>
            <w:proofErr w:type="gramEnd"/>
            <w:r w:rsidRPr="00B93B0C">
              <w:t>:</w:t>
            </w:r>
          </w:p>
          <w:p w:rsidR="0034092F" w:rsidRPr="00B93B0C" w:rsidRDefault="0034092F" w:rsidP="00C717EF">
            <w:r w:rsidRPr="00B93B0C">
              <w:t xml:space="preserve">1) повышенная нервная чувствительность </w:t>
            </w:r>
            <w:proofErr w:type="gramStart"/>
            <w:r w:rsidRPr="00B93B0C">
              <w:t>в</w:t>
            </w:r>
            <w:proofErr w:type="gramEnd"/>
          </w:p>
          <w:p w:rsidR="0034092F" w:rsidRPr="00B93B0C" w:rsidRDefault="0034092F" w:rsidP="00C717EF">
            <w:proofErr w:type="gramStart"/>
            <w:r w:rsidRPr="00B93B0C">
              <w:t>виде</w:t>
            </w:r>
            <w:proofErr w:type="gramEnd"/>
            <w:r w:rsidRPr="00B93B0C">
              <w:t xml:space="preserve"> склонности к проявлениям аффекта, эмоциональным расстройствам и беспокойствам;</w:t>
            </w:r>
          </w:p>
          <w:p w:rsidR="0034092F" w:rsidRPr="00B93B0C" w:rsidRDefault="0034092F" w:rsidP="00C717EF">
            <w:r w:rsidRPr="00B93B0C">
              <w:t xml:space="preserve">2) </w:t>
            </w:r>
            <w:proofErr w:type="gramStart"/>
            <w:r w:rsidRPr="00B93B0C">
              <w:t>нервная</w:t>
            </w:r>
            <w:proofErr w:type="gramEnd"/>
            <w:r w:rsidRPr="00B93B0C">
              <w:t xml:space="preserve"> ослабленность в виде общей невыносливости, быстрой утомляемости приповышенной нервно-психической нагрузке, а</w:t>
            </w:r>
          </w:p>
          <w:p w:rsidR="0034092F" w:rsidRPr="00B93B0C" w:rsidRDefault="0034092F" w:rsidP="00C717EF">
            <w:r w:rsidRPr="00B93B0C">
              <w:t>также при шуме, духоте, ярком свете;</w:t>
            </w:r>
          </w:p>
          <w:p w:rsidR="0034092F" w:rsidRPr="00B93B0C" w:rsidRDefault="0034092F" w:rsidP="00C717EF">
            <w:r w:rsidRPr="00B93B0C">
              <w:t xml:space="preserve">3) нарушения сна, уменьшенная потребность </w:t>
            </w:r>
            <w:proofErr w:type="gramStart"/>
            <w:r w:rsidRPr="00B93B0C">
              <w:t>в</w:t>
            </w:r>
            <w:proofErr w:type="gramEnd"/>
          </w:p>
          <w:p w:rsidR="0034092F" w:rsidRPr="00B93B0C" w:rsidRDefault="0034092F" w:rsidP="00C717EF">
            <w:r w:rsidRPr="00B93B0C">
              <w:t xml:space="preserve">дневном </w:t>
            </w:r>
            <w:proofErr w:type="gramStart"/>
            <w:r w:rsidRPr="00B93B0C">
              <w:t>сне</w:t>
            </w:r>
            <w:proofErr w:type="gramEnd"/>
            <w:r w:rsidRPr="00B93B0C">
              <w:t>;</w:t>
            </w:r>
          </w:p>
          <w:p w:rsidR="0034092F" w:rsidRPr="00B93B0C" w:rsidRDefault="0034092F" w:rsidP="00C717EF">
            <w:r w:rsidRPr="00B93B0C">
              <w:t>4) вегетососудистые дистонии (головные боли,</w:t>
            </w:r>
          </w:p>
          <w:p w:rsidR="0034092F" w:rsidRPr="00B93B0C" w:rsidRDefault="0034092F" w:rsidP="00C717EF">
            <w:r w:rsidRPr="00B93B0C">
              <w:t>ложный круп, бронхиальная астма, повышен-</w:t>
            </w:r>
          </w:p>
          <w:p w:rsidR="0034092F" w:rsidRPr="00B93B0C" w:rsidRDefault="0034092F" w:rsidP="00C717EF">
            <w:proofErr w:type="gramStart"/>
            <w:r w:rsidRPr="00B93B0C">
              <w:t>ная потливость, озноб, сердцебиение);</w:t>
            </w:r>
            <w:proofErr w:type="gramEnd"/>
          </w:p>
          <w:p w:rsidR="0034092F" w:rsidRPr="00B93B0C" w:rsidRDefault="0034092F" w:rsidP="00C717EF">
            <w:r w:rsidRPr="00B93B0C">
              <w:t xml:space="preserve">5) </w:t>
            </w:r>
            <w:proofErr w:type="gramStart"/>
            <w:r w:rsidRPr="00B93B0C">
              <w:t>соматическая</w:t>
            </w:r>
            <w:proofErr w:type="gramEnd"/>
            <w:r w:rsidRPr="00B93B0C">
              <w:t xml:space="preserve"> ослабленность (ОРЗ, тонзиллиты, бронхиты и т.п.)</w:t>
            </w:r>
          </w:p>
          <w:p w:rsidR="0034092F" w:rsidRPr="00B93B0C" w:rsidRDefault="0034092F" w:rsidP="00C717EF">
            <w:r w:rsidRPr="00B93B0C">
              <w:t>6) диатезы;</w:t>
            </w:r>
          </w:p>
          <w:p w:rsidR="0034092F" w:rsidRPr="00B93B0C" w:rsidRDefault="0034092F" w:rsidP="00C717EF">
            <w:r w:rsidRPr="00B93B0C">
              <w:t>7) психомоторные, конституционально обусловленные нарушения (энурез, тики, заика-</w:t>
            </w:r>
          </w:p>
          <w:p w:rsidR="0034092F" w:rsidRPr="00B93B0C" w:rsidRDefault="0034092F" w:rsidP="00C717EF">
            <w:proofErr w:type="gramStart"/>
            <w:r w:rsidRPr="00B93B0C">
              <w:t>ния и др.)</w:t>
            </w:r>
            <w:proofErr w:type="gramEnd"/>
          </w:p>
        </w:tc>
        <w:tc>
          <w:tcPr>
            <w:tcW w:w="5653"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Продолжительность коррекционных занятий с одним учеником или группой не должна превышать 20 минут.</w:t>
            </w:r>
          </w:p>
          <w:p w:rsidR="0034092F" w:rsidRPr="00B93B0C" w:rsidRDefault="0034092F" w:rsidP="00C717EF">
            <w:r w:rsidRPr="00B93B0C">
              <w:t>2. В группу можно объединять по 3-4 ученика с одинаковыми пробелами в развитии и усвоении школьной программы или сходными затруднения-</w:t>
            </w:r>
          </w:p>
          <w:p w:rsidR="0034092F" w:rsidRPr="00B93B0C" w:rsidRDefault="0034092F" w:rsidP="00C717EF">
            <w:r w:rsidRPr="00B93B0C">
              <w:t>ми в учебной деятельности.</w:t>
            </w:r>
          </w:p>
          <w:p w:rsidR="0034092F" w:rsidRPr="00B93B0C" w:rsidRDefault="0034092F" w:rsidP="00C717EF">
            <w:r w:rsidRPr="00B93B0C">
              <w:t xml:space="preserve">3. Учёт возможностей </w:t>
            </w:r>
            <w:proofErr w:type="gramStart"/>
            <w:r w:rsidRPr="00B93B0C">
              <w:t>обучающегося</w:t>
            </w:r>
            <w:proofErr w:type="gramEnd"/>
            <w:r w:rsidRPr="00B93B0C">
              <w:t xml:space="preserve"> при организации коррекционных занятий: задание должно лежать в зоне умеренной трудности, но быть доступным.</w:t>
            </w:r>
          </w:p>
          <w:p w:rsidR="0034092F" w:rsidRPr="00B93B0C" w:rsidRDefault="0034092F" w:rsidP="00C717EF">
            <w:r w:rsidRPr="00B93B0C">
              <w:t>4. Увеличение трудности задания пропорционально возрастающим возможностям обучающегося.</w:t>
            </w:r>
          </w:p>
          <w:p w:rsidR="0034092F" w:rsidRPr="00B93B0C" w:rsidRDefault="0034092F" w:rsidP="00C717EF">
            <w:r w:rsidRPr="00B93B0C">
              <w:t xml:space="preserve">5. Создание ситуации достижения успеха на индивидуально-групповом занятии в период, когда обучающийся ещё не может получить </w:t>
            </w:r>
            <w:proofErr w:type="gramStart"/>
            <w:r w:rsidRPr="00B93B0C">
              <w:t>хорошую</w:t>
            </w:r>
            <w:proofErr w:type="gramEnd"/>
          </w:p>
          <w:p w:rsidR="0034092F" w:rsidRPr="00B93B0C" w:rsidRDefault="0034092F" w:rsidP="00C717EF">
            <w:r w:rsidRPr="00B93B0C">
              <w:t>оценку на уроке.</w:t>
            </w:r>
          </w:p>
          <w:p w:rsidR="0034092F" w:rsidRPr="00B93B0C" w:rsidRDefault="0034092F" w:rsidP="00C717EF">
            <w:r w:rsidRPr="00B93B0C">
              <w:t xml:space="preserve">6. Использование системы условной качественно-количественной оценки достижений </w:t>
            </w:r>
            <w:proofErr w:type="gramStart"/>
            <w:r w:rsidRPr="00B93B0C">
              <w:t>обучающегося</w:t>
            </w:r>
            <w:proofErr w:type="gramEnd"/>
            <w:r w:rsidRPr="00B93B0C">
              <w:t>.</w:t>
            </w:r>
          </w:p>
        </w:tc>
      </w:tr>
    </w:tbl>
    <w:p w:rsidR="0034092F" w:rsidRPr="00B93B0C" w:rsidRDefault="0034092F" w:rsidP="0034092F">
      <w:r w:rsidRPr="00B93B0C">
        <w:br w:type="page"/>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9"/>
        <w:gridCol w:w="4961"/>
        <w:gridCol w:w="26"/>
        <w:gridCol w:w="4227"/>
      </w:tblGrid>
      <w:tr w:rsidR="0034092F" w:rsidRPr="00B93B0C" w:rsidTr="00963AFE">
        <w:trPr>
          <w:cantSplit/>
          <w:trHeight w:val="5519"/>
        </w:trPr>
        <w:tc>
          <w:tcPr>
            <w:tcW w:w="959"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autoSpaceDE w:val="0"/>
              <w:autoSpaceDN w:val="0"/>
              <w:adjustRightInd w:val="0"/>
              <w:jc w:val="center"/>
            </w:pPr>
            <w:r w:rsidRPr="00B93B0C">
              <w:lastRenderedPageBreak/>
              <w:t>Обучающиеся с нарушениями речи</w:t>
            </w:r>
          </w:p>
        </w:tc>
        <w:tc>
          <w:tcPr>
            <w:tcW w:w="4987" w:type="dxa"/>
            <w:gridSpan w:val="2"/>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речевое развитие не соответствует возрасту</w:t>
            </w:r>
          </w:p>
          <w:p w:rsidR="0034092F" w:rsidRPr="00B93B0C" w:rsidRDefault="0034092F" w:rsidP="00C717EF">
            <w:r w:rsidRPr="00B93B0C">
              <w:t>говорящего;</w:t>
            </w:r>
          </w:p>
          <w:p w:rsidR="0034092F" w:rsidRPr="00B93B0C" w:rsidRDefault="0034092F" w:rsidP="00C717EF">
            <w:r w:rsidRPr="00B93B0C">
              <w:t>2) речевые ошибки не являются диалектизма-</w:t>
            </w:r>
          </w:p>
          <w:p w:rsidR="0034092F" w:rsidRPr="00B93B0C" w:rsidRDefault="0034092F" w:rsidP="00C717EF">
            <w:r w:rsidRPr="00B93B0C">
              <w:t>ми, безграмотностью речи и выражением</w:t>
            </w:r>
          </w:p>
          <w:p w:rsidR="0034092F" w:rsidRPr="00B93B0C" w:rsidRDefault="0034092F" w:rsidP="00C717EF">
            <w:r w:rsidRPr="00B93B0C">
              <w:t>незнания языка;</w:t>
            </w:r>
          </w:p>
          <w:p w:rsidR="0034092F" w:rsidRPr="00B93B0C" w:rsidRDefault="0034092F" w:rsidP="00C717EF">
            <w:r w:rsidRPr="00B93B0C">
              <w:t xml:space="preserve">3) нарушения речи связаны с отклонениями </w:t>
            </w:r>
            <w:proofErr w:type="gramStart"/>
            <w:r w:rsidRPr="00B93B0C">
              <w:t>в</w:t>
            </w:r>
            <w:proofErr w:type="gramEnd"/>
          </w:p>
          <w:p w:rsidR="0034092F" w:rsidRPr="00B93B0C" w:rsidRDefault="0034092F" w:rsidP="00C717EF">
            <w:r w:rsidRPr="00B93B0C">
              <w:t xml:space="preserve">функционировании </w:t>
            </w:r>
            <w:proofErr w:type="gramStart"/>
            <w:r w:rsidRPr="00B93B0C">
              <w:t>психофизиологических</w:t>
            </w:r>
            <w:proofErr w:type="gramEnd"/>
          </w:p>
          <w:p w:rsidR="0034092F" w:rsidRPr="00B93B0C" w:rsidRDefault="0034092F" w:rsidP="00C717EF">
            <w:r w:rsidRPr="00B93B0C">
              <w:t>механизмов речи;</w:t>
            </w:r>
          </w:p>
          <w:p w:rsidR="0034092F" w:rsidRPr="00B93B0C" w:rsidRDefault="0034092F" w:rsidP="00C717EF">
            <w:r w:rsidRPr="00B93B0C">
              <w:t>4) нарушения речи носят устойчивый характер, самостоятельно не исчезают, а закрепляются;</w:t>
            </w:r>
          </w:p>
          <w:p w:rsidR="0034092F" w:rsidRPr="00B93B0C" w:rsidRDefault="0034092F" w:rsidP="00C717EF">
            <w:r w:rsidRPr="00B93B0C">
              <w:t xml:space="preserve">5) речевое развитие требует </w:t>
            </w:r>
            <w:proofErr w:type="gramStart"/>
            <w:r w:rsidRPr="00B93B0C">
              <w:t>определённого</w:t>
            </w:r>
            <w:proofErr w:type="gramEnd"/>
          </w:p>
          <w:p w:rsidR="0034092F" w:rsidRPr="00B93B0C" w:rsidRDefault="0034092F" w:rsidP="00C717EF">
            <w:r w:rsidRPr="00B93B0C">
              <w:t>логопедического воздействия;</w:t>
            </w:r>
          </w:p>
          <w:p w:rsidR="0034092F" w:rsidRPr="00B93B0C" w:rsidRDefault="0034092F" w:rsidP="00C717EF">
            <w:r w:rsidRPr="00B93B0C">
              <w:t xml:space="preserve">6) нарушения речи оказывают </w:t>
            </w:r>
            <w:proofErr w:type="gramStart"/>
            <w:r w:rsidRPr="00B93B0C">
              <w:t>отрицательное</w:t>
            </w:r>
            <w:proofErr w:type="gramEnd"/>
          </w:p>
          <w:p w:rsidR="0034092F" w:rsidRPr="00B93B0C" w:rsidRDefault="0034092F" w:rsidP="00C717EF">
            <w:r w:rsidRPr="00B93B0C">
              <w:t xml:space="preserve">влияние на психическое развитие </w:t>
            </w:r>
            <w:proofErr w:type="gramStart"/>
            <w:r w:rsidRPr="00B93B0C">
              <w:t>обучающегося</w:t>
            </w:r>
            <w:proofErr w:type="gramEnd"/>
          </w:p>
        </w:tc>
        <w:tc>
          <w:tcPr>
            <w:tcW w:w="4227"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Обязательная работа с логопедом.</w:t>
            </w:r>
          </w:p>
          <w:p w:rsidR="0034092F" w:rsidRPr="00B93B0C" w:rsidRDefault="0034092F" w:rsidP="00C717EF">
            <w:r w:rsidRPr="00B93B0C">
              <w:t>2. Создание и поддержка развивающего речевого пространства.</w:t>
            </w:r>
          </w:p>
          <w:p w:rsidR="0034092F" w:rsidRPr="00B93B0C" w:rsidRDefault="0034092F" w:rsidP="00C717EF">
            <w:r w:rsidRPr="00B93B0C">
              <w:t>3. Соблюдение своевременной смены труда и отдыха (расслабление речевого аппарата).</w:t>
            </w:r>
          </w:p>
          <w:p w:rsidR="0034092F" w:rsidRPr="00B93B0C" w:rsidRDefault="0034092F" w:rsidP="00C717EF">
            <w:r w:rsidRPr="00B93B0C">
              <w:t>4. Пополнение активного и пассивного словарного запаса.</w:t>
            </w:r>
          </w:p>
          <w:p w:rsidR="0034092F" w:rsidRPr="00B93B0C" w:rsidRDefault="0034092F" w:rsidP="00C717EF">
            <w:r w:rsidRPr="00B93B0C">
              <w:t>5. Сотрудничество с родителями обучающегося (</w:t>
            </w:r>
            <w:proofErr w:type="gramStart"/>
            <w:r w:rsidRPr="00B93B0C">
              <w:t>контроль за</w:t>
            </w:r>
            <w:proofErr w:type="gramEnd"/>
            <w:r w:rsidRPr="00B93B0C">
              <w:t xml:space="preserve"> речью дома, выполнение заданий логопеда).</w:t>
            </w:r>
          </w:p>
          <w:p w:rsidR="0034092F" w:rsidRPr="00B93B0C" w:rsidRDefault="0034092F" w:rsidP="00C717EF">
            <w:r w:rsidRPr="00B93B0C">
              <w:t>6. Корректировка и закрепление навыков грамматически правильной речи (упражнения на составление словосочетаний, предложений, коротких текстов).</w:t>
            </w:r>
          </w:p>
          <w:p w:rsidR="0034092F" w:rsidRPr="00B93B0C" w:rsidRDefault="0034092F" w:rsidP="00C717EF">
            <w:r w:rsidRPr="00B93B0C">
              <w:t>7. Формирование адекватного отношения обучающегося к речевому нарушению.</w:t>
            </w:r>
          </w:p>
          <w:p w:rsidR="0034092F" w:rsidRPr="00B93B0C" w:rsidRDefault="0034092F" w:rsidP="00C717EF">
            <w:r w:rsidRPr="00B93B0C">
              <w:t xml:space="preserve">8. Стимулирование активности </w:t>
            </w:r>
            <w:proofErr w:type="gramStart"/>
            <w:r w:rsidRPr="00B93B0C">
              <w:t>обучающегося</w:t>
            </w:r>
            <w:proofErr w:type="gramEnd"/>
            <w:r w:rsidRPr="00B93B0C">
              <w:t xml:space="preserve"> в исправлении речевых ошибок.</w:t>
            </w:r>
          </w:p>
        </w:tc>
      </w:tr>
      <w:tr w:rsidR="0034092F" w:rsidRPr="00B93B0C" w:rsidTr="00963AFE">
        <w:trPr>
          <w:cantSplit/>
          <w:trHeight w:val="7272"/>
        </w:trPr>
        <w:tc>
          <w:tcPr>
            <w:tcW w:w="959"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autoSpaceDE w:val="0"/>
              <w:autoSpaceDN w:val="0"/>
              <w:adjustRightInd w:val="0"/>
              <w:jc w:val="center"/>
            </w:pPr>
            <w:r w:rsidRPr="00B93B0C">
              <w:lastRenderedPageBreak/>
              <w:br w:type="page"/>
              <w:t>Обучающиеся с нарушениями зрения</w:t>
            </w:r>
          </w:p>
          <w:p w:rsidR="0034092F" w:rsidRPr="00B93B0C" w:rsidRDefault="0034092F" w:rsidP="00C717EF">
            <w:pPr>
              <w:autoSpaceDE w:val="0"/>
              <w:autoSpaceDN w:val="0"/>
              <w:adjustRightInd w:val="0"/>
              <w:jc w:val="center"/>
            </w:pPr>
            <w:r w:rsidRPr="00B93B0C">
              <w:t>(слабовидящие обучающиеся)</w:t>
            </w:r>
          </w:p>
        </w:tc>
        <w:tc>
          <w:tcPr>
            <w:tcW w:w="496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основное средство познания окружающего</w:t>
            </w:r>
          </w:p>
          <w:p w:rsidR="0034092F" w:rsidRPr="00B93B0C" w:rsidRDefault="0034092F" w:rsidP="00C717EF">
            <w:r w:rsidRPr="00B93B0C">
              <w:t>мира – осязание, слух, обоняние, др. чувства</w:t>
            </w:r>
          </w:p>
          <w:p w:rsidR="0034092F" w:rsidRPr="00B93B0C" w:rsidRDefault="0034092F" w:rsidP="00C717EF">
            <w:proofErr w:type="gramStart"/>
            <w:r w:rsidRPr="00B93B0C">
              <w:t>(переживает свой мир в виде звуков, тонов,</w:t>
            </w:r>
            <w:proofErr w:type="gramEnd"/>
          </w:p>
          <w:p w:rsidR="0034092F" w:rsidRPr="00B93B0C" w:rsidRDefault="0034092F" w:rsidP="00C717EF">
            <w:r w:rsidRPr="00B93B0C">
              <w:t>ритмов, интервалов);</w:t>
            </w:r>
          </w:p>
          <w:p w:rsidR="0034092F" w:rsidRPr="00B93B0C" w:rsidRDefault="0034092F" w:rsidP="00C717EF">
            <w:r w:rsidRPr="00B93B0C">
              <w:t>2) развитие психики имеет свои специфические особенности;</w:t>
            </w:r>
          </w:p>
          <w:p w:rsidR="0034092F" w:rsidRPr="00B93B0C" w:rsidRDefault="0034092F" w:rsidP="00C717EF">
            <w:r w:rsidRPr="00B93B0C">
              <w:t>3) процесс формирования движений задержан;</w:t>
            </w:r>
          </w:p>
          <w:p w:rsidR="0034092F" w:rsidRPr="00B93B0C" w:rsidRDefault="0034092F" w:rsidP="00C717EF">
            <w:r w:rsidRPr="00B93B0C">
              <w:t xml:space="preserve">4) затруднена оценка пространственных признаков (местоположение, направление, расстояние, поэтому трудности ориентировки </w:t>
            </w:r>
            <w:proofErr w:type="gramStart"/>
            <w:r w:rsidRPr="00B93B0C">
              <w:t>в</w:t>
            </w:r>
            <w:proofErr w:type="gramEnd"/>
          </w:p>
          <w:p w:rsidR="0034092F" w:rsidRPr="00B93B0C" w:rsidRDefault="0034092F" w:rsidP="00C717EF">
            <w:proofErr w:type="gramStart"/>
            <w:r w:rsidRPr="00B93B0C">
              <w:t>пространстве</w:t>
            </w:r>
            <w:proofErr w:type="gramEnd"/>
            <w:r w:rsidRPr="00B93B0C">
              <w:t>);</w:t>
            </w:r>
          </w:p>
          <w:p w:rsidR="0034092F" w:rsidRPr="00B93B0C" w:rsidRDefault="0034092F" w:rsidP="00C717EF">
            <w:r w:rsidRPr="00B93B0C">
              <w:t>5) тенденция к повышенному развитию памяти (проявляется субъективно и объективно);</w:t>
            </w:r>
          </w:p>
          <w:p w:rsidR="0034092F" w:rsidRPr="00B93B0C" w:rsidRDefault="0034092F" w:rsidP="00C717EF">
            <w:r w:rsidRPr="00B93B0C">
              <w:t>6) своеобразие внимания (слуховое концентрированное внимание);</w:t>
            </w:r>
          </w:p>
          <w:p w:rsidR="0034092F" w:rsidRPr="00B93B0C" w:rsidRDefault="0034092F" w:rsidP="00C717EF">
            <w:r w:rsidRPr="00B93B0C">
              <w:t>7) обостренное осязание – следствие иного,</w:t>
            </w:r>
          </w:p>
          <w:p w:rsidR="0034092F" w:rsidRPr="00B93B0C" w:rsidRDefault="0034092F" w:rsidP="00C717EF">
            <w:proofErr w:type="gramStart"/>
            <w:r w:rsidRPr="00B93B0C">
              <w:t>чем у зрячих, использования руки (палец</w:t>
            </w:r>
            <w:proofErr w:type="gramEnd"/>
          </w:p>
          <w:p w:rsidR="0034092F" w:rsidRPr="00B93B0C" w:rsidRDefault="0034092F" w:rsidP="00C717EF">
            <w:r w:rsidRPr="00B93B0C">
              <w:t>никогда не научит слепого видеть, но видеть</w:t>
            </w:r>
          </w:p>
          <w:p w:rsidR="0034092F" w:rsidRPr="00B93B0C" w:rsidRDefault="0034092F" w:rsidP="00C717EF">
            <w:r w:rsidRPr="00B93B0C">
              <w:t>слепой может своей рукой);</w:t>
            </w:r>
          </w:p>
          <w:p w:rsidR="0034092F" w:rsidRPr="00B93B0C" w:rsidRDefault="0034092F" w:rsidP="00C717EF">
            <w:r w:rsidRPr="00B93B0C">
              <w:t>8) особенности эмоционально-волевой сферы</w:t>
            </w:r>
          </w:p>
          <w:p w:rsidR="0034092F" w:rsidRPr="00B93B0C" w:rsidRDefault="0034092F" w:rsidP="00C717EF">
            <w:r w:rsidRPr="00B93B0C">
              <w:t>(чувство малоценности, неуверенности и слабости, противоречивость эмоций, неадекватность воли;</w:t>
            </w:r>
          </w:p>
        </w:tc>
        <w:tc>
          <w:tcPr>
            <w:tcW w:w="4253" w:type="dxa"/>
            <w:gridSpan w:val="2"/>
            <w:tcBorders>
              <w:top w:val="single" w:sz="4" w:space="0" w:color="auto"/>
              <w:left w:val="single" w:sz="4" w:space="0" w:color="auto"/>
              <w:bottom w:val="single" w:sz="4" w:space="0" w:color="auto"/>
              <w:right w:val="single" w:sz="4" w:space="0" w:color="auto"/>
            </w:tcBorders>
          </w:tcPr>
          <w:p w:rsidR="0034092F" w:rsidRPr="00B93B0C" w:rsidRDefault="0034092F" w:rsidP="00C717EF">
            <w:r w:rsidRPr="00B93B0C">
              <w:t xml:space="preserve">1. Обеспечение дифференцированного и специализированного подхода к </w:t>
            </w:r>
            <w:proofErr w:type="gramStart"/>
            <w:r w:rsidRPr="00B93B0C">
              <w:t>обучающемуся</w:t>
            </w:r>
            <w:proofErr w:type="gramEnd"/>
            <w:r w:rsidRPr="00B93B0C">
              <w:t xml:space="preserve"> (знание индивидуальных особенностей функционирования зрительной системы ученика).</w:t>
            </w:r>
          </w:p>
          <w:p w:rsidR="0034092F" w:rsidRPr="00B93B0C" w:rsidRDefault="0034092F" w:rsidP="00C717EF">
            <w:r w:rsidRPr="00B93B0C">
              <w:t>2. Правильная позиция ученика (при опоре на остаточное зрение сидеть обучающийся должен на первой парте в среднем ряду, при опоре на осязание и слух за любой партой).</w:t>
            </w:r>
          </w:p>
          <w:p w:rsidR="0034092F" w:rsidRPr="00B93B0C" w:rsidRDefault="0034092F" w:rsidP="00C717EF">
            <w:r w:rsidRPr="00B93B0C">
              <w:t xml:space="preserve">3. </w:t>
            </w:r>
            <w:proofErr w:type="gramStart"/>
            <w:r w:rsidRPr="00B93B0C">
              <w:t>Охрана и гигиена зрения (повышенная общая освещенность (не менее 1000 люкс), освещение на рабочем месте (не менее 400–500 люкс); для</w:t>
            </w:r>
            <w:proofErr w:type="gramEnd"/>
          </w:p>
          <w:p w:rsidR="0034092F" w:rsidRPr="00B93B0C" w:rsidRDefault="0034092F" w:rsidP="00C717EF">
            <w:proofErr w:type="gramStart"/>
            <w:r w:rsidRPr="00B93B0C">
              <w:t>обучающихся, страдающих светобоязнью, установить светозатемнители, расположить рабочее место, ограничивая попадание прямого света; ограничение времени зрительной работы, непрерывная зрительная нагрузка не должна превышать 15–20 минут у слабовидящих учеников и 10–20 минут для учеников с глубоким нарушением зрения; расстояние от глаз ученика до рабочей поверхности должно быть не менее 30 см; работать с опорой на осязание или слух.</w:t>
            </w:r>
            <w:proofErr w:type="gramEnd"/>
          </w:p>
        </w:tc>
      </w:tr>
    </w:tbl>
    <w:p w:rsidR="0034092F" w:rsidRPr="00B93B0C" w:rsidRDefault="0034092F" w:rsidP="0034092F">
      <w:r w:rsidRPr="00B93B0C">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45"/>
        <w:gridCol w:w="2407"/>
        <w:gridCol w:w="1177"/>
        <w:gridCol w:w="4610"/>
      </w:tblGrid>
      <w:tr w:rsidR="0034092F" w:rsidRPr="00B93B0C" w:rsidTr="00C717EF">
        <w:trPr>
          <w:cantSplit/>
          <w:trHeight w:val="6014"/>
        </w:trPr>
        <w:tc>
          <w:tcPr>
            <w:tcW w:w="1558" w:type="dxa"/>
            <w:tcBorders>
              <w:top w:val="single" w:sz="4" w:space="0" w:color="auto"/>
              <w:left w:val="single" w:sz="4" w:space="0" w:color="auto"/>
              <w:bottom w:val="single" w:sz="4" w:space="0" w:color="auto"/>
              <w:right w:val="single" w:sz="4" w:space="0" w:color="auto"/>
            </w:tcBorders>
            <w:textDirection w:val="btLr"/>
          </w:tcPr>
          <w:p w:rsidR="0034092F" w:rsidRPr="00B93B0C" w:rsidRDefault="0034092F" w:rsidP="00C717EF">
            <w:pPr>
              <w:autoSpaceDE w:val="0"/>
              <w:autoSpaceDN w:val="0"/>
              <w:adjustRightInd w:val="0"/>
              <w:jc w:val="center"/>
            </w:pPr>
          </w:p>
        </w:tc>
        <w:tc>
          <w:tcPr>
            <w:tcW w:w="5077" w:type="dxa"/>
            <w:gridSpan w:val="2"/>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9) индивидуальные особенности работоспособности, утомляемости, скорости усвоения информации (зависит от характера поражения зрения, личных особенностей, степени дефекта), отсюда ограничение возможности заниматься некоторым видами деятельности;</w:t>
            </w:r>
          </w:p>
          <w:p w:rsidR="0034092F" w:rsidRPr="00B93B0C" w:rsidRDefault="0034092F" w:rsidP="00C717EF">
            <w:r w:rsidRPr="00B93B0C">
              <w:t>10) обеднённость опыта обучающихся и отсутствие за словом конкретных представлений, так как знакомство с объектами внешнего мира лишь формально-словесное;</w:t>
            </w:r>
          </w:p>
          <w:p w:rsidR="0034092F" w:rsidRPr="00B93B0C" w:rsidRDefault="0034092F" w:rsidP="00C717EF">
            <w:r w:rsidRPr="00B93B0C">
              <w:t>11) особенности общения: многие обучающиеся не умеют общаться в диалоге, так как они не слушают собеседника.</w:t>
            </w:r>
          </w:p>
          <w:p w:rsidR="0034092F" w:rsidRPr="00B93B0C" w:rsidRDefault="0034092F" w:rsidP="00C717EF">
            <w:r w:rsidRPr="00B93B0C">
              <w:t>12) низкий темп чтения и письма;</w:t>
            </w:r>
          </w:p>
          <w:p w:rsidR="0034092F" w:rsidRPr="00B93B0C" w:rsidRDefault="0034092F" w:rsidP="00C717EF">
            <w:r w:rsidRPr="00B93B0C">
              <w:t>13) быстрый счёт, знание больших стихов,</w:t>
            </w:r>
          </w:p>
          <w:p w:rsidR="0034092F" w:rsidRPr="00B93B0C" w:rsidRDefault="0034092F" w:rsidP="00C717EF">
            <w:r w:rsidRPr="00B93B0C">
              <w:t>умение петь, находчивость;</w:t>
            </w:r>
          </w:p>
          <w:p w:rsidR="0034092F" w:rsidRPr="00B93B0C" w:rsidRDefault="0034092F" w:rsidP="00C717EF">
            <w:r w:rsidRPr="00B93B0C">
              <w:t>14) страх, вызванный неизвестным и не</w:t>
            </w:r>
          </w:p>
          <w:p w:rsidR="0034092F" w:rsidRPr="00B93B0C" w:rsidRDefault="0034092F" w:rsidP="00C717EF">
            <w:proofErr w:type="gramStart"/>
            <w:r w:rsidRPr="00B93B0C">
              <w:t>познанным</w:t>
            </w:r>
            <w:proofErr w:type="gramEnd"/>
            <w:r w:rsidRPr="00B93B0C">
              <w:t xml:space="preserve"> в мире зрячих (нуждаются в специальной ориентировки и знакомстве)</w:t>
            </w:r>
          </w:p>
        </w:tc>
        <w:tc>
          <w:tcPr>
            <w:tcW w:w="7365"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7. При работе с опорой на зрение записи на доске должны быть насыщенными и контрастными, буквы крупными, в некоторых случаях они должны дублироваться раздаточным материалом.</w:t>
            </w:r>
          </w:p>
          <w:p w:rsidR="0034092F" w:rsidRPr="00B93B0C" w:rsidRDefault="0034092F" w:rsidP="00C717EF">
            <w:r w:rsidRPr="00B93B0C">
              <w:t>8. Создание благоприятного психологического климата в коллективе, усиление педагогического руководства поведением не только обучающегося с нарушением зрения, но и всех окружающих людей, включая педагогов разного профиля.</w:t>
            </w:r>
          </w:p>
          <w:p w:rsidR="0034092F" w:rsidRPr="00B93B0C" w:rsidRDefault="0034092F" w:rsidP="00C717EF">
            <w:r w:rsidRPr="00B93B0C">
              <w:t>9. Взаимодействие учителя с тифлопедагогом, психологом, офтальмологом и родителями.</w:t>
            </w:r>
          </w:p>
        </w:tc>
      </w:tr>
      <w:tr w:rsidR="0034092F" w:rsidRPr="00B93B0C" w:rsidTr="00C717EF">
        <w:trPr>
          <w:cantSplit/>
          <w:trHeight w:val="6014"/>
        </w:trPr>
        <w:tc>
          <w:tcPr>
            <w:tcW w:w="1558"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autoSpaceDE w:val="0"/>
              <w:autoSpaceDN w:val="0"/>
              <w:adjustRightInd w:val="0"/>
              <w:jc w:val="center"/>
            </w:pPr>
            <w:r w:rsidRPr="00B93B0C">
              <w:lastRenderedPageBreak/>
              <w:br w:type="page"/>
              <w:t xml:space="preserve">Обучающиеся с нарушением поведения, с </w:t>
            </w:r>
            <w:proofErr w:type="gramStart"/>
            <w:r w:rsidRPr="00B93B0C">
              <w:t>эмоционально-волевыми</w:t>
            </w:r>
            <w:proofErr w:type="gramEnd"/>
            <w:r w:rsidRPr="00B93B0C">
              <w:t xml:space="preserve"> расстрой-</w:t>
            </w:r>
          </w:p>
          <w:p w:rsidR="0034092F" w:rsidRPr="00B93B0C" w:rsidRDefault="0034092F" w:rsidP="00C717EF">
            <w:pPr>
              <w:autoSpaceDE w:val="0"/>
              <w:autoSpaceDN w:val="0"/>
              <w:adjustRightInd w:val="0"/>
              <w:jc w:val="center"/>
            </w:pPr>
            <w:proofErr w:type="gramStart"/>
            <w:r w:rsidRPr="00B93B0C">
              <w:t>ствами, с ошибками воспитания (обучающиеся с девиантным и деликвент-</w:t>
            </w:r>
            <w:proofErr w:type="gramEnd"/>
          </w:p>
          <w:p w:rsidR="0034092F" w:rsidRPr="00B93B0C" w:rsidRDefault="0034092F" w:rsidP="00C717EF">
            <w:pPr>
              <w:autoSpaceDE w:val="0"/>
              <w:autoSpaceDN w:val="0"/>
              <w:adjustRightInd w:val="0"/>
              <w:jc w:val="center"/>
            </w:pPr>
            <w:r w:rsidRPr="00B93B0C">
              <w:t xml:space="preserve">ным поведение, </w:t>
            </w:r>
            <w:proofErr w:type="gramStart"/>
            <w:r w:rsidRPr="00B93B0C">
              <w:t>социально-запущенные</w:t>
            </w:r>
            <w:proofErr w:type="gramEnd"/>
            <w:r w:rsidRPr="00B93B0C">
              <w:t xml:space="preserve"> обучающиеся, обучающиеся из</w:t>
            </w:r>
          </w:p>
          <w:p w:rsidR="0034092F" w:rsidRPr="00B93B0C" w:rsidRDefault="0034092F" w:rsidP="00C717EF">
            <w:pPr>
              <w:autoSpaceDE w:val="0"/>
              <w:autoSpaceDN w:val="0"/>
              <w:adjustRightInd w:val="0"/>
              <w:jc w:val="center"/>
            </w:pPr>
            <w:proofErr w:type="gramStart"/>
            <w:r w:rsidRPr="00B93B0C">
              <w:t>социально-неблагополучных семей)</w:t>
            </w:r>
            <w:proofErr w:type="gramEnd"/>
          </w:p>
        </w:tc>
        <w:tc>
          <w:tcPr>
            <w:tcW w:w="2690"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1) наличие отклоняющегося от нормы поведения;</w:t>
            </w:r>
          </w:p>
          <w:p w:rsidR="0034092F" w:rsidRPr="00B93B0C" w:rsidRDefault="0034092F" w:rsidP="00C717EF">
            <w:r w:rsidRPr="00B93B0C">
              <w:t>2) имеющиеся нарушения поведения трудно</w:t>
            </w:r>
          </w:p>
          <w:p w:rsidR="0034092F" w:rsidRPr="00B93B0C" w:rsidRDefault="0034092F" w:rsidP="00C717EF">
            <w:r w:rsidRPr="00B93B0C">
              <w:t>исправляются и корригируются;</w:t>
            </w:r>
          </w:p>
          <w:p w:rsidR="0034092F" w:rsidRPr="00B93B0C" w:rsidRDefault="0034092F" w:rsidP="00C717EF">
            <w:r w:rsidRPr="00B93B0C">
              <w:t>3) частая смена состояния, эмоций;</w:t>
            </w:r>
          </w:p>
          <w:p w:rsidR="0034092F" w:rsidRPr="00B93B0C" w:rsidRDefault="0034092F" w:rsidP="00C717EF">
            <w:r w:rsidRPr="00B93B0C">
              <w:t>4) слабое развитие силы воли;</w:t>
            </w:r>
          </w:p>
          <w:p w:rsidR="0034092F" w:rsidRPr="00B93B0C" w:rsidRDefault="0034092F" w:rsidP="00C717EF">
            <w:proofErr w:type="gramStart"/>
            <w:r w:rsidRPr="00B93B0C">
              <w:t>5) обучающиеся особенно нуждаются в индивидуальном подходе со стороны взрослых и</w:t>
            </w:r>
            <w:proofErr w:type="gramEnd"/>
          </w:p>
          <w:p w:rsidR="0034092F" w:rsidRPr="00B93B0C" w:rsidRDefault="0034092F" w:rsidP="00C717EF">
            <w:proofErr w:type="gramStart"/>
            <w:r w:rsidRPr="00B93B0C">
              <w:t>внимании</w:t>
            </w:r>
            <w:proofErr w:type="gramEnd"/>
            <w:r w:rsidRPr="00B93B0C">
              <w:t xml:space="preserve"> коллектива сверстников</w:t>
            </w:r>
          </w:p>
        </w:tc>
        <w:tc>
          <w:tcPr>
            <w:tcW w:w="9752" w:type="dxa"/>
            <w:gridSpan w:val="2"/>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 xml:space="preserve">1. Осуществление ежедневного, постоянного </w:t>
            </w:r>
            <w:proofErr w:type="gramStart"/>
            <w:r w:rsidRPr="00B93B0C">
              <w:t>контроля</w:t>
            </w:r>
            <w:proofErr w:type="gramEnd"/>
            <w:r w:rsidRPr="00B93B0C">
              <w:t xml:space="preserve"> как родителей, так и педагогов, направленного на формирование у обучающихся самостоятельности, дисциплинированности.</w:t>
            </w:r>
          </w:p>
          <w:p w:rsidR="0034092F" w:rsidRPr="00B93B0C" w:rsidRDefault="0034092F" w:rsidP="00C717EF">
            <w:r w:rsidRPr="00B93B0C">
              <w:t xml:space="preserve">2. Терпение со стороны взрослого, сохранение спокойного тона при общении с </w:t>
            </w:r>
            <w:proofErr w:type="gramStart"/>
            <w:r w:rsidRPr="00B93B0C">
              <w:t>обучающимся</w:t>
            </w:r>
            <w:proofErr w:type="gramEnd"/>
            <w:r w:rsidRPr="00B93B0C">
              <w:t xml:space="preserve"> (не позволять кричать, оскорблять обучающегося, добиваться его доверия).</w:t>
            </w:r>
          </w:p>
          <w:p w:rsidR="0034092F" w:rsidRPr="00B93B0C" w:rsidRDefault="0034092F" w:rsidP="00C717EF">
            <w:r w:rsidRPr="00B93B0C">
              <w:t xml:space="preserve">3. Взаимосотрудничество учителя и родителей в процессе обучения (следить, не образовался ли какой-нибудь пробел в знаниях, не переходить к изучению нового материала, не бояться оставить обучающегося на второй год, пока он не усвоил </w:t>
            </w:r>
            <w:proofErr w:type="gramStart"/>
            <w:r w:rsidRPr="00B93B0C">
              <w:t>пройденное</w:t>
            </w:r>
            <w:proofErr w:type="gramEnd"/>
            <w:r w:rsidRPr="00B93B0C">
              <w:t>).</w:t>
            </w:r>
          </w:p>
          <w:p w:rsidR="0034092F" w:rsidRPr="00B93B0C" w:rsidRDefault="0034092F" w:rsidP="00C717EF">
            <w:r w:rsidRPr="00B93B0C">
              <w:t>4. Укрепление физического и психического здоровья обучающегося.</w:t>
            </w:r>
          </w:p>
          <w:p w:rsidR="0034092F" w:rsidRPr="00B93B0C" w:rsidRDefault="0034092F" w:rsidP="00C717EF">
            <w:r w:rsidRPr="00B93B0C">
              <w:t>5. Развитие общего кругозора обучающегося (посещать театры, цирк, выставки, концерты, путешествовать, выезжать на природу).</w:t>
            </w:r>
          </w:p>
          <w:p w:rsidR="0034092F" w:rsidRPr="00B93B0C" w:rsidRDefault="0034092F" w:rsidP="00C717EF">
            <w:r w:rsidRPr="00B93B0C">
              <w:t>6. Своевременное определение характера нарушений обучающегося, поиск</w:t>
            </w:r>
          </w:p>
          <w:p w:rsidR="0034092F" w:rsidRPr="00B93B0C" w:rsidRDefault="0034092F" w:rsidP="00C717EF">
            <w:r w:rsidRPr="00B93B0C">
              <w:t>эффективных путей помощи.</w:t>
            </w:r>
          </w:p>
          <w:p w:rsidR="0034092F" w:rsidRPr="00B93B0C" w:rsidRDefault="0034092F" w:rsidP="00C717EF">
            <w:r w:rsidRPr="00B93B0C">
              <w:t>7. Чёткое соблюдение режима дня (правильное чередование периодов труда и отдыха).</w:t>
            </w:r>
          </w:p>
          <w:p w:rsidR="0034092F" w:rsidRPr="00B93B0C" w:rsidRDefault="0034092F" w:rsidP="00C717EF">
            <w:r w:rsidRPr="00B93B0C">
              <w:t xml:space="preserve">8. </w:t>
            </w:r>
            <w:proofErr w:type="gramStart"/>
            <w:r w:rsidRPr="00B93B0C">
              <w:t>Ритмичный повтор</w:t>
            </w:r>
            <w:proofErr w:type="gramEnd"/>
            <w:r w:rsidRPr="00B93B0C">
              <w:t xml:space="preserve"> определённых действий, что приводит к закреплению условно-рефлекторной связи и формированию желательного стереотипа.</w:t>
            </w:r>
          </w:p>
          <w:p w:rsidR="0034092F" w:rsidRPr="00B93B0C" w:rsidRDefault="0034092F" w:rsidP="00C717EF">
            <w:r w:rsidRPr="00B93B0C">
              <w:t>9. Заполнение всего свободного времени заранее спланированными мероприятиями (ввиду отсутствия умений организовывать своё свободное время), планирование дня поминутно.</w:t>
            </w:r>
          </w:p>
          <w:p w:rsidR="0034092F" w:rsidRPr="00B93B0C" w:rsidRDefault="0034092F" w:rsidP="00C717EF">
            <w:r w:rsidRPr="00B93B0C">
              <w:t>10. Формирование социально приемлемых форм поведения и трудовых навыков.</w:t>
            </w:r>
          </w:p>
          <w:p w:rsidR="0034092F" w:rsidRPr="00B93B0C" w:rsidRDefault="0034092F" w:rsidP="00C717EF">
            <w:r w:rsidRPr="00B93B0C">
              <w:t>11. Чёткие и короткие инструкции, контроль выполнения заданий (усложнять задания по ходу коррекционных мероприятий).</w:t>
            </w:r>
          </w:p>
          <w:p w:rsidR="0034092F" w:rsidRPr="00B93B0C" w:rsidRDefault="0034092F" w:rsidP="00C717EF">
            <w:r w:rsidRPr="00B93B0C">
              <w:t xml:space="preserve">12. </w:t>
            </w:r>
            <w:proofErr w:type="gramStart"/>
            <w:r w:rsidRPr="00B93B0C">
              <w:t>Чередование различных видов деятельности (ввиду малой привлекательности для таких обучающихся интеллектуального труда его необходимо чередовать с трудовой или художественной деятельностью).</w:t>
            </w:r>
            <w:proofErr w:type="gramEnd"/>
          </w:p>
          <w:p w:rsidR="0034092F" w:rsidRPr="00B93B0C" w:rsidRDefault="0034092F" w:rsidP="00C717EF">
            <w:r w:rsidRPr="00B93B0C">
              <w:t>13. Общественно значимый характер деятельности, которая должна занимать большую часть времени, что позволяет снизить пристрастие этих обучающихся к разрушению.</w:t>
            </w:r>
          </w:p>
          <w:p w:rsidR="0034092F" w:rsidRPr="00B93B0C" w:rsidRDefault="0034092F" w:rsidP="00C717EF">
            <w:r w:rsidRPr="00B93B0C">
              <w:t xml:space="preserve">14. Объединение </w:t>
            </w:r>
            <w:proofErr w:type="gramStart"/>
            <w:r w:rsidRPr="00B93B0C">
              <w:t>обучающихся</w:t>
            </w:r>
            <w:proofErr w:type="gramEnd"/>
            <w:r w:rsidRPr="00B93B0C">
              <w:t xml:space="preserve"> в группы и коллектив.</w:t>
            </w:r>
          </w:p>
        </w:tc>
      </w:tr>
    </w:tbl>
    <w:p w:rsidR="0034092F" w:rsidRPr="00B93B0C" w:rsidRDefault="0034092F" w:rsidP="0034092F">
      <w:pPr>
        <w:jc w:val="center"/>
      </w:pPr>
    </w:p>
    <w:p w:rsidR="0034092F" w:rsidRPr="00B93B0C" w:rsidRDefault="0034092F" w:rsidP="0034092F">
      <w:pPr>
        <w:sectPr w:rsidR="0034092F" w:rsidRPr="00B93B0C" w:rsidSect="0034092F">
          <w:footerReference w:type="default" r:id="rId17"/>
          <w:footerReference w:type="first" r:id="rId18"/>
          <w:pgSz w:w="11907" w:h="16839" w:code="9"/>
          <w:pgMar w:top="1258" w:right="1134" w:bottom="540" w:left="1134" w:header="709" w:footer="709" w:gutter="0"/>
          <w:pgBorders w:offsetFrom="page">
            <w:top w:val="double" w:sz="4" w:space="24" w:color="auto"/>
            <w:left w:val="double" w:sz="4" w:space="24" w:color="auto"/>
            <w:bottom w:val="double" w:sz="4" w:space="24" w:color="auto"/>
            <w:right w:val="double" w:sz="4" w:space="24" w:color="auto"/>
          </w:pgBorders>
          <w:cols w:space="720"/>
          <w:docGrid w:linePitch="326"/>
        </w:sectPr>
      </w:pPr>
    </w:p>
    <w:p w:rsidR="0034092F" w:rsidRPr="00B93B0C" w:rsidRDefault="0034092F" w:rsidP="0034092F">
      <w:pPr>
        <w:jc w:val="center"/>
        <w:rPr>
          <w:b/>
          <w:bCs/>
        </w:rPr>
      </w:pPr>
      <w:r w:rsidRPr="00B93B0C">
        <w:rPr>
          <w:b/>
          <w:bCs/>
        </w:rPr>
        <w:lastRenderedPageBreak/>
        <w:t>Содержание мониторинга</w:t>
      </w:r>
    </w:p>
    <w:p w:rsidR="0034092F" w:rsidRPr="00B93B0C" w:rsidRDefault="0034092F" w:rsidP="0034092F">
      <w:pPr>
        <w:jc w:val="center"/>
        <w:rPr>
          <w:b/>
          <w:bCs/>
        </w:rPr>
      </w:pPr>
      <w:r w:rsidRPr="00B93B0C">
        <w:rPr>
          <w:b/>
          <w:bCs/>
        </w:rPr>
        <w:t xml:space="preserve">динамики развития </w:t>
      </w:r>
      <w:proofErr w:type="gramStart"/>
      <w:r w:rsidRPr="00B93B0C">
        <w:rPr>
          <w:b/>
          <w:bCs/>
        </w:rPr>
        <w:t>обучающихся</w:t>
      </w:r>
      <w:proofErr w:type="gramEnd"/>
      <w:r w:rsidRPr="00B93B0C">
        <w:rPr>
          <w:b/>
          <w:bCs/>
        </w:rPr>
        <w:t xml:space="preserve"> с ОВЗ</w:t>
      </w:r>
    </w:p>
    <w:p w:rsidR="0034092F" w:rsidRPr="00B93B0C" w:rsidRDefault="0034092F" w:rsidP="0034092F">
      <w:pPr>
        <w:jc w:val="center"/>
        <w:rPr>
          <w:b/>
          <w:bCs/>
        </w:rPr>
      </w:pPr>
      <w:r w:rsidRPr="00B93B0C">
        <w:rPr>
          <w:b/>
          <w:bCs/>
        </w:rPr>
        <w:t xml:space="preserve">Критерии и показатели динамики развития </w:t>
      </w:r>
      <w:proofErr w:type="gramStart"/>
      <w:r w:rsidRPr="00B93B0C">
        <w:rPr>
          <w:b/>
          <w:bCs/>
        </w:rPr>
        <w:t>обучающихся</w:t>
      </w:r>
      <w:proofErr w:type="gramEnd"/>
    </w:p>
    <w:p w:rsidR="0034092F" w:rsidRPr="00B93B0C" w:rsidRDefault="0034092F" w:rsidP="0034092F">
      <w:pPr>
        <w:jc w:val="center"/>
        <w:rPr>
          <w:b/>
          <w:bCs/>
        </w:rPr>
      </w:pPr>
      <w:r w:rsidRPr="00B93B0C">
        <w:rPr>
          <w:b/>
          <w:bCs/>
        </w:rPr>
        <w:t xml:space="preserve">с ОВЗ напрямую </w:t>
      </w:r>
      <w:proofErr w:type="gramStart"/>
      <w:r w:rsidRPr="00B93B0C">
        <w:rPr>
          <w:b/>
          <w:bCs/>
        </w:rPr>
        <w:t>связаны</w:t>
      </w:r>
      <w:proofErr w:type="gramEnd"/>
      <w:r w:rsidRPr="00B93B0C">
        <w:rPr>
          <w:b/>
          <w:bCs/>
        </w:rPr>
        <w:t xml:space="preserve"> с компетенциями, жизненно значимыми для обучающихся с ОВЗ</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34092F" w:rsidRPr="00B93B0C" w:rsidTr="00C717EF">
        <w:tc>
          <w:tcPr>
            <w:tcW w:w="6045" w:type="dxa"/>
            <w:vMerge w:val="restart"/>
            <w:tcBorders>
              <w:top w:val="single" w:sz="4" w:space="0" w:color="auto"/>
              <w:left w:val="single" w:sz="4" w:space="0" w:color="auto"/>
              <w:bottom w:val="single" w:sz="4" w:space="0" w:color="auto"/>
              <w:right w:val="single" w:sz="4" w:space="0" w:color="auto"/>
            </w:tcBorders>
            <w:vAlign w:val="center"/>
            <w:hideMark/>
          </w:tcPr>
          <w:p w:rsidR="0034092F" w:rsidRPr="00B93B0C" w:rsidRDefault="0034092F" w:rsidP="00C717EF">
            <w:pPr>
              <w:jc w:val="center"/>
            </w:pPr>
            <w:r w:rsidRPr="00B93B0C">
              <w:t>Критерии и показатели</w:t>
            </w:r>
          </w:p>
        </w:tc>
        <w:tc>
          <w:tcPr>
            <w:tcW w:w="3525" w:type="dxa"/>
            <w:gridSpan w:val="3"/>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pPr>
            <w:r w:rsidRPr="00B93B0C">
              <w:t>Уровни</w:t>
            </w:r>
          </w:p>
          <w:p w:rsidR="0034092F" w:rsidRPr="00B93B0C" w:rsidRDefault="0034092F" w:rsidP="00C717EF">
            <w:pPr>
              <w:jc w:val="center"/>
            </w:pPr>
            <w:r w:rsidRPr="00B93B0C">
              <w:t>(отмечаются индивидуально для каждого учащегося)</w:t>
            </w:r>
          </w:p>
        </w:tc>
      </w:tr>
      <w:tr w:rsidR="0034092F" w:rsidRPr="00B93B0C" w:rsidTr="00C717EF">
        <w:trPr>
          <w:cantSplit/>
          <w:trHeight w:val="2486"/>
        </w:trPr>
        <w:tc>
          <w:tcPr>
            <w:tcW w:w="6045" w:type="dxa"/>
            <w:vMerge/>
            <w:tcBorders>
              <w:top w:val="single" w:sz="4" w:space="0" w:color="auto"/>
              <w:left w:val="single" w:sz="4" w:space="0" w:color="auto"/>
              <w:bottom w:val="single" w:sz="4" w:space="0" w:color="auto"/>
              <w:right w:val="single" w:sz="4" w:space="0" w:color="auto"/>
            </w:tcBorders>
            <w:vAlign w:val="center"/>
            <w:hideMark/>
          </w:tcPr>
          <w:p w:rsidR="0034092F" w:rsidRPr="00B93B0C" w:rsidRDefault="0034092F" w:rsidP="00C717EF"/>
        </w:tc>
        <w:tc>
          <w:tcPr>
            <w:tcW w:w="1175"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t>Видимые изменения</w:t>
            </w:r>
          </w:p>
          <w:p w:rsidR="0034092F" w:rsidRPr="00B93B0C" w:rsidRDefault="0034092F" w:rsidP="00C717EF">
            <w:pPr>
              <w:ind w:right="113"/>
              <w:jc w:val="center"/>
            </w:pPr>
            <w:r w:rsidRPr="00B93B0C">
              <w:t>(высокий уровень)</w:t>
            </w:r>
          </w:p>
        </w:tc>
        <w:tc>
          <w:tcPr>
            <w:tcW w:w="1175"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t>Изменения</w:t>
            </w:r>
          </w:p>
          <w:p w:rsidR="0034092F" w:rsidRPr="00B93B0C" w:rsidRDefault="0034092F" w:rsidP="00C717EF">
            <w:pPr>
              <w:ind w:right="113"/>
              <w:jc w:val="center"/>
            </w:pPr>
            <w:r w:rsidRPr="00B93B0C">
              <w:t>незначительные</w:t>
            </w:r>
          </w:p>
          <w:p w:rsidR="0034092F" w:rsidRPr="00B93B0C" w:rsidRDefault="0034092F" w:rsidP="00C717EF">
            <w:pPr>
              <w:ind w:right="113"/>
              <w:jc w:val="center"/>
            </w:pPr>
            <w:r w:rsidRPr="00B93B0C">
              <w:t>(средний уровень)</w:t>
            </w:r>
          </w:p>
        </w:tc>
        <w:tc>
          <w:tcPr>
            <w:tcW w:w="1175"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t>Изменения не</w:t>
            </w:r>
          </w:p>
          <w:p w:rsidR="0034092F" w:rsidRPr="00B93B0C" w:rsidRDefault="0034092F" w:rsidP="00C717EF">
            <w:pPr>
              <w:ind w:right="113"/>
              <w:jc w:val="center"/>
            </w:pPr>
            <w:r w:rsidRPr="00B93B0C">
              <w:t>произошли</w:t>
            </w:r>
          </w:p>
          <w:p w:rsidR="0034092F" w:rsidRPr="00B93B0C" w:rsidRDefault="0034092F" w:rsidP="00C717EF">
            <w:pPr>
              <w:ind w:right="113"/>
              <w:jc w:val="center"/>
            </w:pPr>
            <w:r w:rsidRPr="00B93B0C">
              <w:t>(низкий уровень)</w:t>
            </w:r>
          </w:p>
        </w:tc>
      </w:tr>
      <w:tr w:rsidR="0034092F" w:rsidRPr="00B93B0C" w:rsidTr="00C717EF">
        <w:tc>
          <w:tcPr>
            <w:tcW w:w="6045"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rPr>
                <w:u w:val="single"/>
              </w:rPr>
            </w:pPr>
            <w:r w:rsidRPr="00B93B0C">
              <w:rPr>
                <w:u w:val="single"/>
              </w:rPr>
              <w:t>Дифференциация и осмысление картины мира:</w:t>
            </w:r>
          </w:p>
          <w:p w:rsidR="0034092F" w:rsidRPr="00B93B0C" w:rsidRDefault="0034092F" w:rsidP="00C717EF">
            <w:pPr>
              <w:tabs>
                <w:tab w:val="num" w:pos="1080"/>
              </w:tabs>
            </w:pPr>
            <w:r w:rsidRPr="00B93B0C">
              <w:t>интересуется окружающим миром природы, культуры, замечает новое, задаёт вопросы</w:t>
            </w:r>
          </w:p>
          <w:p w:rsidR="0034092F" w:rsidRPr="00B93B0C" w:rsidRDefault="0034092F" w:rsidP="00C717EF">
            <w:pPr>
              <w:tabs>
                <w:tab w:val="num" w:pos="1080"/>
              </w:tabs>
            </w:pPr>
            <w:r w:rsidRPr="00B93B0C">
              <w:t xml:space="preserve">включается в совместную </w:t>
            </w:r>
            <w:proofErr w:type="gramStart"/>
            <w:r w:rsidRPr="00B93B0C">
              <w:t>со</w:t>
            </w:r>
            <w:proofErr w:type="gramEnd"/>
            <w:r w:rsidRPr="00B93B0C">
              <w:t xml:space="preserve"> взрослым исследовательскую деятельность</w:t>
            </w:r>
          </w:p>
          <w:p w:rsidR="0034092F" w:rsidRPr="00B93B0C" w:rsidRDefault="0034092F" w:rsidP="00C717EF">
            <w:pPr>
              <w:tabs>
                <w:tab w:val="num" w:pos="1080"/>
              </w:tabs>
            </w:pPr>
            <w:r w:rsidRPr="00B93B0C">
              <w:t>адекватно ведёт себя в быту с точки зрения опасности/безопасности и для себя, и для окружающих</w:t>
            </w:r>
          </w:p>
          <w:p w:rsidR="0034092F" w:rsidRPr="00B93B0C" w:rsidRDefault="0034092F" w:rsidP="00C717EF">
            <w:pPr>
              <w:tabs>
                <w:tab w:val="num" w:pos="1080"/>
              </w:tabs>
            </w:pPr>
            <w:r w:rsidRPr="00B93B0C">
              <w:t>использует вещи в соответствии с их функциями, принятым порядком и характером наличной ситуации</w:t>
            </w: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r>
      <w:tr w:rsidR="0034092F" w:rsidRPr="00B93B0C" w:rsidTr="00C717EF">
        <w:tc>
          <w:tcPr>
            <w:tcW w:w="6045"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rPr>
                <w:u w:val="single"/>
              </w:rPr>
            </w:pPr>
            <w:r w:rsidRPr="00B93B0C">
              <w:rPr>
                <w:u w:val="single"/>
              </w:rPr>
              <w:t>Овладение навыками коммуникации:</w:t>
            </w:r>
          </w:p>
          <w:p w:rsidR="0034092F" w:rsidRPr="00B93B0C" w:rsidRDefault="0034092F" w:rsidP="00C717EF">
            <w:pPr>
              <w:tabs>
                <w:tab w:val="num" w:pos="1080"/>
              </w:tabs>
            </w:pPr>
            <w:r w:rsidRPr="00B93B0C">
              <w:t>реагирует на обращенную речь и просьбы</w:t>
            </w:r>
          </w:p>
          <w:p w:rsidR="0034092F" w:rsidRPr="00B93B0C" w:rsidRDefault="0034092F" w:rsidP="00C717EF">
            <w:pPr>
              <w:tabs>
                <w:tab w:val="num" w:pos="1080"/>
              </w:tabs>
            </w:pPr>
            <w:r w:rsidRPr="00B93B0C">
              <w:t>понимает и адекватно реагирует на речь окружающих</w:t>
            </w:r>
          </w:p>
          <w:p w:rsidR="0034092F" w:rsidRPr="00B93B0C" w:rsidRDefault="0034092F" w:rsidP="00C717EF">
            <w:pPr>
              <w:tabs>
                <w:tab w:val="num" w:pos="1080"/>
              </w:tabs>
            </w:pPr>
            <w:r w:rsidRPr="00B93B0C">
              <w:t>начинает, поддерживает и завершает разговор</w:t>
            </w:r>
          </w:p>
          <w:p w:rsidR="0034092F" w:rsidRPr="00B93B0C" w:rsidRDefault="0034092F" w:rsidP="00C717EF">
            <w:pPr>
              <w:tabs>
                <w:tab w:val="num" w:pos="1080"/>
              </w:tabs>
            </w:pPr>
            <w:r w:rsidRPr="00B93B0C">
              <w:t>корректно выражает отказ и недовольство, благодарность, сочувствие и т.д.</w:t>
            </w:r>
          </w:p>
          <w:p w:rsidR="0034092F" w:rsidRPr="00B93B0C" w:rsidRDefault="0034092F" w:rsidP="00C717EF">
            <w:pPr>
              <w:tabs>
                <w:tab w:val="num" w:pos="1080"/>
              </w:tabs>
            </w:pPr>
            <w:r w:rsidRPr="00B93B0C">
              <w:t>передаёт свои впечатления, соображения, умозаключения так, чтобы быть понятым другим человеком.</w:t>
            </w:r>
          </w:p>
          <w:p w:rsidR="0034092F" w:rsidRPr="00B93B0C" w:rsidRDefault="0034092F" w:rsidP="00C717EF">
            <w:pPr>
              <w:tabs>
                <w:tab w:val="num" w:pos="1080"/>
              </w:tabs>
            </w:pPr>
            <w:r w:rsidRPr="00B93B0C">
              <w:t>делится своими воспоминаниями, впечатлениями и планами с другими людьми</w:t>
            </w:r>
          </w:p>
          <w:p w:rsidR="0034092F" w:rsidRPr="00B93B0C" w:rsidRDefault="0034092F" w:rsidP="00C717EF">
            <w:pPr>
              <w:tabs>
                <w:tab w:val="num" w:pos="1080"/>
              </w:tabs>
            </w:pPr>
            <w:r w:rsidRPr="00B93B0C">
              <w:t>слышит свои речевые ошибки и старается их исправлять</w:t>
            </w:r>
          </w:p>
          <w:p w:rsidR="0034092F" w:rsidRPr="00B93B0C" w:rsidRDefault="0034092F" w:rsidP="00C717EF">
            <w:pPr>
              <w:tabs>
                <w:tab w:val="num" w:pos="1080"/>
              </w:tabs>
            </w:pPr>
            <w:r w:rsidRPr="00B93B0C">
              <w:t>замечает ошибки в речи одноклассников</w:t>
            </w: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r>
    </w:tbl>
    <w:p w:rsidR="0034092F" w:rsidRPr="00B93B0C" w:rsidRDefault="0034092F" w:rsidP="0034092F">
      <w:r w:rsidRPr="00B93B0C">
        <w:br w:type="page"/>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45"/>
        <w:gridCol w:w="1175"/>
        <w:gridCol w:w="1175"/>
        <w:gridCol w:w="1175"/>
      </w:tblGrid>
      <w:tr w:rsidR="0034092F" w:rsidRPr="00B93B0C" w:rsidTr="00C717EF">
        <w:tc>
          <w:tcPr>
            <w:tcW w:w="6045"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rPr>
                <w:u w:val="single"/>
              </w:rPr>
            </w:pPr>
            <w:r w:rsidRPr="00B93B0C">
              <w:rPr>
                <w:u w:val="single"/>
              </w:rPr>
              <w:lastRenderedPageBreak/>
              <w:t>Осмысление своего социального окружения:</w:t>
            </w:r>
          </w:p>
          <w:p w:rsidR="0034092F" w:rsidRPr="00B93B0C" w:rsidRDefault="0034092F" w:rsidP="00C717EF">
            <w:pPr>
              <w:tabs>
                <w:tab w:val="num" w:pos="1080"/>
              </w:tabs>
            </w:pPr>
            <w:proofErr w:type="gramStart"/>
            <w:r w:rsidRPr="00B93B0C">
              <w:t>доброжелателен</w:t>
            </w:r>
            <w:proofErr w:type="gramEnd"/>
            <w:r w:rsidRPr="00B93B0C">
              <w:t xml:space="preserve"> и сдержан в отношениях с одноклассниками</w:t>
            </w:r>
          </w:p>
          <w:p w:rsidR="0034092F" w:rsidRPr="00B93B0C" w:rsidRDefault="0034092F" w:rsidP="00C717EF">
            <w:pPr>
              <w:tabs>
                <w:tab w:val="num" w:pos="1080"/>
              </w:tabs>
            </w:pPr>
            <w:r w:rsidRPr="00B93B0C">
              <w:t>уважительно относится к взрослым (учителям, родителям, т.д.)</w:t>
            </w:r>
          </w:p>
          <w:p w:rsidR="0034092F" w:rsidRPr="00B93B0C" w:rsidRDefault="0034092F" w:rsidP="00C717EF">
            <w:pPr>
              <w:tabs>
                <w:tab w:val="num" w:pos="1080"/>
              </w:tabs>
            </w:pPr>
            <w:r w:rsidRPr="00B93B0C">
              <w:t>достаточно легко устанавливает контакты и взаимоотношения</w:t>
            </w:r>
          </w:p>
          <w:p w:rsidR="0034092F" w:rsidRPr="00B93B0C" w:rsidRDefault="0034092F" w:rsidP="00C717EF">
            <w:pPr>
              <w:tabs>
                <w:tab w:val="num" w:pos="1080"/>
              </w:tabs>
            </w:pPr>
            <w:r w:rsidRPr="00B93B0C">
              <w:t>соблюдает правила поведения в школе</w:t>
            </w:r>
          </w:p>
          <w:p w:rsidR="0034092F" w:rsidRPr="00B93B0C" w:rsidRDefault="0034092F" w:rsidP="00C717EF">
            <w:pPr>
              <w:tabs>
                <w:tab w:val="num" w:pos="1080"/>
              </w:tabs>
            </w:pPr>
            <w:r w:rsidRPr="00B93B0C">
              <w:t>мотив действий – не только «хочу», но и «надо»</w:t>
            </w:r>
          </w:p>
          <w:p w:rsidR="0034092F" w:rsidRPr="00B93B0C" w:rsidRDefault="0034092F" w:rsidP="00C717EF">
            <w:pPr>
              <w:tabs>
                <w:tab w:val="num" w:pos="1080"/>
              </w:tabs>
            </w:pPr>
            <w:r w:rsidRPr="00B93B0C">
              <w:t>принимает и любит себя</w:t>
            </w:r>
          </w:p>
          <w:p w:rsidR="0034092F" w:rsidRPr="00B93B0C" w:rsidRDefault="0034092F" w:rsidP="00C717EF">
            <w:pPr>
              <w:tabs>
                <w:tab w:val="num" w:pos="1080"/>
              </w:tabs>
            </w:pPr>
            <w:r w:rsidRPr="00B93B0C">
              <w:t>чувствует себя комфортно с любыми людьми любого возраста, с одноклассниками</w:t>
            </w: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r>
      <w:tr w:rsidR="0034092F" w:rsidRPr="00B93B0C" w:rsidTr="00C717EF">
        <w:tc>
          <w:tcPr>
            <w:tcW w:w="6045"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rPr>
                <w:u w:val="single"/>
              </w:rPr>
            </w:pPr>
            <w:r w:rsidRPr="00B93B0C">
              <w:rPr>
                <w:u w:val="single"/>
              </w:rPr>
              <w:t xml:space="preserve">Последовательное формирование </w:t>
            </w:r>
            <w:proofErr w:type="gramStart"/>
            <w:r w:rsidRPr="00B93B0C">
              <w:rPr>
                <w:u w:val="single"/>
              </w:rPr>
              <w:t>произвольных</w:t>
            </w:r>
            <w:proofErr w:type="gramEnd"/>
          </w:p>
          <w:p w:rsidR="0034092F" w:rsidRPr="00B93B0C" w:rsidRDefault="0034092F" w:rsidP="00C717EF">
            <w:pPr>
              <w:jc w:val="center"/>
              <w:rPr>
                <w:u w:val="single"/>
              </w:rPr>
            </w:pPr>
            <w:r w:rsidRPr="00B93B0C">
              <w:rPr>
                <w:u w:val="single"/>
              </w:rPr>
              <w:t>процессов:</w:t>
            </w:r>
          </w:p>
          <w:p w:rsidR="0034092F" w:rsidRPr="00B93B0C" w:rsidRDefault="0034092F" w:rsidP="00C717EF">
            <w:pPr>
              <w:tabs>
                <w:tab w:val="num" w:pos="1080"/>
              </w:tabs>
            </w:pPr>
            <w:r w:rsidRPr="00B93B0C">
              <w:t>умеет концентрировать внимание,</w:t>
            </w:r>
          </w:p>
          <w:p w:rsidR="0034092F" w:rsidRPr="00B93B0C" w:rsidRDefault="0034092F" w:rsidP="00C717EF">
            <w:pPr>
              <w:tabs>
                <w:tab w:val="num" w:pos="1080"/>
              </w:tabs>
              <w:ind w:right="-111"/>
            </w:pPr>
            <w:r w:rsidRPr="00B93B0C">
              <w:t>может удерживать на чем-либо свое внимание</w:t>
            </w:r>
          </w:p>
          <w:p w:rsidR="0034092F" w:rsidRPr="00B93B0C" w:rsidRDefault="0034092F" w:rsidP="00C717EF">
            <w:pPr>
              <w:tabs>
                <w:tab w:val="num" w:pos="1080"/>
              </w:tabs>
            </w:pPr>
            <w:r w:rsidRPr="00B93B0C">
              <w:t>использует различные приемы запоминания</w:t>
            </w:r>
          </w:p>
          <w:p w:rsidR="0034092F" w:rsidRPr="00B93B0C" w:rsidRDefault="0034092F" w:rsidP="00C717EF">
            <w:pPr>
              <w:tabs>
                <w:tab w:val="num" w:pos="1080"/>
              </w:tabs>
            </w:pPr>
            <w:r w:rsidRPr="00B93B0C">
              <w:t>учится продумывать и планировать свои действия</w:t>
            </w:r>
          </w:p>
          <w:p w:rsidR="0034092F" w:rsidRPr="00B93B0C" w:rsidRDefault="0034092F" w:rsidP="00C717EF">
            <w:pPr>
              <w:tabs>
                <w:tab w:val="num" w:pos="1080"/>
              </w:tabs>
            </w:pPr>
            <w:proofErr w:type="gramStart"/>
            <w:r w:rsidRPr="00B93B0C">
              <w:t>способен</w:t>
            </w:r>
            <w:proofErr w:type="gramEnd"/>
            <w:r w:rsidRPr="00B93B0C">
              <w:t xml:space="preserve"> к саморегуляции и адекватной самооценки своих поступков</w:t>
            </w:r>
          </w:p>
          <w:p w:rsidR="0034092F" w:rsidRPr="00B93B0C" w:rsidRDefault="0034092F" w:rsidP="00C717EF">
            <w:pPr>
              <w:tabs>
                <w:tab w:val="num" w:pos="1080"/>
              </w:tabs>
            </w:pPr>
            <w:r w:rsidRPr="00B93B0C">
              <w:t>управляет своими эмоциями, поведением, действиями</w:t>
            </w:r>
          </w:p>
          <w:p w:rsidR="0034092F" w:rsidRPr="00B93B0C" w:rsidRDefault="0034092F" w:rsidP="00C717EF">
            <w:pPr>
              <w:tabs>
                <w:tab w:val="num" w:pos="1080"/>
              </w:tabs>
            </w:pPr>
            <w:r w:rsidRPr="00B93B0C">
              <w:t>доводит до конца начатое дело</w:t>
            </w:r>
          </w:p>
          <w:p w:rsidR="0034092F" w:rsidRPr="00B93B0C" w:rsidRDefault="0034092F" w:rsidP="00C717EF">
            <w:pPr>
              <w:tabs>
                <w:tab w:val="num" w:pos="1080"/>
              </w:tabs>
            </w:pPr>
            <w:r w:rsidRPr="00B93B0C">
              <w:t>знает цель своих действий и поступков</w:t>
            </w:r>
          </w:p>
          <w:p w:rsidR="0034092F" w:rsidRPr="00B93B0C" w:rsidRDefault="0034092F" w:rsidP="00C717EF">
            <w:pPr>
              <w:tabs>
                <w:tab w:val="num" w:pos="1080"/>
              </w:tabs>
            </w:pPr>
            <w:r w:rsidRPr="00B93B0C">
              <w:t>старается выполнять все задания и просьбы учителя.</w:t>
            </w: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c>
          <w:tcPr>
            <w:tcW w:w="1175" w:type="dxa"/>
            <w:tcBorders>
              <w:top w:val="single" w:sz="4" w:space="0" w:color="auto"/>
              <w:left w:val="single" w:sz="4" w:space="0" w:color="auto"/>
              <w:bottom w:val="single" w:sz="4" w:space="0" w:color="auto"/>
              <w:right w:val="single" w:sz="4" w:space="0" w:color="auto"/>
            </w:tcBorders>
          </w:tcPr>
          <w:p w:rsidR="0034092F" w:rsidRPr="00B93B0C" w:rsidRDefault="0034092F" w:rsidP="00C717EF">
            <w:pPr>
              <w:jc w:val="center"/>
            </w:pPr>
          </w:p>
        </w:tc>
      </w:tr>
    </w:tbl>
    <w:p w:rsidR="0034092F" w:rsidRPr="00B93B0C" w:rsidRDefault="0034092F" w:rsidP="0034092F">
      <w:pPr>
        <w:rPr>
          <w:b/>
          <w:bCs/>
        </w:rPr>
      </w:pPr>
    </w:p>
    <w:p w:rsidR="0034092F" w:rsidRPr="00B93B0C" w:rsidRDefault="0034092F" w:rsidP="0034092F">
      <w:pPr>
        <w:jc w:val="center"/>
        <w:rPr>
          <w:b/>
          <w:bCs/>
        </w:rPr>
      </w:pPr>
      <w:r w:rsidRPr="00B93B0C">
        <w:rPr>
          <w:b/>
          <w:bCs/>
        </w:rPr>
        <w:t>Планируемые результаты коррекционной работы</w:t>
      </w:r>
    </w:p>
    <w:p w:rsidR="0034092F" w:rsidRPr="00B93B0C" w:rsidRDefault="0034092F" w:rsidP="0034092F">
      <w:pPr>
        <w:jc w:val="both"/>
      </w:pPr>
      <w:r w:rsidRPr="00B93B0C">
        <w:t>Результатом коррекции развития обучающихся с ОВЗ может считаться не столько успешное освоение ими основной образовательной программы, сколько освоение жизненно значимых компетенций:</w:t>
      </w:r>
    </w:p>
    <w:p w:rsidR="0034092F" w:rsidRPr="00B93B0C" w:rsidRDefault="0034092F" w:rsidP="0034092F">
      <w:pPr>
        <w:jc w:val="both"/>
      </w:pPr>
      <w:r w:rsidRPr="00B93B0C">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B93B0C">
        <w:t>со</w:t>
      </w:r>
      <w:proofErr w:type="gramEnd"/>
      <w:r w:rsidRPr="00B93B0C">
        <w:t xml:space="preserve">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34092F" w:rsidRPr="00B93B0C" w:rsidRDefault="0034092F" w:rsidP="0034092F">
      <w:pPr>
        <w:jc w:val="both"/>
      </w:pPr>
      <w:r w:rsidRPr="00B93B0C">
        <w:t xml:space="preserve">овладение социально-бытовыми умениями, используемыми в повседневной жизни; </w:t>
      </w:r>
    </w:p>
    <w:p w:rsidR="0034092F" w:rsidRPr="00B93B0C" w:rsidRDefault="0034092F" w:rsidP="0034092F">
      <w:pPr>
        <w:jc w:val="both"/>
      </w:pPr>
      <w:r w:rsidRPr="00B93B0C">
        <w:t xml:space="preserve">овладение навыками коммуникации; </w:t>
      </w:r>
    </w:p>
    <w:p w:rsidR="0034092F" w:rsidRPr="00B93B0C" w:rsidRDefault="0034092F" w:rsidP="0034092F">
      <w:pPr>
        <w:jc w:val="both"/>
      </w:pPr>
      <w:r w:rsidRPr="00B93B0C">
        <w:t>дифференциация и осмысление картины мира и ее временно-пространственной организации;</w:t>
      </w:r>
    </w:p>
    <w:p w:rsidR="0034092F" w:rsidRPr="00B93B0C" w:rsidRDefault="0034092F" w:rsidP="0034092F">
      <w:pPr>
        <w:jc w:val="both"/>
      </w:pPr>
      <w:r w:rsidRPr="00B93B0C">
        <w:t>осмысление своего социального окружения и освоение соответствующих возрасту системы ценностей и социальных ролей.</w:t>
      </w:r>
    </w:p>
    <w:p w:rsidR="0034092F" w:rsidRPr="00B93B0C" w:rsidRDefault="0034092F" w:rsidP="0034092F">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8"/>
        <w:gridCol w:w="6042"/>
      </w:tblGrid>
      <w:tr w:rsidR="0034092F" w:rsidRPr="00B93B0C" w:rsidTr="00C717EF">
        <w:tc>
          <w:tcPr>
            <w:tcW w:w="3528"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pPr>
            <w:r w:rsidRPr="00B93B0C">
              <w:t>Жизненно значимые</w:t>
            </w:r>
          </w:p>
          <w:p w:rsidR="0034092F" w:rsidRPr="00B93B0C" w:rsidRDefault="0034092F" w:rsidP="00C717EF">
            <w:pPr>
              <w:jc w:val="center"/>
            </w:pPr>
            <w:r w:rsidRPr="00B93B0C">
              <w:t>компетенции</w:t>
            </w:r>
          </w:p>
        </w:tc>
        <w:tc>
          <w:tcPr>
            <w:tcW w:w="6042"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pPr>
              <w:jc w:val="center"/>
            </w:pPr>
            <w:r w:rsidRPr="00B93B0C">
              <w:t>Требования к результатам</w:t>
            </w:r>
          </w:p>
        </w:tc>
      </w:tr>
      <w:tr w:rsidR="0034092F" w:rsidRPr="00B93B0C" w:rsidTr="00C717EF">
        <w:tc>
          <w:tcPr>
            <w:tcW w:w="3528"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 xml:space="preserve">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w:t>
            </w:r>
            <w:proofErr w:type="gramStart"/>
            <w:r w:rsidRPr="00B93B0C">
              <w:t>со</w:t>
            </w:r>
            <w:proofErr w:type="gramEnd"/>
          </w:p>
          <w:p w:rsidR="0034092F" w:rsidRPr="00B93B0C" w:rsidRDefault="0034092F" w:rsidP="00C717EF">
            <w:r w:rsidRPr="00B93B0C">
              <w:t>взрослыми по вопросам медицинского сопровождения и</w:t>
            </w:r>
          </w:p>
          <w:p w:rsidR="0034092F" w:rsidRPr="00B93B0C" w:rsidRDefault="0034092F" w:rsidP="00C717EF">
            <w:r w:rsidRPr="00B93B0C">
              <w:t xml:space="preserve">созданию специальных условий для пребывания в школе, своих </w:t>
            </w:r>
            <w:r w:rsidRPr="00B93B0C">
              <w:lastRenderedPageBreak/>
              <w:t>нуждах и правах в организации обучения</w:t>
            </w:r>
          </w:p>
        </w:tc>
        <w:tc>
          <w:tcPr>
            <w:tcW w:w="6042"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lastRenderedPageBreak/>
              <w:t>Умение адекватно оценивать свои силы, понимать, что можно и чего нельзя.</w:t>
            </w:r>
          </w:p>
          <w:p w:rsidR="0034092F" w:rsidRPr="00B93B0C" w:rsidRDefault="0034092F" w:rsidP="00C717EF">
            <w:r w:rsidRPr="00B93B0C">
              <w:t>Умение пользоваться личными адаптивными средствами в разных ситуациях.</w:t>
            </w:r>
          </w:p>
          <w:p w:rsidR="0034092F" w:rsidRPr="00B93B0C" w:rsidRDefault="0034092F" w:rsidP="00C717EF">
            <w:r w:rsidRPr="00B93B0C">
              <w:t>Понимание того, что пожаловаться и попросить о помощи при проблемах в жизнеобеспечении – это нормально и необходимо.</w:t>
            </w:r>
          </w:p>
          <w:p w:rsidR="0034092F" w:rsidRPr="00B93B0C" w:rsidRDefault="0034092F" w:rsidP="00C717EF">
            <w:r w:rsidRPr="00B93B0C">
              <w:t>Умение адекватно выбрать взрослого и обратиться к нему за помощью, точно описать возникшую проблему, иметь достаточный запас</w:t>
            </w:r>
          </w:p>
          <w:p w:rsidR="0034092F" w:rsidRPr="00B93B0C" w:rsidRDefault="0034092F" w:rsidP="00C717EF">
            <w:r w:rsidRPr="00B93B0C">
              <w:t>фраз и определений.</w:t>
            </w:r>
          </w:p>
          <w:p w:rsidR="0034092F" w:rsidRPr="00B93B0C" w:rsidRDefault="0034092F" w:rsidP="00C717EF">
            <w:r w:rsidRPr="00B93B0C">
              <w:lastRenderedPageBreak/>
              <w:t>Готовность выделять ситуации, когда требуется привлечение родителей, умение объяснять учителю (работнику школы) необходимость</w:t>
            </w:r>
          </w:p>
          <w:p w:rsidR="0034092F" w:rsidRPr="00B93B0C" w:rsidRDefault="0034092F" w:rsidP="00C717EF">
            <w:r w:rsidRPr="00B93B0C">
              <w:t>связаться с семьей.</w:t>
            </w:r>
          </w:p>
          <w:p w:rsidR="0034092F" w:rsidRPr="00B93B0C" w:rsidRDefault="0034092F" w:rsidP="00C717EF">
            <w:r w:rsidRPr="00B93B0C">
              <w:t>Умение обратиться к взрослым при затруднениях в учебном процессе, сформулировать запрос о специальной помощи</w:t>
            </w:r>
          </w:p>
        </w:tc>
      </w:tr>
    </w:tbl>
    <w:p w:rsidR="0034092F" w:rsidRPr="00B93B0C" w:rsidRDefault="0034092F" w:rsidP="003409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8382"/>
      </w:tblGrid>
      <w:tr w:rsidR="0034092F" w:rsidRPr="00B93B0C" w:rsidTr="00C717EF">
        <w:trPr>
          <w:cantSplit/>
          <w:trHeight w:val="1134"/>
        </w:trPr>
        <w:tc>
          <w:tcPr>
            <w:tcW w:w="1188"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jc w:val="center"/>
            </w:pPr>
            <w:r w:rsidRPr="00B93B0C">
              <w:t>Овладение социально-бытовыми умениями, используемыми в повседневной жизни</w:t>
            </w:r>
          </w:p>
        </w:tc>
        <w:tc>
          <w:tcPr>
            <w:tcW w:w="8382"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Стремление к самостоятельности и независимости в быту и помощи другим людям в быту.</w:t>
            </w:r>
          </w:p>
          <w:p w:rsidR="0034092F" w:rsidRPr="00B93B0C" w:rsidRDefault="0034092F" w:rsidP="00C717EF">
            <w:r w:rsidRPr="00B93B0C">
              <w:t>Овладение навыками самообслуживания: дома и в школе.</w:t>
            </w:r>
          </w:p>
          <w:p w:rsidR="0034092F" w:rsidRPr="00B93B0C" w:rsidRDefault="0034092F" w:rsidP="00C717EF">
            <w:r w:rsidRPr="00B93B0C">
              <w:t>Умение включаться в разнообразные повседневные дела.</w:t>
            </w:r>
          </w:p>
          <w:p w:rsidR="0034092F" w:rsidRPr="00B93B0C" w:rsidRDefault="0034092F" w:rsidP="00C717EF">
            <w:r w:rsidRPr="00B93B0C">
              <w:t>Умение принимать посильное участие, брать на себя ответственность в каких-то областях домашней жизни.</w:t>
            </w:r>
          </w:p>
          <w:p w:rsidR="0034092F" w:rsidRPr="00B93B0C" w:rsidRDefault="0034092F" w:rsidP="00C717EF">
            <w:r w:rsidRPr="00B93B0C">
              <w:t>Представления об устройстве школьной жизни.</w:t>
            </w:r>
          </w:p>
          <w:p w:rsidR="0034092F" w:rsidRPr="00B93B0C" w:rsidRDefault="0034092F" w:rsidP="00C717EF">
            <w:r w:rsidRPr="00B93B0C">
              <w:t>Умение ориентироваться в пространстве школы, в расписании занятий.</w:t>
            </w:r>
          </w:p>
          <w:p w:rsidR="0034092F" w:rsidRPr="00B93B0C" w:rsidRDefault="0034092F" w:rsidP="00C717EF">
            <w:r w:rsidRPr="00B93B0C">
              <w:t>Готовность попросить о помощи в случае затруднений.</w:t>
            </w:r>
          </w:p>
          <w:p w:rsidR="0034092F" w:rsidRPr="00B93B0C" w:rsidRDefault="0034092F" w:rsidP="00C717EF">
            <w:r w:rsidRPr="00B93B0C">
              <w:t>Готовность включаться в разнообразные повседневные школьные дела и принимать в них посильное участие, брать на себя ответственность.</w:t>
            </w:r>
          </w:p>
          <w:p w:rsidR="0034092F" w:rsidRPr="00B93B0C" w:rsidRDefault="0034092F" w:rsidP="00C717EF">
            <w:r w:rsidRPr="00B93B0C">
              <w:t>Понимание значения праздника дома и в школе, того, что праздники бывают разными.</w:t>
            </w:r>
          </w:p>
          <w:p w:rsidR="0034092F" w:rsidRPr="00B93B0C" w:rsidRDefault="0034092F" w:rsidP="00C717EF">
            <w:r w:rsidRPr="00B93B0C">
              <w:t xml:space="preserve">Стремление порадовать </w:t>
            </w:r>
            <w:proofErr w:type="gramStart"/>
            <w:r w:rsidRPr="00B93B0C">
              <w:t>близких</w:t>
            </w:r>
            <w:proofErr w:type="gramEnd"/>
            <w:r w:rsidRPr="00B93B0C">
              <w:t>.</w:t>
            </w:r>
          </w:p>
          <w:p w:rsidR="0034092F" w:rsidRPr="00B93B0C" w:rsidRDefault="0034092F" w:rsidP="00C717EF">
            <w:r w:rsidRPr="00B93B0C">
              <w:t>Стремление участвовать в подготовке и проведении праздника</w:t>
            </w:r>
          </w:p>
        </w:tc>
      </w:tr>
      <w:tr w:rsidR="0034092F" w:rsidRPr="00B93B0C" w:rsidTr="00C717EF">
        <w:trPr>
          <w:cantSplit/>
          <w:trHeight w:val="1134"/>
        </w:trPr>
        <w:tc>
          <w:tcPr>
            <w:tcW w:w="1188"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ind w:right="113"/>
            </w:pPr>
            <w:r w:rsidRPr="00B93B0C">
              <w:t>Овладение навыками коммуникации</w:t>
            </w:r>
          </w:p>
        </w:tc>
        <w:tc>
          <w:tcPr>
            <w:tcW w:w="8382"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Умение решать актуальные жизненные задачи, используя коммуникацию как средство достижения цели (вербальную, невербальную).</w:t>
            </w:r>
          </w:p>
          <w:p w:rsidR="0034092F" w:rsidRPr="00B93B0C" w:rsidRDefault="0034092F" w:rsidP="00C717EF">
            <w:r w:rsidRPr="00B93B0C">
              <w:t>Умение начать и поддержать разговор, задать вопрос, выразить свои намерения, просьбу, пожелание, опасения, завершить разговор.</w:t>
            </w:r>
          </w:p>
          <w:p w:rsidR="0034092F" w:rsidRPr="00B93B0C" w:rsidRDefault="0034092F" w:rsidP="00C717EF">
            <w:r w:rsidRPr="00B93B0C">
              <w:t>Умение корректно выразить отказ и недовольство, благодарность, сочувствие и т.д.</w:t>
            </w:r>
          </w:p>
          <w:p w:rsidR="0034092F" w:rsidRPr="00B93B0C" w:rsidRDefault="0034092F" w:rsidP="00C717EF">
            <w:r w:rsidRPr="00B93B0C">
              <w:t>Умение получать и уточнять информацию от собеседника.</w:t>
            </w:r>
          </w:p>
          <w:p w:rsidR="0034092F" w:rsidRPr="00B93B0C" w:rsidRDefault="0034092F" w:rsidP="00C717EF">
            <w:r w:rsidRPr="00B93B0C">
              <w:t>Освоение культурных форм выражения своих чувств.</w:t>
            </w:r>
          </w:p>
          <w:p w:rsidR="0034092F" w:rsidRPr="00B93B0C" w:rsidRDefault="0034092F" w:rsidP="00C717EF">
            <w:r w:rsidRPr="00B93B0C">
              <w:t xml:space="preserve">Расширение круга ситуаций, в которых </w:t>
            </w:r>
            <w:proofErr w:type="gramStart"/>
            <w:r w:rsidRPr="00B93B0C">
              <w:t>обучающийся</w:t>
            </w:r>
            <w:proofErr w:type="gramEnd"/>
            <w:r w:rsidRPr="00B93B0C">
              <w:t xml:space="preserve"> может использовать коммуникацию как средство достижения цели.</w:t>
            </w:r>
          </w:p>
          <w:p w:rsidR="0034092F" w:rsidRPr="00B93B0C" w:rsidRDefault="0034092F" w:rsidP="00C717EF">
            <w:r w:rsidRPr="00B93B0C">
              <w:t>Умение передать свои впечатления, соображения, умозаключения так, чтобы быть понятым другим человеком.</w:t>
            </w:r>
          </w:p>
          <w:p w:rsidR="0034092F" w:rsidRPr="00B93B0C" w:rsidRDefault="0034092F" w:rsidP="00C717EF">
            <w:r w:rsidRPr="00B93B0C">
              <w:t>Умение принимать и включать в свой личный опыт жизненный опыт других людей.</w:t>
            </w:r>
          </w:p>
          <w:p w:rsidR="0034092F" w:rsidRPr="00B93B0C" w:rsidRDefault="0034092F" w:rsidP="00C717EF">
            <w:r w:rsidRPr="00B93B0C">
              <w:t>Умение делиться своими воспоминаниями, впечатлениями и планами с другими людьми</w:t>
            </w:r>
          </w:p>
        </w:tc>
      </w:tr>
    </w:tbl>
    <w:p w:rsidR="0034092F" w:rsidRPr="00B93B0C" w:rsidRDefault="0034092F" w:rsidP="003409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0"/>
        <w:gridCol w:w="8351"/>
      </w:tblGrid>
      <w:tr w:rsidR="0034092F" w:rsidRPr="00B93B0C" w:rsidTr="00C717EF">
        <w:trPr>
          <w:cantSplit/>
          <w:trHeight w:val="2584"/>
        </w:trPr>
        <w:tc>
          <w:tcPr>
            <w:tcW w:w="1220"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autoSpaceDE w:val="0"/>
              <w:autoSpaceDN w:val="0"/>
              <w:adjustRightInd w:val="0"/>
              <w:jc w:val="center"/>
            </w:pPr>
            <w:r w:rsidRPr="00B93B0C">
              <w:lastRenderedPageBreak/>
              <w:t>Дифференциация и осмысление картины мира и её временно-пространственной</w:t>
            </w:r>
          </w:p>
          <w:p w:rsidR="0034092F" w:rsidRPr="00B93B0C" w:rsidRDefault="0034092F" w:rsidP="00C717EF">
            <w:pPr>
              <w:ind w:right="113"/>
              <w:jc w:val="center"/>
            </w:pPr>
            <w:r w:rsidRPr="00B93B0C">
              <w:t>организации</w:t>
            </w:r>
          </w:p>
        </w:tc>
        <w:tc>
          <w:tcPr>
            <w:tcW w:w="8351" w:type="dxa"/>
            <w:tcBorders>
              <w:top w:val="single" w:sz="4" w:space="0" w:color="auto"/>
              <w:left w:val="single" w:sz="4" w:space="0" w:color="auto"/>
              <w:bottom w:val="single" w:sz="4" w:space="0" w:color="auto"/>
              <w:right w:val="single" w:sz="4" w:space="0" w:color="auto"/>
            </w:tcBorders>
            <w:hideMark/>
          </w:tcPr>
          <w:p w:rsidR="0034092F" w:rsidRPr="00B93B0C" w:rsidRDefault="0034092F" w:rsidP="00C717EF">
            <w:r w:rsidRPr="00B93B0C">
              <w:t>Адекватность бытового поведения обучающегося с точки зрения опасности/безопасности и для себя, и для окружающих; сохранности окружающей предметной и природной среды.</w:t>
            </w:r>
          </w:p>
          <w:p w:rsidR="0034092F" w:rsidRPr="00B93B0C" w:rsidRDefault="0034092F" w:rsidP="00C717EF">
            <w:r w:rsidRPr="00B93B0C">
              <w:t>Использование вещей в соответствии с их функциями, принятым порядком и характером наличной ситуации.</w:t>
            </w:r>
          </w:p>
          <w:p w:rsidR="0034092F" w:rsidRPr="00B93B0C" w:rsidRDefault="0034092F" w:rsidP="00C717EF">
            <w:r w:rsidRPr="00B93B0C">
              <w:t>Расширение и накопление знакомых и разнообразно освоенных мест за пределами дома и школы: двор, дача, лес, парк, речка, городские и загородные достопримечательности и др.</w:t>
            </w:r>
          </w:p>
          <w:p w:rsidR="0034092F" w:rsidRPr="00B93B0C" w:rsidRDefault="0034092F" w:rsidP="00C717EF">
            <w:r w:rsidRPr="00B93B0C">
              <w:t>Активность во взаимодействии с миром, понимание собственной результативности.</w:t>
            </w:r>
          </w:p>
          <w:p w:rsidR="0034092F" w:rsidRPr="00B93B0C" w:rsidRDefault="0034092F" w:rsidP="00C717EF">
            <w:r w:rsidRPr="00B93B0C">
              <w:t>Накопление опыта освоения нового при помощи экскурсий и путешествий.</w:t>
            </w:r>
          </w:p>
          <w:p w:rsidR="0034092F" w:rsidRPr="00B93B0C" w:rsidRDefault="0034092F" w:rsidP="00C717EF">
            <w:r w:rsidRPr="00B93B0C">
              <w:t>Умение накапливать личные впечатления, связанные с явлениями окружающего мира, упорядочивать их во времени и пространстве.</w:t>
            </w:r>
          </w:p>
          <w:p w:rsidR="0034092F" w:rsidRPr="00B93B0C" w:rsidRDefault="0034092F" w:rsidP="00C717EF">
            <w:r w:rsidRPr="00B93B0C">
              <w:t>Умение устанавливать взаимосвязь порядка природного и уклада собственной жизни в семье и в школе, вести себя в быту сообразно</w:t>
            </w:r>
          </w:p>
          <w:p w:rsidR="0034092F" w:rsidRPr="00B93B0C" w:rsidRDefault="0034092F" w:rsidP="00C717EF">
            <w:r w:rsidRPr="00B93B0C">
              <w:t>этому пониманию.</w:t>
            </w:r>
          </w:p>
          <w:p w:rsidR="0034092F" w:rsidRPr="00B93B0C" w:rsidRDefault="0034092F" w:rsidP="00C717EF">
            <w:r w:rsidRPr="00B93B0C">
              <w:t>Умение устанавливать взаимосвязь порядка общественного и уклада собственной жизни в семье и в школе, соответствовать этому порядку.</w:t>
            </w:r>
          </w:p>
          <w:p w:rsidR="0034092F" w:rsidRPr="00B93B0C" w:rsidRDefault="0034092F" w:rsidP="00C717EF">
            <w:r w:rsidRPr="00B93B0C">
              <w:t xml:space="preserve">Прогресс в развитии любознательности, наблюдательности, способности замечать новое, задавать вопросы, включаться в совместную </w:t>
            </w:r>
            <w:proofErr w:type="gramStart"/>
            <w:r w:rsidRPr="00B93B0C">
              <w:t>со</w:t>
            </w:r>
            <w:proofErr w:type="gramEnd"/>
            <w:r w:rsidRPr="00B93B0C">
              <w:t xml:space="preserve"> взрослым исследовательскую деятельность.</w:t>
            </w:r>
          </w:p>
        </w:tc>
      </w:tr>
      <w:tr w:rsidR="0034092F" w:rsidRPr="00B93B0C" w:rsidTr="00C717EF">
        <w:trPr>
          <w:cantSplit/>
          <w:trHeight w:val="2584"/>
        </w:trPr>
        <w:tc>
          <w:tcPr>
            <w:tcW w:w="1220" w:type="dxa"/>
            <w:tcBorders>
              <w:top w:val="single" w:sz="4" w:space="0" w:color="auto"/>
              <w:left w:val="single" w:sz="4" w:space="0" w:color="auto"/>
              <w:bottom w:val="single" w:sz="4" w:space="0" w:color="auto"/>
              <w:right w:val="single" w:sz="4" w:space="0" w:color="auto"/>
            </w:tcBorders>
            <w:textDirection w:val="btLr"/>
            <w:hideMark/>
          </w:tcPr>
          <w:p w:rsidR="0034092F" w:rsidRPr="00B93B0C" w:rsidRDefault="0034092F" w:rsidP="00C717EF">
            <w:pPr>
              <w:autoSpaceDE w:val="0"/>
              <w:autoSpaceDN w:val="0"/>
              <w:adjustRightInd w:val="0"/>
              <w:jc w:val="center"/>
            </w:pPr>
            <w:r w:rsidRPr="00B93B0C">
              <w:t xml:space="preserve">Осмысление своего социального окружения и освоение соответствующих возрасту системы ценностей и социальных ролей </w:t>
            </w:r>
          </w:p>
        </w:tc>
        <w:tc>
          <w:tcPr>
            <w:tcW w:w="8351" w:type="dxa"/>
            <w:tcBorders>
              <w:top w:val="single" w:sz="4" w:space="0" w:color="auto"/>
              <w:left w:val="single" w:sz="4" w:space="0" w:color="auto"/>
              <w:bottom w:val="single" w:sz="4" w:space="0" w:color="auto"/>
              <w:right w:val="single" w:sz="4" w:space="0" w:color="auto"/>
            </w:tcBorders>
          </w:tcPr>
          <w:p w:rsidR="0034092F" w:rsidRPr="00B93B0C" w:rsidRDefault="0034092F" w:rsidP="00C717EF">
            <w:r w:rsidRPr="00B93B0C">
              <w:t xml:space="preserve">Умение адекватно использовать принятые в окружении </w:t>
            </w:r>
            <w:proofErr w:type="gramStart"/>
            <w:r w:rsidRPr="00B93B0C">
              <w:t>обучающегося</w:t>
            </w:r>
            <w:proofErr w:type="gramEnd"/>
            <w:r w:rsidRPr="00B93B0C">
              <w:t xml:space="preserve"> социальные ритуалы.</w:t>
            </w:r>
          </w:p>
          <w:p w:rsidR="0034092F" w:rsidRPr="00B93B0C" w:rsidRDefault="0034092F" w:rsidP="00C717EF">
            <w:proofErr w:type="gramStart"/>
            <w:r w:rsidRPr="00B93B0C">
              <w:t>Умение корректно выразить свои чувства, отказ, недовольство, благодарность, сочувствие, намерение, просьбу, опасение.</w:t>
            </w:r>
            <w:proofErr w:type="gramEnd"/>
          </w:p>
          <w:p w:rsidR="0034092F" w:rsidRPr="00B93B0C" w:rsidRDefault="0034092F" w:rsidP="00C717EF">
            <w:r w:rsidRPr="00B93B0C">
              <w:t>Знание правил поведения в разных социальных ситуациях с людьми разного статуса.</w:t>
            </w:r>
          </w:p>
          <w:p w:rsidR="0034092F" w:rsidRPr="00B93B0C" w:rsidRDefault="0034092F" w:rsidP="00C717EF">
            <w:r w:rsidRPr="00B93B0C">
              <w:t>Умение проявлять инициативу, корректно устанавливать и ограничивать контакт.</w:t>
            </w:r>
          </w:p>
          <w:p w:rsidR="0034092F" w:rsidRPr="00B93B0C" w:rsidRDefault="0034092F" w:rsidP="00C717EF">
            <w:r w:rsidRPr="00B93B0C">
              <w:t>Умение не быть назойливым в своих просьбах и требованиях, быть благодарным за проявление внимания и оказание помощи.</w:t>
            </w:r>
          </w:p>
          <w:p w:rsidR="0034092F" w:rsidRPr="00B93B0C" w:rsidRDefault="0034092F" w:rsidP="00C717EF">
            <w:r w:rsidRPr="00B93B0C">
              <w:t>Умение применять формы выражения своих чувств соответственно ситуации социального контакта.</w:t>
            </w:r>
          </w:p>
          <w:p w:rsidR="0034092F" w:rsidRPr="00B93B0C" w:rsidRDefault="0034092F" w:rsidP="00C717EF">
            <w:r w:rsidRPr="00B93B0C">
              <w:t>Расширение круга освоенных социальных контактов.</w:t>
            </w:r>
          </w:p>
          <w:p w:rsidR="0034092F" w:rsidRPr="00B93B0C" w:rsidRDefault="0034092F" w:rsidP="00C717EF"/>
          <w:p w:rsidR="0034092F" w:rsidRPr="00B93B0C" w:rsidRDefault="0034092F" w:rsidP="00C717EF"/>
          <w:p w:rsidR="0034092F" w:rsidRPr="00B93B0C" w:rsidRDefault="0034092F" w:rsidP="00C717EF"/>
          <w:p w:rsidR="0034092F" w:rsidRPr="00B93B0C" w:rsidRDefault="0034092F" w:rsidP="00C717EF"/>
        </w:tc>
      </w:tr>
    </w:tbl>
    <w:p w:rsidR="00903DF5" w:rsidRDefault="00903DF5" w:rsidP="00B60919">
      <w:pP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257AE4" w:rsidRDefault="00257AE4" w:rsidP="002170DF">
      <w:pPr>
        <w:jc w:val="center"/>
        <w:rPr>
          <w:b/>
          <w:sz w:val="28"/>
          <w:szCs w:val="28"/>
        </w:rPr>
      </w:pPr>
    </w:p>
    <w:p w:rsidR="001A6AA9" w:rsidRPr="001A6AA9" w:rsidRDefault="001A6AA9" w:rsidP="002170DF">
      <w:pPr>
        <w:jc w:val="center"/>
        <w:rPr>
          <w:b/>
          <w:sz w:val="28"/>
          <w:szCs w:val="28"/>
        </w:rPr>
      </w:pPr>
      <w:r w:rsidRPr="001A6AA9">
        <w:rPr>
          <w:b/>
          <w:sz w:val="28"/>
          <w:szCs w:val="28"/>
        </w:rPr>
        <w:lastRenderedPageBreak/>
        <w:t xml:space="preserve">3. </w:t>
      </w:r>
      <w:r w:rsidR="00B60919">
        <w:rPr>
          <w:b/>
          <w:sz w:val="28"/>
          <w:szCs w:val="28"/>
        </w:rPr>
        <w:t>ОРГАНИЗАЦИОННЫЙ РАЗДЕЛ</w:t>
      </w:r>
    </w:p>
    <w:p w:rsidR="00653A76" w:rsidRPr="00817622" w:rsidRDefault="001A6AA9" w:rsidP="001A6AA9">
      <w:pPr>
        <w:pStyle w:val="aff1"/>
        <w:spacing w:line="240" w:lineRule="auto"/>
        <w:ind w:left="360"/>
        <w:rPr>
          <w:sz w:val="24"/>
        </w:rPr>
      </w:pPr>
      <w:bookmarkStart w:id="57" w:name="_Toc418108337"/>
      <w:bookmarkStart w:id="58" w:name="_Toc288394107"/>
      <w:bookmarkStart w:id="59" w:name="_Toc288410574"/>
      <w:bookmarkStart w:id="60" w:name="_Toc288410703"/>
      <w:bookmarkEnd w:id="53"/>
      <w:bookmarkEnd w:id="54"/>
      <w:bookmarkEnd w:id="55"/>
      <w:bookmarkEnd w:id="56"/>
      <w:r w:rsidRPr="00817622">
        <w:rPr>
          <w:sz w:val="24"/>
        </w:rPr>
        <w:t>3.1.</w:t>
      </w:r>
      <w:r w:rsidR="004C4BCA" w:rsidRPr="00817622">
        <w:rPr>
          <w:sz w:val="24"/>
        </w:rPr>
        <w:t>У</w:t>
      </w:r>
      <w:r w:rsidR="00653A76" w:rsidRPr="00817622">
        <w:rPr>
          <w:sz w:val="24"/>
        </w:rPr>
        <w:t>чебный план</w:t>
      </w:r>
      <w:r w:rsidR="004C4BCA" w:rsidRPr="00817622">
        <w:rPr>
          <w:sz w:val="24"/>
        </w:rPr>
        <w:t xml:space="preserve"> </w:t>
      </w:r>
      <w:r w:rsidR="00653A76" w:rsidRPr="00817622">
        <w:rPr>
          <w:sz w:val="24"/>
        </w:rPr>
        <w:t>начального общего образования</w:t>
      </w:r>
      <w:bookmarkEnd w:id="57"/>
      <w:bookmarkEnd w:id="58"/>
      <w:bookmarkEnd w:id="59"/>
      <w:bookmarkEnd w:id="60"/>
      <w:r w:rsidR="00570DF2">
        <w:rPr>
          <w:sz w:val="24"/>
        </w:rPr>
        <w:t xml:space="preserve"> </w:t>
      </w:r>
    </w:p>
    <w:p w:rsidR="00F8352C" w:rsidRPr="00817622" w:rsidRDefault="00F8352C" w:rsidP="00F8352C">
      <w:pPr>
        <w:ind w:firstLine="567"/>
        <w:jc w:val="both"/>
      </w:pPr>
      <w:r w:rsidRPr="00817622">
        <w:t>Учебный план начального о</w:t>
      </w:r>
      <w:r w:rsidR="00570DF2">
        <w:t>бщ</w:t>
      </w:r>
      <w:r w:rsidR="00257AE4">
        <w:t>его образования МБОУ Новониколаевской</w:t>
      </w:r>
      <w:r w:rsidRPr="00817622">
        <w:t xml:space="preserve"> средней общеобразовательной школы   обеспечивает введение в действие и реализацию требований ФГОС НОО, определяет общий объем нагрузки, максимальный объем аудиторской нагрузки обучающихся, состав учебных предметов и структуру обязательных предметных областей по классам (годам обучения).</w:t>
      </w:r>
    </w:p>
    <w:p w:rsidR="00F8352C" w:rsidRPr="00817622" w:rsidRDefault="00F8352C" w:rsidP="00F8352C">
      <w:pPr>
        <w:ind w:firstLine="567"/>
        <w:jc w:val="both"/>
      </w:pPr>
      <w:r w:rsidRPr="00817622">
        <w:t>Учебный план отражает содержание образования, которое обеспечивает достижение важнейших целей современного начального образования:</w:t>
      </w:r>
    </w:p>
    <w:p w:rsidR="00F8352C" w:rsidRPr="00817622" w:rsidRDefault="00F8352C" w:rsidP="0051523E">
      <w:pPr>
        <w:numPr>
          <w:ilvl w:val="0"/>
          <w:numId w:val="61"/>
        </w:numPr>
        <w:tabs>
          <w:tab w:val="num" w:pos="0"/>
        </w:tabs>
        <w:autoSpaceDE w:val="0"/>
        <w:ind w:left="284" w:hanging="284"/>
        <w:jc w:val="both"/>
      </w:pPr>
      <w:r w:rsidRPr="00817622">
        <w:t>формирование гражданской идентичности обучающихся, приобщение их к общекультурным, национальным и этнокультурным ценностям;</w:t>
      </w:r>
    </w:p>
    <w:p w:rsidR="00F8352C" w:rsidRPr="00817622" w:rsidRDefault="00F8352C" w:rsidP="0051523E">
      <w:pPr>
        <w:numPr>
          <w:ilvl w:val="0"/>
          <w:numId w:val="61"/>
        </w:numPr>
        <w:tabs>
          <w:tab w:val="num" w:pos="0"/>
        </w:tabs>
        <w:autoSpaceDE w:val="0"/>
        <w:ind w:left="284" w:hanging="284"/>
        <w:jc w:val="both"/>
      </w:pPr>
      <w:r w:rsidRPr="00817622">
        <w:t>готовность обучающихся к продолжению образования на последующих ступенях основного общего образования, их приобщение к информационным технологиям;</w:t>
      </w:r>
    </w:p>
    <w:p w:rsidR="00F8352C" w:rsidRPr="00817622" w:rsidRDefault="00F8352C" w:rsidP="0051523E">
      <w:pPr>
        <w:numPr>
          <w:ilvl w:val="0"/>
          <w:numId w:val="61"/>
        </w:numPr>
        <w:tabs>
          <w:tab w:val="num" w:pos="0"/>
        </w:tabs>
        <w:autoSpaceDE w:val="0"/>
        <w:ind w:left="284" w:hanging="284"/>
        <w:jc w:val="both"/>
      </w:pPr>
      <w:r w:rsidRPr="00817622">
        <w:t>формирование здорового образа жизни, элементарных правил поведения в экстремальных ситуациях;</w:t>
      </w:r>
    </w:p>
    <w:p w:rsidR="00F8352C" w:rsidRPr="00817622" w:rsidRDefault="00F8352C" w:rsidP="0051523E">
      <w:pPr>
        <w:numPr>
          <w:ilvl w:val="0"/>
          <w:numId w:val="61"/>
        </w:numPr>
        <w:tabs>
          <w:tab w:val="num" w:pos="0"/>
        </w:tabs>
        <w:autoSpaceDE w:val="0"/>
        <w:ind w:left="284" w:hanging="284"/>
        <w:jc w:val="both"/>
      </w:pPr>
      <w:r w:rsidRPr="00817622">
        <w:t>личностное развитие обучающегося в соответствии с его индивидуальностью.</w:t>
      </w:r>
    </w:p>
    <w:p w:rsidR="00F8352C" w:rsidRPr="00817622" w:rsidRDefault="00F8352C" w:rsidP="00F8352C">
      <w:pPr>
        <w:tabs>
          <w:tab w:val="left" w:pos="5103"/>
        </w:tabs>
        <w:ind w:left="426"/>
        <w:jc w:val="center"/>
      </w:pPr>
    </w:p>
    <w:p w:rsidR="00F8352C" w:rsidRPr="00817622" w:rsidRDefault="00F8352C" w:rsidP="00F8352C">
      <w:pPr>
        <w:tabs>
          <w:tab w:val="left" w:pos="5103"/>
        </w:tabs>
        <w:jc w:val="center"/>
        <w:rPr>
          <w:b/>
          <w:bCs/>
        </w:rPr>
      </w:pPr>
      <w:r w:rsidRPr="00817622">
        <w:rPr>
          <w:b/>
          <w:bCs/>
        </w:rPr>
        <w:t xml:space="preserve">Пояснительная записка  </w:t>
      </w:r>
    </w:p>
    <w:p w:rsidR="00817622" w:rsidRPr="00817622" w:rsidRDefault="00257AE4" w:rsidP="00817622">
      <w:pPr>
        <w:ind w:left="360"/>
        <w:jc w:val="both"/>
      </w:pPr>
      <w:proofErr w:type="gramStart"/>
      <w:r>
        <w:t>Учебный план МБОУ Новониколаевской сош, реализующей</w:t>
      </w:r>
      <w:r w:rsidR="00817622" w:rsidRPr="00817622">
        <w:t xml:space="preserve"> программы об</w:t>
      </w:r>
      <w:r>
        <w:t>щего образования, расположенной</w:t>
      </w:r>
      <w:r w:rsidR="00817622" w:rsidRPr="00817622">
        <w:t xml:space="preserve"> на террит</w:t>
      </w:r>
      <w:r>
        <w:t xml:space="preserve">ории </w:t>
      </w:r>
      <w:r w:rsidR="00963AFE">
        <w:t>Ростовской области</w:t>
      </w:r>
      <w:r w:rsidR="00817622" w:rsidRPr="00817622">
        <w:t xml:space="preserve"> разработан на основе федерального базисного учебного плана (далее - БУП-2004), федерального компонента государственного образовательного стандарта начального общего, основного общего и среднего общего образования (далее - ФК ГОС), федерального государственного образовательного стандарта начального общего и основного общего образования (далее - ФГОС НОО и ФГОС ООО), основной образовательной программы начального общего</w:t>
      </w:r>
      <w:proofErr w:type="gramEnd"/>
      <w:r w:rsidR="00817622" w:rsidRPr="00817622">
        <w:t xml:space="preserve"> образования (далее - ПООП НОО),  основной образовательной программы основного общего образования (далее - ПООП ООО). </w:t>
      </w:r>
    </w:p>
    <w:p w:rsidR="00817622" w:rsidRPr="00817622" w:rsidRDefault="00817622" w:rsidP="00817622">
      <w:pPr>
        <w:ind w:left="360"/>
        <w:jc w:val="both"/>
      </w:pPr>
      <w:r w:rsidRPr="00817622">
        <w:t xml:space="preserve"> Недельный учебный план в соответствии с федеральными требованиями фиксирует максимальный объём учебной нагрузки обучающихся, перечень обязательных учебных предметов, курсов и  время, отводимое на их освоение и организацию по классам (годам) обучения; определяет часть, формируемую участниками образовательных отношений (компонент образовательного учреждения). </w:t>
      </w:r>
    </w:p>
    <w:p w:rsidR="00817622" w:rsidRPr="00817622" w:rsidRDefault="00817622" w:rsidP="00817622">
      <w:pPr>
        <w:ind w:left="360"/>
        <w:jc w:val="both"/>
      </w:pPr>
      <w:r w:rsidRPr="00817622">
        <w:t>Учебный план составлен в соответствии с нормативными документами:</w:t>
      </w:r>
    </w:p>
    <w:p w:rsidR="00817622" w:rsidRPr="00817622" w:rsidRDefault="00817622" w:rsidP="00817622">
      <w:pPr>
        <w:ind w:left="360"/>
        <w:jc w:val="both"/>
      </w:pPr>
      <w:r w:rsidRPr="00817622">
        <w:t>Законы:</w:t>
      </w:r>
    </w:p>
    <w:p w:rsidR="00817622" w:rsidRPr="00817622" w:rsidRDefault="00817622" w:rsidP="00817622">
      <w:pPr>
        <w:ind w:left="360"/>
        <w:jc w:val="both"/>
      </w:pPr>
      <w:r w:rsidRPr="00817622">
        <w:t>- Федеральный Закон от 29.12. 2012 № 273-ФЗ «Об образовании в Российской Федерации» (ред. от 02.03.2016; с изм. и доп., вступ. в силу с 01.07.2016);</w:t>
      </w:r>
    </w:p>
    <w:p w:rsidR="00817622" w:rsidRPr="00817622" w:rsidRDefault="00817622" w:rsidP="00817622">
      <w:pPr>
        <w:ind w:left="360"/>
        <w:jc w:val="both"/>
      </w:pPr>
      <w:r w:rsidRPr="00817622">
        <w:t>- Федеральный закон от 01.12.2007 № 309  «О внесении изменений в отдельные законодательные акты Российской Федерации в части изменения и структуры Государственного образовательного стандарта» (ред. от 23.07.2013);</w:t>
      </w:r>
    </w:p>
    <w:p w:rsidR="00817622" w:rsidRPr="00817622" w:rsidRDefault="00817622" w:rsidP="00817622">
      <w:pPr>
        <w:ind w:left="360"/>
        <w:jc w:val="both"/>
      </w:pPr>
      <w:r w:rsidRPr="00817622">
        <w:t xml:space="preserve">- Областной закон от 14.11.2013 № 26-ЗС «Об образовании в Ростовской области» (в ред. от 24.04.2015 № 362-ЗС). </w:t>
      </w:r>
    </w:p>
    <w:p w:rsidR="00817622" w:rsidRPr="00817622" w:rsidRDefault="00817622" w:rsidP="00817622">
      <w:pPr>
        <w:ind w:left="360"/>
        <w:jc w:val="both"/>
      </w:pPr>
      <w:r w:rsidRPr="00817622">
        <w:t>Программы:</w:t>
      </w:r>
    </w:p>
    <w:p w:rsidR="00817622" w:rsidRPr="00817622" w:rsidRDefault="00817622" w:rsidP="00817622">
      <w:pPr>
        <w:ind w:left="360"/>
        <w:jc w:val="both"/>
      </w:pPr>
      <w:r w:rsidRPr="00817622">
        <w:t xml:space="preserve">- Примерная основная образовательная программа начального общего образования (одобрена федеральным учебно-методическим объединением по общему образованию, протокол заседания от 08.04.2015 № 1/15); </w:t>
      </w:r>
    </w:p>
    <w:p w:rsidR="00817622" w:rsidRPr="00817622" w:rsidRDefault="00817622" w:rsidP="00817622">
      <w:pPr>
        <w:ind w:left="360"/>
        <w:jc w:val="both"/>
      </w:pPr>
      <w:r w:rsidRPr="00817622">
        <w:t xml:space="preserve">- Примерная основная образовательная программа основного общего образования (одобрена федеральным учебно-методическим объединением по общему образованию, протокол заседания от 08.04.2015 № 1/15). </w:t>
      </w:r>
    </w:p>
    <w:p w:rsidR="00817622" w:rsidRPr="00817622" w:rsidRDefault="00817622" w:rsidP="00817622">
      <w:pPr>
        <w:ind w:left="360"/>
        <w:jc w:val="both"/>
      </w:pPr>
      <w:r w:rsidRPr="00817622">
        <w:t>Постановления:</w:t>
      </w:r>
    </w:p>
    <w:p w:rsidR="00817622" w:rsidRPr="00817622" w:rsidRDefault="00817622" w:rsidP="00817622">
      <w:pPr>
        <w:ind w:left="360"/>
        <w:jc w:val="both"/>
      </w:pPr>
      <w:r w:rsidRPr="00817622">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(в ред. изменений № 1, утв. </w:t>
      </w:r>
      <w:r w:rsidRPr="00817622">
        <w:lastRenderedPageBreak/>
        <w:t>Постановлением Главного государственного санитарного врача РФ от 29.06.2011 № 85,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w:t>
      </w:r>
    </w:p>
    <w:p w:rsidR="00817622" w:rsidRPr="00817622" w:rsidRDefault="00817622" w:rsidP="00817622">
      <w:pPr>
        <w:ind w:left="360"/>
        <w:jc w:val="both"/>
      </w:pPr>
      <w:r w:rsidRPr="00817622">
        <w:t>Приказы:</w:t>
      </w:r>
    </w:p>
    <w:p w:rsidR="00817622" w:rsidRPr="00817622" w:rsidRDefault="00817622" w:rsidP="00817622">
      <w:pPr>
        <w:ind w:left="360"/>
        <w:jc w:val="both"/>
      </w:pPr>
      <w:r w:rsidRPr="00817622">
        <w:t>- приказ Минобразования России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817622" w:rsidRPr="00817622" w:rsidRDefault="00817622" w:rsidP="00817622">
      <w:pPr>
        <w:ind w:left="360"/>
        <w:jc w:val="both"/>
      </w:pPr>
      <w:r w:rsidRPr="00817622">
        <w:t>(в ред. приказов Минобрнауки России от 03.06.2008 № 164,от 31.08.2009 № 320, от 19.10.2009 № 427, от 10.11.2011 № 2643, от 24.01.2012 № 39, от 31.01.2012 № 69, от 23.06.2015 № 609);</w:t>
      </w:r>
    </w:p>
    <w:p w:rsidR="00817622" w:rsidRPr="00817622" w:rsidRDefault="00817622" w:rsidP="00817622">
      <w:pPr>
        <w:ind w:left="360"/>
        <w:jc w:val="both"/>
      </w:pPr>
      <w:r w:rsidRPr="00817622">
        <w:t>- приказ Минобразования России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ред. приказов Минобрнауки России от 20.08.2008 № 241, 30.08.2010 № 889, 03.06.2011 № 1994, от 01.02.2012 № 74);</w:t>
      </w:r>
    </w:p>
    <w:p w:rsidR="00817622" w:rsidRPr="00817622" w:rsidRDefault="00817622" w:rsidP="00817622">
      <w:pPr>
        <w:ind w:left="360"/>
        <w:jc w:val="both"/>
      </w:pPr>
      <w:r w:rsidRPr="00817622">
        <w:t>-  приказ Минобрнауки России от 05.10.2009 № 373 «Об утверждении и 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817622" w:rsidRPr="00817622" w:rsidRDefault="00817622" w:rsidP="00817622">
      <w:pPr>
        <w:ind w:left="360"/>
        <w:jc w:val="both"/>
      </w:pPr>
      <w:r w:rsidRPr="00817622">
        <w:t>-  приказ Минобороны России и Минобрнауки России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w:t>
      </w:r>
    </w:p>
    <w:p w:rsidR="00817622" w:rsidRPr="00817622" w:rsidRDefault="00817622" w:rsidP="00817622">
      <w:pPr>
        <w:ind w:left="360"/>
        <w:jc w:val="both"/>
      </w:pPr>
      <w:r w:rsidRPr="00817622">
        <w:t>- приказ Минобрнауки России от 17.12.2010 № 1897 «Об утверждении и введении в действие федерального государственного образовательного стандарта основного общего образования» (в ред. приказа Минобрнауки России от 29.12.2014 № 1644);</w:t>
      </w:r>
    </w:p>
    <w:p w:rsidR="00817622" w:rsidRPr="00817622" w:rsidRDefault="00817622" w:rsidP="00817622">
      <w:pPr>
        <w:ind w:left="360"/>
        <w:jc w:val="both"/>
      </w:pPr>
      <w:r w:rsidRPr="00817622">
        <w:t>-  приказ Минобрнауки России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 ред. от 13.12. 2013, от 28.05.2014, от 17.07.2015);</w:t>
      </w:r>
    </w:p>
    <w:p w:rsidR="00817622" w:rsidRPr="00817622" w:rsidRDefault="00817622" w:rsidP="00817622">
      <w:pPr>
        <w:ind w:left="360"/>
        <w:jc w:val="both"/>
      </w:pPr>
      <w:r w:rsidRPr="00817622">
        <w:t>- приказ Минобрнауки России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ред. приказов Минобрнауки России от 08.06.2015 № 576, от 28.12.2015 №1529, от 26.01.2016 № 38);</w:t>
      </w:r>
    </w:p>
    <w:p w:rsidR="00817622" w:rsidRPr="00817622" w:rsidRDefault="00817622" w:rsidP="00817622">
      <w:pPr>
        <w:ind w:left="360"/>
        <w:jc w:val="both"/>
      </w:pPr>
      <w:r w:rsidRPr="00817622">
        <w:t>-  приказ Минобрнауки России от 09.01.2014 г. № 2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817622" w:rsidRPr="00817622" w:rsidRDefault="00817622" w:rsidP="00817622">
      <w:pPr>
        <w:ind w:left="360"/>
        <w:jc w:val="both"/>
      </w:pPr>
      <w:r w:rsidRPr="00817622">
        <w:t>-  приказ Минобрнауки России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(в ред. приказов Минобрнауки России от 07.10.2014 № 1307, от 09.04.2015                    № 387);</w:t>
      </w:r>
    </w:p>
    <w:p w:rsidR="00817622" w:rsidRPr="00817622" w:rsidRDefault="00817622" w:rsidP="00817622">
      <w:pPr>
        <w:ind w:left="360"/>
        <w:jc w:val="both"/>
      </w:pPr>
      <w:r w:rsidRPr="00817622">
        <w:t>- приказ от 29.12.2014 № 1643 Минобрнауки России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817622" w:rsidRPr="00817622" w:rsidRDefault="00817622" w:rsidP="00817622">
      <w:pPr>
        <w:ind w:left="360"/>
        <w:jc w:val="both"/>
      </w:pPr>
      <w:r w:rsidRPr="00817622">
        <w:t>- приказом Минобрнауки России от 29.12.2014 № 1644 «О внесении изменений в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w:t>
      </w:r>
    </w:p>
    <w:p w:rsidR="00817622" w:rsidRPr="00817622" w:rsidRDefault="00817622" w:rsidP="00817622">
      <w:pPr>
        <w:ind w:left="360"/>
        <w:jc w:val="both"/>
      </w:pPr>
      <w:r w:rsidRPr="00817622">
        <w:lastRenderedPageBreak/>
        <w:t>- приказ Минобрнауки России  от 29.04.2015 № 450 «О порядке отбора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817622" w:rsidRPr="00817622" w:rsidRDefault="00817622" w:rsidP="00817622">
      <w:pPr>
        <w:ind w:left="360"/>
        <w:jc w:val="both"/>
      </w:pPr>
      <w:r w:rsidRPr="00817622">
        <w:t>- приказ Минобрнауки России  от 14.08.2015 № 825 «О внесении изменений в Порядок формирования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утвержденный приказом Минобразования и науки России от 5 сентября 2013 года № 1047»;</w:t>
      </w:r>
    </w:p>
    <w:p w:rsidR="00817622" w:rsidRPr="00817622" w:rsidRDefault="00817622" w:rsidP="00817622">
      <w:pPr>
        <w:ind w:left="360"/>
        <w:jc w:val="both"/>
      </w:pPr>
      <w:r w:rsidRPr="00817622">
        <w:t>- приказ от 31.12.2015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817622" w:rsidRPr="00817622" w:rsidRDefault="00817622" w:rsidP="00817622">
      <w:pPr>
        <w:ind w:left="360"/>
        <w:jc w:val="both"/>
      </w:pPr>
      <w:r w:rsidRPr="00817622">
        <w:t>- приказ от 31.12.2015 № 1577 «О внесении изменений в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w:t>
      </w:r>
    </w:p>
    <w:p w:rsidR="00817622" w:rsidRPr="00817622" w:rsidRDefault="00817622" w:rsidP="00817622">
      <w:pPr>
        <w:ind w:left="360"/>
        <w:jc w:val="both"/>
      </w:pPr>
      <w:r w:rsidRPr="00817622">
        <w:t xml:space="preserve">-приказ Министерства общего и профессионального образования Ростовской области от  18.04.2016 г. №  271 «Об утверждении регионального примерного недельного учебного плана для образовательных организаций, реализующих программы общего образования, расположенных на территории Ростовской области, на 2016-2017 учебный год» ; </w:t>
      </w:r>
    </w:p>
    <w:p w:rsidR="00817622" w:rsidRPr="00817622" w:rsidRDefault="00817622" w:rsidP="00817622">
      <w:pPr>
        <w:ind w:left="360"/>
        <w:jc w:val="both"/>
      </w:pPr>
      <w:r w:rsidRPr="00817622">
        <w:t>-приказ ООА Матвеево- Курганского района от 26.04. 2016 г.№199 «О формировании  учебного плана  на 2016-2017 учебный год».</w:t>
      </w:r>
    </w:p>
    <w:p w:rsidR="00817622" w:rsidRPr="00817622" w:rsidRDefault="00817622" w:rsidP="00817622">
      <w:pPr>
        <w:ind w:left="360"/>
        <w:jc w:val="both"/>
      </w:pPr>
      <w:r w:rsidRPr="00817622">
        <w:t xml:space="preserve">Письма: </w:t>
      </w:r>
    </w:p>
    <w:p w:rsidR="00817622" w:rsidRPr="00817622" w:rsidRDefault="00817622" w:rsidP="00817622">
      <w:pPr>
        <w:ind w:left="360"/>
        <w:jc w:val="both"/>
      </w:pPr>
      <w:r w:rsidRPr="00817622">
        <w:t>- письмо Минобразования России  от 31.10.2003 № 13-51-263/123 «Об оценивании  и аттестации учащихся, отнесенных по состоянию  здоровья к специальной медицинской группе для занятий физической культурой»;</w:t>
      </w:r>
    </w:p>
    <w:p w:rsidR="00817622" w:rsidRPr="00817622" w:rsidRDefault="00817622" w:rsidP="00817622">
      <w:pPr>
        <w:ind w:left="360"/>
        <w:jc w:val="both"/>
      </w:pPr>
      <w:r w:rsidRPr="00817622">
        <w:t>- письмо Департамента государственной политики в образовании Минобрнауки России от 04.03.2010 № 03-413 «О методических рекомендациях по реализации элективных курсов»;</w:t>
      </w:r>
    </w:p>
    <w:p w:rsidR="00817622" w:rsidRPr="00817622" w:rsidRDefault="00817622" w:rsidP="00817622">
      <w:pPr>
        <w:ind w:left="360"/>
        <w:jc w:val="both"/>
      </w:pPr>
      <w:r w:rsidRPr="00817622">
        <w:t>- письмо Департамента общего образования Минобрнауки России от 12.05.2011 № 03-296 «Об организации внеурочной деятельности при введении федерального государственного образовательного стандарта общего образования»;</w:t>
      </w:r>
    </w:p>
    <w:p w:rsidR="00817622" w:rsidRPr="00817622" w:rsidRDefault="00817622" w:rsidP="00817622">
      <w:pPr>
        <w:ind w:left="360"/>
        <w:jc w:val="both"/>
      </w:pPr>
      <w:r w:rsidRPr="00817622">
        <w:t>- письмо Минобрнауки России от 09.02.2012 № 102/03 «О введении курса ОРКСЭ с 1 сентября 2012 года»;</w:t>
      </w:r>
    </w:p>
    <w:p w:rsidR="00817622" w:rsidRPr="00817622" w:rsidRDefault="00817622" w:rsidP="00817622">
      <w:pPr>
        <w:ind w:left="360"/>
        <w:jc w:val="both"/>
      </w:pPr>
      <w:r w:rsidRPr="00817622">
        <w:t>-  письмо Минобрнауки России от 29.04.2014 № 08-548 «О федеральном перечне учебников»;</w:t>
      </w:r>
    </w:p>
    <w:p w:rsidR="00817622" w:rsidRPr="00817622" w:rsidRDefault="00817622" w:rsidP="00817622">
      <w:pPr>
        <w:ind w:left="360"/>
        <w:jc w:val="both"/>
      </w:pPr>
      <w:r w:rsidRPr="00817622">
        <w:t>- письмо  Минобрнауки России от 15.07.2014 № 08-888 «Об аттестации учащихся общеобразовательных организаций по учебному предмету «Физическая культура»;</w:t>
      </w:r>
    </w:p>
    <w:p w:rsidR="00817622" w:rsidRPr="00817622" w:rsidRDefault="00817622" w:rsidP="00817622">
      <w:pPr>
        <w:ind w:left="360"/>
        <w:jc w:val="both"/>
      </w:pPr>
      <w:r w:rsidRPr="00817622">
        <w:t>- письмо Минобрнауки России от 02.02.2015 № НТ-136/08 «О федеральном перечне учебников»;</w:t>
      </w:r>
    </w:p>
    <w:p w:rsidR="00817622" w:rsidRPr="00817622" w:rsidRDefault="00817622" w:rsidP="00817622">
      <w:pPr>
        <w:ind w:left="360"/>
        <w:jc w:val="both"/>
      </w:pPr>
      <w:r w:rsidRPr="00817622">
        <w:t>- 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817622" w:rsidRPr="00817622" w:rsidRDefault="00817622" w:rsidP="00817622">
      <w:pPr>
        <w:ind w:left="360"/>
        <w:jc w:val="both"/>
      </w:pPr>
      <w:r w:rsidRPr="00817622">
        <w:t>- письмо от 20.07.2015 № 09-1774 «О направлении учебно-методических материалов»;</w:t>
      </w:r>
    </w:p>
    <w:p w:rsidR="00817622" w:rsidRPr="00817622" w:rsidRDefault="00817622" w:rsidP="00817622">
      <w:pPr>
        <w:ind w:left="360"/>
        <w:jc w:val="both"/>
      </w:pPr>
      <w:r w:rsidRPr="00817622">
        <w:t>-  письмо Минобрнауки России от 04.09.2015 № 08-1404 «Об отборе организаций, выпускающих учебные пособия»;</w:t>
      </w:r>
    </w:p>
    <w:p w:rsidR="00817622" w:rsidRPr="00817622" w:rsidRDefault="00817622" w:rsidP="00817622">
      <w:pPr>
        <w:ind w:left="360"/>
        <w:jc w:val="both"/>
      </w:pPr>
      <w:r w:rsidRPr="00817622">
        <w:t>- письмо Минобрнауки России от 18.03.2016 № НТ-393/08 «Об обеспечении учебными изданиями (учебниками и учебными пособиями).</w:t>
      </w:r>
    </w:p>
    <w:p w:rsidR="00817622" w:rsidRPr="00817622" w:rsidRDefault="00257AE4" w:rsidP="00817622">
      <w:pPr>
        <w:ind w:left="360"/>
        <w:jc w:val="both"/>
      </w:pPr>
      <w:r>
        <w:t xml:space="preserve">-Устав МБОУ Новониколаевской </w:t>
      </w:r>
      <w:r w:rsidR="00817622" w:rsidRPr="00817622">
        <w:t xml:space="preserve"> сош.</w:t>
      </w:r>
    </w:p>
    <w:p w:rsidR="004C4BCA" w:rsidRPr="00B93F7E" w:rsidRDefault="004C4BCA" w:rsidP="00817622">
      <w:pPr>
        <w:ind w:left="360"/>
        <w:rPr>
          <w:b/>
        </w:rPr>
      </w:pPr>
      <w:r w:rsidRPr="00B93F7E">
        <w:rPr>
          <w:b/>
        </w:rPr>
        <w:t>Информация о режиме образовательного процесса.</w:t>
      </w:r>
    </w:p>
    <w:p w:rsidR="00301AE1" w:rsidRDefault="00301AE1" w:rsidP="00301AE1">
      <w:pPr>
        <w:ind w:firstLine="567"/>
        <w:jc w:val="both"/>
      </w:pPr>
      <w:r>
        <w:t>Недел</w:t>
      </w:r>
      <w:r w:rsidR="00570DF2">
        <w:t>ьн</w:t>
      </w:r>
      <w:r w:rsidR="00257AE4">
        <w:t xml:space="preserve">ый учебный план МБОУ Новониколаевской </w:t>
      </w:r>
      <w:r>
        <w:t xml:space="preserve">сош для 1-4 классов ориентирован на 4-летний нормативный срок освоения образовательных программ начального общего образования. </w:t>
      </w:r>
    </w:p>
    <w:p w:rsidR="00301AE1" w:rsidRDefault="00301AE1" w:rsidP="00301AE1">
      <w:pPr>
        <w:ind w:firstLine="567"/>
        <w:jc w:val="both"/>
      </w:pPr>
      <w:r>
        <w:t xml:space="preserve">Учебные занятия  проводятся в первую смену. </w:t>
      </w:r>
    </w:p>
    <w:p w:rsidR="00301AE1" w:rsidRDefault="00301AE1" w:rsidP="00301AE1">
      <w:pPr>
        <w:ind w:firstLine="567"/>
        <w:jc w:val="both"/>
      </w:pPr>
      <w:r>
        <w:t>Режим работы в 1-4 классах по пятидневной  учебной неделе.</w:t>
      </w:r>
    </w:p>
    <w:p w:rsidR="00301AE1" w:rsidRDefault="00301AE1" w:rsidP="00301AE1">
      <w:pPr>
        <w:ind w:firstLine="567"/>
        <w:jc w:val="both"/>
      </w:pPr>
      <w:r>
        <w:lastRenderedPageBreak/>
        <w:t>Продолжительность учебного года для обучающихся 1 класса составляет 33 учебные недели; для обучающихся  2-4 классов – 34 учебные недели.</w:t>
      </w:r>
    </w:p>
    <w:p w:rsidR="00301AE1" w:rsidRDefault="00301AE1" w:rsidP="00301AE1">
      <w:pPr>
        <w:ind w:firstLine="567"/>
        <w:jc w:val="both"/>
      </w:pPr>
      <w:r>
        <w:t xml:space="preserve">В соответствии с требованиями СанПиН 2.4.2.2821-10. </w:t>
      </w:r>
    </w:p>
    <w:p w:rsidR="00301AE1" w:rsidRDefault="00301AE1" w:rsidP="00301AE1">
      <w:pPr>
        <w:ind w:firstLine="567"/>
        <w:jc w:val="both"/>
      </w:pPr>
      <w:r>
        <w:t>В 1 классах используется  “ступенчатый</w:t>
      </w:r>
      <w:proofErr w:type="gramStart"/>
      <w:r>
        <w:t>”р</w:t>
      </w:r>
      <w:proofErr w:type="gramEnd"/>
      <w:r>
        <w:t>ежим обучения в первом полугодии (в сентябре, октябре - по 3 урока в день по 35 минут каждый, в ноябре-декабре - по 4 урока в день по 35 минут каждый; январь - май - по 4 урока в день по 40 минут к</w:t>
      </w:r>
      <w:r w:rsidR="00570DF2">
        <w:t>аж</w:t>
      </w:r>
      <w:r w:rsidR="007B7F0D">
        <w:t xml:space="preserve">дый).По решению МБОУ Новониколаевской </w:t>
      </w:r>
      <w:r>
        <w:t xml:space="preserve"> сош продолжительность урока составляет: во 2-4 классах  -45 минут. </w:t>
      </w:r>
    </w:p>
    <w:p w:rsidR="00301AE1" w:rsidRDefault="00301AE1" w:rsidP="00301AE1">
      <w:pPr>
        <w:ind w:firstLine="567"/>
        <w:jc w:val="both"/>
      </w:pPr>
      <w:r>
        <w:t>Учебный процесс организован по   четвертям для 1-4 классов.</w:t>
      </w:r>
    </w:p>
    <w:p w:rsidR="00301AE1" w:rsidRDefault="00301AE1" w:rsidP="00301AE1">
      <w:pPr>
        <w:ind w:firstLine="567"/>
        <w:jc w:val="both"/>
      </w:pPr>
      <w:r>
        <w:t>По итогам текущего контроля оценивается результативность обучения по четвертям:</w:t>
      </w:r>
    </w:p>
    <w:p w:rsidR="00301AE1" w:rsidRDefault="00301AE1" w:rsidP="00301AE1">
      <w:pPr>
        <w:ind w:firstLine="567"/>
        <w:jc w:val="both"/>
      </w:pPr>
      <w:r>
        <w:t>-со второй четверти 2 класса и в 3-4 классах по учебным предметам - по четвертям;</w:t>
      </w:r>
    </w:p>
    <w:p w:rsidR="00301AE1" w:rsidRDefault="00301AE1" w:rsidP="00301AE1">
      <w:pPr>
        <w:ind w:firstLine="567"/>
        <w:jc w:val="both"/>
      </w:pPr>
      <w:r>
        <w:t>-во 2-4 классах по предметам учебного плана, на изучение которых отводится один час в неделю - по четвертям;</w:t>
      </w:r>
    </w:p>
    <w:p w:rsidR="00301AE1" w:rsidRDefault="00301AE1" w:rsidP="00301AE1">
      <w:pPr>
        <w:ind w:firstLine="567"/>
        <w:jc w:val="both"/>
      </w:pPr>
      <w:r>
        <w:t>Домашние задания даются обучающимся с учетом возможности их выполнения в следующих пределах: в 1 классе – без домашних заданий, во 2 - 3 классах - 1,5 часа, в 4 классе - 2 часа.</w:t>
      </w:r>
    </w:p>
    <w:p w:rsidR="00301AE1" w:rsidRDefault="00301AE1" w:rsidP="00301AE1">
      <w:pPr>
        <w:ind w:firstLine="567"/>
        <w:jc w:val="both"/>
      </w:pPr>
      <w:r>
        <w:t xml:space="preserve">Продолжительность учебной недели для 1-4 – 5 дней соответствии с п. 10.10 СанПиН 2.4.2.2821-10.  </w:t>
      </w:r>
    </w:p>
    <w:p w:rsidR="00BE113B" w:rsidRPr="00B93F7E" w:rsidRDefault="00BE113B" w:rsidP="002170DF">
      <w:pPr>
        <w:ind w:firstLine="567"/>
        <w:jc w:val="center"/>
      </w:pPr>
      <w:r w:rsidRPr="00B93F7E">
        <w:rPr>
          <w:b/>
          <w:bCs/>
        </w:rPr>
        <w:t>Регламентирование образовательного процесса на учебный год</w:t>
      </w:r>
      <w:r w:rsidRPr="00B93F7E">
        <w:t> </w:t>
      </w:r>
    </w:p>
    <w:p w:rsidR="00BE113B" w:rsidRPr="002170DF" w:rsidRDefault="00BE113B" w:rsidP="00B93F7E">
      <w:pPr>
        <w:rPr>
          <w:b/>
        </w:rPr>
      </w:pPr>
      <w:r w:rsidRPr="002170DF">
        <w:rPr>
          <w:b/>
        </w:rPr>
        <w:t>Начальное общее образование (1-е классы)</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87"/>
        <w:gridCol w:w="2302"/>
        <w:gridCol w:w="2540"/>
        <w:gridCol w:w="2456"/>
      </w:tblGrid>
      <w:tr w:rsidR="00301AE1" w:rsidRPr="00793359" w:rsidTr="00311477">
        <w:trPr>
          <w:tblCellSpacing w:w="0" w:type="dxa"/>
        </w:trPr>
        <w:tc>
          <w:tcPr>
            <w:tcW w:w="2287" w:type="dxa"/>
            <w:vMerge w:val="restart"/>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p>
        </w:tc>
        <w:tc>
          <w:tcPr>
            <w:tcW w:w="4842" w:type="dxa"/>
            <w:gridSpan w:val="2"/>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jc w:val="center"/>
            </w:pPr>
          </w:p>
        </w:tc>
        <w:tc>
          <w:tcPr>
            <w:tcW w:w="2456" w:type="dxa"/>
            <w:vMerge w:val="restart"/>
            <w:tcBorders>
              <w:top w:val="outset" w:sz="6" w:space="0" w:color="auto"/>
              <w:left w:val="outset" w:sz="6" w:space="0" w:color="auto"/>
              <w:bottom w:val="outset" w:sz="6" w:space="0" w:color="auto"/>
              <w:right w:val="outset" w:sz="6" w:space="0" w:color="auto"/>
            </w:tcBorders>
            <w:hideMark/>
          </w:tcPr>
          <w:p w:rsidR="00301AE1" w:rsidRPr="00793359" w:rsidRDefault="00301AE1" w:rsidP="00311477">
            <w:r w:rsidRPr="00793359">
              <w:t xml:space="preserve">Продолжительность </w:t>
            </w:r>
          </w:p>
          <w:p w:rsidR="00301AE1" w:rsidRPr="00793359" w:rsidRDefault="00301AE1" w:rsidP="00311477">
            <w:r w:rsidRPr="00793359">
              <w:t>(количество учебных недель)</w:t>
            </w:r>
          </w:p>
        </w:tc>
      </w:tr>
      <w:tr w:rsidR="00301AE1" w:rsidRPr="00793359" w:rsidTr="003114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1AE1" w:rsidRPr="00793359" w:rsidRDefault="00301AE1" w:rsidP="00311477"/>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 xml:space="preserve">Начало четверти </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Окончание четверти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01AE1" w:rsidRPr="00793359" w:rsidRDefault="00301AE1" w:rsidP="00311477"/>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 xml:space="preserve">01.09 </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C7248F" w:rsidP="00311477">
            <w:pPr>
              <w:spacing w:before="100" w:beforeAutospacing="1" w:after="100" w:afterAutospacing="1"/>
            </w:pPr>
            <w:r>
              <w:t>26</w:t>
            </w:r>
            <w:r w:rsidR="00301AE1" w:rsidRPr="00793359">
              <w:t>.10</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301AE1" w:rsidP="00311477">
            <w:pPr>
              <w:spacing w:before="100" w:beforeAutospacing="1" w:after="100" w:afterAutospacing="1"/>
              <w:rPr>
                <w:highlight w:val="yellow"/>
              </w:rPr>
            </w:pPr>
            <w:r w:rsidRPr="00A0100D">
              <w:t xml:space="preserve">8 недель </w:t>
            </w:r>
          </w:p>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II</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C7248F" w:rsidP="00311477">
            <w:pPr>
              <w:spacing w:before="100" w:beforeAutospacing="1" w:after="100" w:afterAutospacing="1"/>
            </w:pPr>
            <w:r>
              <w:t>06</w:t>
            </w:r>
            <w:r w:rsidR="00301AE1" w:rsidRPr="00793359">
              <w:t>.11</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C7248F" w:rsidP="00311477">
            <w:pPr>
              <w:spacing w:before="100" w:beforeAutospacing="1" w:after="100" w:afterAutospacing="1"/>
            </w:pPr>
            <w:r>
              <w:t>28</w:t>
            </w:r>
            <w:r w:rsidR="00301AE1" w:rsidRPr="00793359">
              <w:t>.12</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301AE1" w:rsidP="00311477">
            <w:pPr>
              <w:spacing w:before="100" w:beforeAutospacing="1" w:after="100" w:afterAutospacing="1"/>
              <w:rPr>
                <w:highlight w:val="yellow"/>
              </w:rPr>
            </w:pPr>
            <w:r w:rsidRPr="00A0100D">
              <w:t xml:space="preserve">7 недель </w:t>
            </w:r>
            <w:r w:rsidR="00C7248F">
              <w:t>4</w:t>
            </w:r>
            <w:r w:rsidR="00A0100D" w:rsidRPr="00A0100D">
              <w:t xml:space="preserve"> дня</w:t>
            </w:r>
          </w:p>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III</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09.01</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22.03</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301AE1" w:rsidP="00311477">
            <w:pPr>
              <w:spacing w:before="100" w:beforeAutospacing="1" w:after="100" w:afterAutospacing="1"/>
              <w:rPr>
                <w:highlight w:val="yellow"/>
              </w:rPr>
            </w:pPr>
            <w:r w:rsidRPr="00A0100D">
              <w:t xml:space="preserve">10 недель </w:t>
            </w:r>
            <w:r w:rsidR="00563CB9">
              <w:t>2дня</w:t>
            </w:r>
          </w:p>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IV</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01</w:t>
            </w:r>
            <w:r w:rsidR="00301AE1" w:rsidRPr="00793359">
              <w:t>.04</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24</w:t>
            </w:r>
            <w:r w:rsidR="00301AE1" w:rsidRPr="00793359">
              <w:t>.05</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563CB9" w:rsidP="00311477">
            <w:pPr>
              <w:spacing w:before="100" w:beforeAutospacing="1" w:after="100" w:afterAutospacing="1"/>
              <w:rPr>
                <w:highlight w:val="yellow"/>
              </w:rPr>
            </w:pPr>
            <w:r>
              <w:t>7</w:t>
            </w:r>
            <w:r w:rsidR="00301AE1" w:rsidRPr="00A0100D">
              <w:t xml:space="preserve"> недель </w:t>
            </w:r>
          </w:p>
        </w:tc>
      </w:tr>
    </w:tbl>
    <w:p w:rsidR="00301AE1" w:rsidRPr="00793359" w:rsidRDefault="00301AE1" w:rsidP="0036244C">
      <w:pPr>
        <w:ind w:left="720"/>
        <w:rPr>
          <w:color w:val="FF0000"/>
        </w:rPr>
      </w:pPr>
    </w:p>
    <w:p w:rsidR="00B93F7E" w:rsidRPr="002170DF" w:rsidRDefault="00BE113B" w:rsidP="002170DF">
      <w:pPr>
        <w:rPr>
          <w:b/>
        </w:rPr>
      </w:pPr>
      <w:r w:rsidRPr="002170DF">
        <w:rPr>
          <w:b/>
        </w:rPr>
        <w:t>Начальное</w:t>
      </w:r>
      <w:r w:rsidR="002170DF" w:rsidRPr="002170DF">
        <w:rPr>
          <w:b/>
        </w:rPr>
        <w:t xml:space="preserve"> общее образование (2-4 классы)</w:t>
      </w:r>
    </w:p>
    <w:tbl>
      <w:tblPr>
        <w:tblW w:w="9585" w:type="dxa"/>
        <w:tblCellSpacing w:w="0"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2287"/>
        <w:gridCol w:w="2302"/>
        <w:gridCol w:w="2540"/>
        <w:gridCol w:w="2456"/>
      </w:tblGrid>
      <w:tr w:rsidR="00301AE1" w:rsidRPr="00793359" w:rsidTr="00311477">
        <w:trPr>
          <w:tblCellSpacing w:w="0" w:type="dxa"/>
        </w:trPr>
        <w:tc>
          <w:tcPr>
            <w:tcW w:w="2287" w:type="dxa"/>
            <w:vMerge w:val="restart"/>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p>
        </w:tc>
        <w:tc>
          <w:tcPr>
            <w:tcW w:w="4842" w:type="dxa"/>
            <w:gridSpan w:val="2"/>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jc w:val="center"/>
            </w:pPr>
          </w:p>
        </w:tc>
        <w:tc>
          <w:tcPr>
            <w:tcW w:w="2456" w:type="dxa"/>
            <w:vMerge w:val="restart"/>
            <w:tcBorders>
              <w:top w:val="outset" w:sz="6" w:space="0" w:color="auto"/>
              <w:left w:val="outset" w:sz="6" w:space="0" w:color="auto"/>
              <w:bottom w:val="outset" w:sz="6" w:space="0" w:color="auto"/>
              <w:right w:val="outset" w:sz="6" w:space="0" w:color="auto"/>
            </w:tcBorders>
            <w:hideMark/>
          </w:tcPr>
          <w:p w:rsidR="00301AE1" w:rsidRPr="00793359" w:rsidRDefault="00301AE1" w:rsidP="00311477">
            <w:r w:rsidRPr="00793359">
              <w:t xml:space="preserve">Продолжительность </w:t>
            </w:r>
          </w:p>
          <w:p w:rsidR="00301AE1" w:rsidRPr="00793359" w:rsidRDefault="00301AE1" w:rsidP="00311477">
            <w:r w:rsidRPr="00793359">
              <w:t>(количество учебных недель)</w:t>
            </w:r>
          </w:p>
        </w:tc>
      </w:tr>
      <w:tr w:rsidR="00301AE1" w:rsidRPr="00793359" w:rsidTr="00311477">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301AE1" w:rsidRPr="00793359" w:rsidRDefault="00301AE1" w:rsidP="00311477"/>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 xml:space="preserve">Начало четверти </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Окончание четверти</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01AE1" w:rsidRPr="00793359" w:rsidRDefault="00301AE1" w:rsidP="00311477"/>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 xml:space="preserve">01.09 </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26</w:t>
            </w:r>
            <w:r w:rsidR="00301AE1" w:rsidRPr="00793359">
              <w:t>.10</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301AE1" w:rsidP="00563CB9">
            <w:pPr>
              <w:spacing w:before="100" w:beforeAutospacing="1" w:after="100" w:afterAutospacing="1"/>
              <w:rPr>
                <w:highlight w:val="yellow"/>
              </w:rPr>
            </w:pPr>
            <w:r w:rsidRPr="00A0100D">
              <w:t xml:space="preserve">8 недель </w:t>
            </w:r>
          </w:p>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II</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06</w:t>
            </w:r>
            <w:r w:rsidR="00301AE1" w:rsidRPr="00793359">
              <w:t>.11</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28</w:t>
            </w:r>
            <w:r w:rsidR="00301AE1" w:rsidRPr="00793359">
              <w:t>.12</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301AE1" w:rsidP="00311477">
            <w:pPr>
              <w:spacing w:before="100" w:beforeAutospacing="1" w:after="100" w:afterAutospacing="1"/>
              <w:rPr>
                <w:highlight w:val="yellow"/>
              </w:rPr>
            </w:pPr>
            <w:r w:rsidRPr="00A0100D">
              <w:t xml:space="preserve">7 недель </w:t>
            </w:r>
            <w:r w:rsidR="00563CB9">
              <w:t>4</w:t>
            </w:r>
            <w:r w:rsidR="00A0100D" w:rsidRPr="00A0100D">
              <w:t xml:space="preserve"> дня</w:t>
            </w:r>
          </w:p>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III</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t>09.01</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22</w:t>
            </w:r>
            <w:r w:rsidR="00301AE1" w:rsidRPr="00793359">
              <w:t>.03</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563CB9" w:rsidP="00311477">
            <w:pPr>
              <w:spacing w:before="100" w:beforeAutospacing="1" w:after="100" w:afterAutospacing="1"/>
              <w:rPr>
                <w:highlight w:val="yellow"/>
              </w:rPr>
            </w:pPr>
            <w:r>
              <w:t>10</w:t>
            </w:r>
            <w:r w:rsidR="00301AE1" w:rsidRPr="00A0100D">
              <w:t xml:space="preserve"> недель </w:t>
            </w:r>
            <w:r>
              <w:t>2дня</w:t>
            </w:r>
          </w:p>
        </w:tc>
      </w:tr>
      <w:tr w:rsidR="00301AE1" w:rsidRPr="00793359" w:rsidTr="00311477">
        <w:trPr>
          <w:tblCellSpacing w:w="0" w:type="dxa"/>
        </w:trPr>
        <w:tc>
          <w:tcPr>
            <w:tcW w:w="2287" w:type="dxa"/>
            <w:tcBorders>
              <w:top w:val="outset" w:sz="6" w:space="0" w:color="auto"/>
              <w:left w:val="outset" w:sz="6" w:space="0" w:color="auto"/>
              <w:bottom w:val="outset" w:sz="6" w:space="0" w:color="auto"/>
              <w:right w:val="outset" w:sz="6" w:space="0" w:color="auto"/>
            </w:tcBorders>
            <w:hideMark/>
          </w:tcPr>
          <w:p w:rsidR="00301AE1" w:rsidRPr="00793359" w:rsidRDefault="00301AE1" w:rsidP="00311477">
            <w:pPr>
              <w:spacing w:before="100" w:beforeAutospacing="1" w:after="100" w:afterAutospacing="1"/>
            </w:pPr>
            <w:r w:rsidRPr="00793359">
              <w:rPr>
                <w:lang w:val="en-US"/>
              </w:rPr>
              <w:t>IV</w:t>
            </w:r>
            <w:r w:rsidRPr="00793359">
              <w:t xml:space="preserve"> четверть</w:t>
            </w:r>
          </w:p>
        </w:tc>
        <w:tc>
          <w:tcPr>
            <w:tcW w:w="2302"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01</w:t>
            </w:r>
            <w:r w:rsidR="00301AE1" w:rsidRPr="00793359">
              <w:t>.04</w:t>
            </w:r>
          </w:p>
        </w:tc>
        <w:tc>
          <w:tcPr>
            <w:tcW w:w="2540" w:type="dxa"/>
            <w:tcBorders>
              <w:top w:val="outset" w:sz="6" w:space="0" w:color="auto"/>
              <w:left w:val="outset" w:sz="6" w:space="0" w:color="auto"/>
              <w:bottom w:val="outset" w:sz="6" w:space="0" w:color="auto"/>
              <w:right w:val="outset" w:sz="6" w:space="0" w:color="auto"/>
            </w:tcBorders>
            <w:hideMark/>
          </w:tcPr>
          <w:p w:rsidR="00301AE1" w:rsidRPr="00793359" w:rsidRDefault="00563CB9" w:rsidP="00311477">
            <w:pPr>
              <w:spacing w:before="100" w:beforeAutospacing="1" w:after="100" w:afterAutospacing="1"/>
            </w:pPr>
            <w:r>
              <w:t>24</w:t>
            </w:r>
            <w:r w:rsidR="00301AE1" w:rsidRPr="00793359">
              <w:t>.05</w:t>
            </w:r>
          </w:p>
        </w:tc>
        <w:tc>
          <w:tcPr>
            <w:tcW w:w="2456" w:type="dxa"/>
            <w:tcBorders>
              <w:top w:val="outset" w:sz="6" w:space="0" w:color="auto"/>
              <w:left w:val="outset" w:sz="6" w:space="0" w:color="auto"/>
              <w:bottom w:val="outset" w:sz="6" w:space="0" w:color="auto"/>
              <w:right w:val="outset" w:sz="6" w:space="0" w:color="auto"/>
            </w:tcBorders>
            <w:hideMark/>
          </w:tcPr>
          <w:p w:rsidR="00301AE1" w:rsidRPr="00E81CDA" w:rsidRDefault="00563CB9" w:rsidP="00311477">
            <w:pPr>
              <w:spacing w:before="100" w:beforeAutospacing="1" w:after="100" w:afterAutospacing="1"/>
              <w:rPr>
                <w:highlight w:val="yellow"/>
              </w:rPr>
            </w:pPr>
            <w:r>
              <w:t>7</w:t>
            </w:r>
            <w:r w:rsidR="00301AE1" w:rsidRPr="00A0100D">
              <w:t xml:space="preserve"> недель </w:t>
            </w:r>
          </w:p>
        </w:tc>
      </w:tr>
    </w:tbl>
    <w:p w:rsidR="00264AEE" w:rsidRDefault="002170DF" w:rsidP="002170DF">
      <w:pPr>
        <w:jc w:val="center"/>
        <w:rPr>
          <w:b/>
          <w:bCs/>
        </w:rPr>
      </w:pPr>
      <w:r w:rsidRPr="002170DF">
        <w:rPr>
          <w:b/>
          <w:bCs/>
        </w:rPr>
        <w:t xml:space="preserve"> Внеурочная деятельность </w:t>
      </w:r>
    </w:p>
    <w:p w:rsidR="005D7CA0" w:rsidRPr="002170DF" w:rsidRDefault="005D7CA0" w:rsidP="002170DF">
      <w:pPr>
        <w:jc w:val="center"/>
        <w:rPr>
          <w:b/>
          <w:bCs/>
        </w:rPr>
      </w:pPr>
    </w:p>
    <w:p w:rsidR="00B93F7E" w:rsidRDefault="00301AE1" w:rsidP="002170DF">
      <w:pPr>
        <w:jc w:val="both"/>
        <w:rPr>
          <w:b/>
        </w:rPr>
      </w:pPr>
      <w:r w:rsidRPr="002170DF">
        <w:rPr>
          <w:b/>
        </w:rPr>
        <w:t>Начальное общее образование (1-4  классы)</w:t>
      </w:r>
    </w:p>
    <w:p w:rsidR="005D7CA0" w:rsidRPr="002170DF" w:rsidRDefault="005D7CA0" w:rsidP="002170DF">
      <w:pPr>
        <w:jc w:val="both"/>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40"/>
        <w:gridCol w:w="1462"/>
        <w:gridCol w:w="1530"/>
        <w:gridCol w:w="1417"/>
        <w:gridCol w:w="1417"/>
        <w:gridCol w:w="1707"/>
      </w:tblGrid>
      <w:tr w:rsidR="00301AE1" w:rsidRPr="00793359" w:rsidTr="00551CAF">
        <w:tc>
          <w:tcPr>
            <w:tcW w:w="2640" w:type="dxa"/>
            <w:shd w:val="clear" w:color="auto" w:fill="auto"/>
          </w:tcPr>
          <w:p w:rsidR="00301AE1" w:rsidRPr="00793359" w:rsidRDefault="00301AE1" w:rsidP="00311477">
            <w:pPr>
              <w:jc w:val="center"/>
              <w:rPr>
                <w:bCs/>
              </w:rPr>
            </w:pPr>
            <w:r w:rsidRPr="00793359">
              <w:t>Направления внеурочной деятельности</w:t>
            </w:r>
          </w:p>
        </w:tc>
        <w:tc>
          <w:tcPr>
            <w:tcW w:w="1462" w:type="dxa"/>
            <w:shd w:val="clear" w:color="auto" w:fill="auto"/>
          </w:tcPr>
          <w:p w:rsidR="00301AE1" w:rsidRPr="00793359" w:rsidRDefault="00301AE1" w:rsidP="00311477">
            <w:pPr>
              <w:jc w:val="center"/>
              <w:rPr>
                <w:bCs/>
              </w:rPr>
            </w:pPr>
            <w:r w:rsidRPr="00793359">
              <w:t>Количество часов в 1 классе</w:t>
            </w:r>
          </w:p>
        </w:tc>
        <w:tc>
          <w:tcPr>
            <w:tcW w:w="1530" w:type="dxa"/>
            <w:shd w:val="clear" w:color="auto" w:fill="auto"/>
          </w:tcPr>
          <w:p w:rsidR="00301AE1" w:rsidRPr="00793359" w:rsidRDefault="00301AE1" w:rsidP="00311477">
            <w:pPr>
              <w:jc w:val="center"/>
              <w:rPr>
                <w:bCs/>
              </w:rPr>
            </w:pPr>
            <w:r w:rsidRPr="00793359">
              <w:t>Количество часов в 2 классе</w:t>
            </w:r>
          </w:p>
        </w:tc>
        <w:tc>
          <w:tcPr>
            <w:tcW w:w="1417" w:type="dxa"/>
            <w:tcBorders>
              <w:right w:val="single" w:sz="4" w:space="0" w:color="auto"/>
            </w:tcBorders>
            <w:shd w:val="clear" w:color="auto" w:fill="auto"/>
          </w:tcPr>
          <w:p w:rsidR="00301AE1" w:rsidRPr="00793359" w:rsidRDefault="00301AE1" w:rsidP="00311477">
            <w:pPr>
              <w:jc w:val="center"/>
              <w:rPr>
                <w:bCs/>
              </w:rPr>
            </w:pPr>
            <w:r w:rsidRPr="00793359">
              <w:t>Количество часов в 3 классе</w:t>
            </w:r>
          </w:p>
        </w:tc>
        <w:tc>
          <w:tcPr>
            <w:tcW w:w="1417" w:type="dxa"/>
            <w:tcBorders>
              <w:left w:val="single" w:sz="4" w:space="0" w:color="auto"/>
              <w:right w:val="single" w:sz="4" w:space="0" w:color="auto"/>
            </w:tcBorders>
            <w:shd w:val="clear" w:color="auto" w:fill="auto"/>
          </w:tcPr>
          <w:p w:rsidR="00301AE1" w:rsidRPr="00793359" w:rsidRDefault="00301AE1" w:rsidP="00311477">
            <w:pPr>
              <w:jc w:val="center"/>
              <w:rPr>
                <w:bCs/>
              </w:rPr>
            </w:pPr>
            <w:r w:rsidRPr="00793359">
              <w:t>Количество часов в 4 классе</w:t>
            </w:r>
          </w:p>
        </w:tc>
        <w:tc>
          <w:tcPr>
            <w:tcW w:w="1707" w:type="dxa"/>
            <w:tcBorders>
              <w:left w:val="single" w:sz="4" w:space="0" w:color="auto"/>
            </w:tcBorders>
            <w:shd w:val="clear" w:color="auto" w:fill="auto"/>
          </w:tcPr>
          <w:p w:rsidR="00301AE1" w:rsidRPr="00793359" w:rsidRDefault="00301AE1" w:rsidP="00311477">
            <w:pPr>
              <w:jc w:val="center"/>
              <w:rPr>
                <w:bCs/>
              </w:rPr>
            </w:pPr>
            <w:r w:rsidRPr="00793359">
              <w:rPr>
                <w:bCs/>
              </w:rPr>
              <w:t>Всего</w:t>
            </w:r>
          </w:p>
        </w:tc>
      </w:tr>
      <w:tr w:rsidR="00301AE1" w:rsidRPr="00793359" w:rsidTr="00551CAF">
        <w:tc>
          <w:tcPr>
            <w:tcW w:w="2640" w:type="dxa"/>
            <w:shd w:val="clear" w:color="auto" w:fill="auto"/>
          </w:tcPr>
          <w:p w:rsidR="00301AE1" w:rsidRPr="00793359" w:rsidRDefault="00301AE1" w:rsidP="00311477">
            <w:pPr>
              <w:jc w:val="center"/>
            </w:pPr>
            <w:r w:rsidRPr="00793359">
              <w:t xml:space="preserve">Духовно-нравственная </w:t>
            </w:r>
            <w:r w:rsidRPr="00793359">
              <w:lastRenderedPageBreak/>
              <w:t>деятельность</w:t>
            </w:r>
          </w:p>
        </w:tc>
        <w:tc>
          <w:tcPr>
            <w:tcW w:w="1462" w:type="dxa"/>
            <w:shd w:val="clear" w:color="auto" w:fill="auto"/>
          </w:tcPr>
          <w:p w:rsidR="00301AE1" w:rsidRPr="00793359" w:rsidRDefault="00301AE1" w:rsidP="00311477">
            <w:pPr>
              <w:jc w:val="center"/>
            </w:pPr>
            <w:r w:rsidRPr="00793359">
              <w:lastRenderedPageBreak/>
              <w:t>2</w:t>
            </w:r>
          </w:p>
        </w:tc>
        <w:tc>
          <w:tcPr>
            <w:tcW w:w="1530" w:type="dxa"/>
            <w:shd w:val="clear" w:color="auto" w:fill="auto"/>
          </w:tcPr>
          <w:p w:rsidR="00301AE1" w:rsidRPr="00793359" w:rsidRDefault="00301AE1" w:rsidP="00311477">
            <w:pPr>
              <w:jc w:val="center"/>
            </w:pPr>
            <w:r w:rsidRPr="00793359">
              <w:t>2</w:t>
            </w:r>
          </w:p>
        </w:tc>
        <w:tc>
          <w:tcPr>
            <w:tcW w:w="1417" w:type="dxa"/>
            <w:tcBorders>
              <w:right w:val="single" w:sz="4" w:space="0" w:color="auto"/>
            </w:tcBorders>
            <w:shd w:val="clear" w:color="auto" w:fill="auto"/>
          </w:tcPr>
          <w:p w:rsidR="00301AE1" w:rsidRPr="00793359" w:rsidRDefault="00301AE1" w:rsidP="00311477">
            <w:pPr>
              <w:jc w:val="center"/>
              <w:rPr>
                <w:bCs/>
              </w:rPr>
            </w:pPr>
            <w:r w:rsidRPr="00793359">
              <w:rPr>
                <w:bCs/>
              </w:rPr>
              <w:t>2</w:t>
            </w:r>
          </w:p>
        </w:tc>
        <w:tc>
          <w:tcPr>
            <w:tcW w:w="1417" w:type="dxa"/>
            <w:tcBorders>
              <w:left w:val="single" w:sz="4" w:space="0" w:color="auto"/>
              <w:right w:val="single" w:sz="4" w:space="0" w:color="auto"/>
            </w:tcBorders>
            <w:shd w:val="clear" w:color="auto" w:fill="auto"/>
          </w:tcPr>
          <w:p w:rsidR="00301AE1" w:rsidRPr="00793359" w:rsidRDefault="00301AE1" w:rsidP="00311477">
            <w:pPr>
              <w:jc w:val="center"/>
              <w:rPr>
                <w:bCs/>
              </w:rPr>
            </w:pPr>
            <w:r w:rsidRPr="00793359">
              <w:rPr>
                <w:bCs/>
              </w:rPr>
              <w:t>2</w:t>
            </w:r>
          </w:p>
        </w:tc>
        <w:tc>
          <w:tcPr>
            <w:tcW w:w="1707" w:type="dxa"/>
            <w:tcBorders>
              <w:left w:val="single" w:sz="4" w:space="0" w:color="auto"/>
            </w:tcBorders>
            <w:shd w:val="clear" w:color="auto" w:fill="auto"/>
          </w:tcPr>
          <w:p w:rsidR="00301AE1" w:rsidRPr="00793359" w:rsidRDefault="00301AE1" w:rsidP="00311477">
            <w:pPr>
              <w:jc w:val="center"/>
              <w:rPr>
                <w:bCs/>
              </w:rPr>
            </w:pPr>
            <w:r w:rsidRPr="00793359">
              <w:rPr>
                <w:bCs/>
              </w:rPr>
              <w:t>8</w:t>
            </w:r>
          </w:p>
        </w:tc>
      </w:tr>
      <w:tr w:rsidR="00301AE1" w:rsidRPr="00793359" w:rsidTr="00551CAF">
        <w:tc>
          <w:tcPr>
            <w:tcW w:w="2640" w:type="dxa"/>
            <w:shd w:val="clear" w:color="auto" w:fill="auto"/>
          </w:tcPr>
          <w:p w:rsidR="00301AE1" w:rsidRPr="00793359" w:rsidRDefault="00301AE1" w:rsidP="00311477">
            <w:pPr>
              <w:jc w:val="center"/>
            </w:pPr>
            <w:r w:rsidRPr="00793359">
              <w:lastRenderedPageBreak/>
              <w:t>Общеинтеллектуальная деятельность</w:t>
            </w:r>
          </w:p>
        </w:tc>
        <w:tc>
          <w:tcPr>
            <w:tcW w:w="1462" w:type="dxa"/>
            <w:shd w:val="clear" w:color="auto" w:fill="auto"/>
          </w:tcPr>
          <w:p w:rsidR="00301AE1" w:rsidRPr="00793359" w:rsidRDefault="00301AE1" w:rsidP="00311477">
            <w:pPr>
              <w:jc w:val="center"/>
            </w:pPr>
            <w:r w:rsidRPr="00793359">
              <w:t>2</w:t>
            </w:r>
          </w:p>
        </w:tc>
        <w:tc>
          <w:tcPr>
            <w:tcW w:w="1530" w:type="dxa"/>
            <w:shd w:val="clear" w:color="auto" w:fill="auto"/>
          </w:tcPr>
          <w:p w:rsidR="00301AE1" w:rsidRPr="00793359" w:rsidRDefault="00904CBA" w:rsidP="00311477">
            <w:pPr>
              <w:jc w:val="center"/>
            </w:pPr>
            <w:r>
              <w:t>2</w:t>
            </w:r>
          </w:p>
        </w:tc>
        <w:tc>
          <w:tcPr>
            <w:tcW w:w="1417" w:type="dxa"/>
            <w:tcBorders>
              <w:right w:val="single" w:sz="4" w:space="0" w:color="auto"/>
            </w:tcBorders>
            <w:shd w:val="clear" w:color="auto" w:fill="auto"/>
          </w:tcPr>
          <w:p w:rsidR="00301AE1" w:rsidRPr="00793359" w:rsidRDefault="00301AE1" w:rsidP="00311477">
            <w:pPr>
              <w:jc w:val="center"/>
              <w:rPr>
                <w:bCs/>
              </w:rPr>
            </w:pPr>
            <w:r w:rsidRPr="00793359">
              <w:rPr>
                <w:bCs/>
              </w:rPr>
              <w:t>2</w:t>
            </w:r>
          </w:p>
        </w:tc>
        <w:tc>
          <w:tcPr>
            <w:tcW w:w="1417" w:type="dxa"/>
            <w:tcBorders>
              <w:left w:val="single" w:sz="4" w:space="0" w:color="auto"/>
              <w:right w:val="single" w:sz="4" w:space="0" w:color="auto"/>
            </w:tcBorders>
            <w:shd w:val="clear" w:color="auto" w:fill="auto"/>
          </w:tcPr>
          <w:p w:rsidR="00301AE1" w:rsidRPr="00793359" w:rsidRDefault="00301AE1" w:rsidP="00311477">
            <w:pPr>
              <w:jc w:val="center"/>
              <w:rPr>
                <w:bCs/>
              </w:rPr>
            </w:pPr>
            <w:r w:rsidRPr="00793359">
              <w:rPr>
                <w:bCs/>
              </w:rPr>
              <w:t>2</w:t>
            </w:r>
          </w:p>
        </w:tc>
        <w:tc>
          <w:tcPr>
            <w:tcW w:w="1707" w:type="dxa"/>
            <w:tcBorders>
              <w:left w:val="single" w:sz="4" w:space="0" w:color="auto"/>
            </w:tcBorders>
            <w:shd w:val="clear" w:color="auto" w:fill="auto"/>
          </w:tcPr>
          <w:p w:rsidR="00301AE1" w:rsidRPr="00793359" w:rsidRDefault="00904CBA" w:rsidP="00311477">
            <w:pPr>
              <w:jc w:val="center"/>
              <w:rPr>
                <w:bCs/>
              </w:rPr>
            </w:pPr>
            <w:r>
              <w:rPr>
                <w:bCs/>
              </w:rPr>
              <w:t>8</w:t>
            </w:r>
          </w:p>
        </w:tc>
      </w:tr>
      <w:tr w:rsidR="00301AE1" w:rsidRPr="00793359" w:rsidTr="00551CAF">
        <w:tc>
          <w:tcPr>
            <w:tcW w:w="2640" w:type="dxa"/>
            <w:shd w:val="clear" w:color="auto" w:fill="auto"/>
          </w:tcPr>
          <w:p w:rsidR="00301AE1" w:rsidRPr="00793359" w:rsidRDefault="00301AE1" w:rsidP="00311477">
            <w:pPr>
              <w:jc w:val="center"/>
            </w:pPr>
            <w:r w:rsidRPr="00793359">
              <w:t>Общекультурная деятельность</w:t>
            </w:r>
          </w:p>
        </w:tc>
        <w:tc>
          <w:tcPr>
            <w:tcW w:w="1462" w:type="dxa"/>
            <w:shd w:val="clear" w:color="auto" w:fill="auto"/>
          </w:tcPr>
          <w:p w:rsidR="00301AE1" w:rsidRPr="00793359" w:rsidRDefault="00793359" w:rsidP="00311477">
            <w:pPr>
              <w:jc w:val="center"/>
            </w:pPr>
            <w:r w:rsidRPr="00793359">
              <w:t>2</w:t>
            </w:r>
          </w:p>
        </w:tc>
        <w:tc>
          <w:tcPr>
            <w:tcW w:w="1530" w:type="dxa"/>
            <w:shd w:val="clear" w:color="auto" w:fill="auto"/>
          </w:tcPr>
          <w:p w:rsidR="00301AE1" w:rsidRPr="00793359" w:rsidRDefault="00904CBA" w:rsidP="00311477">
            <w:pPr>
              <w:jc w:val="center"/>
            </w:pPr>
            <w:r>
              <w:t>2</w:t>
            </w:r>
          </w:p>
        </w:tc>
        <w:tc>
          <w:tcPr>
            <w:tcW w:w="1417" w:type="dxa"/>
            <w:tcBorders>
              <w:right w:val="single" w:sz="4" w:space="0" w:color="auto"/>
            </w:tcBorders>
            <w:shd w:val="clear" w:color="auto" w:fill="auto"/>
          </w:tcPr>
          <w:p w:rsidR="00301AE1" w:rsidRPr="00793359" w:rsidRDefault="00301AE1" w:rsidP="00311477">
            <w:pPr>
              <w:jc w:val="center"/>
              <w:rPr>
                <w:bCs/>
              </w:rPr>
            </w:pPr>
            <w:r w:rsidRPr="00793359">
              <w:rPr>
                <w:bCs/>
              </w:rPr>
              <w:t>2</w:t>
            </w:r>
          </w:p>
        </w:tc>
        <w:tc>
          <w:tcPr>
            <w:tcW w:w="1417" w:type="dxa"/>
            <w:tcBorders>
              <w:left w:val="single" w:sz="4" w:space="0" w:color="auto"/>
              <w:right w:val="single" w:sz="4" w:space="0" w:color="auto"/>
            </w:tcBorders>
            <w:shd w:val="clear" w:color="auto" w:fill="auto"/>
          </w:tcPr>
          <w:p w:rsidR="00301AE1" w:rsidRPr="00793359" w:rsidRDefault="00301AE1" w:rsidP="00311477">
            <w:pPr>
              <w:jc w:val="center"/>
              <w:rPr>
                <w:bCs/>
              </w:rPr>
            </w:pPr>
            <w:r w:rsidRPr="00793359">
              <w:rPr>
                <w:bCs/>
              </w:rPr>
              <w:t>2</w:t>
            </w:r>
          </w:p>
        </w:tc>
        <w:tc>
          <w:tcPr>
            <w:tcW w:w="1707" w:type="dxa"/>
            <w:tcBorders>
              <w:left w:val="single" w:sz="4" w:space="0" w:color="auto"/>
            </w:tcBorders>
            <w:shd w:val="clear" w:color="auto" w:fill="auto"/>
          </w:tcPr>
          <w:p w:rsidR="00301AE1" w:rsidRPr="00793359" w:rsidRDefault="00904CBA" w:rsidP="00311477">
            <w:pPr>
              <w:jc w:val="center"/>
              <w:rPr>
                <w:bCs/>
              </w:rPr>
            </w:pPr>
            <w:r>
              <w:rPr>
                <w:bCs/>
              </w:rPr>
              <w:t>8</w:t>
            </w:r>
          </w:p>
        </w:tc>
      </w:tr>
      <w:tr w:rsidR="00301AE1" w:rsidRPr="00793359" w:rsidTr="00551CAF">
        <w:tc>
          <w:tcPr>
            <w:tcW w:w="2640" w:type="dxa"/>
            <w:shd w:val="clear" w:color="auto" w:fill="auto"/>
          </w:tcPr>
          <w:p w:rsidR="00301AE1" w:rsidRPr="00793359" w:rsidRDefault="00301AE1" w:rsidP="00311477">
            <w:pPr>
              <w:jc w:val="center"/>
            </w:pPr>
            <w:r w:rsidRPr="00793359">
              <w:t>Социальная деятельность</w:t>
            </w:r>
          </w:p>
        </w:tc>
        <w:tc>
          <w:tcPr>
            <w:tcW w:w="1462" w:type="dxa"/>
            <w:shd w:val="clear" w:color="auto" w:fill="auto"/>
          </w:tcPr>
          <w:p w:rsidR="00301AE1" w:rsidRPr="00793359" w:rsidRDefault="00793359" w:rsidP="00311477">
            <w:pPr>
              <w:jc w:val="center"/>
            </w:pPr>
            <w:r w:rsidRPr="00793359">
              <w:t>2</w:t>
            </w:r>
          </w:p>
        </w:tc>
        <w:tc>
          <w:tcPr>
            <w:tcW w:w="1530" w:type="dxa"/>
            <w:shd w:val="clear" w:color="auto" w:fill="auto"/>
          </w:tcPr>
          <w:p w:rsidR="00301AE1" w:rsidRPr="00793359" w:rsidRDefault="00904CBA" w:rsidP="00311477">
            <w:pPr>
              <w:jc w:val="center"/>
            </w:pPr>
            <w:r>
              <w:t>2</w:t>
            </w:r>
          </w:p>
        </w:tc>
        <w:tc>
          <w:tcPr>
            <w:tcW w:w="1417" w:type="dxa"/>
            <w:tcBorders>
              <w:right w:val="single" w:sz="4" w:space="0" w:color="auto"/>
            </w:tcBorders>
            <w:shd w:val="clear" w:color="auto" w:fill="auto"/>
          </w:tcPr>
          <w:p w:rsidR="00301AE1" w:rsidRPr="00793359" w:rsidRDefault="00904CBA" w:rsidP="00311477">
            <w:pPr>
              <w:jc w:val="center"/>
              <w:rPr>
                <w:bCs/>
              </w:rPr>
            </w:pPr>
            <w:r>
              <w:rPr>
                <w:bCs/>
              </w:rPr>
              <w:t>2</w:t>
            </w:r>
          </w:p>
        </w:tc>
        <w:tc>
          <w:tcPr>
            <w:tcW w:w="1417" w:type="dxa"/>
            <w:tcBorders>
              <w:left w:val="single" w:sz="4" w:space="0" w:color="auto"/>
              <w:right w:val="single" w:sz="4" w:space="0" w:color="auto"/>
            </w:tcBorders>
            <w:shd w:val="clear" w:color="auto" w:fill="auto"/>
          </w:tcPr>
          <w:p w:rsidR="00301AE1" w:rsidRPr="00793359" w:rsidRDefault="00904CBA" w:rsidP="00311477">
            <w:pPr>
              <w:jc w:val="center"/>
              <w:rPr>
                <w:bCs/>
              </w:rPr>
            </w:pPr>
            <w:r>
              <w:rPr>
                <w:bCs/>
              </w:rPr>
              <w:t>2</w:t>
            </w:r>
          </w:p>
        </w:tc>
        <w:tc>
          <w:tcPr>
            <w:tcW w:w="1707" w:type="dxa"/>
            <w:tcBorders>
              <w:left w:val="single" w:sz="4" w:space="0" w:color="auto"/>
            </w:tcBorders>
            <w:shd w:val="clear" w:color="auto" w:fill="auto"/>
          </w:tcPr>
          <w:p w:rsidR="00301AE1" w:rsidRPr="00793359" w:rsidRDefault="00904CBA" w:rsidP="00311477">
            <w:pPr>
              <w:jc w:val="center"/>
              <w:rPr>
                <w:bCs/>
              </w:rPr>
            </w:pPr>
            <w:r>
              <w:rPr>
                <w:bCs/>
              </w:rPr>
              <w:t>8</w:t>
            </w:r>
          </w:p>
        </w:tc>
      </w:tr>
      <w:tr w:rsidR="00301AE1" w:rsidRPr="00793359" w:rsidTr="00551CAF">
        <w:tc>
          <w:tcPr>
            <w:tcW w:w="2640" w:type="dxa"/>
            <w:shd w:val="clear" w:color="auto" w:fill="auto"/>
          </w:tcPr>
          <w:p w:rsidR="00301AE1" w:rsidRPr="00793359" w:rsidRDefault="00301AE1" w:rsidP="00311477">
            <w:pPr>
              <w:jc w:val="center"/>
            </w:pPr>
            <w:r w:rsidRPr="00793359">
              <w:t>Спортивно-оздоровительная деятельность</w:t>
            </w:r>
          </w:p>
        </w:tc>
        <w:tc>
          <w:tcPr>
            <w:tcW w:w="1462" w:type="dxa"/>
            <w:shd w:val="clear" w:color="auto" w:fill="auto"/>
          </w:tcPr>
          <w:p w:rsidR="00301AE1" w:rsidRPr="00793359" w:rsidRDefault="00793359" w:rsidP="00311477">
            <w:pPr>
              <w:jc w:val="center"/>
            </w:pPr>
            <w:r w:rsidRPr="00793359">
              <w:t>2</w:t>
            </w:r>
          </w:p>
        </w:tc>
        <w:tc>
          <w:tcPr>
            <w:tcW w:w="1530" w:type="dxa"/>
            <w:shd w:val="clear" w:color="auto" w:fill="auto"/>
          </w:tcPr>
          <w:p w:rsidR="00301AE1" w:rsidRPr="00793359" w:rsidRDefault="00793359" w:rsidP="00311477">
            <w:pPr>
              <w:jc w:val="center"/>
            </w:pPr>
            <w:r w:rsidRPr="00793359">
              <w:t>2</w:t>
            </w:r>
          </w:p>
        </w:tc>
        <w:tc>
          <w:tcPr>
            <w:tcW w:w="1417" w:type="dxa"/>
            <w:tcBorders>
              <w:right w:val="single" w:sz="4" w:space="0" w:color="auto"/>
            </w:tcBorders>
            <w:shd w:val="clear" w:color="auto" w:fill="auto"/>
          </w:tcPr>
          <w:p w:rsidR="00301AE1" w:rsidRPr="00793359" w:rsidRDefault="00793359" w:rsidP="00311477">
            <w:pPr>
              <w:jc w:val="center"/>
              <w:rPr>
                <w:bCs/>
              </w:rPr>
            </w:pPr>
            <w:r w:rsidRPr="00793359">
              <w:rPr>
                <w:bCs/>
              </w:rPr>
              <w:t>2</w:t>
            </w:r>
          </w:p>
        </w:tc>
        <w:tc>
          <w:tcPr>
            <w:tcW w:w="1417" w:type="dxa"/>
            <w:tcBorders>
              <w:left w:val="single" w:sz="4" w:space="0" w:color="auto"/>
              <w:right w:val="single" w:sz="4" w:space="0" w:color="auto"/>
            </w:tcBorders>
            <w:shd w:val="clear" w:color="auto" w:fill="auto"/>
          </w:tcPr>
          <w:p w:rsidR="00301AE1" w:rsidRPr="00793359" w:rsidRDefault="00793359" w:rsidP="00311477">
            <w:pPr>
              <w:jc w:val="center"/>
              <w:rPr>
                <w:bCs/>
              </w:rPr>
            </w:pPr>
            <w:r w:rsidRPr="00793359">
              <w:rPr>
                <w:bCs/>
              </w:rPr>
              <w:t>2</w:t>
            </w:r>
          </w:p>
        </w:tc>
        <w:tc>
          <w:tcPr>
            <w:tcW w:w="1707" w:type="dxa"/>
            <w:tcBorders>
              <w:left w:val="single" w:sz="4" w:space="0" w:color="auto"/>
            </w:tcBorders>
            <w:shd w:val="clear" w:color="auto" w:fill="auto"/>
          </w:tcPr>
          <w:p w:rsidR="00301AE1" w:rsidRPr="00793359" w:rsidRDefault="00793359" w:rsidP="00311477">
            <w:pPr>
              <w:jc w:val="center"/>
              <w:rPr>
                <w:bCs/>
              </w:rPr>
            </w:pPr>
            <w:r w:rsidRPr="00793359">
              <w:rPr>
                <w:bCs/>
              </w:rPr>
              <w:t>8</w:t>
            </w:r>
          </w:p>
        </w:tc>
      </w:tr>
      <w:tr w:rsidR="00301AE1" w:rsidRPr="00793359" w:rsidTr="00551CAF">
        <w:tc>
          <w:tcPr>
            <w:tcW w:w="2640" w:type="dxa"/>
            <w:shd w:val="clear" w:color="auto" w:fill="auto"/>
          </w:tcPr>
          <w:p w:rsidR="00301AE1" w:rsidRPr="00793359" w:rsidRDefault="00301AE1" w:rsidP="00311477">
            <w:pPr>
              <w:jc w:val="center"/>
            </w:pPr>
            <w:r w:rsidRPr="00793359">
              <w:t>Всего</w:t>
            </w:r>
          </w:p>
        </w:tc>
        <w:tc>
          <w:tcPr>
            <w:tcW w:w="1462" w:type="dxa"/>
            <w:shd w:val="clear" w:color="auto" w:fill="auto"/>
          </w:tcPr>
          <w:p w:rsidR="00301AE1" w:rsidRPr="00793359" w:rsidRDefault="00301AE1" w:rsidP="00311477">
            <w:pPr>
              <w:jc w:val="center"/>
            </w:pPr>
            <w:r w:rsidRPr="00793359">
              <w:t>10</w:t>
            </w:r>
          </w:p>
        </w:tc>
        <w:tc>
          <w:tcPr>
            <w:tcW w:w="1530" w:type="dxa"/>
            <w:shd w:val="clear" w:color="auto" w:fill="auto"/>
          </w:tcPr>
          <w:p w:rsidR="00301AE1" w:rsidRPr="00793359" w:rsidRDefault="00301AE1" w:rsidP="00311477">
            <w:pPr>
              <w:jc w:val="center"/>
            </w:pPr>
            <w:r w:rsidRPr="00793359">
              <w:t>10</w:t>
            </w:r>
          </w:p>
        </w:tc>
        <w:tc>
          <w:tcPr>
            <w:tcW w:w="1417" w:type="dxa"/>
            <w:tcBorders>
              <w:right w:val="single" w:sz="4" w:space="0" w:color="auto"/>
            </w:tcBorders>
            <w:shd w:val="clear" w:color="auto" w:fill="auto"/>
          </w:tcPr>
          <w:p w:rsidR="00301AE1" w:rsidRPr="00793359" w:rsidRDefault="00301AE1" w:rsidP="00311477">
            <w:pPr>
              <w:jc w:val="center"/>
              <w:rPr>
                <w:bCs/>
              </w:rPr>
            </w:pPr>
            <w:r w:rsidRPr="00793359">
              <w:rPr>
                <w:bCs/>
              </w:rPr>
              <w:t>10</w:t>
            </w:r>
          </w:p>
        </w:tc>
        <w:tc>
          <w:tcPr>
            <w:tcW w:w="1417" w:type="dxa"/>
            <w:tcBorders>
              <w:left w:val="single" w:sz="4" w:space="0" w:color="auto"/>
              <w:right w:val="single" w:sz="4" w:space="0" w:color="auto"/>
            </w:tcBorders>
            <w:shd w:val="clear" w:color="auto" w:fill="auto"/>
          </w:tcPr>
          <w:p w:rsidR="00301AE1" w:rsidRPr="00793359" w:rsidRDefault="00301AE1" w:rsidP="00311477">
            <w:pPr>
              <w:jc w:val="center"/>
              <w:rPr>
                <w:bCs/>
              </w:rPr>
            </w:pPr>
            <w:r w:rsidRPr="00793359">
              <w:rPr>
                <w:bCs/>
              </w:rPr>
              <w:t>10</w:t>
            </w:r>
          </w:p>
        </w:tc>
        <w:tc>
          <w:tcPr>
            <w:tcW w:w="1707" w:type="dxa"/>
            <w:tcBorders>
              <w:left w:val="single" w:sz="4" w:space="0" w:color="auto"/>
            </w:tcBorders>
            <w:shd w:val="clear" w:color="auto" w:fill="auto"/>
          </w:tcPr>
          <w:p w:rsidR="00301AE1" w:rsidRPr="00793359" w:rsidRDefault="00301AE1" w:rsidP="00311477">
            <w:pPr>
              <w:jc w:val="center"/>
              <w:rPr>
                <w:bCs/>
              </w:rPr>
            </w:pPr>
            <w:r w:rsidRPr="00793359">
              <w:rPr>
                <w:bCs/>
              </w:rPr>
              <w:t>40</w:t>
            </w:r>
          </w:p>
        </w:tc>
      </w:tr>
    </w:tbl>
    <w:p w:rsidR="00301AE1" w:rsidRPr="00793359" w:rsidRDefault="00301AE1" w:rsidP="0036244C">
      <w:pPr>
        <w:ind w:left="720"/>
      </w:pPr>
    </w:p>
    <w:p w:rsidR="00CF7721" w:rsidRPr="002170DF" w:rsidRDefault="00CF7721" w:rsidP="0036244C">
      <w:pPr>
        <w:jc w:val="center"/>
        <w:rPr>
          <w:rFonts w:eastAsia="Calibri"/>
          <w:b/>
        </w:rPr>
      </w:pPr>
      <w:r w:rsidRPr="00793359">
        <w:rPr>
          <w:rFonts w:eastAsia="Calibri"/>
          <w:bCs/>
        </w:rPr>
        <w:t> </w:t>
      </w:r>
      <w:r w:rsidRPr="002170DF">
        <w:rPr>
          <w:rFonts w:eastAsia="Calibri"/>
          <w:b/>
          <w:bCs/>
        </w:rPr>
        <w:t xml:space="preserve">Продолжительность  каникул </w:t>
      </w:r>
    </w:p>
    <w:p w:rsidR="00CF7721" w:rsidRPr="00793359" w:rsidRDefault="00CF7721" w:rsidP="0036244C">
      <w:pPr>
        <w:jc w:val="both"/>
        <w:rPr>
          <w:rFonts w:eastAsia="Calibri"/>
          <w:color w:val="FF0000"/>
        </w:rPr>
      </w:pPr>
      <w:r w:rsidRPr="00793359">
        <w:rPr>
          <w:rFonts w:eastAsia="Calibri"/>
          <w:color w:val="FF0000"/>
        </w:rPr>
        <w:t> </w:t>
      </w:r>
    </w:p>
    <w:tbl>
      <w:tblPr>
        <w:tblW w:w="0" w:type="auto"/>
        <w:jc w:val="center"/>
        <w:tblCellMar>
          <w:left w:w="0" w:type="dxa"/>
          <w:right w:w="0" w:type="dxa"/>
        </w:tblCellMar>
        <w:tblLook w:val="00A0"/>
      </w:tblPr>
      <w:tblGrid>
        <w:gridCol w:w="1978"/>
        <w:gridCol w:w="1978"/>
        <w:gridCol w:w="3229"/>
        <w:gridCol w:w="2386"/>
      </w:tblGrid>
      <w:tr w:rsidR="00B93F7E" w:rsidRPr="00793359" w:rsidTr="00311477">
        <w:trPr>
          <w:jc w:val="center"/>
        </w:trPr>
        <w:tc>
          <w:tcPr>
            <w:tcW w:w="19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B93F7E" w:rsidRPr="00793359" w:rsidRDefault="00B93F7E" w:rsidP="00311477">
            <w:pPr>
              <w:jc w:val="both"/>
            </w:pPr>
            <w:r w:rsidRPr="00793359">
              <w:t xml:space="preserve">Каникулы </w:t>
            </w:r>
          </w:p>
        </w:tc>
        <w:tc>
          <w:tcPr>
            <w:tcW w:w="197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 xml:space="preserve">Классы </w:t>
            </w:r>
          </w:p>
        </w:tc>
        <w:tc>
          <w:tcPr>
            <w:tcW w:w="322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Сроки начала и окончания каникул</w:t>
            </w:r>
          </w:p>
        </w:tc>
        <w:tc>
          <w:tcPr>
            <w:tcW w:w="238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Количество дней</w:t>
            </w:r>
          </w:p>
        </w:tc>
      </w:tr>
      <w:tr w:rsidR="00B93F7E" w:rsidRPr="00793359" w:rsidTr="00311477">
        <w:trPr>
          <w:jc w:val="center"/>
        </w:trPr>
        <w:tc>
          <w:tcPr>
            <w:tcW w:w="197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 xml:space="preserve">Осенние </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r w:rsidRPr="00793359">
              <w:t xml:space="preserve">1 кл. </w:t>
            </w:r>
          </w:p>
        </w:tc>
        <w:tc>
          <w:tcPr>
            <w:tcW w:w="3229"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5D7CA0" w:rsidP="005D7CA0">
            <w:pPr>
              <w:jc w:val="both"/>
            </w:pPr>
            <w:r>
              <w:t>27.10.18– 05.11.18</w:t>
            </w:r>
          </w:p>
        </w:tc>
        <w:tc>
          <w:tcPr>
            <w:tcW w:w="2386"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5D7CA0" w:rsidP="00311477">
            <w:pPr>
              <w:jc w:val="both"/>
            </w:pPr>
            <w:r>
              <w:t>10</w:t>
            </w:r>
          </w:p>
        </w:tc>
      </w:tr>
      <w:tr w:rsidR="00B93F7E" w:rsidRPr="00793359" w:rsidTr="00B93F7E">
        <w:trPr>
          <w:trHeight w:val="260"/>
          <w:jc w:val="center"/>
        </w:trPr>
        <w:tc>
          <w:tcPr>
            <w:tcW w:w="0" w:type="auto"/>
            <w:vMerge/>
            <w:tcBorders>
              <w:top w:val="nil"/>
              <w:left w:val="single" w:sz="8" w:space="0" w:color="auto"/>
              <w:bottom w:val="single" w:sz="4" w:space="0" w:color="auto"/>
              <w:right w:val="single" w:sz="8" w:space="0" w:color="auto"/>
            </w:tcBorders>
            <w:vAlign w:val="center"/>
          </w:tcPr>
          <w:p w:rsidR="00B93F7E" w:rsidRPr="00793359" w:rsidRDefault="00B93F7E" w:rsidP="00311477"/>
        </w:tc>
        <w:tc>
          <w:tcPr>
            <w:tcW w:w="1978" w:type="dxa"/>
            <w:tcBorders>
              <w:top w:val="nil"/>
              <w:left w:val="nil"/>
              <w:bottom w:val="single" w:sz="4" w:space="0" w:color="auto"/>
              <w:right w:val="single" w:sz="8" w:space="0" w:color="auto"/>
            </w:tcBorders>
            <w:tcMar>
              <w:top w:w="0" w:type="dxa"/>
              <w:left w:w="108" w:type="dxa"/>
              <w:bottom w:w="0" w:type="dxa"/>
              <w:right w:w="108" w:type="dxa"/>
            </w:tcMar>
          </w:tcPr>
          <w:p w:rsidR="00B93F7E" w:rsidRPr="00793359" w:rsidRDefault="00B93F7E" w:rsidP="00311477">
            <w:r w:rsidRPr="00793359">
              <w:t>2-4 кл.</w:t>
            </w:r>
          </w:p>
        </w:tc>
        <w:tc>
          <w:tcPr>
            <w:tcW w:w="3229"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5D7CA0" w:rsidP="00311477">
            <w:r>
              <w:t>27.10.18 – 05.11.18</w:t>
            </w:r>
          </w:p>
        </w:tc>
        <w:tc>
          <w:tcPr>
            <w:tcW w:w="2386"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5D7CA0" w:rsidP="00311477">
            <w:pPr>
              <w:jc w:val="both"/>
            </w:pPr>
            <w:r>
              <w:t>10</w:t>
            </w:r>
          </w:p>
        </w:tc>
      </w:tr>
      <w:tr w:rsidR="00B93F7E" w:rsidRPr="00793359" w:rsidTr="00311477">
        <w:trPr>
          <w:jc w:val="center"/>
        </w:trPr>
        <w:tc>
          <w:tcPr>
            <w:tcW w:w="197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93F7E" w:rsidRPr="00793359" w:rsidRDefault="00B93F7E" w:rsidP="00311477">
            <w:pPr>
              <w:jc w:val="both"/>
            </w:pPr>
            <w:r w:rsidRPr="00793359">
              <w:t xml:space="preserve">Зимние </w:t>
            </w:r>
          </w:p>
        </w:tc>
        <w:tc>
          <w:tcPr>
            <w:tcW w:w="1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93F7E" w:rsidRPr="00793359" w:rsidRDefault="00B93F7E" w:rsidP="00311477">
            <w:r w:rsidRPr="00793359">
              <w:t xml:space="preserve">1 кл. </w:t>
            </w:r>
          </w:p>
        </w:tc>
        <w:tc>
          <w:tcPr>
            <w:tcW w:w="32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93F7E" w:rsidRPr="00793359" w:rsidRDefault="005D7CA0" w:rsidP="00311477">
            <w:pPr>
              <w:jc w:val="both"/>
            </w:pPr>
            <w:r>
              <w:t>29.12.18 – 08.01.19</w:t>
            </w:r>
          </w:p>
        </w:tc>
        <w:tc>
          <w:tcPr>
            <w:tcW w:w="23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93F7E" w:rsidRPr="00793359" w:rsidRDefault="005D7CA0" w:rsidP="00311477">
            <w:pPr>
              <w:jc w:val="both"/>
            </w:pPr>
            <w:r>
              <w:t>11</w:t>
            </w:r>
          </w:p>
        </w:tc>
      </w:tr>
      <w:tr w:rsidR="00B93F7E" w:rsidRPr="00793359" w:rsidTr="00B93F7E">
        <w:trPr>
          <w:trHeight w:val="320"/>
          <w:jc w:val="center"/>
        </w:trPr>
        <w:tc>
          <w:tcPr>
            <w:tcW w:w="0" w:type="auto"/>
            <w:vMerge/>
            <w:tcBorders>
              <w:top w:val="single" w:sz="4" w:space="0" w:color="auto"/>
              <w:left w:val="single" w:sz="8" w:space="0" w:color="auto"/>
              <w:bottom w:val="single" w:sz="4" w:space="0" w:color="auto"/>
              <w:right w:val="single" w:sz="8" w:space="0" w:color="auto"/>
            </w:tcBorders>
            <w:vAlign w:val="center"/>
          </w:tcPr>
          <w:p w:rsidR="00B93F7E" w:rsidRPr="00793359" w:rsidRDefault="00B93F7E" w:rsidP="00311477"/>
        </w:tc>
        <w:tc>
          <w:tcPr>
            <w:tcW w:w="1978"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B93F7E" w:rsidRPr="00793359" w:rsidRDefault="00B93F7E" w:rsidP="00311477">
            <w:r w:rsidRPr="00793359">
              <w:t>2-4 кл.</w:t>
            </w:r>
          </w:p>
        </w:tc>
        <w:tc>
          <w:tcPr>
            <w:tcW w:w="3229"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93F7E" w:rsidRPr="00793359" w:rsidRDefault="005D7CA0" w:rsidP="00311477">
            <w:r>
              <w:t>29.12.18</w:t>
            </w:r>
            <w:r w:rsidR="00B93F7E" w:rsidRPr="00793359">
              <w:t xml:space="preserve"> – 08.01.</w:t>
            </w:r>
            <w:r>
              <w:t>19</w:t>
            </w:r>
          </w:p>
        </w:tc>
        <w:tc>
          <w:tcPr>
            <w:tcW w:w="2386"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B93F7E" w:rsidRPr="00793359" w:rsidRDefault="005D7CA0" w:rsidP="00311477">
            <w:pPr>
              <w:jc w:val="both"/>
            </w:pPr>
            <w:r>
              <w:t>11</w:t>
            </w:r>
          </w:p>
        </w:tc>
      </w:tr>
      <w:tr w:rsidR="00B93F7E" w:rsidRPr="00793359" w:rsidTr="00B93F7E">
        <w:trPr>
          <w:jc w:val="center"/>
        </w:trPr>
        <w:tc>
          <w:tcPr>
            <w:tcW w:w="1978" w:type="dxa"/>
            <w:vMerge w:val="restar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 xml:space="preserve">Весенние </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r w:rsidRPr="00793359">
              <w:t xml:space="preserve">1 кл. </w:t>
            </w:r>
          </w:p>
        </w:tc>
        <w:tc>
          <w:tcPr>
            <w:tcW w:w="3229"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5D7CA0" w:rsidP="00311477">
            <w:pPr>
              <w:jc w:val="both"/>
            </w:pPr>
            <w:r>
              <w:t>23.03.19 – 31.03.19</w:t>
            </w:r>
          </w:p>
        </w:tc>
        <w:tc>
          <w:tcPr>
            <w:tcW w:w="2386"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9</w:t>
            </w:r>
          </w:p>
        </w:tc>
      </w:tr>
      <w:tr w:rsidR="00B93F7E" w:rsidRPr="00793359" w:rsidTr="00B93F7E">
        <w:trPr>
          <w:jc w:val="center"/>
        </w:trPr>
        <w:tc>
          <w:tcPr>
            <w:tcW w:w="0" w:type="auto"/>
            <w:vMerge/>
            <w:tcBorders>
              <w:top w:val="nil"/>
              <w:left w:val="single" w:sz="8" w:space="0" w:color="auto"/>
              <w:bottom w:val="single" w:sz="4" w:space="0" w:color="auto"/>
              <w:right w:val="single" w:sz="8" w:space="0" w:color="auto"/>
            </w:tcBorders>
            <w:vAlign w:val="center"/>
          </w:tcPr>
          <w:p w:rsidR="00B93F7E" w:rsidRPr="00793359" w:rsidRDefault="00B93F7E" w:rsidP="00311477"/>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r w:rsidRPr="00793359">
              <w:t>2-4 кл.</w:t>
            </w:r>
          </w:p>
        </w:tc>
        <w:tc>
          <w:tcPr>
            <w:tcW w:w="3229"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5D7CA0" w:rsidP="00311477">
            <w:r>
              <w:t>23.03.19 – 31.03.19</w:t>
            </w:r>
          </w:p>
        </w:tc>
        <w:tc>
          <w:tcPr>
            <w:tcW w:w="2386"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9</w:t>
            </w:r>
          </w:p>
        </w:tc>
      </w:tr>
      <w:tr w:rsidR="00B93F7E" w:rsidRPr="00793359" w:rsidTr="00311477">
        <w:trPr>
          <w:jc w:val="center"/>
        </w:trPr>
        <w:tc>
          <w:tcPr>
            <w:tcW w:w="19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B93F7E" w:rsidRPr="00793359" w:rsidRDefault="00B93F7E" w:rsidP="00311477">
            <w:pPr>
              <w:spacing w:before="100" w:beforeAutospacing="1" w:after="100" w:afterAutospacing="1"/>
              <w:contextualSpacing/>
              <w:jc w:val="both"/>
            </w:pPr>
            <w:r w:rsidRPr="00793359">
              <w:t xml:space="preserve">Дополнительные каникулы </w:t>
            </w:r>
          </w:p>
        </w:tc>
        <w:tc>
          <w:tcPr>
            <w:tcW w:w="1978" w:type="dxa"/>
            <w:tcBorders>
              <w:top w:val="nil"/>
              <w:left w:val="nil"/>
              <w:bottom w:val="single" w:sz="8" w:space="0" w:color="auto"/>
              <w:right w:val="single" w:sz="8" w:space="0" w:color="auto"/>
            </w:tcBorders>
            <w:tcMar>
              <w:top w:w="0" w:type="dxa"/>
              <w:left w:w="108" w:type="dxa"/>
              <w:bottom w:w="0" w:type="dxa"/>
              <w:right w:w="108" w:type="dxa"/>
            </w:tcMar>
            <w:vAlign w:val="center"/>
          </w:tcPr>
          <w:p w:rsidR="00B93F7E" w:rsidRPr="00793359" w:rsidRDefault="00B93F7E" w:rsidP="00311477">
            <w:pPr>
              <w:spacing w:before="100" w:beforeAutospacing="1" w:after="100" w:afterAutospacing="1"/>
              <w:contextualSpacing/>
            </w:pPr>
            <w:r w:rsidRPr="00793359">
              <w:t>1 кл.</w:t>
            </w:r>
          </w:p>
        </w:tc>
        <w:tc>
          <w:tcPr>
            <w:tcW w:w="3229" w:type="dxa"/>
            <w:tcBorders>
              <w:top w:val="nil"/>
              <w:left w:val="nil"/>
              <w:bottom w:val="single" w:sz="8" w:space="0" w:color="auto"/>
              <w:right w:val="single" w:sz="8" w:space="0" w:color="auto"/>
            </w:tcBorders>
            <w:tcMar>
              <w:top w:w="0" w:type="dxa"/>
              <w:left w:w="108" w:type="dxa"/>
              <w:bottom w:w="0" w:type="dxa"/>
              <w:right w:w="108" w:type="dxa"/>
            </w:tcMar>
            <w:vAlign w:val="center"/>
          </w:tcPr>
          <w:p w:rsidR="00B93F7E" w:rsidRPr="00793359" w:rsidRDefault="005D7CA0" w:rsidP="00311477">
            <w:pPr>
              <w:spacing w:before="100" w:beforeAutospacing="1" w:after="100" w:afterAutospacing="1"/>
              <w:contextualSpacing/>
            </w:pPr>
            <w:r>
              <w:t>11.02.19-17.02.19</w:t>
            </w:r>
          </w:p>
        </w:tc>
        <w:tc>
          <w:tcPr>
            <w:tcW w:w="2386" w:type="dxa"/>
            <w:tcBorders>
              <w:top w:val="nil"/>
              <w:left w:val="nil"/>
              <w:bottom w:val="single" w:sz="8" w:space="0" w:color="auto"/>
              <w:right w:val="single" w:sz="8" w:space="0" w:color="auto"/>
            </w:tcBorders>
            <w:tcMar>
              <w:top w:w="0" w:type="dxa"/>
              <w:left w:w="108" w:type="dxa"/>
              <w:bottom w:w="0" w:type="dxa"/>
              <w:right w:w="108" w:type="dxa"/>
            </w:tcMar>
            <w:vAlign w:val="center"/>
          </w:tcPr>
          <w:p w:rsidR="00B93F7E" w:rsidRPr="00793359" w:rsidRDefault="00B93F7E" w:rsidP="00311477">
            <w:pPr>
              <w:spacing w:before="100" w:beforeAutospacing="1" w:after="100" w:afterAutospacing="1"/>
              <w:contextualSpacing/>
            </w:pPr>
            <w:r w:rsidRPr="00793359">
              <w:t>7</w:t>
            </w:r>
          </w:p>
        </w:tc>
      </w:tr>
      <w:tr w:rsidR="00B93F7E" w:rsidRPr="00793359" w:rsidTr="00311477">
        <w:trPr>
          <w:jc w:val="center"/>
        </w:trPr>
        <w:tc>
          <w:tcPr>
            <w:tcW w:w="1978"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Итого за учебный год</w:t>
            </w:r>
          </w:p>
        </w:tc>
        <w:tc>
          <w:tcPr>
            <w:tcW w:w="1978"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r w:rsidRPr="00793359">
              <w:t xml:space="preserve">1 кл. </w:t>
            </w:r>
          </w:p>
        </w:tc>
        <w:tc>
          <w:tcPr>
            <w:tcW w:w="3229"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 </w:t>
            </w:r>
          </w:p>
        </w:tc>
        <w:tc>
          <w:tcPr>
            <w:tcW w:w="2386"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2B30D2" w:rsidP="00311477">
            <w:pPr>
              <w:jc w:val="both"/>
            </w:pPr>
            <w:r>
              <w:t>37</w:t>
            </w:r>
          </w:p>
        </w:tc>
      </w:tr>
      <w:tr w:rsidR="00B93F7E" w:rsidRPr="00793359" w:rsidTr="00B93F7E">
        <w:trPr>
          <w:jc w:val="center"/>
        </w:trPr>
        <w:tc>
          <w:tcPr>
            <w:tcW w:w="0" w:type="auto"/>
            <w:vMerge/>
            <w:tcBorders>
              <w:top w:val="nil"/>
              <w:left w:val="single" w:sz="8" w:space="0" w:color="auto"/>
              <w:bottom w:val="single" w:sz="4" w:space="0" w:color="auto"/>
              <w:right w:val="single" w:sz="8" w:space="0" w:color="auto"/>
            </w:tcBorders>
            <w:vAlign w:val="center"/>
          </w:tcPr>
          <w:p w:rsidR="00B93F7E" w:rsidRPr="00793359" w:rsidRDefault="00B93F7E" w:rsidP="00311477"/>
        </w:tc>
        <w:tc>
          <w:tcPr>
            <w:tcW w:w="1978" w:type="dxa"/>
            <w:tcBorders>
              <w:top w:val="nil"/>
              <w:left w:val="nil"/>
              <w:bottom w:val="single" w:sz="4" w:space="0" w:color="auto"/>
              <w:right w:val="single" w:sz="8" w:space="0" w:color="auto"/>
            </w:tcBorders>
            <w:tcMar>
              <w:top w:w="0" w:type="dxa"/>
              <w:left w:w="108" w:type="dxa"/>
              <w:bottom w:w="0" w:type="dxa"/>
              <w:right w:w="108" w:type="dxa"/>
            </w:tcMar>
          </w:tcPr>
          <w:p w:rsidR="00B93F7E" w:rsidRPr="00793359" w:rsidRDefault="00B93F7E" w:rsidP="00311477">
            <w:r w:rsidRPr="00793359">
              <w:t>2-4 кл.</w:t>
            </w:r>
          </w:p>
        </w:tc>
        <w:tc>
          <w:tcPr>
            <w:tcW w:w="3229"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B93F7E" w:rsidP="00311477">
            <w:pPr>
              <w:jc w:val="both"/>
            </w:pPr>
            <w:r w:rsidRPr="00793359">
              <w:t> </w:t>
            </w:r>
          </w:p>
        </w:tc>
        <w:tc>
          <w:tcPr>
            <w:tcW w:w="2386" w:type="dxa"/>
            <w:tcBorders>
              <w:top w:val="nil"/>
              <w:left w:val="nil"/>
              <w:bottom w:val="single" w:sz="8" w:space="0" w:color="auto"/>
              <w:right w:val="single" w:sz="8" w:space="0" w:color="auto"/>
            </w:tcBorders>
            <w:tcMar>
              <w:top w:w="0" w:type="dxa"/>
              <w:left w:w="108" w:type="dxa"/>
              <w:bottom w:w="0" w:type="dxa"/>
              <w:right w:w="108" w:type="dxa"/>
            </w:tcMar>
          </w:tcPr>
          <w:p w:rsidR="00B93F7E" w:rsidRPr="00793359" w:rsidRDefault="002B30D2" w:rsidP="00311477">
            <w:pPr>
              <w:jc w:val="both"/>
            </w:pPr>
            <w:r>
              <w:t>30</w:t>
            </w:r>
          </w:p>
        </w:tc>
      </w:tr>
    </w:tbl>
    <w:p w:rsidR="00BE113B" w:rsidRPr="00793359" w:rsidRDefault="00BE113B" w:rsidP="0036244C">
      <w:pPr>
        <w:shd w:val="clear" w:color="auto" w:fill="FFFFFF"/>
        <w:tabs>
          <w:tab w:val="num" w:pos="0"/>
        </w:tabs>
        <w:ind w:left="360" w:right="62"/>
        <w:contextualSpacing/>
        <w:jc w:val="both"/>
        <w:rPr>
          <w:color w:val="FF0000"/>
        </w:rPr>
      </w:pPr>
    </w:p>
    <w:p w:rsidR="004C4BCA" w:rsidRPr="00793359" w:rsidRDefault="004C4BCA" w:rsidP="0036244C">
      <w:pPr>
        <w:tabs>
          <w:tab w:val="num" w:pos="360"/>
        </w:tabs>
        <w:ind w:right="485" w:firstLine="540"/>
        <w:jc w:val="both"/>
      </w:pPr>
      <w:r w:rsidRPr="00793359">
        <w:t>Формы промежуточной аттестации</w:t>
      </w:r>
    </w:p>
    <w:p w:rsidR="00B93F7E" w:rsidRPr="00793359" w:rsidRDefault="00B93F7E" w:rsidP="00B93F7E">
      <w:pPr>
        <w:tabs>
          <w:tab w:val="num" w:pos="360"/>
        </w:tabs>
        <w:ind w:right="485" w:firstLine="540"/>
        <w:jc w:val="both"/>
      </w:pPr>
      <w:r w:rsidRPr="00793359">
        <w:t>Промежуточная аттестация обучающихся  во 2-4 классах проводится с 5 мая по 24 мая, по русскому языку – контрольный диктант, по математике – контрольная работа,  в 1-4 классах осуществляется проверка навыков чтения.</w:t>
      </w:r>
    </w:p>
    <w:p w:rsidR="00264AEE" w:rsidRPr="00793359" w:rsidRDefault="00B93F7E" w:rsidP="00B93F7E">
      <w:pPr>
        <w:rPr>
          <w:i/>
          <w:u w:val="single"/>
        </w:rPr>
      </w:pPr>
      <w:r w:rsidRPr="00793359">
        <w:rPr>
          <w:i/>
          <w:u w:val="single"/>
        </w:rPr>
        <w:t xml:space="preserve">        </w:t>
      </w:r>
    </w:p>
    <w:p w:rsidR="00A65942" w:rsidRDefault="00B93F7E" w:rsidP="002170DF">
      <w:pPr>
        <w:rPr>
          <w:b/>
        </w:rPr>
      </w:pPr>
      <w:r>
        <w:rPr>
          <w:b/>
        </w:rPr>
        <w:t xml:space="preserve"> </w:t>
      </w:r>
      <w:r w:rsidR="004C4BCA" w:rsidRPr="00B93F7E">
        <w:rPr>
          <w:b/>
        </w:rPr>
        <w:t>Уровень</w:t>
      </w:r>
      <w:r w:rsidR="002170DF">
        <w:rPr>
          <w:b/>
        </w:rPr>
        <w:t xml:space="preserve"> начального общего образования </w:t>
      </w:r>
    </w:p>
    <w:p w:rsidR="0060352A" w:rsidRPr="0060352A" w:rsidRDefault="0060352A" w:rsidP="002170DF">
      <w:pPr>
        <w:ind w:left="20" w:right="20" w:firstLine="700"/>
        <w:jc w:val="both"/>
        <w:rPr>
          <w:spacing w:val="2"/>
          <w:lang w:eastAsia="en-US"/>
        </w:rPr>
      </w:pPr>
      <w:r w:rsidRPr="0060352A">
        <w:rPr>
          <w:spacing w:val="2"/>
          <w:lang w:eastAsia="en-US"/>
        </w:rPr>
        <w:t>Обязательная часть базисного учебного плана отражает содержание образования, которое обеспечивает решение важнейших целей современного начального образования:</w:t>
      </w:r>
    </w:p>
    <w:p w:rsidR="0060352A" w:rsidRPr="0060352A" w:rsidRDefault="0060352A" w:rsidP="0051523E">
      <w:pPr>
        <w:numPr>
          <w:ilvl w:val="0"/>
          <w:numId w:val="105"/>
        </w:numPr>
        <w:tabs>
          <w:tab w:val="left" w:pos="1455"/>
        </w:tabs>
        <w:ind w:left="284" w:hanging="284"/>
        <w:rPr>
          <w:spacing w:val="2"/>
          <w:lang w:eastAsia="en-US"/>
        </w:rPr>
      </w:pPr>
      <w:r w:rsidRPr="0060352A">
        <w:rPr>
          <w:spacing w:val="2"/>
          <w:lang w:eastAsia="en-US"/>
        </w:rPr>
        <w:t>формирование гражданской идентичности обучающихся;</w:t>
      </w:r>
    </w:p>
    <w:p w:rsidR="0060352A" w:rsidRPr="0060352A" w:rsidRDefault="0060352A" w:rsidP="0051523E">
      <w:pPr>
        <w:numPr>
          <w:ilvl w:val="0"/>
          <w:numId w:val="105"/>
        </w:numPr>
        <w:tabs>
          <w:tab w:val="left" w:pos="1455"/>
        </w:tabs>
        <w:ind w:left="284" w:right="20" w:hanging="284"/>
        <w:rPr>
          <w:spacing w:val="2"/>
          <w:lang w:eastAsia="en-US"/>
        </w:rPr>
      </w:pPr>
      <w:r w:rsidRPr="0060352A">
        <w:rPr>
          <w:spacing w:val="2"/>
          <w:lang w:eastAsia="en-US"/>
        </w:rPr>
        <w:t>приобщение обучающихся к общекультурным и национальным ценностям, информационным технологиям;</w:t>
      </w:r>
    </w:p>
    <w:p w:rsidR="0060352A" w:rsidRPr="0060352A" w:rsidRDefault="0060352A" w:rsidP="0051523E">
      <w:pPr>
        <w:numPr>
          <w:ilvl w:val="0"/>
          <w:numId w:val="105"/>
        </w:numPr>
        <w:tabs>
          <w:tab w:val="left" w:pos="1450"/>
        </w:tabs>
        <w:ind w:left="284" w:right="20" w:hanging="284"/>
        <w:rPr>
          <w:spacing w:val="2"/>
          <w:lang w:eastAsia="en-US"/>
        </w:rPr>
      </w:pPr>
      <w:r w:rsidRPr="0060352A">
        <w:rPr>
          <w:spacing w:val="2"/>
          <w:lang w:eastAsia="en-US"/>
        </w:rPr>
        <w:t>готовность к продолжению образования на последующих ступенях основного общего образования;</w:t>
      </w:r>
    </w:p>
    <w:p w:rsidR="0060352A" w:rsidRPr="0060352A" w:rsidRDefault="0060352A" w:rsidP="0051523E">
      <w:pPr>
        <w:numPr>
          <w:ilvl w:val="0"/>
          <w:numId w:val="105"/>
        </w:numPr>
        <w:tabs>
          <w:tab w:val="left" w:pos="1455"/>
        </w:tabs>
        <w:ind w:left="284" w:right="20" w:hanging="284"/>
        <w:rPr>
          <w:spacing w:val="2"/>
          <w:lang w:eastAsia="en-US"/>
        </w:rPr>
      </w:pPr>
      <w:r w:rsidRPr="0060352A">
        <w:rPr>
          <w:spacing w:val="2"/>
          <w:lang w:eastAsia="en-US"/>
        </w:rPr>
        <w:t>формирование здорового образа жизни, элементарных правил поведения в экстремальных ситуациях;</w:t>
      </w:r>
    </w:p>
    <w:p w:rsidR="0060352A" w:rsidRPr="0060352A" w:rsidRDefault="0060352A" w:rsidP="0051523E">
      <w:pPr>
        <w:numPr>
          <w:ilvl w:val="0"/>
          <w:numId w:val="105"/>
        </w:numPr>
        <w:tabs>
          <w:tab w:val="left" w:pos="1441"/>
        </w:tabs>
        <w:ind w:left="284" w:hanging="284"/>
        <w:rPr>
          <w:spacing w:val="2"/>
          <w:lang w:eastAsia="en-US"/>
        </w:rPr>
      </w:pPr>
      <w:r w:rsidRPr="0060352A">
        <w:rPr>
          <w:spacing w:val="2"/>
          <w:lang w:eastAsia="en-US"/>
        </w:rPr>
        <w:t>личностное развитие обучающегося в соответствии с его индивидуальностью.</w:t>
      </w:r>
    </w:p>
    <w:p w:rsidR="0060352A" w:rsidRPr="0060352A" w:rsidRDefault="0060352A" w:rsidP="002170DF">
      <w:pPr>
        <w:spacing w:before="240"/>
        <w:ind w:left="20" w:right="20" w:firstLine="680"/>
        <w:jc w:val="both"/>
        <w:rPr>
          <w:spacing w:val="2"/>
          <w:lang w:eastAsia="en-US"/>
        </w:rPr>
      </w:pPr>
      <w:r w:rsidRPr="0060352A">
        <w:rPr>
          <w:spacing w:val="2"/>
          <w:lang w:eastAsia="en-US"/>
        </w:rPr>
        <w:t xml:space="preserve">Содержание образования начальной школы реализуется преимущественно за счет введения учебных курсов, обеспечивающих целостное восприятие мира. Организация учебного процесса осуществляется на основе системно-деятельностного подхода, а система оценки должна обеспечивать индивидуальные достижения обучающихся. </w:t>
      </w:r>
    </w:p>
    <w:p w:rsidR="0060352A" w:rsidRPr="002170DF" w:rsidRDefault="0060352A" w:rsidP="002170DF">
      <w:pPr>
        <w:ind w:firstLine="540"/>
        <w:jc w:val="both"/>
        <w:rPr>
          <w:rFonts w:eastAsiaTheme="minorHAnsi"/>
          <w:lang w:eastAsia="en-US"/>
        </w:rPr>
      </w:pPr>
      <w:r w:rsidRPr="0060352A">
        <w:rPr>
          <w:rFonts w:eastAsiaTheme="minorHAnsi"/>
          <w:lang w:eastAsia="en-US"/>
        </w:rPr>
        <w:t xml:space="preserve">При 5-дневной учебной неделе обязательная часть учебного предмета «Русский </w:t>
      </w:r>
      <w:r w:rsidR="00CB346E">
        <w:rPr>
          <w:rFonts w:eastAsiaTheme="minorHAnsi"/>
          <w:lang w:eastAsia="en-US"/>
        </w:rPr>
        <w:t>язык» в 1-4 классах составляет 5 часов</w:t>
      </w:r>
      <w:r w:rsidRPr="0060352A">
        <w:rPr>
          <w:rFonts w:eastAsiaTheme="minorHAnsi"/>
          <w:lang w:eastAsia="en-US"/>
        </w:rPr>
        <w:t xml:space="preserve"> в неделю, «Литературное чтение» в  1-3 классах – 4 часа в неделю,</w:t>
      </w:r>
      <w:r w:rsidR="002170DF">
        <w:rPr>
          <w:rFonts w:eastAsiaTheme="minorHAnsi"/>
          <w:lang w:eastAsia="en-US"/>
        </w:rPr>
        <w:t xml:space="preserve"> в 4 классе – 3 часа в неделю. </w:t>
      </w:r>
    </w:p>
    <w:p w:rsidR="0060352A" w:rsidRPr="0060352A" w:rsidRDefault="0060352A" w:rsidP="002170DF">
      <w:pPr>
        <w:ind w:left="20" w:right="20" w:firstLine="680"/>
        <w:jc w:val="both"/>
        <w:rPr>
          <w:spacing w:val="2"/>
          <w:lang w:eastAsia="en-US"/>
        </w:rPr>
      </w:pPr>
      <w:r w:rsidRPr="0060352A">
        <w:rPr>
          <w:spacing w:val="2"/>
          <w:lang w:eastAsia="en-US"/>
        </w:rPr>
        <w:lastRenderedPageBreak/>
        <w:t xml:space="preserve">Учебный предмет «Окружающий мир» изучается с </w:t>
      </w:r>
      <w:r w:rsidRPr="0060352A">
        <w:rPr>
          <w:spacing w:val="2"/>
          <w:lang w:val="en-US" w:eastAsia="en-US"/>
        </w:rPr>
        <w:t>I</w:t>
      </w:r>
      <w:r w:rsidRPr="0060352A">
        <w:rPr>
          <w:spacing w:val="2"/>
          <w:lang w:eastAsia="en-US"/>
        </w:rPr>
        <w:t xml:space="preserve"> по IV класс по 2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0352A" w:rsidRPr="0060352A" w:rsidRDefault="0060352A" w:rsidP="002170DF">
      <w:pPr>
        <w:ind w:left="20" w:right="20" w:firstLine="680"/>
        <w:jc w:val="both"/>
        <w:rPr>
          <w:spacing w:val="2"/>
          <w:lang w:eastAsia="en-US"/>
        </w:rPr>
      </w:pPr>
      <w:r w:rsidRPr="0060352A">
        <w:rPr>
          <w:spacing w:val="2"/>
          <w:lang w:eastAsia="en-US"/>
        </w:rPr>
        <w:t xml:space="preserve">Учебные предметы «Музыка» (1час) и «Изобразительное искусство» (1 час) представлены с </w:t>
      </w:r>
      <w:r w:rsidRPr="0060352A">
        <w:rPr>
          <w:spacing w:val="2"/>
          <w:lang w:val="en-US" w:eastAsia="en-US"/>
        </w:rPr>
        <w:t>I</w:t>
      </w:r>
      <w:r w:rsidRPr="0060352A">
        <w:rPr>
          <w:spacing w:val="2"/>
          <w:lang w:eastAsia="en-US"/>
        </w:rPr>
        <w:t xml:space="preserve"> по IV класс.</w:t>
      </w:r>
    </w:p>
    <w:p w:rsidR="0060352A" w:rsidRPr="0060352A" w:rsidRDefault="0060352A" w:rsidP="002170DF">
      <w:pPr>
        <w:ind w:left="20" w:right="20" w:firstLine="680"/>
        <w:jc w:val="both"/>
        <w:rPr>
          <w:spacing w:val="2"/>
          <w:lang w:eastAsia="en-US"/>
        </w:rPr>
      </w:pPr>
      <w:r w:rsidRPr="0060352A">
        <w:rPr>
          <w:spacing w:val="2"/>
          <w:lang w:eastAsia="en-US"/>
        </w:rPr>
        <w:t xml:space="preserve">В федеральном компоненте регионального примерного учебного плана представлено 3 часа физической культуры во </w:t>
      </w:r>
      <w:r w:rsidRPr="0060352A">
        <w:rPr>
          <w:spacing w:val="2"/>
          <w:lang w:val="en-US" w:eastAsia="en-US"/>
        </w:rPr>
        <w:t>II</w:t>
      </w:r>
      <w:r w:rsidRPr="0060352A">
        <w:rPr>
          <w:spacing w:val="2"/>
          <w:lang w:eastAsia="en-US"/>
        </w:rPr>
        <w:t>-</w:t>
      </w:r>
      <w:r w:rsidRPr="0060352A">
        <w:rPr>
          <w:spacing w:val="2"/>
          <w:lang w:val="en-US" w:eastAsia="en-US"/>
        </w:rPr>
        <w:t>IV</w:t>
      </w:r>
      <w:r w:rsidRPr="0060352A">
        <w:rPr>
          <w:spacing w:val="2"/>
          <w:lang w:eastAsia="en-US"/>
        </w:rPr>
        <w:t xml:space="preserve"> классах. </w:t>
      </w:r>
    </w:p>
    <w:p w:rsidR="0060352A" w:rsidRPr="0060352A" w:rsidRDefault="0060352A" w:rsidP="002170DF">
      <w:pPr>
        <w:ind w:left="20" w:right="20" w:firstLine="680"/>
        <w:jc w:val="both"/>
        <w:rPr>
          <w:spacing w:val="2"/>
          <w:lang w:eastAsia="en-US"/>
        </w:rPr>
      </w:pPr>
      <w:r w:rsidRPr="0060352A">
        <w:rPr>
          <w:spacing w:val="2"/>
          <w:lang w:eastAsia="en-US"/>
        </w:rPr>
        <w:t>Учебный план для 1-4-ых классов разработан в соответствии с требованиями федерального государственного образовательного стандарта</w:t>
      </w:r>
      <w:r w:rsidR="002170DF">
        <w:rPr>
          <w:spacing w:val="2"/>
          <w:lang w:eastAsia="en-US"/>
        </w:rPr>
        <w:t xml:space="preserve"> начального общего образования.</w:t>
      </w:r>
    </w:p>
    <w:p w:rsidR="0060352A" w:rsidRPr="0060352A" w:rsidRDefault="0060352A" w:rsidP="002170DF">
      <w:pPr>
        <w:ind w:firstLine="567"/>
        <w:jc w:val="both"/>
        <w:rPr>
          <w:rFonts w:eastAsiaTheme="minorHAnsi"/>
          <w:color w:val="000000"/>
          <w:lang w:eastAsia="en-US"/>
        </w:rPr>
      </w:pPr>
      <w:r w:rsidRPr="0060352A">
        <w:rPr>
          <w:rFonts w:eastAsiaTheme="minorHAnsi"/>
          <w:lang w:eastAsia="en-US"/>
        </w:rPr>
        <w:t xml:space="preserve">В 4-х классах введен учебный курс « Основы религиозной культуры и светской этики» в объеме 1 часа. Родителями </w:t>
      </w:r>
      <w:r w:rsidRPr="0060352A">
        <w:rPr>
          <w:rFonts w:eastAsiaTheme="minorHAnsi"/>
          <w:color w:val="000000"/>
          <w:lang w:eastAsia="en-US"/>
        </w:rPr>
        <w:t xml:space="preserve">(законными представителями) </w:t>
      </w:r>
      <w:r w:rsidRPr="0060352A">
        <w:rPr>
          <w:rFonts w:eastAsiaTheme="minorHAnsi"/>
          <w:lang w:eastAsia="en-US"/>
        </w:rPr>
        <w:t xml:space="preserve"> выбран</w:t>
      </w:r>
      <w:r w:rsidRPr="0060352A">
        <w:rPr>
          <w:rFonts w:eastAsiaTheme="minorHAnsi"/>
          <w:color w:val="000000"/>
          <w:lang w:eastAsia="en-US"/>
        </w:rPr>
        <w:t xml:space="preserve"> модуль   «Основы православной культу</w:t>
      </w:r>
      <w:r w:rsidR="007E0F24">
        <w:rPr>
          <w:rFonts w:eastAsiaTheme="minorHAnsi"/>
          <w:color w:val="000000"/>
          <w:lang w:eastAsia="en-US"/>
        </w:rPr>
        <w:t>ры» ( протокол № 3 от 11.03.2017</w:t>
      </w:r>
      <w:r w:rsidRPr="0060352A">
        <w:rPr>
          <w:rFonts w:eastAsiaTheme="minorHAnsi"/>
          <w:color w:val="000000"/>
          <w:lang w:eastAsia="en-US"/>
        </w:rPr>
        <w:t xml:space="preserve"> года).</w:t>
      </w:r>
    </w:p>
    <w:p w:rsidR="0060352A" w:rsidRPr="0060352A" w:rsidRDefault="0060352A" w:rsidP="002170DF">
      <w:pPr>
        <w:ind w:firstLine="540"/>
        <w:jc w:val="both"/>
        <w:rPr>
          <w:rFonts w:eastAsiaTheme="minorHAnsi"/>
          <w:color w:val="000000"/>
          <w:sz w:val="22"/>
          <w:szCs w:val="22"/>
          <w:lang w:eastAsia="en-US"/>
        </w:rPr>
      </w:pPr>
      <w:r w:rsidRPr="0060352A">
        <w:rPr>
          <w:rFonts w:eastAsiaTheme="minorHAnsi"/>
          <w:color w:val="000000"/>
          <w:sz w:val="22"/>
          <w:szCs w:val="22"/>
          <w:lang w:eastAsia="en-US"/>
        </w:rPr>
        <w:t>Учебный предмет «Информатика и информационно-коммуникационные технологии (ИКТ)» изучается в 3-4 классах в качестве учебного модуля в рамках учебного предмета «Технология» с целью обеспечения всеобщей компьютерной грамотности.</w:t>
      </w:r>
    </w:p>
    <w:p w:rsidR="0060352A" w:rsidRPr="0060352A" w:rsidRDefault="0060352A" w:rsidP="002170DF">
      <w:pPr>
        <w:ind w:firstLine="567"/>
        <w:jc w:val="both"/>
        <w:rPr>
          <w:rFonts w:eastAsiaTheme="minorHAnsi"/>
          <w:bCs/>
          <w:lang w:eastAsia="en-US"/>
        </w:rPr>
      </w:pPr>
      <w:r w:rsidRPr="0060352A">
        <w:rPr>
          <w:rFonts w:eastAsiaTheme="minorHAnsi"/>
          <w:bCs/>
          <w:lang w:eastAsia="en-US"/>
        </w:rPr>
        <w:t>Часть, формируемая участниками образовательных отношений, при 5-дневной учебной неделе в 1-4 классах составляет 1 час в неделю и отдана на русский язык.</w:t>
      </w:r>
    </w:p>
    <w:p w:rsidR="0060352A" w:rsidRPr="0060352A" w:rsidRDefault="0060352A" w:rsidP="002170DF">
      <w:pPr>
        <w:spacing w:after="200"/>
        <w:ind w:firstLine="539"/>
        <w:jc w:val="both"/>
        <w:rPr>
          <w:rFonts w:eastAsiaTheme="minorHAnsi"/>
          <w:iCs/>
          <w:sz w:val="22"/>
          <w:szCs w:val="22"/>
          <w:lang w:eastAsia="en-US"/>
        </w:rPr>
      </w:pPr>
      <w:r w:rsidRPr="0060352A">
        <w:rPr>
          <w:rFonts w:eastAsiaTheme="minorHAnsi"/>
          <w:bCs/>
          <w:sz w:val="22"/>
          <w:szCs w:val="22"/>
          <w:lang w:eastAsia="en-US"/>
        </w:rPr>
        <w:t xml:space="preserve">Максимально допустимая недельная нагрузка при 5-дневной учебной неделе в 1 классе составляет 21 час в неделю,  во 2-4 классах – 23 часа в неделю,  что </w:t>
      </w:r>
      <w:r w:rsidRPr="0060352A">
        <w:rPr>
          <w:rFonts w:eastAsiaTheme="minorHAnsi"/>
          <w:iCs/>
          <w:sz w:val="22"/>
          <w:szCs w:val="22"/>
          <w:lang w:eastAsia="en-US"/>
        </w:rPr>
        <w:t xml:space="preserve"> соответствует требованиям СанПиН 2.4.2.2821-10. </w:t>
      </w:r>
    </w:p>
    <w:p w:rsidR="002A6DE0" w:rsidRPr="002170DF" w:rsidRDefault="002A6DE0" w:rsidP="002170DF">
      <w:pPr>
        <w:jc w:val="center"/>
        <w:rPr>
          <w:b/>
        </w:rPr>
      </w:pPr>
      <w:r w:rsidRPr="002170DF">
        <w:rPr>
          <w:b/>
        </w:rPr>
        <w:t>Учебный план</w:t>
      </w:r>
    </w:p>
    <w:p w:rsidR="002A6DE0" w:rsidRPr="002170DF" w:rsidRDefault="00CB346E" w:rsidP="0060352A">
      <w:pPr>
        <w:ind w:firstLine="708"/>
        <w:jc w:val="center"/>
        <w:rPr>
          <w:b/>
        </w:rPr>
      </w:pPr>
      <w:r>
        <w:rPr>
          <w:b/>
        </w:rPr>
        <w:t xml:space="preserve">МБОУ Новониколаевской </w:t>
      </w:r>
      <w:r w:rsidR="002A6DE0" w:rsidRPr="002170DF">
        <w:rPr>
          <w:b/>
        </w:rPr>
        <w:t xml:space="preserve"> сош</w:t>
      </w:r>
    </w:p>
    <w:p w:rsidR="002A6DE0" w:rsidRPr="002170DF" w:rsidRDefault="002A6DE0" w:rsidP="0060352A">
      <w:pPr>
        <w:ind w:firstLine="708"/>
        <w:jc w:val="center"/>
        <w:rPr>
          <w:b/>
        </w:rPr>
      </w:pPr>
      <w:r w:rsidRPr="002170DF">
        <w:rPr>
          <w:b/>
        </w:rPr>
        <w:t>на 20</w:t>
      </w:r>
      <w:r w:rsidR="00F905DB">
        <w:rPr>
          <w:b/>
        </w:rPr>
        <w:t>18-2019</w:t>
      </w:r>
      <w:r w:rsidRPr="002170DF">
        <w:rPr>
          <w:b/>
        </w:rPr>
        <w:t xml:space="preserve"> учебный год в рамках федерального государственного образовательного стандарта начального общего образования.</w:t>
      </w:r>
    </w:p>
    <w:p w:rsidR="002A6DE0" w:rsidRDefault="002A6DE0" w:rsidP="002170DF">
      <w:pPr>
        <w:widowControl w:val="0"/>
        <w:autoSpaceDE w:val="0"/>
        <w:autoSpaceDN w:val="0"/>
        <w:adjustRightInd w:val="0"/>
        <w:ind w:firstLine="708"/>
        <w:jc w:val="center"/>
        <w:rPr>
          <w:rFonts w:eastAsiaTheme="minorEastAsia"/>
          <w:b/>
        </w:rPr>
      </w:pPr>
      <w:r w:rsidRPr="002170DF">
        <w:rPr>
          <w:rFonts w:eastAsiaTheme="minorEastAsia"/>
          <w:b/>
        </w:rPr>
        <w:t xml:space="preserve">(5-дневная учебная </w:t>
      </w:r>
      <w:r w:rsidR="002170DF">
        <w:rPr>
          <w:rFonts w:eastAsiaTheme="minorEastAsia"/>
          <w:b/>
        </w:rPr>
        <w:t>неделя)</w:t>
      </w:r>
    </w:p>
    <w:p w:rsidR="00F905DB" w:rsidRPr="002170DF" w:rsidRDefault="00F905DB" w:rsidP="002170DF">
      <w:pPr>
        <w:widowControl w:val="0"/>
        <w:autoSpaceDE w:val="0"/>
        <w:autoSpaceDN w:val="0"/>
        <w:adjustRightInd w:val="0"/>
        <w:ind w:firstLine="708"/>
        <w:jc w:val="center"/>
        <w:rPr>
          <w:rFonts w:eastAsiaTheme="minorEastAsia"/>
          <w:b/>
        </w:rPr>
      </w:pPr>
    </w:p>
    <w:tbl>
      <w:tblPr>
        <w:tblpPr w:leftFromText="180" w:rightFromText="180" w:vertAnchor="text" w:horzAnchor="margin"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2551"/>
        <w:gridCol w:w="1002"/>
        <w:gridCol w:w="1134"/>
        <w:gridCol w:w="993"/>
        <w:gridCol w:w="765"/>
        <w:gridCol w:w="6"/>
        <w:gridCol w:w="1333"/>
        <w:gridCol w:w="12"/>
      </w:tblGrid>
      <w:tr w:rsidR="0060352A" w:rsidRPr="002A6DE0" w:rsidTr="002A12B1">
        <w:trPr>
          <w:gridAfter w:val="1"/>
          <w:wAfter w:w="12" w:type="dxa"/>
          <w:trHeight w:val="375"/>
        </w:trPr>
        <w:tc>
          <w:tcPr>
            <w:tcW w:w="2235" w:type="dxa"/>
            <w:vMerge w:val="restart"/>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Предметные области</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rsidR="0060352A" w:rsidRPr="002A6DE0" w:rsidRDefault="00665AFA" w:rsidP="0060352A">
            <w:pPr>
              <w:widowControl w:val="0"/>
              <w:tabs>
                <w:tab w:val="left" w:pos="4500"/>
                <w:tab w:val="left" w:pos="9180"/>
                <w:tab w:val="left" w:pos="9360"/>
              </w:tabs>
              <w:autoSpaceDE w:val="0"/>
              <w:autoSpaceDN w:val="0"/>
              <w:adjustRightInd w:val="0"/>
              <w:rPr>
                <w:rFonts w:eastAsiaTheme="minorEastAsia"/>
                <w:bCs/>
                <w:sz w:val="22"/>
                <w:szCs w:val="22"/>
              </w:rPr>
            </w:pPr>
            <w:r w:rsidRPr="00665AFA">
              <w:rPr>
                <w:rFonts w:eastAsiaTheme="minorEastAsia"/>
                <w:noProof/>
                <w:sz w:val="22"/>
                <w:szCs w:val="22"/>
              </w:rPr>
              <w:pict>
                <v:line id="Прямая соединительная линия 2" o:spid="_x0000_s1040" style="position:absolute;flip:y;z-index:251717120;visibility:visible;mso-position-horizontal-relative:text;mso-position-vertical-relative:text" from="-2.2pt,.95pt" to="123.05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"/>
              </w:pict>
            </w:r>
            <w:r w:rsidR="0060352A" w:rsidRPr="002A6DE0">
              <w:rPr>
                <w:rFonts w:eastAsiaTheme="minorEastAsia"/>
                <w:bCs/>
                <w:sz w:val="22"/>
                <w:szCs w:val="22"/>
              </w:rPr>
              <w:t xml:space="preserve">Учебные предметы </w:t>
            </w:r>
          </w:p>
          <w:p w:rsidR="0060352A" w:rsidRPr="002A6DE0" w:rsidRDefault="0060352A" w:rsidP="0060352A">
            <w:pPr>
              <w:widowControl w:val="0"/>
              <w:autoSpaceDE w:val="0"/>
              <w:autoSpaceDN w:val="0"/>
              <w:adjustRightInd w:val="0"/>
              <w:jc w:val="right"/>
              <w:rPr>
                <w:rFonts w:eastAsiaTheme="minorEastAsia"/>
                <w:sz w:val="22"/>
                <w:szCs w:val="22"/>
              </w:rPr>
            </w:pPr>
            <w:r w:rsidRPr="002A6DE0">
              <w:rPr>
                <w:rFonts w:eastAsiaTheme="minorEastAsia"/>
                <w:sz w:val="22"/>
                <w:szCs w:val="22"/>
              </w:rPr>
              <w:t xml:space="preserve">                                  Классы</w:t>
            </w:r>
          </w:p>
        </w:tc>
        <w:tc>
          <w:tcPr>
            <w:tcW w:w="3900" w:type="dxa"/>
            <w:gridSpan w:val="5"/>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
                <w:bCs/>
                <w:sz w:val="22"/>
                <w:szCs w:val="22"/>
              </w:rPr>
            </w:pPr>
            <w:r w:rsidRPr="002A6DE0">
              <w:rPr>
                <w:rFonts w:eastAsiaTheme="minorEastAsia"/>
                <w:bCs/>
                <w:sz w:val="22"/>
                <w:szCs w:val="22"/>
              </w:rPr>
              <w:t>Количество часов в неделю</w:t>
            </w:r>
          </w:p>
        </w:tc>
        <w:tc>
          <w:tcPr>
            <w:tcW w:w="133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ind w:left="162"/>
              <w:rPr>
                <w:rFonts w:eastAsiaTheme="minorEastAsia"/>
                <w:b/>
                <w:bCs/>
                <w:sz w:val="22"/>
                <w:szCs w:val="22"/>
              </w:rPr>
            </w:pPr>
            <w:r w:rsidRPr="002A6DE0">
              <w:rPr>
                <w:rFonts w:eastAsiaTheme="minorEastAsia"/>
                <w:b/>
                <w:bCs/>
                <w:sz w:val="22"/>
                <w:szCs w:val="22"/>
              </w:rPr>
              <w:t>Всего</w:t>
            </w:r>
          </w:p>
        </w:tc>
      </w:tr>
      <w:tr w:rsidR="0060352A" w:rsidRPr="002A6DE0" w:rsidTr="002A12B1">
        <w:trPr>
          <w:trHeight w:val="375"/>
        </w:trPr>
        <w:tc>
          <w:tcPr>
            <w:tcW w:w="2235" w:type="dxa"/>
            <w:vMerge/>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autoSpaceDE w:val="0"/>
              <w:autoSpaceDN w:val="0"/>
              <w:adjustRightInd w:val="0"/>
              <w:rPr>
                <w:rFonts w:eastAsiaTheme="minorEastAsia"/>
                <w:sz w:val="22"/>
                <w:szCs w:val="22"/>
              </w:rPr>
            </w:pPr>
          </w:p>
        </w:tc>
        <w:tc>
          <w:tcPr>
            <w:tcW w:w="2551" w:type="dxa"/>
            <w:vMerge/>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autoSpaceDE w:val="0"/>
              <w:autoSpaceDN w:val="0"/>
              <w:adjustRightInd w:val="0"/>
              <w:rPr>
                <w:rFonts w:eastAsiaTheme="minorEastAsia"/>
                <w:sz w:val="22"/>
                <w:szCs w:val="22"/>
              </w:rPr>
            </w:pPr>
          </w:p>
        </w:tc>
        <w:tc>
          <w:tcPr>
            <w:tcW w:w="1002" w:type="dxa"/>
            <w:tcBorders>
              <w:top w:val="single" w:sz="4" w:space="0" w:color="auto"/>
              <w:left w:val="single" w:sz="4" w:space="0" w:color="auto"/>
              <w:bottom w:val="single" w:sz="4" w:space="0" w:color="auto"/>
              <w:right w:val="single" w:sz="4" w:space="0" w:color="auto"/>
            </w:tcBorders>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I</w:t>
            </w:r>
          </w:p>
        </w:tc>
        <w:tc>
          <w:tcPr>
            <w:tcW w:w="1134" w:type="dxa"/>
            <w:tcBorders>
              <w:top w:val="single" w:sz="4" w:space="0" w:color="auto"/>
              <w:left w:val="single" w:sz="4" w:space="0" w:color="auto"/>
              <w:bottom w:val="single" w:sz="4" w:space="0" w:color="auto"/>
              <w:right w:val="single" w:sz="4" w:space="0" w:color="auto"/>
            </w:tcBorders>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II</w:t>
            </w:r>
          </w:p>
        </w:tc>
        <w:tc>
          <w:tcPr>
            <w:tcW w:w="993" w:type="dxa"/>
            <w:tcBorders>
              <w:top w:val="single" w:sz="4" w:space="0" w:color="auto"/>
              <w:left w:val="single" w:sz="4" w:space="0" w:color="auto"/>
              <w:bottom w:val="single" w:sz="4" w:space="0" w:color="auto"/>
              <w:right w:val="single" w:sz="4" w:space="0" w:color="auto"/>
            </w:tcBorders>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III</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autoSpaceDE w:val="0"/>
              <w:autoSpaceDN w:val="0"/>
              <w:adjustRightInd w:val="0"/>
              <w:jc w:val="center"/>
              <w:rPr>
                <w:rFonts w:eastAsiaTheme="minorEastAsia"/>
                <w:bCs/>
                <w:sz w:val="22"/>
                <w:szCs w:val="22"/>
                <w:lang w:val="en-US"/>
              </w:rPr>
            </w:pPr>
            <w:r w:rsidRPr="002A6DE0">
              <w:rPr>
                <w:rFonts w:eastAsiaTheme="minorEastAsia"/>
                <w:bCs/>
                <w:sz w:val="22"/>
                <w:szCs w:val="22"/>
              </w:rPr>
              <w:t>IV</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autoSpaceDE w:val="0"/>
              <w:autoSpaceDN w:val="0"/>
              <w:adjustRightInd w:val="0"/>
              <w:jc w:val="center"/>
              <w:rPr>
                <w:rFonts w:eastAsiaTheme="minorEastAsia"/>
                <w:bCs/>
                <w:sz w:val="22"/>
                <w:szCs w:val="22"/>
              </w:rPr>
            </w:pPr>
          </w:p>
        </w:tc>
      </w:tr>
      <w:tr w:rsidR="0060352A" w:rsidRPr="002A6DE0" w:rsidTr="002A12B1">
        <w:trPr>
          <w:gridAfter w:val="7"/>
          <w:wAfter w:w="5245" w:type="dxa"/>
          <w:trHeight w:val="375"/>
        </w:trPr>
        <w:tc>
          <w:tcPr>
            <w:tcW w:w="223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i/>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i/>
                <w:sz w:val="22"/>
                <w:szCs w:val="22"/>
              </w:rPr>
            </w:pPr>
            <w:r w:rsidRPr="002A6DE0">
              <w:rPr>
                <w:rFonts w:eastAsiaTheme="minorEastAsia"/>
                <w:bCs/>
                <w:i/>
                <w:sz w:val="22"/>
                <w:szCs w:val="22"/>
              </w:rPr>
              <w:t>Обязательная часть</w:t>
            </w:r>
          </w:p>
        </w:tc>
      </w:tr>
      <w:tr w:rsidR="0060352A" w:rsidRPr="002A6DE0" w:rsidTr="002A12B1">
        <w:trPr>
          <w:trHeight w:val="375"/>
        </w:trPr>
        <w:tc>
          <w:tcPr>
            <w:tcW w:w="2235" w:type="dxa"/>
            <w:vMerge w:val="restart"/>
            <w:tcBorders>
              <w:top w:val="single" w:sz="4" w:space="0" w:color="auto"/>
              <w:left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Филология</w:t>
            </w:r>
          </w:p>
        </w:tc>
        <w:tc>
          <w:tcPr>
            <w:tcW w:w="2551"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Русский язык</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16</w:t>
            </w:r>
          </w:p>
        </w:tc>
      </w:tr>
      <w:tr w:rsidR="0060352A" w:rsidRPr="002A6DE0" w:rsidTr="002A12B1">
        <w:trPr>
          <w:trHeight w:val="375"/>
        </w:trPr>
        <w:tc>
          <w:tcPr>
            <w:tcW w:w="2235" w:type="dxa"/>
            <w:vMerge/>
            <w:tcBorders>
              <w:left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Литературное чтение</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3</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15</w:t>
            </w:r>
          </w:p>
        </w:tc>
      </w:tr>
      <w:tr w:rsidR="0060352A" w:rsidRPr="002A6DE0" w:rsidTr="002A12B1">
        <w:trPr>
          <w:trHeight w:val="375"/>
        </w:trPr>
        <w:tc>
          <w:tcPr>
            <w:tcW w:w="2235" w:type="dxa"/>
            <w:vMerge/>
            <w:tcBorders>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p>
        </w:tc>
        <w:tc>
          <w:tcPr>
            <w:tcW w:w="2551"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Иностранный язык</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2</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6</w:t>
            </w:r>
          </w:p>
        </w:tc>
      </w:tr>
      <w:tr w:rsidR="0060352A" w:rsidRPr="002A6DE0" w:rsidTr="002A12B1">
        <w:trPr>
          <w:trHeight w:val="375"/>
        </w:trPr>
        <w:tc>
          <w:tcPr>
            <w:tcW w:w="2235"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 xml:space="preserve">Математика </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4</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4</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16</w:t>
            </w:r>
          </w:p>
        </w:tc>
      </w:tr>
      <w:tr w:rsidR="0060352A" w:rsidRPr="002A6DE0" w:rsidTr="002A12B1">
        <w:trPr>
          <w:trHeight w:val="375"/>
        </w:trPr>
        <w:tc>
          <w:tcPr>
            <w:tcW w:w="2235"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2170DF">
            <w:pPr>
              <w:widowControl w:val="0"/>
              <w:tabs>
                <w:tab w:val="left" w:pos="4500"/>
                <w:tab w:val="left" w:pos="9180"/>
                <w:tab w:val="left" w:pos="9360"/>
              </w:tabs>
              <w:autoSpaceDE w:val="0"/>
              <w:autoSpaceDN w:val="0"/>
              <w:adjustRightInd w:val="0"/>
              <w:ind w:hanging="142"/>
              <w:rPr>
                <w:rFonts w:eastAsiaTheme="minorEastAsia"/>
                <w:bCs/>
                <w:sz w:val="22"/>
                <w:szCs w:val="22"/>
              </w:rPr>
            </w:pPr>
            <w:r w:rsidRPr="002A6DE0">
              <w:rPr>
                <w:rFonts w:eastAsiaTheme="minorEastAsia"/>
                <w:bCs/>
                <w:sz w:val="22"/>
                <w:szCs w:val="22"/>
              </w:rPr>
              <w:t>Обществознание и естествознание</w:t>
            </w:r>
          </w:p>
        </w:tc>
        <w:tc>
          <w:tcPr>
            <w:tcW w:w="2551"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Окружающий мир</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2</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8</w:t>
            </w:r>
          </w:p>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lang w:val="en-US"/>
              </w:rPr>
            </w:pPr>
          </w:p>
        </w:tc>
      </w:tr>
      <w:tr w:rsidR="0060352A" w:rsidRPr="002A6DE0" w:rsidTr="002A12B1">
        <w:trPr>
          <w:trHeight w:val="375"/>
        </w:trPr>
        <w:tc>
          <w:tcPr>
            <w:tcW w:w="2235"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Основы религиозных культур и светской этики</w:t>
            </w:r>
          </w:p>
        </w:tc>
        <w:tc>
          <w:tcPr>
            <w:tcW w:w="2551"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Основы религиозных культур и светской этики</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1</w:t>
            </w:r>
          </w:p>
        </w:tc>
      </w:tr>
      <w:tr w:rsidR="0060352A" w:rsidRPr="002A6DE0" w:rsidTr="002A12B1">
        <w:trPr>
          <w:trHeight w:val="375"/>
        </w:trPr>
        <w:tc>
          <w:tcPr>
            <w:tcW w:w="2235" w:type="dxa"/>
            <w:vMerge w:val="restart"/>
            <w:tcBorders>
              <w:top w:val="single" w:sz="4" w:space="0" w:color="auto"/>
              <w:left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Искусство</w:t>
            </w:r>
          </w:p>
        </w:tc>
        <w:tc>
          <w:tcPr>
            <w:tcW w:w="2551"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Музыка</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1</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4</w:t>
            </w:r>
          </w:p>
        </w:tc>
      </w:tr>
      <w:tr w:rsidR="0060352A" w:rsidRPr="002A6DE0" w:rsidTr="002A12B1">
        <w:trPr>
          <w:trHeight w:val="375"/>
        </w:trPr>
        <w:tc>
          <w:tcPr>
            <w:tcW w:w="2235" w:type="dxa"/>
            <w:vMerge/>
            <w:tcBorders>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p>
        </w:tc>
        <w:tc>
          <w:tcPr>
            <w:tcW w:w="2551"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Изобразительное искусство</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1</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4</w:t>
            </w:r>
          </w:p>
        </w:tc>
      </w:tr>
      <w:tr w:rsidR="0060352A" w:rsidRPr="002A6DE0" w:rsidTr="002A12B1">
        <w:trPr>
          <w:trHeight w:val="375"/>
        </w:trPr>
        <w:tc>
          <w:tcPr>
            <w:tcW w:w="2235"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 xml:space="preserve">Технология </w:t>
            </w:r>
          </w:p>
        </w:tc>
        <w:tc>
          <w:tcPr>
            <w:tcW w:w="2551"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 xml:space="preserve">Технология </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1</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4</w:t>
            </w:r>
          </w:p>
        </w:tc>
      </w:tr>
      <w:tr w:rsidR="0060352A" w:rsidRPr="002A6DE0" w:rsidTr="002A12B1">
        <w:trPr>
          <w:trHeight w:val="375"/>
        </w:trPr>
        <w:tc>
          <w:tcPr>
            <w:tcW w:w="2235"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Физическая культура</w:t>
            </w:r>
          </w:p>
        </w:tc>
        <w:tc>
          <w:tcPr>
            <w:tcW w:w="2551"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Физическая культура</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3</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3</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3</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12</w:t>
            </w:r>
          </w:p>
        </w:tc>
      </w:tr>
      <w:tr w:rsidR="0060352A" w:rsidRPr="002A6DE0" w:rsidTr="002A12B1">
        <w:trPr>
          <w:trHeight w:val="375"/>
        </w:trPr>
        <w:tc>
          <w:tcPr>
            <w:tcW w:w="4786" w:type="dxa"/>
            <w:gridSpan w:val="2"/>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Итого</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 xml:space="preserve">       20</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22</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22</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lang w:val="en-US"/>
              </w:rPr>
              <w:t>2</w:t>
            </w:r>
            <w:r w:rsidRPr="002A6DE0">
              <w:rPr>
                <w:rFonts w:eastAsiaTheme="minorEastAsia"/>
                <w:bCs/>
                <w:sz w:val="22"/>
                <w:szCs w:val="22"/>
              </w:rPr>
              <w:t>2</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86</w:t>
            </w:r>
          </w:p>
        </w:tc>
      </w:tr>
      <w:tr w:rsidR="0060352A" w:rsidRPr="002A6DE0" w:rsidTr="002A12B1">
        <w:trPr>
          <w:trHeight w:val="375"/>
        </w:trPr>
        <w:tc>
          <w:tcPr>
            <w:tcW w:w="4786" w:type="dxa"/>
            <w:gridSpan w:val="2"/>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Часть, формируемая участниками образовательных отношений</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1</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4</w:t>
            </w:r>
          </w:p>
        </w:tc>
      </w:tr>
      <w:tr w:rsidR="0060352A" w:rsidRPr="002A6DE0" w:rsidTr="002A12B1">
        <w:trPr>
          <w:trHeight w:val="375"/>
        </w:trPr>
        <w:tc>
          <w:tcPr>
            <w:tcW w:w="2235"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lastRenderedPageBreak/>
              <w:t>Филология</w:t>
            </w:r>
          </w:p>
        </w:tc>
        <w:tc>
          <w:tcPr>
            <w:tcW w:w="2551" w:type="dxa"/>
            <w:tcBorders>
              <w:top w:val="single" w:sz="4" w:space="0" w:color="auto"/>
              <w:left w:val="single" w:sz="4" w:space="0" w:color="auto"/>
              <w:bottom w:val="single" w:sz="4" w:space="0" w:color="auto"/>
              <w:right w:val="single" w:sz="4" w:space="0" w:color="auto"/>
            </w:tcBorders>
            <w:vAlign w:val="bottom"/>
          </w:tcPr>
          <w:p w:rsidR="0060352A" w:rsidRPr="002A6DE0" w:rsidRDefault="0060352A" w:rsidP="0060352A">
            <w:pPr>
              <w:widowControl w:val="0"/>
              <w:tabs>
                <w:tab w:val="left" w:pos="4500"/>
                <w:tab w:val="left" w:pos="9180"/>
                <w:tab w:val="left" w:pos="9360"/>
              </w:tabs>
              <w:autoSpaceDE w:val="0"/>
              <w:autoSpaceDN w:val="0"/>
              <w:adjustRightInd w:val="0"/>
              <w:ind w:left="57"/>
              <w:rPr>
                <w:rFonts w:eastAsiaTheme="minorEastAsia"/>
                <w:bCs/>
                <w:sz w:val="22"/>
                <w:szCs w:val="22"/>
              </w:rPr>
            </w:pPr>
            <w:r w:rsidRPr="002A6DE0">
              <w:rPr>
                <w:rFonts w:eastAsiaTheme="minorEastAsia"/>
                <w:bCs/>
                <w:sz w:val="22"/>
                <w:szCs w:val="22"/>
              </w:rPr>
              <w:t>Русский язык</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1</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1</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1</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1</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lang w:val="en-US"/>
              </w:rPr>
            </w:pPr>
            <w:r w:rsidRPr="002A6DE0">
              <w:rPr>
                <w:rFonts w:eastAsiaTheme="minorEastAsia"/>
                <w:b/>
                <w:bCs/>
                <w:sz w:val="22"/>
                <w:szCs w:val="22"/>
                <w:lang w:val="en-US"/>
              </w:rPr>
              <w:t>4</w:t>
            </w:r>
          </w:p>
        </w:tc>
      </w:tr>
      <w:tr w:rsidR="0060352A" w:rsidRPr="002A6DE0" w:rsidTr="002A12B1">
        <w:trPr>
          <w:trHeight w:val="499"/>
        </w:trPr>
        <w:tc>
          <w:tcPr>
            <w:tcW w:w="4786" w:type="dxa"/>
            <w:gridSpan w:val="2"/>
            <w:tcBorders>
              <w:top w:val="single" w:sz="4" w:space="0" w:color="auto"/>
              <w:left w:val="single" w:sz="4" w:space="0" w:color="auto"/>
              <w:bottom w:val="single" w:sz="4" w:space="0" w:color="auto"/>
              <w:right w:val="single" w:sz="4" w:space="0" w:color="auto"/>
            </w:tcBorders>
          </w:tcPr>
          <w:p w:rsidR="0060352A" w:rsidRPr="002A6DE0" w:rsidRDefault="0060352A" w:rsidP="0060352A">
            <w:pPr>
              <w:widowControl w:val="0"/>
              <w:tabs>
                <w:tab w:val="left" w:pos="4500"/>
                <w:tab w:val="left" w:pos="9180"/>
                <w:tab w:val="left" w:pos="9360"/>
              </w:tabs>
              <w:autoSpaceDE w:val="0"/>
              <w:autoSpaceDN w:val="0"/>
              <w:adjustRightInd w:val="0"/>
              <w:rPr>
                <w:rFonts w:eastAsiaTheme="minorEastAsia"/>
                <w:bCs/>
                <w:sz w:val="22"/>
                <w:szCs w:val="22"/>
              </w:rPr>
            </w:pPr>
            <w:r w:rsidRPr="002A6DE0">
              <w:rPr>
                <w:rFonts w:eastAsiaTheme="minorEastAsia"/>
                <w:bCs/>
                <w:sz w:val="22"/>
                <w:szCs w:val="22"/>
              </w:rPr>
              <w:t xml:space="preserve">Максимально допустимая недельная нагрузка </w:t>
            </w:r>
          </w:p>
        </w:tc>
        <w:tc>
          <w:tcPr>
            <w:tcW w:w="1002"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sz w:val="22"/>
                <w:szCs w:val="22"/>
              </w:rPr>
            </w:pPr>
            <w:r w:rsidRPr="002A6DE0">
              <w:rPr>
                <w:rFonts w:eastAsiaTheme="minorEastAsia"/>
                <w:sz w:val="22"/>
                <w:szCs w:val="22"/>
              </w:rPr>
              <w:t>21</w:t>
            </w:r>
          </w:p>
        </w:tc>
        <w:tc>
          <w:tcPr>
            <w:tcW w:w="1134"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23</w:t>
            </w:r>
          </w:p>
        </w:tc>
        <w:tc>
          <w:tcPr>
            <w:tcW w:w="993"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rPr>
            </w:pPr>
            <w:r w:rsidRPr="002A6DE0">
              <w:rPr>
                <w:rFonts w:eastAsiaTheme="minorEastAsia"/>
                <w:bCs/>
                <w:sz w:val="22"/>
                <w:szCs w:val="22"/>
              </w:rPr>
              <w:t>23</w:t>
            </w:r>
          </w:p>
        </w:tc>
        <w:tc>
          <w:tcPr>
            <w:tcW w:w="765" w:type="dxa"/>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Cs/>
                <w:sz w:val="22"/>
                <w:szCs w:val="22"/>
                <w:lang w:val="en-US"/>
              </w:rPr>
            </w:pPr>
            <w:r w:rsidRPr="002A6DE0">
              <w:rPr>
                <w:rFonts w:eastAsiaTheme="minorEastAsia"/>
                <w:bCs/>
                <w:sz w:val="22"/>
                <w:szCs w:val="22"/>
                <w:lang w:val="en-US"/>
              </w:rPr>
              <w:t>23</w:t>
            </w:r>
          </w:p>
        </w:tc>
        <w:tc>
          <w:tcPr>
            <w:tcW w:w="1351" w:type="dxa"/>
            <w:gridSpan w:val="3"/>
            <w:tcBorders>
              <w:top w:val="single" w:sz="4" w:space="0" w:color="auto"/>
              <w:left w:val="single" w:sz="4" w:space="0" w:color="auto"/>
              <w:bottom w:val="single" w:sz="4" w:space="0" w:color="auto"/>
              <w:right w:val="single" w:sz="4" w:space="0" w:color="auto"/>
            </w:tcBorders>
            <w:vAlign w:val="center"/>
          </w:tcPr>
          <w:p w:rsidR="0060352A" w:rsidRPr="002A6DE0" w:rsidRDefault="0060352A" w:rsidP="0060352A">
            <w:pPr>
              <w:widowControl w:val="0"/>
              <w:tabs>
                <w:tab w:val="left" w:pos="4500"/>
                <w:tab w:val="left" w:pos="9180"/>
                <w:tab w:val="left" w:pos="9360"/>
              </w:tabs>
              <w:autoSpaceDE w:val="0"/>
              <w:autoSpaceDN w:val="0"/>
              <w:adjustRightInd w:val="0"/>
              <w:jc w:val="center"/>
              <w:rPr>
                <w:rFonts w:eastAsiaTheme="minorEastAsia"/>
                <w:b/>
                <w:bCs/>
                <w:sz w:val="22"/>
                <w:szCs w:val="22"/>
              </w:rPr>
            </w:pPr>
            <w:r w:rsidRPr="002A6DE0">
              <w:rPr>
                <w:rFonts w:eastAsiaTheme="minorEastAsia"/>
                <w:b/>
                <w:bCs/>
                <w:sz w:val="22"/>
                <w:szCs w:val="22"/>
              </w:rPr>
              <w:t>90</w:t>
            </w:r>
          </w:p>
        </w:tc>
      </w:tr>
    </w:tbl>
    <w:p w:rsidR="0060352A" w:rsidRDefault="0060352A" w:rsidP="00B60919">
      <w:pPr>
        <w:ind w:left="360"/>
        <w:rPr>
          <w:rFonts w:eastAsia="@Arial Unicode MS"/>
          <w:b/>
          <w:sz w:val="28"/>
          <w:szCs w:val="28"/>
        </w:rPr>
      </w:pPr>
      <w:bookmarkStart w:id="61" w:name="_Toc414553284"/>
    </w:p>
    <w:p w:rsidR="004C4BCA" w:rsidRPr="002A12B1" w:rsidRDefault="00F8352C" w:rsidP="002A12B1">
      <w:pPr>
        <w:ind w:left="360"/>
        <w:rPr>
          <w:rFonts w:eastAsia="@Arial Unicode MS"/>
          <w:b/>
          <w:sz w:val="28"/>
          <w:szCs w:val="28"/>
        </w:rPr>
      </w:pPr>
      <w:r w:rsidRPr="00F8352C">
        <w:rPr>
          <w:rFonts w:eastAsia="@Arial Unicode MS"/>
          <w:b/>
          <w:sz w:val="28"/>
          <w:szCs w:val="28"/>
        </w:rPr>
        <w:t>3.2. План внеурочной деятельности</w:t>
      </w:r>
      <w:bookmarkEnd w:id="61"/>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Под внеурочной деятельностью понимается образователь</w:t>
      </w:r>
      <w:r w:rsidRPr="0036244C">
        <w:rPr>
          <w:rFonts w:ascii="Times New Roman" w:hAnsi="Times New Roman"/>
          <w:color w:val="auto"/>
          <w:spacing w:val="-4"/>
          <w:sz w:val="24"/>
          <w:szCs w:val="24"/>
        </w:rPr>
        <w:t>ная</w:t>
      </w:r>
      <w:r w:rsidR="00A02D63" w:rsidRPr="0036244C">
        <w:rPr>
          <w:rFonts w:ascii="Times New Roman" w:hAnsi="Times New Roman"/>
          <w:color w:val="auto"/>
          <w:spacing w:val="-4"/>
          <w:sz w:val="24"/>
          <w:szCs w:val="24"/>
        </w:rPr>
        <w:t xml:space="preserve"> </w:t>
      </w:r>
      <w:r w:rsidRPr="0036244C">
        <w:rPr>
          <w:rFonts w:ascii="Times New Roman" w:hAnsi="Times New Roman"/>
          <w:color w:val="auto"/>
          <w:spacing w:val="-4"/>
          <w:sz w:val="24"/>
          <w:szCs w:val="24"/>
        </w:rPr>
        <w:t>деятельность, осуществляемая в формах, отличных от уроч</w:t>
      </w:r>
      <w:r w:rsidRPr="0036244C">
        <w:rPr>
          <w:rFonts w:ascii="Times New Roman" w:hAnsi="Times New Roman"/>
          <w:color w:val="auto"/>
          <w:spacing w:val="-2"/>
          <w:sz w:val="24"/>
          <w:szCs w:val="24"/>
        </w:rPr>
        <w:t xml:space="preserve">ной, и направленная на достижение планируемых результатов </w:t>
      </w:r>
      <w:r w:rsidRPr="0036244C">
        <w:rPr>
          <w:rFonts w:ascii="Times New Roman" w:hAnsi="Times New Roman"/>
          <w:color w:val="auto"/>
          <w:sz w:val="24"/>
          <w:szCs w:val="24"/>
        </w:rPr>
        <w:t>освоения основной образовательной программы начального общего образования.</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b/>
          <w:bCs/>
          <w:color w:val="auto"/>
          <w:sz w:val="24"/>
          <w:szCs w:val="24"/>
        </w:rPr>
        <w:t>Цели организации внеурочной деятельности</w:t>
      </w:r>
      <w:r w:rsidRPr="0036244C">
        <w:rPr>
          <w:rFonts w:ascii="Times New Roman" w:hAnsi="Times New Roman"/>
          <w:color w:val="auto"/>
          <w:sz w:val="24"/>
          <w:szCs w:val="24"/>
        </w:rPr>
        <w:t xml:space="preserve"> на </w:t>
      </w:r>
      <w:r w:rsidR="002412B9" w:rsidRPr="0036244C">
        <w:rPr>
          <w:rFonts w:ascii="Times New Roman" w:hAnsi="Times New Roman"/>
          <w:color w:val="auto"/>
          <w:sz w:val="24"/>
          <w:szCs w:val="24"/>
        </w:rPr>
        <w:t>уровне</w:t>
      </w:r>
      <w:r w:rsidRPr="0036244C">
        <w:rPr>
          <w:rFonts w:ascii="Times New Roman" w:hAnsi="Times New Roman"/>
          <w:color w:val="auto"/>
          <w:sz w:val="24"/>
          <w:szCs w:val="24"/>
        </w:rPr>
        <w:t xml:space="preserve"> начального общего образования: обеспечение соответствующей возрасту адаптации ребёнка в </w:t>
      </w:r>
      <w:r w:rsidR="00D93053" w:rsidRPr="0036244C">
        <w:rPr>
          <w:rFonts w:ascii="Times New Roman" w:hAnsi="Times New Roman"/>
          <w:color w:val="auto"/>
          <w:sz w:val="24"/>
          <w:szCs w:val="24"/>
        </w:rPr>
        <w:t>образовательной организации</w:t>
      </w:r>
      <w:r w:rsidRPr="0036244C">
        <w:rPr>
          <w:rFonts w:ascii="Times New Roman" w:hAnsi="Times New Roman"/>
          <w:color w:val="auto"/>
          <w:sz w:val="24"/>
          <w:szCs w:val="24"/>
        </w:rPr>
        <w:t>, создание благоприятных условий для развития ребёнка, учёт его возрастных и индивидуальных особенностей.</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Внеурочная деятельность организуется по направлениям</w:t>
      </w:r>
      <w:r w:rsidR="00A02D63" w:rsidRPr="0036244C">
        <w:rPr>
          <w:rFonts w:ascii="Times New Roman" w:hAnsi="Times New Roman"/>
          <w:color w:val="auto"/>
          <w:spacing w:val="2"/>
          <w:sz w:val="24"/>
          <w:szCs w:val="24"/>
        </w:rPr>
        <w:t xml:space="preserve"> </w:t>
      </w:r>
      <w:r w:rsidRPr="0036244C">
        <w:rPr>
          <w:rFonts w:ascii="Times New Roman" w:hAnsi="Times New Roman"/>
          <w:color w:val="auto"/>
          <w:spacing w:val="-4"/>
          <w:sz w:val="24"/>
          <w:szCs w:val="24"/>
        </w:rPr>
        <w:t>развития личности (спортивно­оздоровительное, духовно­нрав</w:t>
      </w:r>
      <w:r w:rsidRPr="0036244C">
        <w:rPr>
          <w:rFonts w:ascii="Times New Roman" w:hAnsi="Times New Roman"/>
          <w:color w:val="auto"/>
          <w:spacing w:val="2"/>
          <w:sz w:val="24"/>
          <w:szCs w:val="24"/>
        </w:rPr>
        <w:t>ственное, социальное, общеинтеллектуальное, общекультур</w:t>
      </w:r>
      <w:r w:rsidRPr="0036244C">
        <w:rPr>
          <w:rFonts w:ascii="Times New Roman" w:hAnsi="Times New Roman"/>
          <w:color w:val="auto"/>
          <w:sz w:val="24"/>
          <w:szCs w:val="24"/>
        </w:rPr>
        <w:t xml:space="preserve">ное). </w:t>
      </w:r>
    </w:p>
    <w:p w:rsidR="000D2CF2" w:rsidRPr="0036244C" w:rsidRDefault="00653A76" w:rsidP="0036244C">
      <w:pPr>
        <w:pStyle w:val="ConsPlusNormal"/>
        <w:widowControl/>
        <w:ind w:firstLine="709"/>
        <w:jc w:val="both"/>
        <w:textAlignment w:val="center"/>
        <w:rPr>
          <w:rFonts w:ascii="Times New Roman" w:hAnsi="Times New Roman" w:cs="Times New Roman"/>
          <w:sz w:val="24"/>
          <w:szCs w:val="24"/>
        </w:rPr>
      </w:pPr>
      <w:r w:rsidRPr="0036244C">
        <w:rPr>
          <w:rFonts w:ascii="Times New Roman" w:hAnsi="Times New Roman" w:cs="Times New Roman"/>
          <w:b/>
          <w:bCs/>
          <w:spacing w:val="2"/>
          <w:sz w:val="24"/>
          <w:szCs w:val="24"/>
        </w:rPr>
        <w:t>Формы организации внеурочной деятельности</w:t>
      </w:r>
      <w:r w:rsidR="00A02D63" w:rsidRPr="0036244C">
        <w:rPr>
          <w:rFonts w:ascii="Times New Roman" w:hAnsi="Times New Roman" w:cs="Times New Roman"/>
          <w:spacing w:val="2"/>
          <w:sz w:val="24"/>
          <w:szCs w:val="24"/>
        </w:rPr>
        <w:t xml:space="preserve">, как </w:t>
      </w:r>
      <w:r w:rsidRPr="0036244C">
        <w:rPr>
          <w:rFonts w:ascii="Times New Roman" w:hAnsi="Times New Roman" w:cs="Times New Roman"/>
          <w:spacing w:val="2"/>
          <w:sz w:val="24"/>
          <w:szCs w:val="24"/>
        </w:rPr>
        <w:t>и</w:t>
      </w:r>
      <w:r w:rsidR="00A02D63" w:rsidRPr="0036244C">
        <w:rPr>
          <w:rFonts w:ascii="Times New Roman" w:hAnsi="Times New Roman" w:cs="Times New Roman"/>
          <w:spacing w:val="2"/>
          <w:sz w:val="24"/>
          <w:szCs w:val="24"/>
        </w:rPr>
        <w:t xml:space="preserve"> </w:t>
      </w:r>
      <w:r w:rsidRPr="0036244C">
        <w:rPr>
          <w:rFonts w:ascii="Times New Roman" w:hAnsi="Times New Roman" w:cs="Times New Roman"/>
          <w:spacing w:val="2"/>
          <w:sz w:val="24"/>
          <w:szCs w:val="24"/>
        </w:rPr>
        <w:t xml:space="preserve">в целом </w:t>
      </w:r>
      <w:r w:rsidR="005F572A" w:rsidRPr="0036244C">
        <w:rPr>
          <w:rFonts w:ascii="Times New Roman" w:hAnsi="Times New Roman" w:cs="Times New Roman"/>
          <w:spacing w:val="2"/>
          <w:sz w:val="24"/>
          <w:szCs w:val="24"/>
        </w:rPr>
        <w:t>образовательной деятельности</w:t>
      </w:r>
      <w:r w:rsidRPr="0036244C">
        <w:rPr>
          <w:rFonts w:ascii="Times New Roman" w:hAnsi="Times New Roman" w:cs="Times New Roman"/>
          <w:spacing w:val="2"/>
          <w:sz w:val="24"/>
          <w:szCs w:val="24"/>
        </w:rPr>
        <w:t>, в рамках реализации основной образовательной программы начального общего</w:t>
      </w:r>
      <w:r w:rsidR="00A02D63" w:rsidRPr="0036244C">
        <w:rPr>
          <w:rFonts w:ascii="Times New Roman" w:hAnsi="Times New Roman" w:cs="Times New Roman"/>
          <w:spacing w:val="2"/>
          <w:sz w:val="24"/>
          <w:szCs w:val="24"/>
        </w:rPr>
        <w:t xml:space="preserve"> </w:t>
      </w:r>
      <w:r w:rsidRPr="0036244C">
        <w:rPr>
          <w:rFonts w:ascii="Times New Roman" w:hAnsi="Times New Roman" w:cs="Times New Roman"/>
          <w:sz w:val="24"/>
          <w:szCs w:val="24"/>
        </w:rPr>
        <w:t xml:space="preserve">образования определяет </w:t>
      </w:r>
      <w:r w:rsidR="005C5F90" w:rsidRPr="0036244C">
        <w:rPr>
          <w:rFonts w:ascii="Times New Roman" w:hAnsi="Times New Roman" w:cs="Times New Roman"/>
          <w:sz w:val="24"/>
          <w:szCs w:val="24"/>
        </w:rPr>
        <w:t>организация, осуществляющая образовательную деятельность</w:t>
      </w:r>
      <w:r w:rsidRPr="0036244C">
        <w:rPr>
          <w:rFonts w:ascii="Times New Roman" w:hAnsi="Times New Roman" w:cs="Times New Roman"/>
          <w:sz w:val="24"/>
          <w:szCs w:val="24"/>
        </w:rPr>
        <w:t>. Содер</w:t>
      </w:r>
      <w:r w:rsidRPr="0036244C">
        <w:rPr>
          <w:rFonts w:ascii="Times New Roman" w:hAnsi="Times New Roman" w:cs="Times New Roman"/>
          <w:spacing w:val="2"/>
          <w:sz w:val="24"/>
          <w:szCs w:val="24"/>
        </w:rPr>
        <w:t xml:space="preserve">жание занятий, предусмотренных во внеурочной деятельности, должно </w:t>
      </w:r>
      <w:r w:rsidR="000D2CF2" w:rsidRPr="0036244C">
        <w:rPr>
          <w:rFonts w:ascii="Times New Roman" w:hAnsi="Times New Roman" w:cs="Times New Roman"/>
          <w:spacing w:val="2"/>
          <w:sz w:val="24"/>
          <w:szCs w:val="24"/>
        </w:rPr>
        <w:t xml:space="preserve">осуществляться </w:t>
      </w:r>
      <w:r w:rsidR="000D2CF2" w:rsidRPr="0036244C">
        <w:rPr>
          <w:rFonts w:ascii="Times New Roman" w:hAnsi="Times New Roman" w:cs="Times New Roman"/>
          <w:sz w:val="24"/>
          <w:szCs w:val="24"/>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653A76" w:rsidRPr="0036244C" w:rsidRDefault="00653A76" w:rsidP="0036244C">
      <w:pPr>
        <w:pStyle w:val="a5"/>
        <w:spacing w:line="240" w:lineRule="auto"/>
        <w:ind w:firstLine="709"/>
        <w:rPr>
          <w:rFonts w:ascii="Times New Roman" w:hAnsi="Times New Roman"/>
          <w:color w:val="auto"/>
          <w:spacing w:val="2"/>
          <w:sz w:val="24"/>
          <w:szCs w:val="24"/>
        </w:rPr>
      </w:pPr>
      <w:r w:rsidRPr="0036244C">
        <w:rPr>
          <w:rFonts w:ascii="Times New Roman" w:hAnsi="Times New Roman"/>
          <w:color w:val="auto"/>
          <w:spacing w:val="2"/>
          <w:sz w:val="24"/>
          <w:szCs w:val="24"/>
        </w:rPr>
        <w:t xml:space="preserve">При организации внеурочной деятельности обучающихся </w:t>
      </w:r>
      <w:r w:rsidR="00D93053" w:rsidRPr="0036244C">
        <w:rPr>
          <w:rFonts w:ascii="Times New Roman" w:hAnsi="Times New Roman"/>
          <w:color w:val="auto"/>
          <w:spacing w:val="2"/>
          <w:sz w:val="24"/>
          <w:szCs w:val="24"/>
        </w:rPr>
        <w:t xml:space="preserve">образовательной организацией </w:t>
      </w:r>
      <w:r w:rsidRPr="0036244C">
        <w:rPr>
          <w:rFonts w:ascii="Times New Roman" w:hAnsi="Times New Roman"/>
          <w:color w:val="auto"/>
          <w:spacing w:val="2"/>
          <w:sz w:val="24"/>
          <w:szCs w:val="24"/>
        </w:rPr>
        <w:t>могут использоваться</w:t>
      </w:r>
      <w:r w:rsidR="00A02D63"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 xml:space="preserve">возможности </w:t>
      </w:r>
      <w:r w:rsidR="00D93053" w:rsidRPr="0036244C">
        <w:rPr>
          <w:rFonts w:ascii="Times New Roman" w:hAnsi="Times New Roman"/>
          <w:color w:val="auto"/>
          <w:spacing w:val="-2"/>
          <w:sz w:val="24"/>
          <w:szCs w:val="24"/>
        </w:rPr>
        <w:t xml:space="preserve">организаций и </w:t>
      </w:r>
      <w:r w:rsidRPr="0036244C">
        <w:rPr>
          <w:rFonts w:ascii="Times New Roman" w:hAnsi="Times New Roman"/>
          <w:color w:val="auto"/>
          <w:spacing w:val="-2"/>
          <w:sz w:val="24"/>
          <w:szCs w:val="24"/>
        </w:rPr>
        <w:t>учреждений дополнительного образования, куль</w:t>
      </w:r>
      <w:r w:rsidRPr="0036244C">
        <w:rPr>
          <w:rFonts w:ascii="Times New Roman" w:hAnsi="Times New Roman"/>
          <w:color w:val="auto"/>
          <w:spacing w:val="2"/>
          <w:sz w:val="24"/>
          <w:szCs w:val="24"/>
        </w:rPr>
        <w:t>туры и спорта. В период каникул для продолжения внеуроч</w:t>
      </w:r>
      <w:r w:rsidRPr="0036244C">
        <w:rPr>
          <w:rFonts w:ascii="Times New Roman" w:hAnsi="Times New Roman"/>
          <w:color w:val="auto"/>
          <w:sz w:val="24"/>
          <w:szCs w:val="24"/>
        </w:rPr>
        <w:t>ной деятельности могут использоваться возможности специа</w:t>
      </w:r>
      <w:r w:rsidRPr="0036244C">
        <w:rPr>
          <w:rFonts w:ascii="Times New Roman" w:hAnsi="Times New Roman"/>
          <w:color w:val="auto"/>
          <w:spacing w:val="2"/>
          <w:sz w:val="24"/>
          <w:szCs w:val="24"/>
        </w:rPr>
        <w:t>лизированных лагерей, тематических лагерных смен, летних школ.</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 xml:space="preserve">Время, отведённое на внеурочную деятельность, не учитывается при определении максимально допустимой недельной </w:t>
      </w:r>
      <w:r w:rsidRPr="0036244C">
        <w:rPr>
          <w:rFonts w:ascii="Times New Roman" w:hAnsi="Times New Roman"/>
          <w:color w:val="auto"/>
          <w:spacing w:val="-2"/>
          <w:sz w:val="24"/>
          <w:szCs w:val="24"/>
        </w:rPr>
        <w:t>нагрузки обучающихся</w:t>
      </w:r>
      <w:r w:rsidRPr="0036244C">
        <w:rPr>
          <w:rFonts w:ascii="Times New Roman" w:hAnsi="Times New Roman"/>
          <w:color w:val="auto"/>
          <w:sz w:val="24"/>
          <w:szCs w:val="24"/>
        </w:rPr>
        <w:t xml:space="preserve"> и составляет не более 1350</w:t>
      </w:r>
      <w:r w:rsidRPr="0036244C">
        <w:rPr>
          <w:rFonts w:ascii="Times New Roman" w:hAnsi="Times New Roman"/>
          <w:color w:val="auto"/>
          <w:spacing w:val="2"/>
          <w:sz w:val="24"/>
          <w:szCs w:val="24"/>
        </w:rPr>
        <w:t> </w:t>
      </w:r>
      <w:r w:rsidRPr="0036244C">
        <w:rPr>
          <w:rFonts w:ascii="Times New Roman" w:hAnsi="Times New Roman"/>
          <w:color w:val="auto"/>
          <w:sz w:val="24"/>
          <w:szCs w:val="24"/>
        </w:rPr>
        <w:t>ч</w:t>
      </w:r>
      <w:r w:rsidR="001D024A" w:rsidRPr="0036244C">
        <w:rPr>
          <w:rFonts w:ascii="Times New Roman" w:hAnsi="Times New Roman"/>
          <w:color w:val="auto"/>
          <w:sz w:val="24"/>
          <w:szCs w:val="24"/>
        </w:rPr>
        <w:t>асов</w:t>
      </w:r>
      <w:r w:rsidRPr="0036244C">
        <w:rPr>
          <w:rFonts w:ascii="Times New Roman" w:hAnsi="Times New Roman"/>
          <w:color w:val="auto"/>
          <w:sz w:val="24"/>
          <w:szCs w:val="24"/>
        </w:rPr>
        <w:t xml:space="preserve"> за 4</w:t>
      </w:r>
      <w:r w:rsidRPr="0036244C">
        <w:rPr>
          <w:rFonts w:ascii="Times New Roman" w:hAnsi="Times New Roman"/>
          <w:color w:val="auto"/>
          <w:spacing w:val="2"/>
          <w:sz w:val="24"/>
          <w:szCs w:val="24"/>
        </w:rPr>
        <w:t> </w:t>
      </w:r>
      <w:r w:rsidRPr="0036244C">
        <w:rPr>
          <w:rFonts w:ascii="Times New Roman" w:hAnsi="Times New Roman"/>
          <w:color w:val="auto"/>
          <w:sz w:val="24"/>
          <w:szCs w:val="24"/>
        </w:rPr>
        <w:t xml:space="preserve">года обучения.В зависимости от возможностей </w:t>
      </w:r>
      <w:r w:rsidR="005C5F90" w:rsidRPr="0036244C">
        <w:rPr>
          <w:rFonts w:ascii="Times New Roman" w:hAnsi="Times New Roman"/>
          <w:color w:val="auto"/>
          <w:sz w:val="24"/>
          <w:szCs w:val="24"/>
        </w:rPr>
        <w:t>организации, осуществляющей образовательную деятельность</w:t>
      </w:r>
      <w:r w:rsidRPr="0036244C">
        <w:rPr>
          <w:rFonts w:ascii="Times New Roman" w:hAnsi="Times New Roman"/>
          <w:color w:val="auto"/>
          <w:sz w:val="24"/>
          <w:szCs w:val="24"/>
        </w:rPr>
        <w:t>, особенностей окружающего социума внеурочная деятельность может осуществляться по различным схемам, в том числе:</w:t>
      </w:r>
    </w:p>
    <w:p w:rsidR="00653A76" w:rsidRPr="0036244C" w:rsidRDefault="00653A76" w:rsidP="002A12B1">
      <w:pPr>
        <w:pStyle w:val="21"/>
        <w:spacing w:line="240" w:lineRule="auto"/>
        <w:ind w:left="284" w:hanging="284"/>
        <w:rPr>
          <w:sz w:val="24"/>
        </w:rPr>
      </w:pPr>
      <w:r w:rsidRPr="0036244C">
        <w:rPr>
          <w:sz w:val="24"/>
        </w:rPr>
        <w:t>непосредственно в образовательно</w:t>
      </w:r>
      <w:r w:rsidR="00D93053" w:rsidRPr="0036244C">
        <w:rPr>
          <w:sz w:val="24"/>
        </w:rPr>
        <w:t>й организации</w:t>
      </w:r>
      <w:r w:rsidRPr="0036244C">
        <w:rPr>
          <w:sz w:val="24"/>
        </w:rPr>
        <w:t>;</w:t>
      </w:r>
    </w:p>
    <w:p w:rsidR="00653A76" w:rsidRPr="0036244C" w:rsidRDefault="00653A76" w:rsidP="002A12B1">
      <w:pPr>
        <w:pStyle w:val="21"/>
        <w:spacing w:line="240" w:lineRule="auto"/>
        <w:ind w:left="284" w:hanging="284"/>
        <w:rPr>
          <w:sz w:val="24"/>
        </w:rPr>
      </w:pPr>
      <w:r w:rsidRPr="0036244C">
        <w:rPr>
          <w:sz w:val="24"/>
        </w:rPr>
        <w:t xml:space="preserve">совместно с </w:t>
      </w:r>
      <w:r w:rsidR="00D93053" w:rsidRPr="0036244C">
        <w:rPr>
          <w:sz w:val="24"/>
        </w:rPr>
        <w:t xml:space="preserve">организациями и </w:t>
      </w:r>
      <w:r w:rsidRPr="0036244C">
        <w:rPr>
          <w:sz w:val="24"/>
        </w:rPr>
        <w:t>учреждениями дополнительного образования детей, спортивными объектами, учреждениями культуры;</w:t>
      </w:r>
    </w:p>
    <w:p w:rsidR="00653A76" w:rsidRPr="0036244C" w:rsidRDefault="00653A76" w:rsidP="002A12B1">
      <w:pPr>
        <w:pStyle w:val="21"/>
        <w:spacing w:line="240" w:lineRule="auto"/>
        <w:ind w:left="284" w:hanging="284"/>
        <w:rPr>
          <w:sz w:val="24"/>
        </w:rPr>
      </w:pPr>
      <w:r w:rsidRPr="0036244C">
        <w:rPr>
          <w:sz w:val="24"/>
        </w:rPr>
        <w:t xml:space="preserve">в сотрудничестве с другими организациями и с участием </w:t>
      </w:r>
      <w:r w:rsidRPr="0036244C">
        <w:rPr>
          <w:spacing w:val="2"/>
          <w:sz w:val="24"/>
        </w:rPr>
        <w:t xml:space="preserve">педагогов </w:t>
      </w:r>
      <w:r w:rsidR="005C5F90" w:rsidRPr="0036244C">
        <w:rPr>
          <w:spacing w:val="2"/>
          <w:sz w:val="24"/>
        </w:rPr>
        <w:t>организации, осуществляющей образовательную деятельность</w:t>
      </w:r>
      <w:r w:rsidRPr="0036244C">
        <w:rPr>
          <w:spacing w:val="2"/>
          <w:sz w:val="24"/>
        </w:rPr>
        <w:t xml:space="preserve"> (комбинированная </w:t>
      </w:r>
      <w:r w:rsidRPr="0036244C">
        <w:rPr>
          <w:sz w:val="24"/>
        </w:rPr>
        <w:t>схема).</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Основное преимущество организации внеурочной деятель</w:t>
      </w:r>
      <w:r w:rsidRPr="0036244C">
        <w:rPr>
          <w:rFonts w:ascii="Times New Roman" w:hAnsi="Times New Roman"/>
          <w:color w:val="auto"/>
          <w:spacing w:val="2"/>
          <w:sz w:val="24"/>
          <w:szCs w:val="24"/>
        </w:rPr>
        <w:t xml:space="preserve">ности непосредственно в </w:t>
      </w:r>
      <w:r w:rsidR="00D93053" w:rsidRPr="0036244C">
        <w:rPr>
          <w:rFonts w:ascii="Times New Roman" w:hAnsi="Times New Roman"/>
          <w:color w:val="auto"/>
          <w:spacing w:val="2"/>
          <w:sz w:val="24"/>
          <w:szCs w:val="24"/>
        </w:rPr>
        <w:t xml:space="preserve">образовательной организации </w:t>
      </w:r>
      <w:r w:rsidRPr="0036244C">
        <w:rPr>
          <w:rFonts w:ascii="Times New Roman" w:hAnsi="Times New Roman"/>
          <w:color w:val="auto"/>
          <w:spacing w:val="2"/>
          <w:sz w:val="24"/>
          <w:szCs w:val="24"/>
        </w:rPr>
        <w:t>заключается в создании условий для полноценного пребыва</w:t>
      </w:r>
      <w:r w:rsidRPr="0036244C">
        <w:rPr>
          <w:rFonts w:ascii="Times New Roman" w:hAnsi="Times New Roman"/>
          <w:color w:val="auto"/>
          <w:sz w:val="24"/>
          <w:szCs w:val="24"/>
        </w:rPr>
        <w:t xml:space="preserve">ния ребёнка в </w:t>
      </w:r>
      <w:r w:rsidR="00D93053" w:rsidRPr="0036244C">
        <w:rPr>
          <w:rFonts w:ascii="Times New Roman" w:hAnsi="Times New Roman"/>
          <w:color w:val="auto"/>
          <w:sz w:val="24"/>
          <w:szCs w:val="24"/>
        </w:rPr>
        <w:t xml:space="preserve">образовательной организации </w:t>
      </w:r>
      <w:r w:rsidRPr="0036244C">
        <w:rPr>
          <w:rFonts w:ascii="Times New Roman" w:hAnsi="Times New Roman"/>
          <w:color w:val="auto"/>
          <w:sz w:val="24"/>
          <w:szCs w:val="24"/>
        </w:rPr>
        <w:t>в течение дня, с</w:t>
      </w:r>
      <w:r w:rsidRPr="0036244C">
        <w:rPr>
          <w:rFonts w:ascii="Times New Roman" w:hAnsi="Times New Roman"/>
          <w:color w:val="auto"/>
          <w:spacing w:val="2"/>
          <w:sz w:val="24"/>
          <w:szCs w:val="24"/>
        </w:rPr>
        <w:t>одержательном единстве учеб</w:t>
      </w:r>
      <w:r w:rsidR="00375003" w:rsidRPr="0036244C">
        <w:rPr>
          <w:rFonts w:ascii="Times New Roman" w:hAnsi="Times New Roman"/>
          <w:color w:val="auto"/>
          <w:spacing w:val="2"/>
          <w:sz w:val="24"/>
          <w:szCs w:val="24"/>
        </w:rPr>
        <w:t>ной</w:t>
      </w:r>
      <w:r w:rsidRPr="0036244C">
        <w:rPr>
          <w:rFonts w:ascii="Times New Roman" w:hAnsi="Times New Roman"/>
          <w:color w:val="auto"/>
          <w:spacing w:val="2"/>
          <w:sz w:val="24"/>
          <w:szCs w:val="24"/>
        </w:rPr>
        <w:t>, воспитательно</w:t>
      </w:r>
      <w:r w:rsidR="005F572A" w:rsidRPr="0036244C">
        <w:rPr>
          <w:rFonts w:ascii="Times New Roman" w:hAnsi="Times New Roman"/>
          <w:color w:val="auto"/>
          <w:spacing w:val="2"/>
          <w:sz w:val="24"/>
          <w:szCs w:val="24"/>
        </w:rPr>
        <w:t>й</w:t>
      </w:r>
      <w:r w:rsidRPr="0036244C">
        <w:rPr>
          <w:rFonts w:ascii="Times New Roman" w:hAnsi="Times New Roman"/>
          <w:color w:val="auto"/>
          <w:spacing w:val="2"/>
          <w:sz w:val="24"/>
          <w:szCs w:val="24"/>
        </w:rPr>
        <w:t xml:space="preserve"> и развивающе</w:t>
      </w:r>
      <w:r w:rsidR="005F572A" w:rsidRPr="0036244C">
        <w:rPr>
          <w:rFonts w:ascii="Times New Roman" w:hAnsi="Times New Roman"/>
          <w:color w:val="auto"/>
          <w:spacing w:val="2"/>
          <w:sz w:val="24"/>
          <w:szCs w:val="24"/>
        </w:rPr>
        <w:t>й</w:t>
      </w:r>
      <w:r w:rsidR="00A02D63" w:rsidRPr="0036244C">
        <w:rPr>
          <w:rFonts w:ascii="Times New Roman" w:hAnsi="Times New Roman"/>
          <w:color w:val="auto"/>
          <w:spacing w:val="2"/>
          <w:sz w:val="24"/>
          <w:szCs w:val="24"/>
        </w:rPr>
        <w:t xml:space="preserve"> </w:t>
      </w:r>
      <w:r w:rsidR="00907EEC" w:rsidRPr="0036244C">
        <w:rPr>
          <w:rFonts w:ascii="Times New Roman" w:hAnsi="Times New Roman"/>
          <w:color w:val="auto"/>
          <w:spacing w:val="2"/>
          <w:sz w:val="24"/>
          <w:szCs w:val="24"/>
        </w:rPr>
        <w:t>д</w:t>
      </w:r>
      <w:r w:rsidR="005F572A" w:rsidRPr="0036244C">
        <w:rPr>
          <w:rFonts w:ascii="Times New Roman" w:hAnsi="Times New Roman"/>
          <w:color w:val="auto"/>
          <w:spacing w:val="2"/>
          <w:sz w:val="24"/>
          <w:szCs w:val="24"/>
        </w:rPr>
        <w:t xml:space="preserve">еятельности </w:t>
      </w:r>
      <w:r w:rsidRPr="0036244C">
        <w:rPr>
          <w:rFonts w:ascii="Times New Roman" w:hAnsi="Times New Roman"/>
          <w:color w:val="auto"/>
          <w:spacing w:val="2"/>
          <w:sz w:val="24"/>
          <w:szCs w:val="24"/>
        </w:rPr>
        <w:t>в рамках основной образовательной</w:t>
      </w:r>
      <w:r w:rsidRPr="0036244C">
        <w:rPr>
          <w:rFonts w:ascii="Times New Roman" w:hAnsi="Times New Roman"/>
          <w:color w:val="auto"/>
          <w:sz w:val="24"/>
          <w:szCs w:val="24"/>
        </w:rPr>
        <w:t xml:space="preserve"> программы </w:t>
      </w:r>
      <w:r w:rsidR="00375003" w:rsidRPr="0036244C">
        <w:rPr>
          <w:rFonts w:ascii="Times New Roman" w:hAnsi="Times New Roman"/>
          <w:color w:val="auto"/>
          <w:sz w:val="24"/>
          <w:szCs w:val="24"/>
        </w:rPr>
        <w:t xml:space="preserve">образовательной </w:t>
      </w:r>
      <w:r w:rsidR="005C5F90" w:rsidRPr="0036244C">
        <w:rPr>
          <w:rFonts w:ascii="Times New Roman" w:hAnsi="Times New Roman"/>
          <w:color w:val="auto"/>
          <w:sz w:val="24"/>
          <w:szCs w:val="24"/>
        </w:rPr>
        <w:t>организации</w:t>
      </w:r>
      <w:r w:rsidRPr="0036244C">
        <w:rPr>
          <w:rFonts w:ascii="Times New Roman" w:hAnsi="Times New Roman"/>
          <w:color w:val="auto"/>
          <w:sz w:val="24"/>
          <w:szCs w:val="24"/>
        </w:rPr>
        <w:t>.</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При организации внеурочной деятельности непосредствен</w:t>
      </w:r>
      <w:r w:rsidRPr="0036244C">
        <w:rPr>
          <w:rFonts w:ascii="Times New Roman" w:hAnsi="Times New Roman"/>
          <w:color w:val="auto"/>
          <w:sz w:val="24"/>
          <w:szCs w:val="24"/>
        </w:rPr>
        <w:t xml:space="preserve">но в </w:t>
      </w:r>
      <w:r w:rsidR="00D93053" w:rsidRPr="0036244C">
        <w:rPr>
          <w:rFonts w:ascii="Times New Roman" w:hAnsi="Times New Roman"/>
          <w:color w:val="auto"/>
          <w:sz w:val="24"/>
          <w:szCs w:val="24"/>
        </w:rPr>
        <w:t xml:space="preserve">образовательной организации </w:t>
      </w:r>
      <w:r w:rsidRPr="0036244C">
        <w:rPr>
          <w:rFonts w:ascii="Times New Roman" w:hAnsi="Times New Roman"/>
          <w:color w:val="auto"/>
          <w:sz w:val="24"/>
          <w:szCs w:val="24"/>
        </w:rPr>
        <w:t>предполагается, что в этой</w:t>
      </w:r>
      <w:r w:rsidR="00A208E0" w:rsidRPr="0036244C">
        <w:rPr>
          <w:rFonts w:ascii="Times New Roman" w:hAnsi="Times New Roman"/>
          <w:color w:val="auto"/>
          <w:sz w:val="24"/>
          <w:szCs w:val="24"/>
        </w:rPr>
        <w:t xml:space="preserve"> </w:t>
      </w:r>
      <w:r w:rsidRPr="0036244C">
        <w:rPr>
          <w:rFonts w:ascii="Times New Roman" w:hAnsi="Times New Roman"/>
          <w:color w:val="auto"/>
          <w:spacing w:val="-2"/>
          <w:sz w:val="24"/>
          <w:szCs w:val="24"/>
        </w:rPr>
        <w:t xml:space="preserve">работе принимают участие все педагогические работники </w:t>
      </w:r>
      <w:r w:rsidR="00D93053" w:rsidRPr="0036244C">
        <w:rPr>
          <w:rFonts w:ascii="Times New Roman" w:hAnsi="Times New Roman"/>
          <w:color w:val="auto"/>
          <w:spacing w:val="-2"/>
          <w:sz w:val="24"/>
          <w:szCs w:val="24"/>
        </w:rPr>
        <w:t>дан</w:t>
      </w:r>
      <w:r w:rsidR="00D93053" w:rsidRPr="0036244C">
        <w:rPr>
          <w:rFonts w:ascii="Times New Roman" w:hAnsi="Times New Roman"/>
          <w:color w:val="auto"/>
          <w:sz w:val="24"/>
          <w:szCs w:val="24"/>
        </w:rPr>
        <w:t xml:space="preserve">ной организации </w:t>
      </w:r>
      <w:r w:rsidRPr="0036244C">
        <w:rPr>
          <w:rFonts w:ascii="Times New Roman" w:hAnsi="Times New Roman"/>
          <w:color w:val="auto"/>
          <w:sz w:val="24"/>
          <w:szCs w:val="24"/>
        </w:rPr>
        <w:t>(учителя начальной школы, учителя­предметники, социальные педагоги, педагоги­психологи, учителя­дефектологи, логопед, воспитатели, тьюторы и</w:t>
      </w:r>
      <w:r w:rsidRPr="0036244C">
        <w:rPr>
          <w:rFonts w:ascii="Times New Roman" w:hAnsi="Times New Roman"/>
          <w:color w:val="auto"/>
          <w:sz w:val="24"/>
          <w:szCs w:val="24"/>
        </w:rPr>
        <w:t> </w:t>
      </w:r>
      <w:r w:rsidRPr="0036244C">
        <w:rPr>
          <w:rFonts w:ascii="Times New Roman" w:hAnsi="Times New Roman"/>
          <w:color w:val="auto"/>
          <w:sz w:val="24"/>
          <w:szCs w:val="24"/>
        </w:rPr>
        <w:t xml:space="preserve">др.). </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Pr="0036244C">
        <w:rPr>
          <w:rFonts w:ascii="Times New Roman" w:hAnsi="Times New Roman"/>
          <w:color w:val="auto"/>
          <w:spacing w:val="2"/>
          <w:sz w:val="24"/>
          <w:szCs w:val="24"/>
        </w:rPr>
        <w:t>творческих интересов детей, включения их в художествен</w:t>
      </w:r>
      <w:r w:rsidRPr="0036244C">
        <w:rPr>
          <w:rFonts w:ascii="Times New Roman" w:hAnsi="Times New Roman"/>
          <w:color w:val="auto"/>
          <w:sz w:val="24"/>
          <w:szCs w:val="24"/>
        </w:rPr>
        <w:t>ную, техническую, спортивную и другую деятельность.</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lastRenderedPageBreak/>
        <w:t>Связующим звеном между внеурочной деятельностью и до</w:t>
      </w:r>
      <w:r w:rsidRPr="0036244C">
        <w:rPr>
          <w:rFonts w:ascii="Times New Roman" w:hAnsi="Times New Roman"/>
          <w:color w:val="auto"/>
          <w:sz w:val="24"/>
          <w:szCs w:val="24"/>
        </w:rPr>
        <w:t>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w:t>
      </w:r>
      <w:r w:rsidRPr="0036244C">
        <w:rPr>
          <w:rFonts w:ascii="Times New Roman" w:hAnsi="Times New Roman"/>
          <w:color w:val="auto"/>
          <w:sz w:val="24"/>
          <w:szCs w:val="24"/>
        </w:rPr>
        <w:t> </w:t>
      </w:r>
      <w:r w:rsidRPr="0036244C">
        <w:rPr>
          <w:rFonts w:ascii="Times New Roman" w:hAnsi="Times New Roman"/>
          <w:color w:val="auto"/>
          <w:sz w:val="24"/>
          <w:szCs w:val="24"/>
        </w:rPr>
        <w:t>т.</w:t>
      </w:r>
      <w:r w:rsidRPr="0036244C">
        <w:rPr>
          <w:rFonts w:ascii="Times New Roman" w:hAnsi="Times New Roman"/>
          <w:color w:val="auto"/>
          <w:sz w:val="24"/>
          <w:szCs w:val="24"/>
        </w:rPr>
        <w:t> </w:t>
      </w:r>
      <w:r w:rsidRPr="0036244C">
        <w:rPr>
          <w:rFonts w:ascii="Times New Roman" w:hAnsi="Times New Roman"/>
          <w:color w:val="auto"/>
          <w:sz w:val="24"/>
          <w:szCs w:val="24"/>
        </w:rPr>
        <w:t>д.</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Основное преимущество совместной организации внеуроч</w:t>
      </w:r>
      <w:r w:rsidRPr="0036244C">
        <w:rPr>
          <w:rFonts w:ascii="Times New Roman" w:hAnsi="Times New Roman"/>
          <w:color w:val="auto"/>
          <w:spacing w:val="2"/>
          <w:sz w:val="24"/>
          <w:szCs w:val="24"/>
        </w:rPr>
        <w:t xml:space="preserve">ной деятельности заключается в предоставлении широкого </w:t>
      </w:r>
      <w:r w:rsidRPr="0036244C">
        <w:rPr>
          <w:rFonts w:ascii="Times New Roman" w:hAnsi="Times New Roman"/>
          <w:color w:val="auto"/>
          <w:sz w:val="24"/>
          <w:szCs w:val="24"/>
        </w:rPr>
        <w:t>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w:t>
      </w:r>
      <w:r w:rsidR="005F572A" w:rsidRPr="0036244C">
        <w:rPr>
          <w:rFonts w:ascii="Times New Roman" w:hAnsi="Times New Roman"/>
          <w:color w:val="auto"/>
          <w:sz w:val="24"/>
          <w:szCs w:val="24"/>
        </w:rPr>
        <w:t>й деятельности</w:t>
      </w:r>
      <w:r w:rsidRPr="0036244C">
        <w:rPr>
          <w:rFonts w:ascii="Times New Roman" w:hAnsi="Times New Roman"/>
          <w:color w:val="auto"/>
          <w:sz w:val="24"/>
          <w:szCs w:val="24"/>
        </w:rPr>
        <w:t>.</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Координирующую роль в организации внеурочной дея</w:t>
      </w:r>
      <w:r w:rsidRPr="0036244C">
        <w:rPr>
          <w:rFonts w:ascii="Times New Roman" w:hAnsi="Times New Roman"/>
          <w:color w:val="auto"/>
          <w:sz w:val="24"/>
          <w:szCs w:val="24"/>
        </w:rPr>
        <w:t xml:space="preserve">тельности выполняет, как правило, классный руководитель, </w:t>
      </w:r>
      <w:r w:rsidRPr="0036244C">
        <w:rPr>
          <w:rFonts w:ascii="Times New Roman" w:hAnsi="Times New Roman"/>
          <w:color w:val="auto"/>
          <w:spacing w:val="2"/>
          <w:sz w:val="24"/>
          <w:szCs w:val="24"/>
        </w:rPr>
        <w:t xml:space="preserve">который взаимодействует с педагогическими работниками, </w:t>
      </w:r>
      <w:r w:rsidRPr="0036244C">
        <w:rPr>
          <w:rFonts w:ascii="Times New Roman" w:hAnsi="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Pr="0036244C">
        <w:rPr>
          <w:rFonts w:ascii="Times New Roman" w:hAnsi="Times New Roman"/>
          <w:color w:val="auto"/>
          <w:spacing w:val="2"/>
          <w:sz w:val="24"/>
          <w:szCs w:val="24"/>
        </w:rPr>
        <w:t>органы самоуправления, обеспечивает внеурочную деятель</w:t>
      </w:r>
      <w:r w:rsidRPr="0036244C">
        <w:rPr>
          <w:rFonts w:ascii="Times New Roman" w:hAnsi="Times New Roman"/>
          <w:color w:val="auto"/>
          <w:sz w:val="24"/>
          <w:szCs w:val="24"/>
        </w:rPr>
        <w:t>ность обучающихся в соответствии с их выбором.</w:t>
      </w:r>
    </w:p>
    <w:p w:rsidR="00653A76" w:rsidRPr="0036244C" w:rsidRDefault="00653A76" w:rsidP="0036244C">
      <w:pPr>
        <w:pStyle w:val="a5"/>
        <w:spacing w:line="240" w:lineRule="auto"/>
        <w:ind w:firstLine="709"/>
        <w:rPr>
          <w:rFonts w:ascii="Times New Roman" w:hAnsi="Times New Roman"/>
          <w:color w:val="auto"/>
          <w:sz w:val="24"/>
          <w:szCs w:val="24"/>
        </w:rPr>
      </w:pPr>
      <w:r w:rsidRPr="0036244C">
        <w:rPr>
          <w:rFonts w:ascii="Times New Roman" w:hAnsi="Times New Roman"/>
          <w:b/>
          <w:bCs/>
          <w:color w:val="auto"/>
          <w:spacing w:val="2"/>
          <w:sz w:val="24"/>
          <w:szCs w:val="24"/>
        </w:rPr>
        <w:t>План внеурочной деятельности</w:t>
      </w:r>
      <w:r w:rsidRPr="0036244C">
        <w:rPr>
          <w:rFonts w:ascii="Times New Roman" w:hAnsi="Times New Roman"/>
          <w:color w:val="auto"/>
          <w:spacing w:val="2"/>
          <w:sz w:val="24"/>
          <w:szCs w:val="24"/>
        </w:rPr>
        <w:t xml:space="preserve"> формируется </w:t>
      </w:r>
      <w:r w:rsidR="00D93053" w:rsidRPr="0036244C">
        <w:rPr>
          <w:rFonts w:ascii="Times New Roman" w:hAnsi="Times New Roman"/>
          <w:color w:val="auto"/>
          <w:spacing w:val="2"/>
          <w:sz w:val="24"/>
          <w:szCs w:val="24"/>
        </w:rPr>
        <w:t xml:space="preserve">образовательной организацией </w:t>
      </w:r>
      <w:r w:rsidRPr="0036244C">
        <w:rPr>
          <w:rFonts w:ascii="Times New Roman" w:hAnsi="Times New Roman"/>
          <w:color w:val="auto"/>
          <w:sz w:val="24"/>
          <w:szCs w:val="24"/>
        </w:rPr>
        <w:t xml:space="preserve">и </w:t>
      </w:r>
      <w:r w:rsidRPr="0036244C">
        <w:rPr>
          <w:rFonts w:ascii="Times New Roman" w:hAnsi="Times New Roman"/>
          <w:color w:val="auto"/>
          <w:spacing w:val="2"/>
          <w:sz w:val="24"/>
          <w:szCs w:val="24"/>
        </w:rPr>
        <w:t xml:space="preserve">должен быть направлен в первую очередь на достижение </w:t>
      </w:r>
      <w:r w:rsidRPr="0036244C">
        <w:rPr>
          <w:rFonts w:ascii="Times New Roman" w:hAnsi="Times New Roman"/>
          <w:color w:val="auto"/>
          <w:sz w:val="24"/>
          <w:szCs w:val="24"/>
        </w:rPr>
        <w:t>обучающимися планируемых резуль</w:t>
      </w:r>
      <w:r w:rsidRPr="0036244C">
        <w:rPr>
          <w:rFonts w:ascii="Times New Roman" w:hAnsi="Times New Roman"/>
          <w:color w:val="auto"/>
          <w:spacing w:val="-2"/>
          <w:sz w:val="24"/>
          <w:szCs w:val="24"/>
        </w:rPr>
        <w:t>татов освоения основной образовательной программы началь</w:t>
      </w:r>
      <w:r w:rsidRPr="0036244C">
        <w:rPr>
          <w:rFonts w:ascii="Times New Roman" w:hAnsi="Times New Roman"/>
          <w:color w:val="auto"/>
          <w:sz w:val="24"/>
          <w:szCs w:val="24"/>
        </w:rPr>
        <w:t>ного общего образования.</w:t>
      </w:r>
    </w:p>
    <w:p w:rsidR="00F8352C" w:rsidRPr="00A0100D" w:rsidRDefault="00653A76" w:rsidP="00A0100D">
      <w:pPr>
        <w:pStyle w:val="a5"/>
        <w:spacing w:line="240" w:lineRule="auto"/>
        <w:ind w:firstLine="709"/>
        <w:rPr>
          <w:rFonts w:ascii="Times New Roman" w:hAnsi="Times New Roman"/>
          <w:color w:val="auto"/>
          <w:sz w:val="24"/>
          <w:szCs w:val="24"/>
        </w:rPr>
      </w:pPr>
      <w:r w:rsidRPr="0036244C">
        <w:rPr>
          <w:rFonts w:ascii="Times New Roman" w:hAnsi="Times New Roman"/>
          <w:color w:val="auto"/>
          <w:spacing w:val="-2"/>
          <w:sz w:val="24"/>
          <w:szCs w:val="24"/>
        </w:rPr>
        <w:t xml:space="preserve">При взаимодействии </w:t>
      </w:r>
      <w:r w:rsidR="00375003" w:rsidRPr="0036244C">
        <w:rPr>
          <w:rFonts w:ascii="Times New Roman" w:hAnsi="Times New Roman"/>
          <w:color w:val="auto"/>
          <w:spacing w:val="-2"/>
          <w:sz w:val="24"/>
          <w:szCs w:val="24"/>
        </w:rPr>
        <w:t xml:space="preserve">образовательной </w:t>
      </w:r>
      <w:r w:rsidR="005C5F90" w:rsidRPr="0036244C">
        <w:rPr>
          <w:rFonts w:ascii="Times New Roman" w:hAnsi="Times New Roman"/>
          <w:color w:val="auto"/>
          <w:spacing w:val="-2"/>
          <w:sz w:val="24"/>
          <w:szCs w:val="24"/>
        </w:rPr>
        <w:t>организации</w:t>
      </w:r>
      <w:r w:rsidR="00A208E0" w:rsidRPr="0036244C">
        <w:rPr>
          <w:rFonts w:ascii="Times New Roman" w:hAnsi="Times New Roman"/>
          <w:color w:val="auto"/>
          <w:spacing w:val="-2"/>
          <w:sz w:val="24"/>
          <w:szCs w:val="24"/>
        </w:rPr>
        <w:t xml:space="preserve"> </w:t>
      </w:r>
      <w:r w:rsidRPr="0036244C">
        <w:rPr>
          <w:rFonts w:ascii="Times New Roman" w:hAnsi="Times New Roman"/>
          <w:color w:val="auto"/>
          <w:spacing w:val="-2"/>
          <w:sz w:val="24"/>
          <w:szCs w:val="24"/>
        </w:rPr>
        <w:t>с другими организациями создаются общее программно­методическое пространство, рабочие программы курсов внеурочной деятель</w:t>
      </w:r>
      <w:r w:rsidRPr="0036244C">
        <w:rPr>
          <w:rFonts w:ascii="Times New Roman" w:hAnsi="Times New Roman"/>
          <w:color w:val="auto"/>
          <w:spacing w:val="2"/>
          <w:sz w:val="24"/>
          <w:szCs w:val="24"/>
        </w:rPr>
        <w:t>ности, которые должны быть сориентированы на планируемые результаты освоения основной образовательной про</w:t>
      </w:r>
      <w:r w:rsidRPr="0036244C">
        <w:rPr>
          <w:rFonts w:ascii="Times New Roman" w:hAnsi="Times New Roman"/>
          <w:color w:val="auto"/>
          <w:sz w:val="24"/>
          <w:szCs w:val="24"/>
        </w:rPr>
        <w:t>граммы начального общего образования конкретно</w:t>
      </w:r>
      <w:r w:rsidR="00375003" w:rsidRPr="0036244C">
        <w:rPr>
          <w:rFonts w:ascii="Times New Roman" w:hAnsi="Times New Roman"/>
          <w:color w:val="auto"/>
          <w:sz w:val="24"/>
          <w:szCs w:val="24"/>
        </w:rPr>
        <w:t>й</w:t>
      </w:r>
      <w:r w:rsidRPr="0036244C">
        <w:rPr>
          <w:rFonts w:ascii="Times New Roman" w:hAnsi="Times New Roman"/>
          <w:color w:val="auto"/>
          <w:sz w:val="24"/>
          <w:szCs w:val="24"/>
        </w:rPr>
        <w:t xml:space="preserve"> обра</w:t>
      </w:r>
      <w:r w:rsidR="00D93053" w:rsidRPr="0036244C">
        <w:rPr>
          <w:rFonts w:ascii="Times New Roman" w:hAnsi="Times New Roman"/>
          <w:color w:val="auto"/>
          <w:sz w:val="24"/>
          <w:szCs w:val="24"/>
        </w:rPr>
        <w:t>зовательной организации</w:t>
      </w:r>
      <w:r w:rsidRPr="0036244C">
        <w:rPr>
          <w:rFonts w:ascii="Times New Roman" w:hAnsi="Times New Roman"/>
          <w:color w:val="auto"/>
          <w:sz w:val="24"/>
          <w:szCs w:val="24"/>
        </w:rPr>
        <w:t>.</w:t>
      </w:r>
    </w:p>
    <w:p w:rsidR="00F8352C" w:rsidRPr="00F8352C" w:rsidRDefault="00F8352C" w:rsidP="00F8352C">
      <w:pPr>
        <w:jc w:val="center"/>
        <w:rPr>
          <w:b/>
        </w:rPr>
      </w:pPr>
      <w:r w:rsidRPr="00F8352C">
        <w:rPr>
          <w:b/>
        </w:rPr>
        <w:t xml:space="preserve">План внеурочной деятельности 1-4 классов </w:t>
      </w:r>
    </w:p>
    <w:p w:rsidR="00702A0A" w:rsidRDefault="003926FC" w:rsidP="00A0100D">
      <w:pPr>
        <w:jc w:val="center"/>
        <w:rPr>
          <w:b/>
        </w:rPr>
      </w:pPr>
      <w:r>
        <w:rPr>
          <w:b/>
        </w:rPr>
        <w:t>МБОУ Новониколаевской</w:t>
      </w:r>
      <w:r w:rsidR="00F8352C">
        <w:rPr>
          <w:b/>
        </w:rPr>
        <w:t xml:space="preserve"> сош </w:t>
      </w:r>
      <w:r w:rsidR="00F905DB">
        <w:rPr>
          <w:b/>
        </w:rPr>
        <w:t xml:space="preserve">  на 2018-2019</w:t>
      </w:r>
      <w:r w:rsidR="00F8352C" w:rsidRPr="00F8352C">
        <w:rPr>
          <w:b/>
        </w:rPr>
        <w:t xml:space="preserve"> учебный год</w:t>
      </w:r>
    </w:p>
    <w:p w:rsidR="00F905DB" w:rsidRDefault="00F905DB" w:rsidP="00A0100D">
      <w:pPr>
        <w:jc w:val="center"/>
        <w:rPr>
          <w:b/>
        </w:rPr>
      </w:pPr>
    </w:p>
    <w:tbl>
      <w:tblPr>
        <w:tblStyle w:val="afff4"/>
        <w:tblW w:w="10632" w:type="dxa"/>
        <w:tblInd w:w="-459" w:type="dxa"/>
        <w:tblLayout w:type="fixed"/>
        <w:tblLook w:val="04A0"/>
      </w:tblPr>
      <w:tblGrid>
        <w:gridCol w:w="486"/>
        <w:gridCol w:w="2066"/>
        <w:gridCol w:w="1559"/>
        <w:gridCol w:w="1843"/>
        <w:gridCol w:w="1985"/>
        <w:gridCol w:w="1984"/>
        <w:gridCol w:w="709"/>
      </w:tblGrid>
      <w:tr w:rsidR="005A713E" w:rsidRPr="00A0100D" w:rsidTr="005A713E">
        <w:tc>
          <w:tcPr>
            <w:tcW w:w="486" w:type="dxa"/>
            <w:vMerge w:val="restart"/>
          </w:tcPr>
          <w:p w:rsidR="005A713E" w:rsidRPr="00A0100D" w:rsidRDefault="005A713E" w:rsidP="00170FE1">
            <w:pPr>
              <w:jc w:val="center"/>
            </w:pPr>
            <w:r w:rsidRPr="00A0100D">
              <w:t xml:space="preserve">№ </w:t>
            </w:r>
            <w:proofErr w:type="gramStart"/>
            <w:r w:rsidRPr="00A0100D">
              <w:t>п</w:t>
            </w:r>
            <w:proofErr w:type="gramEnd"/>
            <w:r w:rsidRPr="00A0100D">
              <w:t>/п</w:t>
            </w:r>
          </w:p>
        </w:tc>
        <w:tc>
          <w:tcPr>
            <w:tcW w:w="2066" w:type="dxa"/>
            <w:vMerge w:val="restart"/>
          </w:tcPr>
          <w:p w:rsidR="005A713E" w:rsidRPr="00A0100D" w:rsidRDefault="005A713E" w:rsidP="00170FE1">
            <w:pPr>
              <w:jc w:val="center"/>
            </w:pPr>
            <w:r w:rsidRPr="00A0100D">
              <w:t xml:space="preserve">Направление </w:t>
            </w:r>
          </w:p>
        </w:tc>
        <w:tc>
          <w:tcPr>
            <w:tcW w:w="8080" w:type="dxa"/>
            <w:gridSpan w:val="5"/>
          </w:tcPr>
          <w:p w:rsidR="005A713E" w:rsidRPr="00A0100D" w:rsidRDefault="005A713E" w:rsidP="00170FE1">
            <w:pPr>
              <w:jc w:val="center"/>
            </w:pPr>
            <w:r w:rsidRPr="00A0100D">
              <w:t>Количество часов</w:t>
            </w:r>
          </w:p>
        </w:tc>
      </w:tr>
      <w:tr w:rsidR="005A713E" w:rsidRPr="00A0100D" w:rsidTr="005A713E">
        <w:tc>
          <w:tcPr>
            <w:tcW w:w="486" w:type="dxa"/>
            <w:vMerge/>
          </w:tcPr>
          <w:p w:rsidR="005A713E" w:rsidRPr="00A0100D" w:rsidRDefault="005A713E" w:rsidP="00170FE1">
            <w:pPr>
              <w:jc w:val="center"/>
            </w:pPr>
          </w:p>
        </w:tc>
        <w:tc>
          <w:tcPr>
            <w:tcW w:w="2066" w:type="dxa"/>
            <w:vMerge/>
          </w:tcPr>
          <w:p w:rsidR="005A713E" w:rsidRPr="00A0100D" w:rsidRDefault="005A713E" w:rsidP="00170FE1">
            <w:pPr>
              <w:jc w:val="center"/>
            </w:pPr>
          </w:p>
        </w:tc>
        <w:tc>
          <w:tcPr>
            <w:tcW w:w="7371" w:type="dxa"/>
            <w:gridSpan w:val="4"/>
          </w:tcPr>
          <w:p w:rsidR="005A713E" w:rsidRPr="00A0100D" w:rsidRDefault="005A713E" w:rsidP="00170FE1">
            <w:pPr>
              <w:jc w:val="center"/>
            </w:pPr>
            <w:r w:rsidRPr="00A0100D">
              <w:t>ФГОС НОО</w:t>
            </w:r>
          </w:p>
        </w:tc>
        <w:tc>
          <w:tcPr>
            <w:tcW w:w="709" w:type="dxa"/>
            <w:tcBorders>
              <w:bottom w:val="nil"/>
            </w:tcBorders>
          </w:tcPr>
          <w:p w:rsidR="005A713E" w:rsidRPr="00A0100D" w:rsidRDefault="005A713E" w:rsidP="00A0100D">
            <w:pPr>
              <w:ind w:hanging="108"/>
              <w:jc w:val="center"/>
            </w:pPr>
            <w:r w:rsidRPr="00A0100D">
              <w:t>итого</w:t>
            </w:r>
          </w:p>
        </w:tc>
      </w:tr>
      <w:tr w:rsidR="005A713E" w:rsidRPr="00A0100D" w:rsidTr="005A713E">
        <w:tc>
          <w:tcPr>
            <w:tcW w:w="486" w:type="dxa"/>
            <w:vMerge/>
          </w:tcPr>
          <w:p w:rsidR="005A713E" w:rsidRPr="00A0100D" w:rsidRDefault="005A713E" w:rsidP="00170FE1">
            <w:pPr>
              <w:jc w:val="center"/>
            </w:pPr>
          </w:p>
        </w:tc>
        <w:tc>
          <w:tcPr>
            <w:tcW w:w="2066" w:type="dxa"/>
            <w:vMerge/>
          </w:tcPr>
          <w:p w:rsidR="005A713E" w:rsidRPr="00A0100D" w:rsidRDefault="005A713E" w:rsidP="00170FE1">
            <w:pPr>
              <w:jc w:val="center"/>
            </w:pPr>
          </w:p>
        </w:tc>
        <w:tc>
          <w:tcPr>
            <w:tcW w:w="1559" w:type="dxa"/>
          </w:tcPr>
          <w:p w:rsidR="005A713E" w:rsidRPr="00A0100D" w:rsidRDefault="005A713E" w:rsidP="00170FE1">
            <w:pPr>
              <w:jc w:val="center"/>
            </w:pPr>
            <w:r w:rsidRPr="00A0100D">
              <w:t>1 класс</w:t>
            </w:r>
          </w:p>
        </w:tc>
        <w:tc>
          <w:tcPr>
            <w:tcW w:w="1843" w:type="dxa"/>
          </w:tcPr>
          <w:p w:rsidR="005A713E" w:rsidRPr="00A0100D" w:rsidRDefault="005A713E" w:rsidP="00170FE1">
            <w:pPr>
              <w:jc w:val="center"/>
            </w:pPr>
            <w:r w:rsidRPr="00A0100D">
              <w:t>2 класс</w:t>
            </w:r>
          </w:p>
        </w:tc>
        <w:tc>
          <w:tcPr>
            <w:tcW w:w="1985" w:type="dxa"/>
          </w:tcPr>
          <w:p w:rsidR="005A713E" w:rsidRPr="00A0100D" w:rsidRDefault="005A713E" w:rsidP="00170FE1">
            <w:pPr>
              <w:jc w:val="center"/>
            </w:pPr>
            <w:r w:rsidRPr="00A0100D">
              <w:t>3 класс</w:t>
            </w:r>
          </w:p>
        </w:tc>
        <w:tc>
          <w:tcPr>
            <w:tcW w:w="1984" w:type="dxa"/>
          </w:tcPr>
          <w:p w:rsidR="005A713E" w:rsidRPr="00A0100D" w:rsidRDefault="005A713E" w:rsidP="00170FE1">
            <w:pPr>
              <w:jc w:val="center"/>
            </w:pPr>
            <w:r w:rsidRPr="00A0100D">
              <w:t>4 класс</w:t>
            </w:r>
          </w:p>
        </w:tc>
        <w:tc>
          <w:tcPr>
            <w:tcW w:w="709" w:type="dxa"/>
            <w:tcBorders>
              <w:top w:val="nil"/>
            </w:tcBorders>
          </w:tcPr>
          <w:p w:rsidR="005A713E" w:rsidRPr="00A0100D" w:rsidRDefault="005A713E" w:rsidP="00170FE1">
            <w:pPr>
              <w:jc w:val="center"/>
            </w:pPr>
          </w:p>
        </w:tc>
      </w:tr>
      <w:tr w:rsidR="005A713E" w:rsidRPr="00A0100D" w:rsidTr="005A713E">
        <w:tc>
          <w:tcPr>
            <w:tcW w:w="486" w:type="dxa"/>
          </w:tcPr>
          <w:p w:rsidR="005A713E" w:rsidRPr="00A0100D" w:rsidRDefault="005A713E" w:rsidP="00170FE1">
            <w:pPr>
              <w:jc w:val="center"/>
            </w:pPr>
            <w:r w:rsidRPr="00A0100D">
              <w:t>1.</w:t>
            </w:r>
          </w:p>
        </w:tc>
        <w:tc>
          <w:tcPr>
            <w:tcW w:w="2066" w:type="dxa"/>
          </w:tcPr>
          <w:p w:rsidR="005A713E" w:rsidRPr="00A0100D" w:rsidRDefault="005A713E" w:rsidP="00170FE1">
            <w:pPr>
              <w:jc w:val="center"/>
            </w:pPr>
            <w:r w:rsidRPr="00A0100D">
              <w:t>Духовно-нравственное</w:t>
            </w:r>
          </w:p>
          <w:p w:rsidR="005A713E" w:rsidRPr="00A0100D" w:rsidRDefault="005A713E" w:rsidP="00170FE1">
            <w:pPr>
              <w:jc w:val="center"/>
            </w:pPr>
          </w:p>
        </w:tc>
        <w:tc>
          <w:tcPr>
            <w:tcW w:w="1559" w:type="dxa"/>
          </w:tcPr>
          <w:p w:rsidR="005A713E" w:rsidRDefault="005A713E" w:rsidP="00170FE1">
            <w:r>
              <w:t>Я гражданин России-1ч</w:t>
            </w:r>
          </w:p>
          <w:p w:rsidR="005A713E" w:rsidRPr="00A0100D" w:rsidRDefault="005A713E" w:rsidP="00170FE1">
            <w:r>
              <w:t>Страна этикета-1ч</w:t>
            </w:r>
          </w:p>
        </w:tc>
        <w:tc>
          <w:tcPr>
            <w:tcW w:w="1843" w:type="dxa"/>
          </w:tcPr>
          <w:p w:rsidR="005A713E" w:rsidRPr="00A0100D" w:rsidRDefault="005A713E" w:rsidP="00170FE1">
            <w:r>
              <w:t>В гостях у сказки</w:t>
            </w:r>
            <w:r w:rsidRPr="00A0100D">
              <w:t>-2ч</w:t>
            </w:r>
          </w:p>
        </w:tc>
        <w:tc>
          <w:tcPr>
            <w:tcW w:w="1985" w:type="dxa"/>
          </w:tcPr>
          <w:p w:rsidR="005A713E" w:rsidRDefault="005A713E" w:rsidP="00170FE1">
            <w:r>
              <w:t>Мир книги-1ч</w:t>
            </w:r>
          </w:p>
          <w:p w:rsidR="005A713E" w:rsidRPr="00A0100D" w:rsidRDefault="005A713E" w:rsidP="00170FE1">
            <w:r>
              <w:t>Речевой этикет-1ч</w:t>
            </w:r>
          </w:p>
        </w:tc>
        <w:tc>
          <w:tcPr>
            <w:tcW w:w="1984" w:type="dxa"/>
          </w:tcPr>
          <w:p w:rsidR="005A713E" w:rsidRDefault="005A713E" w:rsidP="00170FE1">
            <w:r>
              <w:t>Я гражданин России-1ч</w:t>
            </w:r>
          </w:p>
          <w:p w:rsidR="005A713E" w:rsidRPr="00A0100D" w:rsidRDefault="005A713E" w:rsidP="00170FE1">
            <w:r>
              <w:t>Мир танца-1ч</w:t>
            </w:r>
          </w:p>
        </w:tc>
        <w:tc>
          <w:tcPr>
            <w:tcW w:w="709" w:type="dxa"/>
          </w:tcPr>
          <w:p w:rsidR="005A713E" w:rsidRPr="00A0100D" w:rsidRDefault="005A713E" w:rsidP="00170FE1">
            <w:r w:rsidRPr="00A0100D">
              <w:t>8</w:t>
            </w:r>
          </w:p>
        </w:tc>
      </w:tr>
      <w:tr w:rsidR="005A713E" w:rsidRPr="00A0100D" w:rsidTr="005A713E">
        <w:tc>
          <w:tcPr>
            <w:tcW w:w="486" w:type="dxa"/>
          </w:tcPr>
          <w:p w:rsidR="005A713E" w:rsidRPr="00A0100D" w:rsidRDefault="005A713E" w:rsidP="00170FE1">
            <w:pPr>
              <w:jc w:val="center"/>
            </w:pPr>
            <w:r w:rsidRPr="00A0100D">
              <w:t>2.</w:t>
            </w:r>
          </w:p>
        </w:tc>
        <w:tc>
          <w:tcPr>
            <w:tcW w:w="2066" w:type="dxa"/>
          </w:tcPr>
          <w:p w:rsidR="005A713E" w:rsidRPr="00A0100D" w:rsidRDefault="005A713E" w:rsidP="00170FE1">
            <w:pPr>
              <w:jc w:val="center"/>
            </w:pPr>
            <w:r w:rsidRPr="00A0100D">
              <w:t>Общеинтеллектуальное</w:t>
            </w:r>
          </w:p>
          <w:p w:rsidR="005A713E" w:rsidRPr="00A0100D" w:rsidRDefault="005A713E" w:rsidP="00170FE1">
            <w:pPr>
              <w:jc w:val="center"/>
            </w:pPr>
          </w:p>
        </w:tc>
        <w:tc>
          <w:tcPr>
            <w:tcW w:w="1559" w:type="dxa"/>
          </w:tcPr>
          <w:p w:rsidR="005A713E" w:rsidRDefault="005A713E" w:rsidP="00170FE1">
            <w:r>
              <w:t>Шахматы-1</w:t>
            </w:r>
            <w:r w:rsidRPr="00A0100D">
              <w:t>ч</w:t>
            </w:r>
          </w:p>
          <w:p w:rsidR="005A713E" w:rsidRPr="00A0100D" w:rsidRDefault="005A713E" w:rsidP="00170FE1">
            <w:r>
              <w:t>Для тех</w:t>
            </w:r>
            <w:proofErr w:type="gramStart"/>
            <w:r>
              <w:t>,к</w:t>
            </w:r>
            <w:proofErr w:type="gramEnd"/>
            <w:r>
              <w:t>то любит математику-1ч</w:t>
            </w:r>
          </w:p>
        </w:tc>
        <w:tc>
          <w:tcPr>
            <w:tcW w:w="1843" w:type="dxa"/>
          </w:tcPr>
          <w:p w:rsidR="005A713E" w:rsidRDefault="005A713E" w:rsidP="00170FE1">
            <w:r>
              <w:t>Занимательная математика-1</w:t>
            </w:r>
            <w:r w:rsidRPr="00A0100D">
              <w:t>ч</w:t>
            </w:r>
          </w:p>
          <w:p w:rsidR="005A713E" w:rsidRPr="00A0100D" w:rsidRDefault="005A713E" w:rsidP="00170FE1">
            <w:r>
              <w:t>Шахматы- 1ч</w:t>
            </w:r>
          </w:p>
        </w:tc>
        <w:tc>
          <w:tcPr>
            <w:tcW w:w="1985" w:type="dxa"/>
          </w:tcPr>
          <w:p w:rsidR="005A713E" w:rsidRDefault="005A713E" w:rsidP="00170FE1">
            <w:r>
              <w:t>Шахматы – 1ч</w:t>
            </w:r>
          </w:p>
          <w:p w:rsidR="005A713E" w:rsidRPr="00A0100D" w:rsidRDefault="005A713E" w:rsidP="00170FE1">
            <w:r>
              <w:t>Астрономия-1ч</w:t>
            </w:r>
          </w:p>
        </w:tc>
        <w:tc>
          <w:tcPr>
            <w:tcW w:w="1984" w:type="dxa"/>
          </w:tcPr>
          <w:p w:rsidR="005A713E" w:rsidRDefault="005A713E" w:rsidP="00170FE1">
            <w:r>
              <w:t>Шахматы- 1ч</w:t>
            </w:r>
          </w:p>
          <w:p w:rsidR="005A713E" w:rsidRPr="00A0100D" w:rsidRDefault="005A713E" w:rsidP="00170FE1">
            <w:r>
              <w:t>Занимательная грамматика-1ч</w:t>
            </w:r>
          </w:p>
        </w:tc>
        <w:tc>
          <w:tcPr>
            <w:tcW w:w="709" w:type="dxa"/>
          </w:tcPr>
          <w:p w:rsidR="005A713E" w:rsidRPr="00A0100D" w:rsidRDefault="005A713E" w:rsidP="00170FE1">
            <w:r w:rsidRPr="00A0100D">
              <w:t>8</w:t>
            </w:r>
          </w:p>
        </w:tc>
      </w:tr>
      <w:tr w:rsidR="005A713E" w:rsidRPr="00A0100D" w:rsidTr="005A713E">
        <w:tc>
          <w:tcPr>
            <w:tcW w:w="486" w:type="dxa"/>
          </w:tcPr>
          <w:p w:rsidR="005A713E" w:rsidRPr="00A0100D" w:rsidRDefault="005A713E" w:rsidP="00170FE1">
            <w:pPr>
              <w:jc w:val="center"/>
            </w:pPr>
            <w:r w:rsidRPr="00A0100D">
              <w:t>3.</w:t>
            </w:r>
          </w:p>
        </w:tc>
        <w:tc>
          <w:tcPr>
            <w:tcW w:w="2066" w:type="dxa"/>
          </w:tcPr>
          <w:p w:rsidR="005A713E" w:rsidRPr="00A0100D" w:rsidRDefault="005A713E" w:rsidP="00170FE1">
            <w:pPr>
              <w:jc w:val="center"/>
            </w:pPr>
            <w:r w:rsidRPr="00A0100D">
              <w:t>Спортивно-оздоровительное</w:t>
            </w:r>
          </w:p>
          <w:p w:rsidR="005A713E" w:rsidRPr="00A0100D" w:rsidRDefault="005A713E" w:rsidP="00170FE1">
            <w:pPr>
              <w:jc w:val="center"/>
            </w:pPr>
          </w:p>
        </w:tc>
        <w:tc>
          <w:tcPr>
            <w:tcW w:w="1559" w:type="dxa"/>
          </w:tcPr>
          <w:p w:rsidR="005A713E" w:rsidRDefault="005A713E" w:rsidP="00C717EF">
            <w:r w:rsidRPr="00A0100D">
              <w:t xml:space="preserve">Юные </w:t>
            </w:r>
            <w:r>
              <w:t>физкультурники-1ч</w:t>
            </w:r>
          </w:p>
          <w:p w:rsidR="005A713E" w:rsidRPr="00A0100D" w:rsidRDefault="005A713E" w:rsidP="00C717EF">
            <w:r>
              <w:t>Здоровячок-1ч</w:t>
            </w:r>
          </w:p>
        </w:tc>
        <w:tc>
          <w:tcPr>
            <w:tcW w:w="1843" w:type="dxa"/>
          </w:tcPr>
          <w:p w:rsidR="005A713E" w:rsidRPr="00A0100D" w:rsidRDefault="005A713E" w:rsidP="00170FE1">
            <w:r>
              <w:t>Тропинка к здоровью</w:t>
            </w:r>
            <w:r w:rsidRPr="00A0100D">
              <w:t>-2ч</w:t>
            </w:r>
          </w:p>
        </w:tc>
        <w:tc>
          <w:tcPr>
            <w:tcW w:w="1985" w:type="dxa"/>
          </w:tcPr>
          <w:p w:rsidR="005A713E" w:rsidRPr="00A0100D" w:rsidRDefault="005A713E" w:rsidP="00170FE1">
            <w:r>
              <w:t>Поиграй-ка-2ч</w:t>
            </w:r>
          </w:p>
        </w:tc>
        <w:tc>
          <w:tcPr>
            <w:tcW w:w="1984" w:type="dxa"/>
          </w:tcPr>
          <w:p w:rsidR="005A713E" w:rsidRPr="00A0100D" w:rsidRDefault="005A713E" w:rsidP="00170FE1">
            <w:r>
              <w:t>Здоровый ребенок</w:t>
            </w:r>
            <w:r w:rsidRPr="00A0100D">
              <w:t>-2ч</w:t>
            </w:r>
          </w:p>
        </w:tc>
        <w:tc>
          <w:tcPr>
            <w:tcW w:w="709" w:type="dxa"/>
          </w:tcPr>
          <w:p w:rsidR="005A713E" w:rsidRPr="00A0100D" w:rsidRDefault="00551CAF" w:rsidP="00170FE1">
            <w:r>
              <w:t>8</w:t>
            </w:r>
          </w:p>
        </w:tc>
      </w:tr>
      <w:tr w:rsidR="005A713E" w:rsidRPr="00A0100D" w:rsidTr="005A713E">
        <w:tc>
          <w:tcPr>
            <w:tcW w:w="486" w:type="dxa"/>
          </w:tcPr>
          <w:p w:rsidR="005A713E" w:rsidRPr="00A0100D" w:rsidRDefault="005A713E" w:rsidP="00170FE1">
            <w:pPr>
              <w:jc w:val="center"/>
            </w:pPr>
            <w:r w:rsidRPr="00A0100D">
              <w:t>4.</w:t>
            </w:r>
          </w:p>
        </w:tc>
        <w:tc>
          <w:tcPr>
            <w:tcW w:w="2066" w:type="dxa"/>
          </w:tcPr>
          <w:p w:rsidR="005A713E" w:rsidRPr="00A0100D" w:rsidRDefault="005A713E" w:rsidP="00170FE1">
            <w:pPr>
              <w:jc w:val="center"/>
            </w:pPr>
            <w:r w:rsidRPr="00A0100D">
              <w:t>Общекультурное</w:t>
            </w:r>
          </w:p>
          <w:p w:rsidR="005A713E" w:rsidRPr="00A0100D" w:rsidRDefault="005A713E" w:rsidP="00170FE1">
            <w:pPr>
              <w:jc w:val="center"/>
            </w:pPr>
          </w:p>
        </w:tc>
        <w:tc>
          <w:tcPr>
            <w:tcW w:w="1559" w:type="dxa"/>
          </w:tcPr>
          <w:p w:rsidR="005A713E" w:rsidRDefault="005A713E" w:rsidP="00170FE1">
            <w:r>
              <w:t>Моя волшебная шкатулка-1ч</w:t>
            </w:r>
          </w:p>
          <w:p w:rsidR="005A713E" w:rsidRPr="00A0100D" w:rsidRDefault="005A713E" w:rsidP="00170FE1">
            <w:r>
              <w:t>Акварелька-1 ч</w:t>
            </w:r>
          </w:p>
        </w:tc>
        <w:tc>
          <w:tcPr>
            <w:tcW w:w="1843" w:type="dxa"/>
          </w:tcPr>
          <w:p w:rsidR="005A713E" w:rsidRDefault="005A713E" w:rsidP="00170FE1">
            <w:r>
              <w:t>Доноведение-1</w:t>
            </w:r>
            <w:r w:rsidRPr="00A0100D">
              <w:t>ч</w:t>
            </w:r>
          </w:p>
          <w:p w:rsidR="005A713E" w:rsidRPr="00A0100D" w:rsidRDefault="005A713E" w:rsidP="00170FE1">
            <w:r>
              <w:t>Волшебный мир оригами- 1 ч</w:t>
            </w:r>
          </w:p>
        </w:tc>
        <w:tc>
          <w:tcPr>
            <w:tcW w:w="1985" w:type="dxa"/>
          </w:tcPr>
          <w:p w:rsidR="005A713E" w:rsidRDefault="005A713E" w:rsidP="00170FE1">
            <w:r>
              <w:t>Волшебная палитра-1ч</w:t>
            </w:r>
          </w:p>
          <w:p w:rsidR="005A713E" w:rsidRPr="00A0100D" w:rsidRDefault="005A713E" w:rsidP="00170FE1">
            <w:r>
              <w:t>Доноведение-1ч</w:t>
            </w:r>
          </w:p>
        </w:tc>
        <w:tc>
          <w:tcPr>
            <w:tcW w:w="1984" w:type="dxa"/>
          </w:tcPr>
          <w:p w:rsidR="005A713E" w:rsidRDefault="005A713E" w:rsidP="00170FE1">
            <w:r>
              <w:t>Доноведение – 1ч</w:t>
            </w:r>
          </w:p>
          <w:p w:rsidR="005A713E" w:rsidRPr="00A0100D" w:rsidRDefault="005A713E" w:rsidP="00170FE1">
            <w:r>
              <w:t>Веселые нотки-1ч</w:t>
            </w:r>
          </w:p>
        </w:tc>
        <w:tc>
          <w:tcPr>
            <w:tcW w:w="709" w:type="dxa"/>
          </w:tcPr>
          <w:p w:rsidR="005A713E" w:rsidRPr="00A0100D" w:rsidRDefault="005A713E" w:rsidP="00170FE1">
            <w:r w:rsidRPr="00A0100D">
              <w:t>8</w:t>
            </w:r>
          </w:p>
        </w:tc>
      </w:tr>
      <w:tr w:rsidR="005A713E" w:rsidRPr="00A0100D" w:rsidTr="005A713E">
        <w:tc>
          <w:tcPr>
            <w:tcW w:w="486" w:type="dxa"/>
          </w:tcPr>
          <w:p w:rsidR="005A713E" w:rsidRPr="00A0100D" w:rsidRDefault="005A713E" w:rsidP="00170FE1">
            <w:pPr>
              <w:jc w:val="center"/>
            </w:pPr>
            <w:r w:rsidRPr="00A0100D">
              <w:t>5.</w:t>
            </w:r>
          </w:p>
        </w:tc>
        <w:tc>
          <w:tcPr>
            <w:tcW w:w="2066" w:type="dxa"/>
          </w:tcPr>
          <w:p w:rsidR="005A713E" w:rsidRPr="00A0100D" w:rsidRDefault="005A713E" w:rsidP="00170FE1">
            <w:pPr>
              <w:jc w:val="center"/>
            </w:pPr>
            <w:r w:rsidRPr="00A0100D">
              <w:t>Социальное</w:t>
            </w:r>
          </w:p>
          <w:p w:rsidR="005A713E" w:rsidRPr="00A0100D" w:rsidRDefault="005A713E" w:rsidP="00170FE1">
            <w:pPr>
              <w:jc w:val="center"/>
            </w:pPr>
          </w:p>
        </w:tc>
        <w:tc>
          <w:tcPr>
            <w:tcW w:w="1559" w:type="dxa"/>
          </w:tcPr>
          <w:p w:rsidR="005A713E" w:rsidRDefault="005A713E" w:rsidP="00170FE1">
            <w:r>
              <w:t>Наш родной край-1ч</w:t>
            </w:r>
          </w:p>
          <w:p w:rsidR="005A713E" w:rsidRPr="00A0100D" w:rsidRDefault="005A713E" w:rsidP="00170FE1">
            <w:r>
              <w:t xml:space="preserve">Путешествие в мир </w:t>
            </w:r>
            <w:r>
              <w:lastRenderedPageBreak/>
              <w:t>природы-1ч</w:t>
            </w:r>
          </w:p>
        </w:tc>
        <w:tc>
          <w:tcPr>
            <w:tcW w:w="1843" w:type="dxa"/>
          </w:tcPr>
          <w:p w:rsidR="005A713E" w:rsidRDefault="005A713E" w:rsidP="00170FE1">
            <w:r>
              <w:lastRenderedPageBreak/>
              <w:t>Юный эколог-1</w:t>
            </w:r>
            <w:r w:rsidRPr="00A0100D">
              <w:t>ч</w:t>
            </w:r>
          </w:p>
          <w:p w:rsidR="005A713E" w:rsidRPr="00A0100D" w:rsidRDefault="005A713E" w:rsidP="00170FE1">
            <w:r>
              <w:t>В мире профессий- 1ч</w:t>
            </w:r>
          </w:p>
        </w:tc>
        <w:tc>
          <w:tcPr>
            <w:tcW w:w="1985" w:type="dxa"/>
          </w:tcPr>
          <w:p w:rsidR="005A713E" w:rsidRDefault="005A713E" w:rsidP="00170FE1">
            <w:r>
              <w:t>Росток-1ч</w:t>
            </w:r>
          </w:p>
          <w:p w:rsidR="00505263" w:rsidRPr="00A0100D" w:rsidRDefault="00601B6B" w:rsidP="00170FE1">
            <w:r>
              <w:t>Веселые нотки</w:t>
            </w:r>
            <w:r w:rsidR="00505263">
              <w:t>-1ч</w:t>
            </w:r>
          </w:p>
        </w:tc>
        <w:tc>
          <w:tcPr>
            <w:tcW w:w="1984" w:type="dxa"/>
          </w:tcPr>
          <w:p w:rsidR="005A713E" w:rsidRPr="00A0100D" w:rsidRDefault="005A713E" w:rsidP="00170FE1">
            <w:r>
              <w:t>Мой до</w:t>
            </w:r>
            <w:proofErr w:type="gramStart"/>
            <w:r>
              <w:t>м-</w:t>
            </w:r>
            <w:proofErr w:type="gramEnd"/>
            <w:r>
              <w:t xml:space="preserve"> Земля-2ч</w:t>
            </w:r>
          </w:p>
        </w:tc>
        <w:tc>
          <w:tcPr>
            <w:tcW w:w="709" w:type="dxa"/>
          </w:tcPr>
          <w:p w:rsidR="005A713E" w:rsidRPr="00A0100D" w:rsidRDefault="00551CAF" w:rsidP="00170FE1">
            <w:r>
              <w:t>8</w:t>
            </w:r>
          </w:p>
        </w:tc>
      </w:tr>
      <w:tr w:rsidR="005A713E" w:rsidRPr="00A0100D" w:rsidTr="005A713E">
        <w:tblPrEx>
          <w:tblLook w:val="0000"/>
        </w:tblPrEx>
        <w:trPr>
          <w:trHeight w:val="390"/>
        </w:trPr>
        <w:tc>
          <w:tcPr>
            <w:tcW w:w="486" w:type="dxa"/>
          </w:tcPr>
          <w:p w:rsidR="005A713E" w:rsidRPr="00A0100D" w:rsidRDefault="005A713E" w:rsidP="00170FE1">
            <w:pPr>
              <w:jc w:val="center"/>
            </w:pPr>
          </w:p>
        </w:tc>
        <w:tc>
          <w:tcPr>
            <w:tcW w:w="2066" w:type="dxa"/>
          </w:tcPr>
          <w:p w:rsidR="005A713E" w:rsidRPr="00A0100D" w:rsidRDefault="005A713E" w:rsidP="00170FE1">
            <w:r w:rsidRPr="00A0100D">
              <w:t>ИТОГО</w:t>
            </w:r>
          </w:p>
        </w:tc>
        <w:tc>
          <w:tcPr>
            <w:tcW w:w="1559" w:type="dxa"/>
          </w:tcPr>
          <w:p w:rsidR="005A713E" w:rsidRPr="00A0100D" w:rsidRDefault="005A713E" w:rsidP="00170FE1">
            <w:pPr>
              <w:jc w:val="center"/>
            </w:pPr>
            <w:r w:rsidRPr="00A0100D">
              <w:t>10</w:t>
            </w:r>
          </w:p>
        </w:tc>
        <w:tc>
          <w:tcPr>
            <w:tcW w:w="1843" w:type="dxa"/>
          </w:tcPr>
          <w:p w:rsidR="005A713E" w:rsidRPr="00A0100D" w:rsidRDefault="005A713E" w:rsidP="00170FE1">
            <w:pPr>
              <w:jc w:val="center"/>
            </w:pPr>
            <w:r w:rsidRPr="00A0100D">
              <w:t>10</w:t>
            </w:r>
          </w:p>
        </w:tc>
        <w:tc>
          <w:tcPr>
            <w:tcW w:w="1985" w:type="dxa"/>
          </w:tcPr>
          <w:p w:rsidR="005A713E" w:rsidRPr="00A0100D" w:rsidRDefault="00551CAF" w:rsidP="00170FE1">
            <w:pPr>
              <w:jc w:val="center"/>
            </w:pPr>
            <w:r>
              <w:t>10</w:t>
            </w:r>
          </w:p>
        </w:tc>
        <w:tc>
          <w:tcPr>
            <w:tcW w:w="1984" w:type="dxa"/>
          </w:tcPr>
          <w:p w:rsidR="005A713E" w:rsidRPr="00A0100D" w:rsidRDefault="005A713E" w:rsidP="00170FE1">
            <w:pPr>
              <w:jc w:val="center"/>
            </w:pPr>
            <w:r w:rsidRPr="00A0100D">
              <w:t>10</w:t>
            </w:r>
          </w:p>
        </w:tc>
        <w:tc>
          <w:tcPr>
            <w:tcW w:w="709" w:type="dxa"/>
          </w:tcPr>
          <w:p w:rsidR="005A713E" w:rsidRPr="00A0100D" w:rsidRDefault="00551CAF" w:rsidP="00170FE1">
            <w:pPr>
              <w:jc w:val="center"/>
            </w:pPr>
            <w:r>
              <w:t>40</w:t>
            </w:r>
          </w:p>
        </w:tc>
      </w:tr>
    </w:tbl>
    <w:p w:rsidR="00F31664" w:rsidRDefault="00F31664" w:rsidP="00EE3200"/>
    <w:p w:rsidR="00357CAF" w:rsidRPr="00C33CD5" w:rsidRDefault="00702A0A" w:rsidP="00C33CD5">
      <w:pPr>
        <w:pStyle w:val="a5"/>
        <w:spacing w:line="240" w:lineRule="auto"/>
        <w:ind w:firstLine="0"/>
        <w:rPr>
          <w:rFonts w:ascii="Times New Roman" w:hAnsi="Times New Roman"/>
          <w:color w:val="auto"/>
          <w:sz w:val="24"/>
          <w:szCs w:val="24"/>
        </w:rPr>
      </w:pPr>
      <w:r w:rsidRPr="00A0100D">
        <w:t xml:space="preserve">  </w:t>
      </w:r>
      <w:r w:rsidR="00F31664">
        <w:rPr>
          <w:rFonts w:ascii="Times New Roman" w:hAnsi="Times New Roman"/>
          <w:color w:val="auto"/>
          <w:spacing w:val="2"/>
          <w:sz w:val="24"/>
          <w:szCs w:val="24"/>
        </w:rPr>
        <w:t>И</w:t>
      </w:r>
      <w:r w:rsidR="00F31664" w:rsidRPr="00E26B38">
        <w:rPr>
          <w:rFonts w:ascii="Times New Roman" w:hAnsi="Times New Roman"/>
          <w:color w:val="auto"/>
          <w:spacing w:val="2"/>
          <w:sz w:val="24"/>
          <w:szCs w:val="24"/>
        </w:rPr>
        <w:t xml:space="preserve">зложение рабочих программ </w:t>
      </w:r>
      <w:r w:rsidR="00F31664">
        <w:rPr>
          <w:rFonts w:ascii="Times New Roman" w:hAnsi="Times New Roman"/>
          <w:color w:val="auto"/>
          <w:spacing w:val="2"/>
          <w:sz w:val="24"/>
          <w:szCs w:val="24"/>
        </w:rPr>
        <w:t>по внеурочной деятельности</w:t>
      </w:r>
      <w:proofErr w:type="gramStart"/>
      <w:r w:rsidR="00F31664">
        <w:rPr>
          <w:rFonts w:ascii="Times New Roman" w:hAnsi="Times New Roman"/>
          <w:color w:val="auto"/>
          <w:spacing w:val="2"/>
          <w:sz w:val="24"/>
          <w:szCs w:val="24"/>
        </w:rPr>
        <w:t>,</w:t>
      </w:r>
      <w:r w:rsidR="00F31664" w:rsidRPr="00E26B38">
        <w:rPr>
          <w:rFonts w:ascii="Times New Roman" w:hAnsi="Times New Roman"/>
          <w:color w:val="auto"/>
          <w:spacing w:val="2"/>
          <w:sz w:val="24"/>
          <w:szCs w:val="24"/>
        </w:rPr>
        <w:t>п</w:t>
      </w:r>
      <w:proofErr w:type="gramEnd"/>
      <w:r w:rsidR="00F31664" w:rsidRPr="00E26B38">
        <w:rPr>
          <w:rFonts w:ascii="Times New Roman" w:hAnsi="Times New Roman"/>
          <w:color w:val="auto"/>
          <w:spacing w:val="2"/>
          <w:sz w:val="24"/>
          <w:szCs w:val="24"/>
        </w:rPr>
        <w:t>редусмотренных к изучению</w:t>
      </w:r>
      <w:r w:rsidR="00F31664" w:rsidRPr="0036244C">
        <w:rPr>
          <w:rFonts w:ascii="Times New Roman" w:hAnsi="Times New Roman"/>
          <w:color w:val="auto"/>
          <w:spacing w:val="2"/>
          <w:sz w:val="24"/>
          <w:szCs w:val="24"/>
        </w:rPr>
        <w:t xml:space="preserve"> при получении начально</w:t>
      </w:r>
      <w:r w:rsidR="00F31664" w:rsidRPr="0036244C">
        <w:rPr>
          <w:rFonts w:ascii="Times New Roman" w:hAnsi="Times New Roman"/>
          <w:color w:val="auto"/>
          <w:sz w:val="24"/>
          <w:szCs w:val="24"/>
        </w:rPr>
        <w:t xml:space="preserve">го общего образования, в соответствии со структурой, установленной в ФГОС НОО, приведено в </w:t>
      </w:r>
      <w:r w:rsidR="00C33CD5">
        <w:rPr>
          <w:rFonts w:ascii="Times New Roman" w:hAnsi="Times New Roman"/>
          <w:color w:val="auto"/>
          <w:sz w:val="24"/>
          <w:szCs w:val="24"/>
        </w:rPr>
        <w:t>Приложении к данной  программе.</w:t>
      </w:r>
      <w:bookmarkStart w:id="62" w:name="_Toc288394109"/>
      <w:bookmarkStart w:id="63" w:name="_Toc288410576"/>
      <w:bookmarkStart w:id="64" w:name="_Toc288410705"/>
      <w:bookmarkStart w:id="65" w:name="_Toc418108339"/>
    </w:p>
    <w:p w:rsidR="00357CAF" w:rsidRPr="00B93B0C" w:rsidRDefault="00357CAF" w:rsidP="00357CAF">
      <w:pPr>
        <w:pStyle w:val="aff1"/>
        <w:numPr>
          <w:ilvl w:val="1"/>
          <w:numId w:val="113"/>
        </w:numPr>
        <w:spacing w:line="240" w:lineRule="auto"/>
        <w:rPr>
          <w:sz w:val="24"/>
        </w:rPr>
      </w:pPr>
      <w:r w:rsidRPr="00B93B0C">
        <w:rPr>
          <w:sz w:val="24"/>
        </w:rPr>
        <w:t>Система условий реализации</w:t>
      </w:r>
      <w:r>
        <w:rPr>
          <w:sz w:val="24"/>
        </w:rPr>
        <w:t xml:space="preserve"> </w:t>
      </w:r>
      <w:r w:rsidRPr="00B93B0C">
        <w:rPr>
          <w:sz w:val="24"/>
        </w:rPr>
        <w:t>основной образовательной программы</w:t>
      </w:r>
      <w:bookmarkEnd w:id="62"/>
      <w:bookmarkEnd w:id="63"/>
      <w:bookmarkEnd w:id="64"/>
      <w:bookmarkEnd w:id="65"/>
    </w:p>
    <w:p w:rsidR="00357CAF" w:rsidRPr="00B93B0C" w:rsidRDefault="00357CAF" w:rsidP="00357CAF">
      <w:pPr>
        <w:pStyle w:val="a5"/>
        <w:spacing w:line="240" w:lineRule="auto"/>
        <w:ind w:firstLine="709"/>
        <w:rPr>
          <w:rFonts w:ascii="Times New Roman" w:hAnsi="Times New Roman"/>
          <w:color w:val="auto"/>
          <w:spacing w:val="-2"/>
          <w:sz w:val="24"/>
          <w:szCs w:val="24"/>
        </w:rPr>
      </w:pPr>
      <w:r w:rsidRPr="00B93B0C">
        <w:rPr>
          <w:rFonts w:ascii="Times New Roman" w:hAnsi="Times New Roman"/>
          <w:color w:val="auto"/>
          <w:spacing w:val="-2"/>
          <w:sz w:val="24"/>
          <w:szCs w:val="24"/>
        </w:rPr>
        <w:t>Интегративным результатом выполнения требований к ус</w:t>
      </w:r>
      <w:r w:rsidRPr="00B93B0C">
        <w:rPr>
          <w:rFonts w:ascii="Times New Roman" w:hAnsi="Times New Roman"/>
          <w:color w:val="auto"/>
          <w:spacing w:val="2"/>
          <w:sz w:val="24"/>
          <w:szCs w:val="24"/>
        </w:rPr>
        <w:t xml:space="preserve">ловиям реализации основной образовательной программы </w:t>
      </w:r>
      <w:r w:rsidRPr="00B93B0C">
        <w:rPr>
          <w:rFonts w:ascii="Times New Roman" w:hAnsi="Times New Roman"/>
          <w:color w:val="auto"/>
          <w:sz w:val="24"/>
          <w:szCs w:val="24"/>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B93B0C">
        <w:rPr>
          <w:rFonts w:ascii="Times New Roman" w:hAnsi="Times New Roman"/>
          <w:color w:val="auto"/>
          <w:spacing w:val="2"/>
          <w:sz w:val="24"/>
          <w:szCs w:val="24"/>
        </w:rPr>
        <w:t xml:space="preserve">адекватной задачам достижения личностного, социального, </w:t>
      </w:r>
      <w:r w:rsidRPr="00B93B0C">
        <w:rPr>
          <w:rFonts w:ascii="Times New Roman" w:hAnsi="Times New Roman"/>
          <w:color w:val="auto"/>
          <w:sz w:val="24"/>
          <w:szCs w:val="24"/>
        </w:rPr>
        <w:t>познавательного (интеллектуального), коммуникативного, эс</w:t>
      </w:r>
      <w:r w:rsidRPr="00B93B0C">
        <w:rPr>
          <w:rFonts w:ascii="Times New Roman" w:hAnsi="Times New Roman"/>
          <w:color w:val="auto"/>
          <w:spacing w:val="-2"/>
          <w:sz w:val="24"/>
          <w:szCs w:val="24"/>
        </w:rPr>
        <w:t>тетического, физического, трудового развития обучающихся.</w:t>
      </w:r>
    </w:p>
    <w:p w:rsidR="00357CAF" w:rsidRPr="00B93B0C" w:rsidRDefault="00357CAF" w:rsidP="00357CAF">
      <w:pPr>
        <w:pStyle w:val="a5"/>
        <w:spacing w:line="240" w:lineRule="auto"/>
        <w:ind w:firstLine="709"/>
        <w:rPr>
          <w:rFonts w:ascii="Times New Roman" w:hAnsi="Times New Roman"/>
          <w:color w:val="auto"/>
          <w:sz w:val="24"/>
          <w:szCs w:val="24"/>
        </w:rPr>
      </w:pPr>
      <w:proofErr w:type="gramStart"/>
      <w:r w:rsidRPr="00B93B0C">
        <w:rPr>
          <w:rFonts w:ascii="Times New Roman" w:hAnsi="Times New Roman"/>
          <w:color w:val="auto"/>
          <w:sz w:val="24"/>
          <w:szCs w:val="24"/>
        </w:rPr>
        <w:t xml:space="preserve">Созданные в образовательной организции, реализующей </w:t>
      </w:r>
      <w:r w:rsidRPr="00B93B0C">
        <w:rPr>
          <w:rFonts w:ascii="Times New Roman" w:hAnsi="Times New Roman"/>
          <w:color w:val="auto"/>
          <w:spacing w:val="-2"/>
          <w:sz w:val="24"/>
          <w:szCs w:val="24"/>
        </w:rPr>
        <w:t>основную образовательную программу начального общего об</w:t>
      </w:r>
      <w:r w:rsidRPr="00B93B0C">
        <w:rPr>
          <w:rFonts w:ascii="Times New Roman" w:hAnsi="Times New Roman"/>
          <w:color w:val="auto"/>
          <w:sz w:val="24"/>
          <w:szCs w:val="24"/>
        </w:rPr>
        <w:t>разования, условия должны:</w:t>
      </w:r>
      <w:proofErr w:type="gramEnd"/>
    </w:p>
    <w:p w:rsidR="00357CAF" w:rsidRPr="00B93B0C" w:rsidRDefault="00357CAF" w:rsidP="00357CAF">
      <w:pPr>
        <w:pStyle w:val="21"/>
        <w:spacing w:line="240" w:lineRule="auto"/>
        <w:ind w:left="0" w:firstLine="709"/>
        <w:rPr>
          <w:sz w:val="24"/>
        </w:rPr>
      </w:pPr>
      <w:r w:rsidRPr="00B93B0C">
        <w:rPr>
          <w:sz w:val="24"/>
        </w:rPr>
        <w:t>соответствовать требованиям ФГОС НОО;</w:t>
      </w:r>
    </w:p>
    <w:p w:rsidR="00357CAF" w:rsidRPr="00B93B0C" w:rsidRDefault="00357CAF" w:rsidP="00357CAF">
      <w:pPr>
        <w:pStyle w:val="21"/>
        <w:spacing w:line="240" w:lineRule="auto"/>
        <w:ind w:left="0" w:firstLine="709"/>
        <w:rPr>
          <w:sz w:val="24"/>
        </w:rPr>
      </w:pPr>
      <w:r w:rsidRPr="00B93B0C">
        <w:rPr>
          <w:spacing w:val="2"/>
          <w:sz w:val="24"/>
        </w:rPr>
        <w:t xml:space="preserve">гарантировать сохранность и укрепление физического, </w:t>
      </w:r>
      <w:r w:rsidRPr="00B93B0C">
        <w:rPr>
          <w:sz w:val="24"/>
        </w:rPr>
        <w:t xml:space="preserve">психологического и социального здоровья </w:t>
      </w:r>
      <w:proofErr w:type="gramStart"/>
      <w:r w:rsidRPr="00B93B0C">
        <w:rPr>
          <w:sz w:val="24"/>
        </w:rPr>
        <w:t>обучающихся</w:t>
      </w:r>
      <w:proofErr w:type="gramEnd"/>
      <w:r w:rsidRPr="00B93B0C">
        <w:rPr>
          <w:sz w:val="24"/>
        </w:rPr>
        <w:t xml:space="preserve">; </w:t>
      </w:r>
    </w:p>
    <w:p w:rsidR="00357CAF" w:rsidRPr="00B93B0C" w:rsidRDefault="00357CAF" w:rsidP="00357CAF">
      <w:pPr>
        <w:pStyle w:val="21"/>
        <w:spacing w:line="240" w:lineRule="auto"/>
        <w:ind w:left="0" w:firstLine="709"/>
        <w:rPr>
          <w:sz w:val="24"/>
        </w:rPr>
      </w:pPr>
      <w:r w:rsidRPr="00B93B0C">
        <w:rPr>
          <w:spacing w:val="-2"/>
          <w:sz w:val="24"/>
        </w:rPr>
        <w:t>обеспечивать реализацию основной образовательной про­</w:t>
      </w:r>
      <w:r w:rsidRPr="00B93B0C">
        <w:rPr>
          <w:spacing w:val="-2"/>
          <w:sz w:val="24"/>
        </w:rPr>
        <w:br/>
      </w:r>
      <w:r w:rsidRPr="00B93B0C">
        <w:rPr>
          <w:sz w:val="24"/>
        </w:rPr>
        <w:t>граммы организации, осуществляющей образовательную деятельность и достижение планируемых результатов её освоения;</w:t>
      </w:r>
    </w:p>
    <w:p w:rsidR="00357CAF" w:rsidRPr="00B93B0C" w:rsidRDefault="00357CAF" w:rsidP="00357CAF">
      <w:pPr>
        <w:pStyle w:val="21"/>
        <w:spacing w:line="240" w:lineRule="auto"/>
        <w:ind w:left="0" w:firstLine="709"/>
        <w:rPr>
          <w:sz w:val="24"/>
        </w:rPr>
      </w:pPr>
      <w:r w:rsidRPr="00B93B0C">
        <w:rPr>
          <w:spacing w:val="-2"/>
          <w:sz w:val="24"/>
        </w:rPr>
        <w:t xml:space="preserve">учитывать особенности организации, осуществляющей образовательную деятельность, </w:t>
      </w:r>
      <w:r w:rsidRPr="00B93B0C">
        <w:rPr>
          <w:sz w:val="24"/>
        </w:rPr>
        <w:t>ее</w:t>
      </w:r>
      <w:r w:rsidRPr="00B93B0C">
        <w:rPr>
          <w:spacing w:val="2"/>
          <w:sz w:val="24"/>
        </w:rPr>
        <w:t xml:space="preserve">организационную структуру, запросы участников </w:t>
      </w:r>
      <w:r w:rsidRPr="00B93B0C">
        <w:rPr>
          <w:sz w:val="24"/>
        </w:rPr>
        <w:t>образовательных отношений;</w:t>
      </w:r>
    </w:p>
    <w:p w:rsidR="00357CAF" w:rsidRPr="00B93B0C" w:rsidRDefault="00357CAF" w:rsidP="00357CAF">
      <w:pPr>
        <w:pStyle w:val="21"/>
        <w:spacing w:line="240" w:lineRule="auto"/>
        <w:ind w:left="0" w:firstLine="709"/>
        <w:rPr>
          <w:sz w:val="24"/>
        </w:rPr>
      </w:pPr>
      <w:proofErr w:type="gramStart"/>
      <w:r w:rsidRPr="00B93B0C">
        <w:rPr>
          <w:spacing w:val="2"/>
          <w:sz w:val="24"/>
        </w:rPr>
        <w:t>представлять возможность</w:t>
      </w:r>
      <w:proofErr w:type="gramEnd"/>
      <w:r w:rsidRPr="00B93B0C">
        <w:rPr>
          <w:spacing w:val="2"/>
          <w:sz w:val="24"/>
        </w:rPr>
        <w:t xml:space="preserve"> взаимодействия с социаль</w:t>
      </w:r>
      <w:r w:rsidRPr="00B93B0C">
        <w:rPr>
          <w:sz w:val="24"/>
        </w:rPr>
        <w:t>ными партнёрами, использования ресурсов социума.</w:t>
      </w:r>
    </w:p>
    <w:p w:rsidR="00357CAF" w:rsidRPr="00B93B0C" w:rsidRDefault="00357CAF" w:rsidP="00357CAF">
      <w:pPr>
        <w:pStyle w:val="21"/>
        <w:numPr>
          <w:ilvl w:val="0"/>
          <w:numId w:val="0"/>
        </w:numPr>
        <w:spacing w:line="240" w:lineRule="auto"/>
        <w:ind w:firstLine="709"/>
        <w:rPr>
          <w:sz w:val="24"/>
        </w:rPr>
      </w:pPr>
      <w:r w:rsidRPr="00B93B0C">
        <w:rPr>
          <w:spacing w:val="-2"/>
          <w:sz w:val="24"/>
        </w:rPr>
        <w:t>Раздел основной образовательной программы организации, осуществляющей образовательную деятельность, характеризующий систему условий,</w:t>
      </w:r>
      <w:r w:rsidRPr="00B93B0C">
        <w:rPr>
          <w:sz w:val="24"/>
        </w:rPr>
        <w:t xml:space="preserve"> должен содержать:</w:t>
      </w:r>
    </w:p>
    <w:p w:rsidR="00357CAF" w:rsidRPr="00B93B0C" w:rsidRDefault="00357CAF" w:rsidP="00357CAF">
      <w:pPr>
        <w:pStyle w:val="21"/>
        <w:spacing w:line="240" w:lineRule="auto"/>
        <w:ind w:left="0" w:firstLine="709"/>
        <w:rPr>
          <w:sz w:val="24"/>
        </w:rPr>
      </w:pPr>
      <w:r w:rsidRPr="00B93B0C">
        <w:rPr>
          <w:spacing w:val="2"/>
          <w:sz w:val="24"/>
        </w:rPr>
        <w:t>описание кадровых, психолого­педагогических, финан</w:t>
      </w:r>
      <w:r w:rsidRPr="00B93B0C">
        <w:rPr>
          <w:sz w:val="24"/>
        </w:rPr>
        <w:t>совых, материально­технических, информационно­методических условий и ресурсов;</w:t>
      </w:r>
    </w:p>
    <w:p w:rsidR="00357CAF" w:rsidRPr="00B93B0C" w:rsidRDefault="00357CAF" w:rsidP="00357CAF">
      <w:pPr>
        <w:pStyle w:val="21"/>
        <w:spacing w:line="240" w:lineRule="auto"/>
        <w:ind w:left="0" w:firstLine="709"/>
        <w:rPr>
          <w:sz w:val="24"/>
        </w:rPr>
      </w:pPr>
      <w:r w:rsidRPr="00B93B0C">
        <w:rPr>
          <w:sz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rsidR="00357CAF" w:rsidRPr="00B93B0C" w:rsidRDefault="00357CAF" w:rsidP="00357CAF">
      <w:pPr>
        <w:pStyle w:val="21"/>
        <w:spacing w:line="240" w:lineRule="auto"/>
        <w:ind w:left="0" w:firstLine="709"/>
        <w:rPr>
          <w:sz w:val="24"/>
        </w:rPr>
      </w:pPr>
      <w:r w:rsidRPr="00B93B0C">
        <w:rPr>
          <w:spacing w:val="2"/>
          <w:sz w:val="24"/>
        </w:rPr>
        <w:t xml:space="preserve">механизмы достижения целевых ориентиров в системе </w:t>
      </w:r>
      <w:r w:rsidRPr="00B93B0C">
        <w:rPr>
          <w:sz w:val="24"/>
        </w:rPr>
        <w:t>условий;</w:t>
      </w:r>
    </w:p>
    <w:p w:rsidR="00357CAF" w:rsidRPr="00B93B0C" w:rsidRDefault="00357CAF" w:rsidP="00357CAF">
      <w:pPr>
        <w:pStyle w:val="21"/>
        <w:spacing w:line="240" w:lineRule="auto"/>
        <w:ind w:left="0" w:firstLine="709"/>
        <w:rPr>
          <w:sz w:val="24"/>
        </w:rPr>
      </w:pPr>
      <w:r w:rsidRPr="00B93B0C">
        <w:rPr>
          <w:sz w:val="24"/>
        </w:rPr>
        <w:t>сетевой график (дорожную карту) по формированию необходимой системы условий;</w:t>
      </w:r>
    </w:p>
    <w:p w:rsidR="00357CAF" w:rsidRPr="00B93B0C" w:rsidRDefault="00357CAF" w:rsidP="00357CAF">
      <w:pPr>
        <w:pStyle w:val="21"/>
        <w:spacing w:line="240" w:lineRule="auto"/>
        <w:ind w:left="0" w:firstLine="709"/>
        <w:rPr>
          <w:sz w:val="24"/>
        </w:rPr>
      </w:pPr>
      <w:proofErr w:type="gramStart"/>
      <w:r w:rsidRPr="00B93B0C">
        <w:rPr>
          <w:sz w:val="24"/>
        </w:rPr>
        <w:t>контроль за</w:t>
      </w:r>
      <w:proofErr w:type="gramEnd"/>
      <w:r w:rsidRPr="00B93B0C">
        <w:rPr>
          <w:sz w:val="24"/>
        </w:rPr>
        <w:t xml:space="preserve"> состоянием системы условий.</w:t>
      </w:r>
    </w:p>
    <w:p w:rsidR="00357CAF" w:rsidRPr="00B93B0C" w:rsidRDefault="00357CAF" w:rsidP="00357CAF">
      <w:pPr>
        <w:pStyle w:val="a5"/>
        <w:spacing w:line="240" w:lineRule="auto"/>
        <w:ind w:firstLine="709"/>
        <w:rPr>
          <w:rFonts w:ascii="Times New Roman" w:hAnsi="Times New Roman"/>
          <w:color w:val="auto"/>
          <w:sz w:val="24"/>
          <w:szCs w:val="24"/>
        </w:rPr>
      </w:pPr>
      <w:r w:rsidRPr="00B93B0C">
        <w:rPr>
          <w:rFonts w:ascii="Times New Roman" w:hAnsi="Times New Roman"/>
          <w:color w:val="auto"/>
          <w:sz w:val="24"/>
          <w:szCs w:val="24"/>
        </w:rPr>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проведённой в ходе разработки программы комплексной аналитико­обобщающей и прогностической работы, включающей:</w:t>
      </w:r>
    </w:p>
    <w:p w:rsidR="00357CAF" w:rsidRPr="00B93B0C" w:rsidRDefault="00357CAF" w:rsidP="00357CAF">
      <w:pPr>
        <w:pStyle w:val="21"/>
        <w:spacing w:line="240" w:lineRule="auto"/>
        <w:ind w:left="0" w:firstLine="709"/>
        <w:rPr>
          <w:sz w:val="24"/>
        </w:rPr>
      </w:pPr>
      <w:r w:rsidRPr="00B93B0C">
        <w:rPr>
          <w:sz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357CAF" w:rsidRPr="00B93B0C" w:rsidRDefault="00357CAF" w:rsidP="00357CAF">
      <w:pPr>
        <w:pStyle w:val="21"/>
        <w:spacing w:line="240" w:lineRule="auto"/>
        <w:ind w:left="0" w:firstLine="709"/>
        <w:rPr>
          <w:sz w:val="24"/>
        </w:rPr>
      </w:pPr>
      <w:r w:rsidRPr="00B93B0C">
        <w:rPr>
          <w:spacing w:val="-2"/>
          <w:sz w:val="24"/>
        </w:rPr>
        <w:t>установление степени их соответствия требованиям Стан</w:t>
      </w:r>
      <w:r w:rsidRPr="00B93B0C">
        <w:rPr>
          <w:spacing w:val="2"/>
          <w:sz w:val="24"/>
        </w:rPr>
        <w:t>дарта, а также целям и задачам основной образовательной программы организации, осуществляющей образовательную деятельность, сформированным</w:t>
      </w:r>
      <w:r w:rsidRPr="00B93B0C">
        <w:rPr>
          <w:spacing w:val="-1"/>
          <w:sz w:val="24"/>
        </w:rPr>
        <w:t>с учётом потребностей всех участников образовательного про</w:t>
      </w:r>
      <w:r w:rsidRPr="00B93B0C">
        <w:rPr>
          <w:sz w:val="24"/>
        </w:rPr>
        <w:t>цесса;</w:t>
      </w:r>
    </w:p>
    <w:p w:rsidR="00357CAF" w:rsidRPr="00B93B0C" w:rsidRDefault="00357CAF" w:rsidP="00357CAF">
      <w:pPr>
        <w:pStyle w:val="21"/>
        <w:spacing w:line="240" w:lineRule="auto"/>
        <w:ind w:left="0" w:firstLine="709"/>
        <w:rPr>
          <w:sz w:val="24"/>
        </w:rPr>
      </w:pPr>
      <w:r w:rsidRPr="00B93B0C">
        <w:rPr>
          <w:sz w:val="24"/>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rsidR="00357CAF" w:rsidRPr="00B93B0C" w:rsidRDefault="00357CAF" w:rsidP="00357CAF">
      <w:pPr>
        <w:pStyle w:val="21"/>
        <w:spacing w:line="240" w:lineRule="auto"/>
        <w:ind w:left="0" w:firstLine="709"/>
        <w:rPr>
          <w:sz w:val="24"/>
        </w:rPr>
      </w:pPr>
      <w:r w:rsidRPr="00B93B0C">
        <w:rPr>
          <w:spacing w:val="2"/>
          <w:sz w:val="24"/>
        </w:rPr>
        <w:t xml:space="preserve">разработку с привлечением всех участников </w:t>
      </w:r>
      <w:r w:rsidRPr="00B93B0C">
        <w:rPr>
          <w:sz w:val="24"/>
        </w:rPr>
        <w:t>образовательных отношений</w:t>
      </w:r>
      <w:r w:rsidRPr="00B93B0C">
        <w:rPr>
          <w:spacing w:val="2"/>
          <w:sz w:val="24"/>
        </w:rPr>
        <w:t xml:space="preserve"> и возможных партнёров механизмов до</w:t>
      </w:r>
      <w:r w:rsidRPr="00B93B0C">
        <w:rPr>
          <w:sz w:val="24"/>
        </w:rPr>
        <w:t>стижения целевых ориентиров в системе условий;</w:t>
      </w:r>
    </w:p>
    <w:p w:rsidR="00357CAF" w:rsidRPr="00B93B0C" w:rsidRDefault="00357CAF" w:rsidP="00357CAF">
      <w:pPr>
        <w:pStyle w:val="21"/>
        <w:spacing w:line="240" w:lineRule="auto"/>
        <w:ind w:left="0" w:firstLine="709"/>
        <w:rPr>
          <w:sz w:val="24"/>
        </w:rPr>
      </w:pPr>
      <w:r w:rsidRPr="00B93B0C">
        <w:rPr>
          <w:sz w:val="24"/>
        </w:rPr>
        <w:lastRenderedPageBreak/>
        <w:t>разработку сетевого графика (дорожной карты) создания необходимой системы условий;</w:t>
      </w:r>
    </w:p>
    <w:p w:rsidR="00357CAF" w:rsidRPr="00B93B0C" w:rsidRDefault="00357CAF" w:rsidP="00357CAF">
      <w:pPr>
        <w:pStyle w:val="21"/>
        <w:spacing w:line="240" w:lineRule="auto"/>
        <w:ind w:left="0" w:firstLine="709"/>
        <w:rPr>
          <w:sz w:val="24"/>
        </w:rPr>
      </w:pPr>
      <w:r w:rsidRPr="00B93B0C">
        <w:rPr>
          <w:sz w:val="24"/>
        </w:rPr>
        <w:t>разработку механизмов мониторинга, оценки и коррекции реализации промежуточных этапов разработанного графика (дорожной карты).</w:t>
      </w:r>
    </w:p>
    <w:p w:rsidR="00F31664" w:rsidRDefault="00F31664" w:rsidP="00EE3200">
      <w:pPr>
        <w:pStyle w:val="a5"/>
        <w:spacing w:line="240" w:lineRule="auto"/>
        <w:ind w:firstLine="0"/>
        <w:rPr>
          <w:rFonts w:ascii="Times New Roman" w:hAnsi="Times New Roman"/>
          <w:b/>
          <w:color w:val="auto"/>
          <w:sz w:val="24"/>
          <w:szCs w:val="24"/>
        </w:rPr>
      </w:pPr>
    </w:p>
    <w:p w:rsidR="00CB3369" w:rsidRPr="00CB3369" w:rsidRDefault="0054353A" w:rsidP="00EE3200">
      <w:pPr>
        <w:pStyle w:val="a5"/>
        <w:spacing w:line="240" w:lineRule="auto"/>
        <w:ind w:firstLine="0"/>
        <w:rPr>
          <w:rFonts w:ascii="Times New Roman" w:hAnsi="Times New Roman"/>
          <w:b/>
          <w:color w:val="auto"/>
          <w:sz w:val="24"/>
          <w:szCs w:val="24"/>
        </w:rPr>
      </w:pPr>
      <w:r>
        <w:rPr>
          <w:rFonts w:ascii="Times New Roman" w:hAnsi="Times New Roman"/>
          <w:b/>
          <w:color w:val="auto"/>
          <w:sz w:val="24"/>
          <w:szCs w:val="24"/>
        </w:rPr>
        <w:t>3.3.1.</w:t>
      </w:r>
      <w:r w:rsidR="00CB3369" w:rsidRPr="00CB3369">
        <w:rPr>
          <w:rFonts w:ascii="Times New Roman" w:hAnsi="Times New Roman"/>
          <w:b/>
          <w:color w:val="auto"/>
          <w:sz w:val="24"/>
          <w:szCs w:val="24"/>
        </w:rPr>
        <w:t xml:space="preserve">Кадровое </w:t>
      </w:r>
      <w:r>
        <w:rPr>
          <w:rFonts w:ascii="Times New Roman" w:hAnsi="Times New Roman"/>
          <w:b/>
          <w:color w:val="auto"/>
          <w:sz w:val="24"/>
          <w:szCs w:val="24"/>
        </w:rPr>
        <w:t xml:space="preserve">обеспечение МБОУ Новониколаевской </w:t>
      </w:r>
      <w:r w:rsidR="00CB3369" w:rsidRPr="00CB3369">
        <w:rPr>
          <w:rFonts w:ascii="Times New Roman" w:hAnsi="Times New Roman"/>
          <w:b/>
          <w:color w:val="auto"/>
          <w:sz w:val="24"/>
          <w:szCs w:val="24"/>
        </w:rPr>
        <w:t xml:space="preserve"> сош</w:t>
      </w:r>
    </w:p>
    <w:p w:rsidR="00357CAF" w:rsidRPr="00B93B0C" w:rsidRDefault="00357CAF" w:rsidP="00357CAF">
      <w:pPr>
        <w:pStyle w:val="afff1"/>
        <w:ind w:left="375"/>
        <w:rPr>
          <w:rFonts w:ascii="Times New Roman" w:hAnsi="Times New Roman"/>
          <w:b/>
          <w:sz w:val="24"/>
          <w:szCs w:val="24"/>
        </w:rPr>
      </w:pPr>
      <w:bookmarkStart w:id="66" w:name="_Toc414553286"/>
      <w:bookmarkStart w:id="67" w:name="_Toc406059071"/>
      <w:bookmarkStart w:id="68" w:name="_Toc409691735"/>
      <w:bookmarkStart w:id="69" w:name="_Toc410654075"/>
      <w:bookmarkStart w:id="70" w:name="_Toc414553285"/>
      <w:r w:rsidRPr="00B93B0C">
        <w:rPr>
          <w:rFonts w:ascii="Times New Roman" w:hAnsi="Times New Roman"/>
          <w:b/>
          <w:sz w:val="24"/>
          <w:szCs w:val="24"/>
        </w:rPr>
        <w:t xml:space="preserve">Описание кадровых условий реализации основной образовательной программы начального общего образования </w:t>
      </w:r>
      <w:bookmarkEnd w:id="66"/>
    </w:p>
    <w:p w:rsidR="00357CAF" w:rsidRPr="00B93B0C" w:rsidRDefault="00357CAF" w:rsidP="00357CAF">
      <w:r w:rsidRPr="00B93B0C">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357CAF" w:rsidRPr="00B93B0C" w:rsidRDefault="00357CAF" w:rsidP="00357CAF">
      <w:r w:rsidRPr="00B93B0C">
        <w:t>Требования к кадровым условиям включают:</w:t>
      </w:r>
    </w:p>
    <w:p w:rsidR="00357CAF" w:rsidRPr="00B93B0C" w:rsidRDefault="00357CAF" w:rsidP="00357CAF">
      <w:r w:rsidRPr="00B93B0C">
        <w:t>укомплектованность образовательной организации педагогическими, руководящими и иными работниками;</w:t>
      </w:r>
    </w:p>
    <w:p w:rsidR="00357CAF" w:rsidRPr="00B93B0C" w:rsidRDefault="00357CAF" w:rsidP="00357CAF">
      <w:r w:rsidRPr="00B93B0C">
        <w:t>уровень квалификации педагогических и иных работников образовательной организации;</w:t>
      </w:r>
    </w:p>
    <w:p w:rsidR="00357CAF" w:rsidRPr="00B93B0C" w:rsidRDefault="00357CAF" w:rsidP="00357CAF">
      <w:r w:rsidRPr="00B93B0C">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357CAF" w:rsidRPr="00B93B0C" w:rsidRDefault="00357CAF" w:rsidP="00357CAF">
      <w:pPr>
        <w:jc w:val="both"/>
        <w:rPr>
          <w:rStyle w:val="afff5"/>
          <w:i w:val="0"/>
        </w:rPr>
      </w:pPr>
      <w:proofErr w:type="gramStart"/>
      <w:r w:rsidRPr="00B93B0C">
        <w:rPr>
          <w:rStyle w:val="afff5"/>
          <w:i w:val="0"/>
        </w:rPr>
        <w:t>Кадровый состав, обеспечивающий реализацию основной образовательной программы начального общего образования реализуют</w:t>
      </w:r>
      <w:proofErr w:type="gramEnd"/>
      <w:r w:rsidRPr="00B93B0C">
        <w:rPr>
          <w:rStyle w:val="afff5"/>
          <w:i w:val="0"/>
        </w:rPr>
        <w:t xml:space="preserve"> </w:t>
      </w:r>
      <w:r>
        <w:rPr>
          <w:rStyle w:val="afff5"/>
          <w:i w:val="0"/>
        </w:rPr>
        <w:t>1</w:t>
      </w:r>
      <w:r w:rsidR="00C33CD5">
        <w:rPr>
          <w:rStyle w:val="afff5"/>
          <w:i w:val="0"/>
        </w:rPr>
        <w:t>2</w:t>
      </w:r>
      <w:r w:rsidRPr="00B93B0C">
        <w:rPr>
          <w:rStyle w:val="afff5"/>
          <w:i w:val="0"/>
        </w:rPr>
        <w:t xml:space="preserve"> человек. Доля специалистов с высшим педагогическим образованием составляет </w:t>
      </w:r>
      <w:r w:rsidRPr="00896B12">
        <w:rPr>
          <w:rStyle w:val="afff5"/>
          <w:i w:val="0"/>
        </w:rPr>
        <w:t>67%</w:t>
      </w:r>
      <w:r w:rsidRPr="006F0D64">
        <w:rPr>
          <w:rStyle w:val="afff5"/>
          <w:i w:val="0"/>
          <w:color w:val="FF0000"/>
        </w:rPr>
        <w:t xml:space="preserve"> </w:t>
      </w:r>
      <w:r w:rsidRPr="00896B12">
        <w:rPr>
          <w:rStyle w:val="afff5"/>
          <w:i w:val="0"/>
        </w:rPr>
        <w:t xml:space="preserve">(8 человек). </w:t>
      </w:r>
      <w:r w:rsidRPr="00B93B0C">
        <w:rPr>
          <w:rStyle w:val="afff5"/>
          <w:i w:val="0"/>
        </w:rPr>
        <w:t>Укомплектованность педагогическими кадрами и иным персоналом составляет 100 %.</w:t>
      </w:r>
    </w:p>
    <w:p w:rsidR="00357CAF" w:rsidRPr="00B93B0C" w:rsidRDefault="00357CAF" w:rsidP="00357CAF">
      <w:pPr>
        <w:jc w:val="both"/>
        <w:rPr>
          <w:rStyle w:val="afff5"/>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9"/>
        <w:gridCol w:w="584"/>
        <w:gridCol w:w="1941"/>
        <w:gridCol w:w="1698"/>
        <w:gridCol w:w="1368"/>
        <w:gridCol w:w="1076"/>
      </w:tblGrid>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Показатель</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Кол</w:t>
            </w:r>
            <w:proofErr w:type="gramStart"/>
            <w:r w:rsidRPr="00B93B0C">
              <w:t>.ч</w:t>
            </w:r>
            <w:proofErr w:type="gramEnd"/>
            <w:r w:rsidRPr="00B93B0C">
              <w:t>ел.</w:t>
            </w:r>
          </w:p>
        </w:tc>
        <w:tc>
          <w:tcPr>
            <w:tcW w:w="1076"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Всего педагогических работников (количество человек)</w:t>
            </w:r>
          </w:p>
        </w:tc>
        <w:tc>
          <w:tcPr>
            <w:tcW w:w="1368"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1</w:t>
            </w:r>
            <w:r w:rsidR="00DE6D1D">
              <w:rPr>
                <w:rFonts w:eastAsiaTheme="minorEastAsia"/>
              </w:rPr>
              <w:t>1</w:t>
            </w:r>
          </w:p>
        </w:tc>
        <w:tc>
          <w:tcPr>
            <w:tcW w:w="1071" w:type="dxa"/>
            <w:tcBorders>
              <w:top w:val="single" w:sz="4" w:space="0" w:color="auto"/>
              <w:left w:val="single" w:sz="4" w:space="0" w:color="auto"/>
              <w:bottom w:val="single" w:sz="4" w:space="0" w:color="auto"/>
              <w:right w:val="single" w:sz="4" w:space="0" w:color="auto"/>
            </w:tcBorders>
          </w:tcPr>
          <w:p w:rsidR="00357CAF" w:rsidRPr="00896B12" w:rsidRDefault="00357CAF" w:rsidP="00505263">
            <w:pPr>
              <w:rPr>
                <w:rFonts w:eastAsiaTheme="minorEastAsia"/>
              </w:rPr>
            </w:pP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Укомплектованность штата педагогических работников</w:t>
            </w:r>
            <w:proofErr w:type="gramStart"/>
            <w:r w:rsidRPr="00B93B0C">
              <w:t xml:space="preserve">  (%)</w:t>
            </w:r>
            <w:proofErr w:type="gramEnd"/>
          </w:p>
        </w:tc>
        <w:tc>
          <w:tcPr>
            <w:tcW w:w="1368"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tc>
        <w:tc>
          <w:tcPr>
            <w:tcW w:w="1071"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ind w:left="132"/>
              <w:rPr>
                <w:rFonts w:eastAsiaTheme="minorEastAsia"/>
              </w:rPr>
            </w:pPr>
            <w:r w:rsidRPr="00896B12">
              <w:t>100 %</w:t>
            </w: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Из них внешних совместителей</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t>-</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t>-</w:t>
            </w: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Наличие вакансий (указать должности):</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t>-</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t>-</w:t>
            </w:r>
          </w:p>
        </w:tc>
      </w:tr>
      <w:tr w:rsidR="00357CAF" w:rsidRPr="00B93B0C" w:rsidTr="00505263">
        <w:tc>
          <w:tcPr>
            <w:tcW w:w="3493" w:type="dxa"/>
            <w:gridSpan w:val="2"/>
            <w:vMerge w:val="restart"/>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Образовательный уровень педагогических работников</w:t>
            </w:r>
          </w:p>
        </w:tc>
        <w:tc>
          <w:tcPr>
            <w:tcW w:w="3639" w:type="dxa"/>
            <w:gridSpan w:val="2"/>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с высшим образованием </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8</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t>67 %</w:t>
            </w:r>
          </w:p>
        </w:tc>
      </w:tr>
      <w:tr w:rsidR="00357CAF" w:rsidRPr="00B93B0C" w:rsidTr="0050526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3639" w:type="dxa"/>
            <w:gridSpan w:val="2"/>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со средним специальным образованием</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3</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25%</w:t>
            </w:r>
          </w:p>
        </w:tc>
      </w:tr>
      <w:tr w:rsidR="00357CAF" w:rsidRPr="00B93B0C" w:rsidTr="00505263">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3639" w:type="dxa"/>
            <w:gridSpan w:val="2"/>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с общим средним образованием</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c>
          <w:tcPr>
            <w:tcW w:w="1076"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proofErr w:type="gramStart"/>
            <w:r w:rsidRPr="00B93B0C">
              <w:t xml:space="preserve">Прошли  курсы повышения  квалификации  за последние 5 лет </w:t>
            </w:r>
            <w:proofErr w:type="gramEnd"/>
          </w:p>
          <w:p w:rsidR="00357CAF" w:rsidRPr="00B93B0C" w:rsidRDefault="00357CAF" w:rsidP="00505263">
            <w:pPr>
              <w:rPr>
                <w:rFonts w:eastAsiaTheme="minorEastAsia"/>
              </w:rPr>
            </w:pP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10</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highlight w:val="yellow"/>
              </w:rPr>
            </w:pPr>
            <w:r w:rsidRPr="00896B12">
              <w:t>83 %</w:t>
            </w:r>
          </w:p>
        </w:tc>
      </w:tr>
      <w:tr w:rsidR="00357CAF" w:rsidRPr="00B93B0C" w:rsidTr="00505263">
        <w:tc>
          <w:tcPr>
            <w:tcW w:w="5434" w:type="dxa"/>
            <w:gridSpan w:val="3"/>
            <w:vMerge w:val="restart"/>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r w:rsidRPr="00B93B0C">
              <w:t xml:space="preserve">Имеют квалификационную категорию </w:t>
            </w:r>
          </w:p>
          <w:p w:rsidR="00357CAF" w:rsidRPr="00B93B0C" w:rsidRDefault="00357CAF" w:rsidP="00505263"/>
          <w:p w:rsidR="00357CAF" w:rsidRPr="00B93B0C" w:rsidRDefault="00357CAF" w:rsidP="00505263">
            <w:pPr>
              <w:rPr>
                <w:rFonts w:eastAsiaTheme="minorEastAsia"/>
              </w:rPr>
            </w:pPr>
          </w:p>
        </w:tc>
        <w:tc>
          <w:tcPr>
            <w:tcW w:w="1698"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Всего</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5</w:t>
            </w:r>
          </w:p>
        </w:tc>
        <w:tc>
          <w:tcPr>
            <w:tcW w:w="1076" w:type="dxa"/>
            <w:tcBorders>
              <w:top w:val="single" w:sz="4" w:space="0" w:color="auto"/>
              <w:left w:val="single" w:sz="4" w:space="0" w:color="auto"/>
              <w:bottom w:val="single" w:sz="4" w:space="0" w:color="auto"/>
              <w:right w:val="single" w:sz="4" w:space="0" w:color="auto"/>
            </w:tcBorders>
            <w:hideMark/>
          </w:tcPr>
          <w:p w:rsidR="00357CAF" w:rsidRPr="006F0D64" w:rsidRDefault="00357CAF" w:rsidP="00505263">
            <w:pPr>
              <w:rPr>
                <w:rFonts w:eastAsiaTheme="minorEastAsia"/>
                <w:color w:val="FF0000"/>
              </w:rPr>
            </w:pPr>
            <w:r w:rsidRPr="00896B12">
              <w:t>42 %</w:t>
            </w:r>
          </w:p>
        </w:tc>
      </w:tr>
      <w:tr w:rsidR="00357CAF" w:rsidRPr="00B93B0C" w:rsidTr="00505263">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1698"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Высшую</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1</w:t>
            </w:r>
          </w:p>
        </w:tc>
        <w:tc>
          <w:tcPr>
            <w:tcW w:w="1076" w:type="dxa"/>
            <w:tcBorders>
              <w:top w:val="single" w:sz="4" w:space="0" w:color="auto"/>
              <w:left w:val="single" w:sz="4" w:space="0" w:color="auto"/>
              <w:bottom w:val="single" w:sz="4" w:space="0" w:color="auto"/>
              <w:right w:val="single" w:sz="4" w:space="0" w:color="auto"/>
            </w:tcBorders>
            <w:hideMark/>
          </w:tcPr>
          <w:p w:rsidR="00357CAF" w:rsidRPr="006F0D64" w:rsidRDefault="00357CAF" w:rsidP="00505263">
            <w:pPr>
              <w:rPr>
                <w:rFonts w:eastAsiaTheme="minorEastAsia"/>
                <w:color w:val="FF0000"/>
              </w:rPr>
            </w:pPr>
            <w:r w:rsidRPr="00896B12">
              <w:t>8 %</w:t>
            </w:r>
          </w:p>
        </w:tc>
      </w:tr>
      <w:tr w:rsidR="00357CAF" w:rsidRPr="00B93B0C" w:rsidTr="00505263">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1698"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Первую</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4</w:t>
            </w:r>
          </w:p>
        </w:tc>
        <w:tc>
          <w:tcPr>
            <w:tcW w:w="1076" w:type="dxa"/>
            <w:tcBorders>
              <w:top w:val="single" w:sz="4" w:space="0" w:color="auto"/>
              <w:left w:val="single" w:sz="4" w:space="0" w:color="auto"/>
              <w:bottom w:val="single" w:sz="4" w:space="0" w:color="auto"/>
              <w:right w:val="single" w:sz="4" w:space="0" w:color="auto"/>
            </w:tcBorders>
            <w:hideMark/>
          </w:tcPr>
          <w:p w:rsidR="00357CAF" w:rsidRPr="006F0D64" w:rsidRDefault="00357CAF" w:rsidP="00505263">
            <w:pPr>
              <w:rPr>
                <w:rFonts w:eastAsiaTheme="minorEastAsia"/>
                <w:color w:val="FF0000"/>
              </w:rPr>
            </w:pPr>
            <w:r w:rsidRPr="00896B12">
              <w:t>33 %</w:t>
            </w:r>
          </w:p>
        </w:tc>
      </w:tr>
      <w:tr w:rsidR="00357CAF" w:rsidRPr="00B93B0C" w:rsidTr="00505263">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1698"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Вторую</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w:t>
            </w:r>
          </w:p>
        </w:tc>
      </w:tr>
      <w:tr w:rsidR="00357CAF" w:rsidRPr="00B93B0C" w:rsidTr="00505263">
        <w:tc>
          <w:tcPr>
            <w:tcW w:w="2909" w:type="dxa"/>
            <w:vMerge w:val="restart"/>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Состав педагогического коллектива по должностям</w:t>
            </w: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Учитель           </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4</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33%</w:t>
            </w:r>
          </w:p>
        </w:tc>
      </w:tr>
      <w:tr w:rsidR="00357CAF" w:rsidRPr="00B93B0C" w:rsidTr="00505263">
        <w:tc>
          <w:tcPr>
            <w:tcW w:w="0" w:type="auto"/>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Социальный педагог                           </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c>
          <w:tcPr>
            <w:tcW w:w="1076"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p>
        </w:tc>
      </w:tr>
      <w:tr w:rsidR="00357CAF" w:rsidRPr="00B93B0C" w:rsidTr="00505263">
        <w:tc>
          <w:tcPr>
            <w:tcW w:w="0" w:type="auto"/>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Учитель-логопед</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c>
          <w:tcPr>
            <w:tcW w:w="1076"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p>
        </w:tc>
      </w:tr>
      <w:tr w:rsidR="00357CAF" w:rsidRPr="00B93B0C" w:rsidTr="00505263">
        <w:tc>
          <w:tcPr>
            <w:tcW w:w="0" w:type="auto"/>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Педагог-психолог                              </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rPr>
                <w:rFonts w:eastAsiaTheme="minorEastAsia"/>
              </w:rPr>
              <w:t>1</w:t>
            </w:r>
          </w:p>
        </w:tc>
        <w:tc>
          <w:tcPr>
            <w:tcW w:w="1076"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896B12">
              <w:rPr>
                <w:rFonts w:eastAsiaTheme="minorEastAsia"/>
              </w:rPr>
              <w:t>8%</w:t>
            </w:r>
          </w:p>
        </w:tc>
      </w:tr>
      <w:tr w:rsidR="00357CAF" w:rsidRPr="00B93B0C" w:rsidTr="00505263">
        <w:tc>
          <w:tcPr>
            <w:tcW w:w="0" w:type="auto"/>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Педагог-организатор</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c>
          <w:tcPr>
            <w:tcW w:w="1076"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r>
              <w:rPr>
                <w:rFonts w:eastAsiaTheme="minorEastAsia"/>
              </w:rPr>
              <w:t>-</w:t>
            </w:r>
          </w:p>
        </w:tc>
      </w:tr>
      <w:tr w:rsidR="00357CAF" w:rsidRPr="00B93B0C" w:rsidTr="00505263">
        <w:tc>
          <w:tcPr>
            <w:tcW w:w="0" w:type="auto"/>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Старший вожатый                               </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rPr>
                <w:rFonts w:eastAsiaTheme="minorEastAsia"/>
              </w:rPr>
              <w:t>1</w:t>
            </w:r>
          </w:p>
        </w:tc>
        <w:tc>
          <w:tcPr>
            <w:tcW w:w="1076"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r w:rsidRPr="00896B12">
              <w:rPr>
                <w:rFonts w:eastAsiaTheme="minorEastAsia"/>
              </w:rPr>
              <w:t>8%</w:t>
            </w:r>
          </w:p>
        </w:tc>
      </w:tr>
      <w:tr w:rsidR="00357CAF" w:rsidRPr="00B93B0C" w:rsidTr="00505263">
        <w:tc>
          <w:tcPr>
            <w:tcW w:w="0" w:type="auto"/>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Педагог дополнительного образования</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rPr>
                <w:rFonts w:eastAsiaTheme="minorEastAsia"/>
              </w:rPr>
              <w:t>-</w:t>
            </w:r>
          </w:p>
        </w:tc>
        <w:tc>
          <w:tcPr>
            <w:tcW w:w="1076"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p>
        </w:tc>
      </w:tr>
      <w:tr w:rsidR="00357CAF" w:rsidRPr="00B93B0C" w:rsidTr="00505263">
        <w:tc>
          <w:tcPr>
            <w:tcW w:w="0" w:type="auto"/>
            <w:vMerge/>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rPr>
                <w:rFonts w:eastAsiaTheme="minorEastAsia"/>
              </w:rPr>
            </w:pPr>
          </w:p>
        </w:tc>
        <w:tc>
          <w:tcPr>
            <w:tcW w:w="4223" w:type="dxa"/>
            <w:gridSpan w:val="3"/>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Педагог дополнительного </w:t>
            </w:r>
            <w:proofErr w:type="gramStart"/>
            <w:r w:rsidRPr="00B93B0C">
              <w:t>образования</w:t>
            </w:r>
            <w:proofErr w:type="gramEnd"/>
            <w:r w:rsidRPr="00B93B0C">
              <w:t xml:space="preserve"> реализующий внеурочную деятельность по ФГОС</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3</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t>25%</w:t>
            </w: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Имеют учёную степень </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c>
          <w:tcPr>
            <w:tcW w:w="1076"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Имеют звание Заслуженный учитель </w:t>
            </w:r>
          </w:p>
        </w:tc>
        <w:tc>
          <w:tcPr>
            <w:tcW w:w="1363"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w:t>
            </w:r>
          </w:p>
        </w:tc>
        <w:tc>
          <w:tcPr>
            <w:tcW w:w="1076"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rFonts w:eastAsiaTheme="minorEastAsia"/>
              </w:rPr>
            </w:pPr>
          </w:p>
        </w:tc>
      </w:tr>
      <w:tr w:rsidR="00357CAF" w:rsidRPr="00B93B0C" w:rsidTr="00505263">
        <w:tc>
          <w:tcPr>
            <w:tcW w:w="7132" w:type="dxa"/>
            <w:gridSpan w:val="4"/>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rPr>
                <w:rFonts w:eastAsiaTheme="minorEastAsia"/>
              </w:rPr>
            </w:pPr>
            <w:r w:rsidRPr="00B93B0C">
              <w:t xml:space="preserve"> Имеют государственные и ведомственные награды, почётные </w:t>
            </w:r>
            <w:r w:rsidRPr="00B93B0C">
              <w:lastRenderedPageBreak/>
              <w:t>звания</w:t>
            </w:r>
          </w:p>
        </w:tc>
        <w:tc>
          <w:tcPr>
            <w:tcW w:w="1363"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rPr>
                <w:rFonts w:eastAsiaTheme="minorEastAsia"/>
              </w:rPr>
              <w:lastRenderedPageBreak/>
              <w:t>3</w:t>
            </w:r>
          </w:p>
        </w:tc>
        <w:tc>
          <w:tcPr>
            <w:tcW w:w="1076" w:type="dxa"/>
            <w:tcBorders>
              <w:top w:val="single" w:sz="4" w:space="0" w:color="auto"/>
              <w:left w:val="single" w:sz="4" w:space="0" w:color="auto"/>
              <w:bottom w:val="single" w:sz="4" w:space="0" w:color="auto"/>
              <w:right w:val="single" w:sz="4" w:space="0" w:color="auto"/>
            </w:tcBorders>
            <w:hideMark/>
          </w:tcPr>
          <w:p w:rsidR="00357CAF" w:rsidRPr="00896B12" w:rsidRDefault="00357CAF" w:rsidP="00505263">
            <w:pPr>
              <w:rPr>
                <w:rFonts w:eastAsiaTheme="minorEastAsia"/>
              </w:rPr>
            </w:pPr>
            <w:r w:rsidRPr="00896B12">
              <w:t>25%</w:t>
            </w:r>
          </w:p>
        </w:tc>
      </w:tr>
    </w:tbl>
    <w:p w:rsidR="00357CAF" w:rsidRDefault="00357CAF" w:rsidP="00357CAF"/>
    <w:p w:rsidR="00505263" w:rsidRPr="00B93B0C" w:rsidRDefault="00505263" w:rsidP="00357CAF"/>
    <w:p w:rsidR="00357CAF" w:rsidRPr="00B93B0C" w:rsidRDefault="00357CAF" w:rsidP="00357CAF">
      <w:r w:rsidRPr="00B93B0C">
        <w:t>Сведения о руководителях образовательной организации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28"/>
        <w:gridCol w:w="2016"/>
        <w:gridCol w:w="2694"/>
        <w:gridCol w:w="2233"/>
      </w:tblGrid>
      <w:tr w:rsidR="00357CAF" w:rsidRPr="009B313E" w:rsidTr="00505263">
        <w:tc>
          <w:tcPr>
            <w:tcW w:w="2628" w:type="dxa"/>
            <w:tcBorders>
              <w:top w:val="single" w:sz="4" w:space="0" w:color="auto"/>
              <w:left w:val="single" w:sz="4" w:space="0" w:color="auto"/>
              <w:bottom w:val="single" w:sz="4" w:space="0" w:color="auto"/>
              <w:right w:val="single" w:sz="4" w:space="0" w:color="auto"/>
            </w:tcBorders>
            <w:vAlign w:val="center"/>
          </w:tcPr>
          <w:p w:rsidR="00357CAF" w:rsidRPr="009B313E" w:rsidRDefault="00357CAF" w:rsidP="00505263">
            <w:pPr>
              <w:ind w:firstLine="709"/>
              <w:jc w:val="both"/>
              <w:rPr>
                <w:rFonts w:cstheme="minorBidi"/>
                <w:lang w:eastAsia="en-US"/>
              </w:rPr>
            </w:pPr>
            <w:r w:rsidRPr="009B313E">
              <w:rPr>
                <w:rFonts w:eastAsiaTheme="minorHAnsi" w:cstheme="minorBidi"/>
                <w:lang w:eastAsia="en-US"/>
              </w:rPr>
              <w:t xml:space="preserve">                                                                                                                    </w:t>
            </w:r>
          </w:p>
        </w:tc>
        <w:tc>
          <w:tcPr>
            <w:tcW w:w="2016" w:type="dxa"/>
            <w:tcBorders>
              <w:top w:val="single" w:sz="4" w:space="0" w:color="auto"/>
              <w:left w:val="single" w:sz="4" w:space="0" w:color="auto"/>
              <w:bottom w:val="single" w:sz="4" w:space="0" w:color="auto"/>
              <w:right w:val="single" w:sz="4" w:space="0" w:color="auto"/>
            </w:tcBorders>
            <w:vAlign w:val="center"/>
            <w:hideMark/>
          </w:tcPr>
          <w:p w:rsidR="00357CAF" w:rsidRPr="009B313E" w:rsidRDefault="00357CAF" w:rsidP="00505263">
            <w:pPr>
              <w:jc w:val="both"/>
              <w:rPr>
                <w:rFonts w:cstheme="minorBidi"/>
                <w:lang w:eastAsia="en-US"/>
              </w:rPr>
            </w:pPr>
            <w:r w:rsidRPr="009B313E">
              <w:rPr>
                <w:rFonts w:eastAsiaTheme="minorHAnsi" w:cstheme="minorBidi"/>
                <w:lang w:eastAsia="en-US"/>
              </w:rPr>
              <w:t xml:space="preserve">Ф.И.О. </w:t>
            </w:r>
          </w:p>
        </w:tc>
        <w:tc>
          <w:tcPr>
            <w:tcW w:w="2694" w:type="dxa"/>
            <w:tcBorders>
              <w:top w:val="single" w:sz="4" w:space="0" w:color="auto"/>
              <w:left w:val="single" w:sz="4" w:space="0" w:color="auto"/>
              <w:bottom w:val="single" w:sz="4" w:space="0" w:color="auto"/>
              <w:right w:val="single" w:sz="4" w:space="0" w:color="auto"/>
            </w:tcBorders>
            <w:vAlign w:val="center"/>
            <w:hideMark/>
          </w:tcPr>
          <w:p w:rsidR="00357CAF" w:rsidRPr="009B313E" w:rsidRDefault="00357CAF" w:rsidP="00505263">
            <w:pPr>
              <w:jc w:val="both"/>
              <w:rPr>
                <w:rFonts w:cstheme="minorBidi"/>
                <w:lang w:eastAsia="en-US"/>
              </w:rPr>
            </w:pPr>
            <w:r w:rsidRPr="009B313E">
              <w:rPr>
                <w:rFonts w:eastAsiaTheme="minorHAnsi" w:cstheme="minorBidi"/>
                <w:lang w:eastAsia="en-US"/>
              </w:rPr>
              <w:t>Квалификационная категория по административной работе</w:t>
            </w:r>
          </w:p>
        </w:tc>
        <w:tc>
          <w:tcPr>
            <w:tcW w:w="2233" w:type="dxa"/>
            <w:tcBorders>
              <w:top w:val="single" w:sz="4" w:space="0" w:color="auto"/>
              <w:left w:val="single" w:sz="4" w:space="0" w:color="auto"/>
              <w:bottom w:val="single" w:sz="4" w:space="0" w:color="auto"/>
              <w:right w:val="single" w:sz="4" w:space="0" w:color="auto"/>
            </w:tcBorders>
            <w:vAlign w:val="center"/>
            <w:hideMark/>
          </w:tcPr>
          <w:p w:rsidR="00357CAF" w:rsidRPr="009B313E" w:rsidRDefault="00357CAF" w:rsidP="00505263">
            <w:pPr>
              <w:jc w:val="both"/>
              <w:rPr>
                <w:rFonts w:cstheme="minorBidi"/>
                <w:lang w:eastAsia="en-US"/>
              </w:rPr>
            </w:pPr>
            <w:r w:rsidRPr="009B313E">
              <w:rPr>
                <w:rFonts w:cstheme="minorBidi"/>
                <w:lang w:eastAsia="en-US"/>
              </w:rPr>
              <w:t>планирование переаттестации</w:t>
            </w:r>
          </w:p>
        </w:tc>
      </w:tr>
      <w:tr w:rsidR="00357CAF" w:rsidRPr="009B313E" w:rsidTr="00505263">
        <w:tc>
          <w:tcPr>
            <w:tcW w:w="2628" w:type="dxa"/>
            <w:tcBorders>
              <w:top w:val="single" w:sz="4" w:space="0" w:color="auto"/>
              <w:left w:val="single" w:sz="4" w:space="0" w:color="auto"/>
              <w:bottom w:val="single" w:sz="4" w:space="0" w:color="auto"/>
              <w:right w:val="single" w:sz="4" w:space="0" w:color="auto"/>
            </w:tcBorders>
            <w:vAlign w:val="center"/>
            <w:hideMark/>
          </w:tcPr>
          <w:p w:rsidR="00357CAF" w:rsidRPr="009B313E" w:rsidRDefault="00357CAF" w:rsidP="00505263">
            <w:pPr>
              <w:jc w:val="both"/>
              <w:rPr>
                <w:rFonts w:cstheme="minorBidi"/>
                <w:lang w:eastAsia="en-US"/>
              </w:rPr>
            </w:pPr>
            <w:r w:rsidRPr="009B313E">
              <w:rPr>
                <w:rFonts w:eastAsiaTheme="minorHAnsi" w:cstheme="minorBidi"/>
                <w:lang w:eastAsia="en-US"/>
              </w:rPr>
              <w:t>Директор</w:t>
            </w:r>
          </w:p>
        </w:tc>
        <w:tc>
          <w:tcPr>
            <w:tcW w:w="2016"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jc w:val="both"/>
              <w:rPr>
                <w:rFonts w:cstheme="minorBidi"/>
                <w:lang w:eastAsia="en-US"/>
              </w:rPr>
            </w:pPr>
            <w:r w:rsidRPr="009B313E">
              <w:rPr>
                <w:rFonts w:eastAsiaTheme="minorHAnsi" w:cstheme="minorBidi"/>
                <w:lang w:eastAsia="en-US"/>
              </w:rPr>
              <w:t>Сигута Алексей Фёдорович</w:t>
            </w:r>
          </w:p>
        </w:tc>
        <w:tc>
          <w:tcPr>
            <w:tcW w:w="2694"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tabs>
                <w:tab w:val="left" w:pos="6720"/>
              </w:tabs>
              <w:snapToGrid w:val="0"/>
              <w:jc w:val="both"/>
              <w:rPr>
                <w:rFonts w:eastAsiaTheme="minorHAnsi" w:cstheme="minorBidi"/>
                <w:sz w:val="22"/>
                <w:szCs w:val="22"/>
                <w:lang w:eastAsia="en-US"/>
              </w:rPr>
            </w:pPr>
            <w:r w:rsidRPr="009B313E">
              <w:rPr>
                <w:rFonts w:eastAsiaTheme="minorHAnsi" w:cstheme="minorBidi"/>
                <w:sz w:val="22"/>
                <w:szCs w:val="22"/>
                <w:lang w:eastAsia="en-US"/>
              </w:rPr>
              <w:t xml:space="preserve">Соответствие по должности Руководитель </w:t>
            </w:r>
          </w:p>
          <w:p w:rsidR="00357CAF" w:rsidRPr="009B313E" w:rsidRDefault="00357CAF" w:rsidP="00505263">
            <w:pPr>
              <w:tabs>
                <w:tab w:val="left" w:pos="6720"/>
              </w:tabs>
              <w:snapToGrid w:val="0"/>
              <w:jc w:val="both"/>
              <w:rPr>
                <w:rFonts w:eastAsiaTheme="minorHAnsi" w:cstheme="minorBidi"/>
                <w:sz w:val="22"/>
                <w:szCs w:val="22"/>
                <w:lang w:eastAsia="en-US"/>
              </w:rPr>
            </w:pPr>
            <w:r w:rsidRPr="009B313E">
              <w:rPr>
                <w:rFonts w:eastAsiaTheme="minorHAnsi" w:cstheme="minorBidi"/>
                <w:sz w:val="22"/>
                <w:szCs w:val="22"/>
                <w:lang w:eastAsia="en-US"/>
              </w:rPr>
              <w:t>Приказ ООА № 56 от 25.02.2014</w:t>
            </w:r>
          </w:p>
          <w:p w:rsidR="00357CAF" w:rsidRPr="009B313E" w:rsidRDefault="00357CAF" w:rsidP="00505263">
            <w:pPr>
              <w:ind w:firstLine="709"/>
              <w:jc w:val="both"/>
              <w:rPr>
                <w:rFonts w:cstheme="minorBidi"/>
                <w:color w:val="FF0000"/>
                <w:lang w:eastAsia="en-US"/>
              </w:rPr>
            </w:pPr>
          </w:p>
        </w:tc>
        <w:tc>
          <w:tcPr>
            <w:tcW w:w="2233"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jc w:val="both"/>
              <w:rPr>
                <w:rFonts w:cstheme="minorBidi"/>
                <w:color w:val="FF0000"/>
                <w:lang w:eastAsia="en-US"/>
              </w:rPr>
            </w:pPr>
            <w:r w:rsidRPr="009B313E">
              <w:rPr>
                <w:rFonts w:cstheme="minorBidi"/>
                <w:lang w:eastAsia="en-US"/>
              </w:rPr>
              <w:t>Апрель 2018 года</w:t>
            </w:r>
          </w:p>
        </w:tc>
      </w:tr>
      <w:tr w:rsidR="00357CAF" w:rsidRPr="009B313E" w:rsidTr="00505263">
        <w:tc>
          <w:tcPr>
            <w:tcW w:w="2628" w:type="dxa"/>
            <w:tcBorders>
              <w:top w:val="single" w:sz="4" w:space="0" w:color="auto"/>
              <w:left w:val="single" w:sz="4" w:space="0" w:color="auto"/>
              <w:bottom w:val="single" w:sz="4" w:space="0" w:color="auto"/>
              <w:right w:val="single" w:sz="4" w:space="0" w:color="auto"/>
            </w:tcBorders>
            <w:vAlign w:val="center"/>
            <w:hideMark/>
          </w:tcPr>
          <w:p w:rsidR="00357CAF" w:rsidRPr="009B313E" w:rsidRDefault="00357CAF" w:rsidP="00505263">
            <w:pPr>
              <w:jc w:val="both"/>
              <w:rPr>
                <w:rFonts w:cstheme="minorBidi"/>
                <w:lang w:eastAsia="en-US"/>
              </w:rPr>
            </w:pPr>
            <w:r w:rsidRPr="009B313E">
              <w:rPr>
                <w:rFonts w:eastAsiaTheme="minorHAnsi" w:cstheme="minorBidi"/>
                <w:lang w:eastAsia="en-US"/>
              </w:rPr>
              <w:t>Заместитель директора по УВР</w:t>
            </w:r>
          </w:p>
        </w:tc>
        <w:tc>
          <w:tcPr>
            <w:tcW w:w="2016"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jc w:val="both"/>
              <w:rPr>
                <w:rFonts w:cstheme="minorBidi"/>
                <w:color w:val="FF0000"/>
                <w:lang w:eastAsia="en-US"/>
              </w:rPr>
            </w:pPr>
            <w:r w:rsidRPr="009B313E">
              <w:rPr>
                <w:rFonts w:eastAsiaTheme="minorHAnsi" w:cstheme="minorBidi"/>
                <w:lang w:eastAsia="en-US"/>
              </w:rPr>
              <w:t>Шандра Оксана Викторовна</w:t>
            </w:r>
          </w:p>
        </w:tc>
        <w:tc>
          <w:tcPr>
            <w:tcW w:w="2694"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tabs>
                <w:tab w:val="left" w:pos="6720"/>
              </w:tabs>
              <w:snapToGrid w:val="0"/>
              <w:jc w:val="both"/>
              <w:rPr>
                <w:rFonts w:eastAsiaTheme="minorHAnsi" w:cstheme="minorBidi"/>
                <w:sz w:val="22"/>
                <w:szCs w:val="22"/>
                <w:lang w:eastAsia="en-US"/>
              </w:rPr>
            </w:pPr>
            <w:r w:rsidRPr="009B313E">
              <w:rPr>
                <w:rFonts w:eastAsiaTheme="minorHAnsi" w:cstheme="minorBidi"/>
                <w:sz w:val="22"/>
                <w:szCs w:val="22"/>
                <w:lang w:eastAsia="en-US"/>
              </w:rPr>
              <w:t xml:space="preserve">Соответствие по должности Руководитель Приказ №57   от 1.10.2012 </w:t>
            </w:r>
          </w:p>
          <w:p w:rsidR="00357CAF" w:rsidRPr="009B313E" w:rsidRDefault="00357CAF" w:rsidP="00505263">
            <w:pPr>
              <w:ind w:firstLine="709"/>
              <w:jc w:val="both"/>
              <w:rPr>
                <w:rFonts w:cstheme="minorBidi"/>
                <w:lang w:eastAsia="en-US"/>
              </w:rPr>
            </w:pPr>
          </w:p>
        </w:tc>
        <w:tc>
          <w:tcPr>
            <w:tcW w:w="2233"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jc w:val="both"/>
              <w:rPr>
                <w:rFonts w:cstheme="minorBidi"/>
                <w:lang w:eastAsia="en-US"/>
              </w:rPr>
            </w:pPr>
            <w:r w:rsidRPr="009B313E">
              <w:rPr>
                <w:rFonts w:cstheme="minorBidi"/>
                <w:lang w:eastAsia="en-US"/>
              </w:rPr>
              <w:t>Октябрь 2017 года</w:t>
            </w:r>
          </w:p>
        </w:tc>
      </w:tr>
    </w:tbl>
    <w:p w:rsidR="00357CAF" w:rsidRPr="00B93B0C" w:rsidRDefault="00357CAF" w:rsidP="00357CAF"/>
    <w:p w:rsidR="00357CAF" w:rsidRPr="00B93B0C" w:rsidRDefault="00357CAF" w:rsidP="00357CAF">
      <w:r w:rsidRPr="00B93B0C">
        <w:t xml:space="preserve"> Сведения о повышении квалификации педагогических и руководящих кадров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2"/>
        <w:gridCol w:w="1842"/>
        <w:gridCol w:w="1420"/>
        <w:gridCol w:w="1701"/>
        <w:gridCol w:w="1558"/>
        <w:gridCol w:w="3120"/>
      </w:tblGrid>
      <w:tr w:rsidR="00357CAF" w:rsidRPr="00B93B0C" w:rsidTr="00505263">
        <w:trPr>
          <w:trHeight w:val="773"/>
        </w:trPr>
        <w:tc>
          <w:tcPr>
            <w:tcW w:w="532" w:type="dxa"/>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jc w:val="center"/>
            </w:pPr>
            <w:r w:rsidRPr="00B93B0C">
              <w:t xml:space="preserve">№ </w:t>
            </w:r>
            <w:proofErr w:type="gramStart"/>
            <w:r w:rsidRPr="00B93B0C">
              <w:t>п</w:t>
            </w:r>
            <w:proofErr w:type="gramEnd"/>
            <w:r w:rsidRPr="00B93B0C">
              <w:t>/п</w:t>
            </w:r>
          </w:p>
        </w:tc>
        <w:tc>
          <w:tcPr>
            <w:tcW w:w="1842" w:type="dxa"/>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jc w:val="center"/>
            </w:pPr>
            <w:r w:rsidRPr="00B93B0C">
              <w:t>Ф.И.О. (полностью)</w:t>
            </w:r>
          </w:p>
        </w:tc>
        <w:tc>
          <w:tcPr>
            <w:tcW w:w="1420" w:type="dxa"/>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jc w:val="center"/>
            </w:pPr>
            <w:r w:rsidRPr="00B93B0C">
              <w:t>Диплом об образовании (наименование учебного заведения)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jc w:val="center"/>
            </w:pPr>
            <w:r w:rsidRPr="00B93B0C">
              <w:t>Специальность по диплому</w:t>
            </w:r>
          </w:p>
        </w:tc>
        <w:tc>
          <w:tcPr>
            <w:tcW w:w="1558" w:type="dxa"/>
            <w:tcBorders>
              <w:top w:val="single" w:sz="4" w:space="0" w:color="auto"/>
              <w:left w:val="single" w:sz="4" w:space="0" w:color="auto"/>
              <w:bottom w:val="single" w:sz="4" w:space="0" w:color="auto"/>
              <w:right w:val="single" w:sz="4" w:space="0" w:color="auto"/>
            </w:tcBorders>
            <w:vAlign w:val="center"/>
            <w:hideMark/>
          </w:tcPr>
          <w:p w:rsidR="00357CAF" w:rsidRPr="00B93B0C" w:rsidRDefault="00357CAF" w:rsidP="00505263">
            <w:pPr>
              <w:jc w:val="center"/>
            </w:pPr>
            <w:r w:rsidRPr="00B93B0C">
              <w:t>Преподаваемый предмет</w:t>
            </w:r>
          </w:p>
        </w:tc>
        <w:tc>
          <w:tcPr>
            <w:tcW w:w="3120"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pPr>
              <w:jc w:val="center"/>
            </w:pPr>
            <w:r w:rsidRPr="00B93B0C">
              <w:t>Курсы повышения квалификации (когда, где, тематика курсов)</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1</w:t>
            </w:r>
          </w:p>
        </w:tc>
        <w:tc>
          <w:tcPr>
            <w:tcW w:w="1842"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204D2">
              <w:t>Сигута А.Ф.</w:t>
            </w:r>
          </w:p>
        </w:tc>
        <w:tc>
          <w:tcPr>
            <w:tcW w:w="1420"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suppressAutoHyphens/>
            </w:pPr>
            <w:r w:rsidRPr="009B313E">
              <w:t xml:space="preserve">ТГПИ, </w:t>
            </w:r>
          </w:p>
          <w:p w:rsidR="00357CAF" w:rsidRPr="009B313E" w:rsidRDefault="00357CAF" w:rsidP="00505263">
            <w:pPr>
              <w:suppressAutoHyphens/>
            </w:pPr>
            <w:r w:rsidRPr="009B313E">
              <w:t>физмат</w:t>
            </w:r>
          </w:p>
          <w:p w:rsidR="00357CAF" w:rsidRPr="00B93B0C" w:rsidRDefault="00357CAF" w:rsidP="00505263">
            <w:r w:rsidRPr="009B313E">
              <w:t>1982г.</w:t>
            </w:r>
          </w:p>
        </w:tc>
        <w:tc>
          <w:tcPr>
            <w:tcW w:w="1701"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204D2">
              <w:rPr>
                <w:u w:val="single"/>
              </w:rPr>
              <w:t>физика, математика</w:t>
            </w:r>
          </w:p>
        </w:tc>
        <w:tc>
          <w:tcPr>
            <w:tcW w:w="1558"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Директор</w:t>
            </w:r>
          </w:p>
        </w:tc>
        <w:tc>
          <w:tcPr>
            <w:tcW w:w="3120"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suppressAutoHyphens/>
            </w:pPr>
            <w:r w:rsidRPr="009B313E">
              <w:t>Технологии реализации ФЗ «Об образовании в РФ»  и ФЗ №44 «О контрактной системе в сфере закупок»</w:t>
            </w:r>
          </w:p>
          <w:p w:rsidR="00357CAF" w:rsidRPr="009B313E" w:rsidRDefault="00357CAF" w:rsidP="00505263">
            <w:pPr>
              <w:suppressAutoHyphens/>
            </w:pPr>
            <w:r w:rsidRPr="009B313E">
              <w:t>09.12.2013г</w:t>
            </w:r>
          </w:p>
          <w:p w:rsidR="00357CAF" w:rsidRPr="009B313E" w:rsidRDefault="00357CAF" w:rsidP="00505263">
            <w:pPr>
              <w:suppressAutoHyphens/>
            </w:pPr>
            <w:r w:rsidRPr="009B313E">
              <w:t>Обучение руководящего состава, должностных лиц и специалистов (работников) ГО, областной подсистемы, муниципальных и объектовых звеньев РСЧС</w:t>
            </w:r>
            <w:r>
              <w:t>.</w:t>
            </w:r>
          </w:p>
          <w:p w:rsidR="00357CAF" w:rsidRPr="009B313E" w:rsidRDefault="00357CAF" w:rsidP="00505263">
            <w:pPr>
              <w:suppressAutoHyphens/>
            </w:pPr>
            <w:r w:rsidRPr="009B313E">
              <w:t>25.04.2014г.</w:t>
            </w:r>
          </w:p>
          <w:p w:rsidR="00357CAF" w:rsidRPr="009B313E" w:rsidRDefault="00357CAF" w:rsidP="00505263">
            <w:pPr>
              <w:suppressAutoHyphens/>
            </w:pPr>
            <w:r w:rsidRPr="009B313E">
              <w:t>Физика</w:t>
            </w:r>
            <w:r>
              <w:t>.</w:t>
            </w:r>
          </w:p>
          <w:p w:rsidR="00357CAF" w:rsidRPr="00B93B0C" w:rsidRDefault="00357CAF" w:rsidP="00505263">
            <w:r w:rsidRPr="009B313E">
              <w:t>10.12.2011г.</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2</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Шандра О.В.</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ТГПИ,  физмат</w:t>
            </w:r>
          </w:p>
          <w:p w:rsidR="00357CAF" w:rsidRPr="00B204D2" w:rsidRDefault="00357CAF" w:rsidP="00505263">
            <w:r w:rsidRPr="00B204D2">
              <w:t>2002</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математика и физика</w:t>
            </w:r>
          </w:p>
        </w:tc>
        <w:tc>
          <w:tcPr>
            <w:tcW w:w="1558"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Зам. дир. по УВР</w:t>
            </w:r>
          </w:p>
        </w:tc>
        <w:tc>
          <w:tcPr>
            <w:tcW w:w="3120" w:type="dxa"/>
            <w:tcBorders>
              <w:top w:val="single" w:sz="4" w:space="0" w:color="auto"/>
              <w:left w:val="single" w:sz="4" w:space="0" w:color="auto"/>
              <w:bottom w:val="single" w:sz="4" w:space="0" w:color="auto"/>
              <w:right w:val="single" w:sz="4" w:space="0" w:color="auto"/>
            </w:tcBorders>
            <w:hideMark/>
          </w:tcPr>
          <w:p w:rsidR="00357CAF" w:rsidRPr="009B313E" w:rsidRDefault="00357CAF" w:rsidP="00505263">
            <w:pPr>
              <w:suppressAutoHyphens/>
            </w:pPr>
            <w:r w:rsidRPr="009B313E">
              <w:t>Воспитание</w:t>
            </w:r>
          </w:p>
          <w:p w:rsidR="00357CAF" w:rsidRPr="009B313E" w:rsidRDefault="00357CAF" w:rsidP="00505263">
            <w:pPr>
              <w:suppressAutoHyphens/>
            </w:pPr>
            <w:r w:rsidRPr="009B313E">
              <w:t>21.04.2012г.</w:t>
            </w:r>
          </w:p>
          <w:p w:rsidR="00357CAF" w:rsidRPr="009B313E" w:rsidRDefault="00357CAF" w:rsidP="00505263">
            <w:pPr>
              <w:suppressAutoHyphens/>
            </w:pPr>
            <w:r w:rsidRPr="009B313E">
              <w:t>Актуальные вопросы подготовки школьников к ЕГЭ по математике в условиях ФГОС</w:t>
            </w:r>
          </w:p>
          <w:p w:rsidR="00357CAF" w:rsidRPr="00B93B0C" w:rsidRDefault="00357CAF" w:rsidP="00505263">
            <w:r w:rsidRPr="009B313E">
              <w:t>08.04.2013г.</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3</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Краснова Л.В.</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ТГПИ, начфак</w:t>
            </w:r>
          </w:p>
          <w:p w:rsidR="00357CAF" w:rsidRPr="00B204D2" w:rsidRDefault="00357CAF" w:rsidP="00505263">
            <w:r w:rsidRPr="00B204D2">
              <w:t>1983</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начальные классы</w:t>
            </w:r>
          </w:p>
        </w:tc>
        <w:tc>
          <w:tcPr>
            <w:tcW w:w="1558"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rsidRPr="00B93B0C">
              <w:t>Начальные классы</w:t>
            </w:r>
          </w:p>
        </w:tc>
        <w:tc>
          <w:tcPr>
            <w:tcW w:w="3120" w:type="dxa"/>
            <w:tcBorders>
              <w:top w:val="single" w:sz="4" w:space="0" w:color="auto"/>
              <w:left w:val="single" w:sz="4" w:space="0" w:color="auto"/>
              <w:bottom w:val="single" w:sz="4" w:space="0" w:color="auto"/>
              <w:right w:val="single" w:sz="4" w:space="0" w:color="auto"/>
            </w:tcBorders>
          </w:tcPr>
          <w:p w:rsidR="00357CAF" w:rsidRPr="009B313E" w:rsidRDefault="00357CAF" w:rsidP="00505263">
            <w:pPr>
              <w:suppressAutoHyphens/>
            </w:pPr>
            <w:r w:rsidRPr="009B313E">
              <w:t>Управление качеством начального образования в контексте ФГОС-2</w:t>
            </w:r>
          </w:p>
          <w:p w:rsidR="00357CAF" w:rsidRPr="009B313E" w:rsidRDefault="00357CAF" w:rsidP="00505263">
            <w:pPr>
              <w:suppressAutoHyphens/>
            </w:pPr>
            <w:r w:rsidRPr="009B313E">
              <w:t>22.12.2009г.</w:t>
            </w:r>
          </w:p>
          <w:p w:rsidR="00357CAF" w:rsidRPr="009B313E" w:rsidRDefault="00357CAF" w:rsidP="00505263">
            <w:pPr>
              <w:suppressAutoHyphens/>
            </w:pPr>
            <w:r w:rsidRPr="009B313E">
              <w:lastRenderedPageBreak/>
              <w:t>Основы религиозных культур и светской этики</w:t>
            </w:r>
          </w:p>
          <w:p w:rsidR="00357CAF" w:rsidRPr="00B93B0C" w:rsidRDefault="00357CAF" w:rsidP="00505263">
            <w:r w:rsidRPr="009B313E">
              <w:t>29.05.2012г.</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lastRenderedPageBreak/>
              <w:t>4</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Холоденко Л.В.</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Азовское педагогическое училище, учитель начальных классов</w:t>
            </w:r>
          </w:p>
          <w:p w:rsidR="00357CAF" w:rsidRPr="00B204D2" w:rsidRDefault="00357CAF" w:rsidP="00505263">
            <w:r w:rsidRPr="00B204D2">
              <w:t>1987г.</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учитель начальных классов</w:t>
            </w:r>
          </w:p>
        </w:tc>
        <w:tc>
          <w:tcPr>
            <w:tcW w:w="1558"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rsidRPr="00B93B0C">
              <w:t>Начальные классы</w:t>
            </w:r>
          </w:p>
        </w:tc>
        <w:tc>
          <w:tcPr>
            <w:tcW w:w="3120" w:type="dxa"/>
            <w:tcBorders>
              <w:top w:val="single" w:sz="4" w:space="0" w:color="auto"/>
              <w:left w:val="single" w:sz="4" w:space="0" w:color="auto"/>
              <w:bottom w:val="single" w:sz="4" w:space="0" w:color="auto"/>
              <w:right w:val="single" w:sz="4" w:space="0" w:color="auto"/>
            </w:tcBorders>
          </w:tcPr>
          <w:p w:rsidR="00357CAF" w:rsidRPr="009B313E" w:rsidRDefault="00357CAF" w:rsidP="00505263">
            <w:pPr>
              <w:suppressAutoHyphens/>
            </w:pPr>
            <w:r w:rsidRPr="009B313E">
              <w:t>Управление качеством начального образования в условиях введения ФГОС начального образования</w:t>
            </w:r>
          </w:p>
          <w:p w:rsidR="00357CAF" w:rsidRPr="009B313E" w:rsidRDefault="00357CAF" w:rsidP="00505263">
            <w:pPr>
              <w:suppressAutoHyphens/>
            </w:pPr>
            <w:r>
              <w:t>30.05.</w:t>
            </w:r>
            <w:r w:rsidRPr="009B313E">
              <w:t>2011г.</w:t>
            </w:r>
          </w:p>
          <w:p w:rsidR="00357CAF" w:rsidRPr="009B313E" w:rsidRDefault="00357CAF" w:rsidP="00505263">
            <w:pPr>
              <w:suppressAutoHyphens/>
            </w:pPr>
            <w:r w:rsidRPr="009B313E">
              <w:t>Технологии реализации курса «ОРКСЭ» в начальной школе</w:t>
            </w:r>
          </w:p>
          <w:p w:rsidR="00357CAF" w:rsidRPr="00B93B0C" w:rsidRDefault="00357CAF" w:rsidP="00505263">
            <w:r w:rsidRPr="009B313E">
              <w:t>30.06.2014г.</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5</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Мокрая Ю.А.</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РГЭУ (РИНХ), факультет истории и права</w:t>
            </w:r>
          </w:p>
          <w:p w:rsidR="00357CAF" w:rsidRPr="00B204D2" w:rsidRDefault="00357CAF" w:rsidP="00505263">
            <w:r w:rsidRPr="00B204D2">
              <w:t>2014г.</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учитель истории, педагог-психолог</w:t>
            </w:r>
          </w:p>
        </w:tc>
        <w:tc>
          <w:tcPr>
            <w:tcW w:w="1558"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t>педагог-психолог</w:t>
            </w:r>
          </w:p>
        </w:tc>
        <w:tc>
          <w:tcPr>
            <w:tcW w:w="3120" w:type="dxa"/>
            <w:tcBorders>
              <w:top w:val="single" w:sz="4" w:space="0" w:color="auto"/>
              <w:left w:val="single" w:sz="4" w:space="0" w:color="auto"/>
              <w:bottom w:val="single" w:sz="4" w:space="0" w:color="auto"/>
              <w:right w:val="single" w:sz="4" w:space="0" w:color="auto"/>
            </w:tcBorders>
          </w:tcPr>
          <w:p w:rsidR="00357CAF" w:rsidRPr="00B93B0C" w:rsidRDefault="00357CAF" w:rsidP="00505263">
            <w:proofErr w:type="gramStart"/>
            <w:r>
              <w:t>Запланированы</w:t>
            </w:r>
            <w:proofErr w:type="gramEnd"/>
            <w:r>
              <w:t xml:space="preserve"> на 2017</w:t>
            </w:r>
            <w:r w:rsidRPr="00B93B0C">
              <w:t xml:space="preserve"> год.</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6</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t>Голубенко Н.И.</w:t>
            </w:r>
          </w:p>
        </w:tc>
        <w:tc>
          <w:tcPr>
            <w:tcW w:w="1420" w:type="dxa"/>
            <w:tcBorders>
              <w:top w:val="single" w:sz="4" w:space="0" w:color="auto"/>
              <w:left w:val="single" w:sz="4" w:space="0" w:color="auto"/>
              <w:bottom w:val="single" w:sz="4" w:space="0" w:color="auto"/>
              <w:right w:val="single" w:sz="4" w:space="0" w:color="auto"/>
            </w:tcBorders>
          </w:tcPr>
          <w:p w:rsidR="00357CAF" w:rsidRDefault="00357CAF" w:rsidP="00505263">
            <w:r>
              <w:t>ТГПИ имени А.П.Чехова</w:t>
            </w:r>
          </w:p>
          <w:p w:rsidR="00357CAF" w:rsidRPr="00B204D2" w:rsidRDefault="00357CAF" w:rsidP="00505263">
            <w:r>
              <w:t>факультет педагогики и методики начального образования</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357CAF">
            <w:pPr>
              <w:tabs>
                <w:tab w:val="left" w:pos="6720"/>
              </w:tabs>
              <w:snapToGrid w:val="0"/>
              <w:jc w:val="center"/>
              <w:rPr>
                <w:b/>
              </w:rPr>
            </w:pPr>
            <w:r w:rsidRPr="00B204D2">
              <w:rPr>
                <w:u w:val="single"/>
              </w:rPr>
              <w:t xml:space="preserve">учитель начальных классов  </w:t>
            </w:r>
          </w:p>
        </w:tc>
        <w:tc>
          <w:tcPr>
            <w:tcW w:w="1558" w:type="dxa"/>
            <w:tcBorders>
              <w:top w:val="single" w:sz="4" w:space="0" w:color="auto"/>
              <w:left w:val="single" w:sz="4" w:space="0" w:color="auto"/>
              <w:bottom w:val="single" w:sz="4" w:space="0" w:color="auto"/>
              <w:right w:val="single" w:sz="4" w:space="0" w:color="auto"/>
            </w:tcBorders>
            <w:hideMark/>
          </w:tcPr>
          <w:p w:rsidR="00357CAF" w:rsidRPr="00B93B0C" w:rsidRDefault="00357CAF" w:rsidP="00505263">
            <w:r w:rsidRPr="00B93B0C">
              <w:t>Начальные классы</w:t>
            </w:r>
          </w:p>
        </w:tc>
        <w:tc>
          <w:tcPr>
            <w:tcW w:w="3120" w:type="dxa"/>
            <w:tcBorders>
              <w:top w:val="single" w:sz="4" w:space="0" w:color="auto"/>
              <w:left w:val="single" w:sz="4" w:space="0" w:color="auto"/>
              <w:bottom w:val="single" w:sz="4" w:space="0" w:color="auto"/>
              <w:right w:val="single" w:sz="4" w:space="0" w:color="auto"/>
            </w:tcBorders>
            <w:hideMark/>
          </w:tcPr>
          <w:p w:rsidR="00DE6D1D" w:rsidRPr="009B313E" w:rsidRDefault="00DE6D1D" w:rsidP="00DE6D1D">
            <w:pPr>
              <w:suppressAutoHyphens/>
            </w:pPr>
            <w:r w:rsidRPr="009B313E">
              <w:t>Управление качеством начального образования в условиях введения ФГОС начального образования</w:t>
            </w:r>
          </w:p>
          <w:p w:rsidR="00357CAF" w:rsidRPr="00B93B0C" w:rsidRDefault="00357CAF" w:rsidP="00DE6D1D">
            <w:pPr>
              <w:suppressAutoHyphens/>
            </w:pP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rsidRPr="00B93B0C">
              <w:t>7</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Шевченко О.С.</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Ростовское училище культуры</w:t>
            </w:r>
          </w:p>
          <w:p w:rsidR="00357CAF" w:rsidRPr="00B204D2" w:rsidRDefault="00357CAF" w:rsidP="00505263">
            <w:r w:rsidRPr="00B204D2">
              <w:t>(культурно-досуговая деятельность и самостоятельное творчество)</w:t>
            </w:r>
          </w:p>
          <w:p w:rsidR="00357CAF" w:rsidRPr="00B204D2" w:rsidRDefault="00357CAF" w:rsidP="00505263">
            <w:r w:rsidRPr="00B204D2">
              <w:t>1995г.</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Культурно досуговая деятельность и самостоятельное творчество</w:t>
            </w:r>
          </w:p>
        </w:tc>
        <w:tc>
          <w:tcPr>
            <w:tcW w:w="1558"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t>ст</w:t>
            </w:r>
            <w:proofErr w:type="gramStart"/>
            <w:r>
              <w:t>.в</w:t>
            </w:r>
            <w:proofErr w:type="gramEnd"/>
            <w:r>
              <w:t>ожатая</w:t>
            </w:r>
          </w:p>
        </w:tc>
        <w:tc>
          <w:tcPr>
            <w:tcW w:w="3120"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rsidRPr="00581633">
              <w:t>Программа «Теория, методика и современные образовательные технологии начального, основного общего и среднего общего образования» по теме: «Системно-деятельностный подход во внеурочной деятельности в рамках реализации ФГОС» 24.11.2015г</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rsidRPr="00B93B0C">
              <w:t>8</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Кучеренко Е.А.</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Славянский Государственный Педагогический Университет, технологический факультет</w:t>
            </w:r>
          </w:p>
          <w:p w:rsidR="00357CAF" w:rsidRPr="00B204D2" w:rsidRDefault="00357CAF" w:rsidP="00505263">
            <w:r w:rsidRPr="00B204D2">
              <w:t>2012</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учитель технологии, профильного обучения (конструирования и моделирования одежды) черчения и основ домашнего хозяйства</w:t>
            </w:r>
          </w:p>
        </w:tc>
        <w:tc>
          <w:tcPr>
            <w:tcW w:w="1558" w:type="dxa"/>
            <w:tcBorders>
              <w:top w:val="single" w:sz="4" w:space="0" w:color="auto"/>
              <w:left w:val="single" w:sz="4" w:space="0" w:color="auto"/>
              <w:bottom w:val="single" w:sz="4" w:space="0" w:color="auto"/>
              <w:right w:val="single" w:sz="4" w:space="0" w:color="auto"/>
            </w:tcBorders>
          </w:tcPr>
          <w:p w:rsidR="00357CAF" w:rsidRPr="00B93B0C" w:rsidRDefault="00357CAF" w:rsidP="00505263">
            <w:r>
              <w:t>школьный библиотекарь</w:t>
            </w:r>
          </w:p>
        </w:tc>
        <w:tc>
          <w:tcPr>
            <w:tcW w:w="3120" w:type="dxa"/>
            <w:tcBorders>
              <w:top w:val="single" w:sz="4" w:space="0" w:color="auto"/>
              <w:left w:val="single" w:sz="4" w:space="0" w:color="auto"/>
              <w:bottom w:val="single" w:sz="4" w:space="0" w:color="auto"/>
              <w:right w:val="single" w:sz="4" w:space="0" w:color="auto"/>
            </w:tcBorders>
          </w:tcPr>
          <w:p w:rsidR="00357CAF" w:rsidRPr="009B313E" w:rsidRDefault="00357CAF" w:rsidP="00505263">
            <w:pPr>
              <w:suppressAutoHyphens/>
            </w:pPr>
            <w:r w:rsidRPr="009B313E">
              <w:t>Содержание и технологии реализации компетентно</w:t>
            </w:r>
            <w:r>
              <w:t>стно</w:t>
            </w:r>
            <w:r w:rsidRPr="009B313E">
              <w:t>го подхода в деятельности педагога-библиотекаря в условиях ФГОС</w:t>
            </w:r>
            <w:r>
              <w:t>.</w:t>
            </w:r>
          </w:p>
          <w:p w:rsidR="00357CAF" w:rsidRPr="009B313E" w:rsidRDefault="00357CAF" w:rsidP="00505263">
            <w:pPr>
              <w:suppressAutoHyphens/>
            </w:pPr>
            <w:r>
              <w:t>06.04.</w:t>
            </w:r>
            <w:r w:rsidRPr="009B313E">
              <w:t>2015г.</w:t>
            </w:r>
          </w:p>
          <w:p w:rsidR="00357CAF" w:rsidRPr="00B93B0C" w:rsidRDefault="00357CAF" w:rsidP="00505263"/>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tcPr>
          <w:p w:rsidR="00357CAF" w:rsidRPr="00B93B0C" w:rsidRDefault="00357CAF" w:rsidP="00505263">
            <w:pPr>
              <w:rPr>
                <w:lang w:eastAsia="en-US"/>
              </w:rPr>
            </w:pPr>
            <w:r>
              <w:rPr>
                <w:lang w:eastAsia="en-US"/>
              </w:rPr>
              <w:t>9</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Урвачева И.В.</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 xml:space="preserve">РГЭУ </w:t>
            </w:r>
            <w:r w:rsidRPr="00B204D2">
              <w:lastRenderedPageBreak/>
              <w:t xml:space="preserve">(РИНХ), факультет ФПиМДНиДО </w:t>
            </w:r>
          </w:p>
          <w:p w:rsidR="00357CAF" w:rsidRPr="00B204D2" w:rsidRDefault="00357CAF" w:rsidP="00505263">
            <w:r w:rsidRPr="00B204D2">
              <w:t>2016</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lastRenderedPageBreak/>
              <w:t>педагог-</w:t>
            </w:r>
            <w:r w:rsidRPr="00B204D2">
              <w:rPr>
                <w:u w:val="single"/>
              </w:rPr>
              <w:lastRenderedPageBreak/>
              <w:t>организатор досуга среди детей и подростков</w:t>
            </w:r>
          </w:p>
        </w:tc>
        <w:tc>
          <w:tcPr>
            <w:tcW w:w="1558"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lastRenderedPageBreak/>
              <w:t xml:space="preserve">воспитатель </w:t>
            </w:r>
            <w:r>
              <w:lastRenderedPageBreak/>
              <w:t>по внеурочной деятельности</w:t>
            </w:r>
          </w:p>
        </w:tc>
        <w:tc>
          <w:tcPr>
            <w:tcW w:w="31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lastRenderedPageBreak/>
              <w:t xml:space="preserve">Организация внеурочной </w:t>
            </w:r>
            <w:r w:rsidRPr="00B204D2">
              <w:lastRenderedPageBreak/>
              <w:t>деятельности школьников в условия реализации ФГОС</w:t>
            </w:r>
          </w:p>
          <w:p w:rsidR="00357CAF" w:rsidRPr="00B204D2" w:rsidRDefault="00357CAF" w:rsidP="00505263">
            <w:r w:rsidRPr="00B204D2">
              <w:t>15.11.2013г.</w:t>
            </w:r>
          </w:p>
          <w:p w:rsidR="00357CAF" w:rsidRPr="00B204D2" w:rsidRDefault="00357CAF" w:rsidP="00505263">
            <w:r w:rsidRPr="00B204D2">
              <w:t>Духовно-нравственное развитие и воспитание гражданина России в процессе изучения курса «ОПК»</w:t>
            </w:r>
          </w:p>
          <w:p w:rsidR="00357CAF" w:rsidRPr="00B204D2" w:rsidRDefault="00357CAF" w:rsidP="00505263">
            <w:r w:rsidRPr="00B204D2">
              <w:t>15.10.2011г.</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tcPr>
          <w:p w:rsidR="00357CAF" w:rsidRDefault="00357CAF" w:rsidP="00505263">
            <w:pPr>
              <w:rPr>
                <w:lang w:eastAsia="en-US"/>
              </w:rPr>
            </w:pPr>
            <w:r>
              <w:rPr>
                <w:lang w:eastAsia="en-US"/>
              </w:rPr>
              <w:lastRenderedPageBreak/>
              <w:t>1</w:t>
            </w:r>
            <w:r w:rsidR="00DE6D1D">
              <w:rPr>
                <w:lang w:eastAsia="en-US"/>
              </w:rPr>
              <w:t>0</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Шульга Ю.В.</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РГЭУ (РИНХ), физмат</w:t>
            </w:r>
          </w:p>
          <w:p w:rsidR="00357CAF" w:rsidRPr="00B204D2" w:rsidRDefault="00357CAF" w:rsidP="00505263">
            <w:r w:rsidRPr="00B204D2">
              <w:t>2016</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физическая культура</w:t>
            </w:r>
          </w:p>
        </w:tc>
        <w:tc>
          <w:tcPr>
            <w:tcW w:w="1558"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t>Учитель физкультуры</w:t>
            </w:r>
          </w:p>
        </w:tc>
        <w:tc>
          <w:tcPr>
            <w:tcW w:w="31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Обучение руководящего состава, должностных лиц и специалистов (работников) гражданской обороны, областной подсистемы, муниципальных и объектовых звеньев РСЧС</w:t>
            </w:r>
          </w:p>
          <w:p w:rsidR="00357CAF" w:rsidRPr="00B204D2" w:rsidRDefault="00357CAF" w:rsidP="00505263">
            <w:r w:rsidRPr="00B204D2">
              <w:t>11.04.2014г.</w:t>
            </w:r>
          </w:p>
        </w:tc>
      </w:tr>
      <w:tr w:rsidR="00357CAF" w:rsidRPr="00B93B0C" w:rsidTr="00505263">
        <w:tc>
          <w:tcPr>
            <w:tcW w:w="532" w:type="dxa"/>
            <w:tcBorders>
              <w:top w:val="single" w:sz="4" w:space="0" w:color="auto"/>
              <w:left w:val="single" w:sz="4" w:space="0" w:color="auto"/>
              <w:bottom w:val="single" w:sz="4" w:space="0" w:color="auto"/>
              <w:right w:val="single" w:sz="4" w:space="0" w:color="auto"/>
            </w:tcBorders>
          </w:tcPr>
          <w:p w:rsidR="00357CAF" w:rsidRDefault="00DE6D1D" w:rsidP="00505263">
            <w:pPr>
              <w:rPr>
                <w:lang w:eastAsia="en-US"/>
              </w:rPr>
            </w:pPr>
            <w:r>
              <w:rPr>
                <w:lang w:eastAsia="en-US"/>
              </w:rPr>
              <w:t>11</w:t>
            </w:r>
          </w:p>
        </w:tc>
        <w:tc>
          <w:tcPr>
            <w:tcW w:w="1842"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Дядиченко Н.М.</w:t>
            </w:r>
          </w:p>
        </w:tc>
        <w:tc>
          <w:tcPr>
            <w:tcW w:w="14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РГПИ, факультет</w:t>
            </w:r>
          </w:p>
          <w:p w:rsidR="00357CAF" w:rsidRPr="00B204D2" w:rsidRDefault="00357CAF" w:rsidP="00505263">
            <w:r w:rsidRPr="00B204D2">
              <w:t>физвоспитания</w:t>
            </w:r>
          </w:p>
          <w:p w:rsidR="00357CAF" w:rsidRPr="00B204D2" w:rsidRDefault="00357CAF" w:rsidP="00505263">
            <w:r w:rsidRPr="00B204D2">
              <w:t>1982</w:t>
            </w:r>
          </w:p>
        </w:tc>
        <w:tc>
          <w:tcPr>
            <w:tcW w:w="1701" w:type="dxa"/>
            <w:tcBorders>
              <w:top w:val="single" w:sz="4" w:space="0" w:color="auto"/>
              <w:left w:val="single" w:sz="4" w:space="0" w:color="auto"/>
              <w:bottom w:val="single" w:sz="4" w:space="0" w:color="auto"/>
              <w:right w:val="single" w:sz="4" w:space="0" w:color="auto"/>
            </w:tcBorders>
          </w:tcPr>
          <w:p w:rsidR="00357CAF" w:rsidRPr="00B204D2" w:rsidRDefault="00357CAF" w:rsidP="00505263">
            <w:pPr>
              <w:tabs>
                <w:tab w:val="left" w:pos="6720"/>
              </w:tabs>
              <w:snapToGrid w:val="0"/>
              <w:jc w:val="center"/>
              <w:rPr>
                <w:b/>
              </w:rPr>
            </w:pPr>
            <w:r w:rsidRPr="00B204D2">
              <w:rPr>
                <w:u w:val="single"/>
              </w:rPr>
              <w:t>Учитель физической культуры</w:t>
            </w:r>
          </w:p>
        </w:tc>
        <w:tc>
          <w:tcPr>
            <w:tcW w:w="1558"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 xml:space="preserve"> </w:t>
            </w:r>
            <w:r>
              <w:t>внеурочная деятельность</w:t>
            </w:r>
          </w:p>
          <w:p w:rsidR="00357CAF" w:rsidRPr="00B204D2" w:rsidRDefault="00357CAF" w:rsidP="00505263"/>
        </w:tc>
        <w:tc>
          <w:tcPr>
            <w:tcW w:w="3120" w:type="dxa"/>
            <w:tcBorders>
              <w:top w:val="single" w:sz="4" w:space="0" w:color="auto"/>
              <w:left w:val="single" w:sz="4" w:space="0" w:color="auto"/>
              <w:bottom w:val="single" w:sz="4" w:space="0" w:color="auto"/>
              <w:right w:val="single" w:sz="4" w:space="0" w:color="auto"/>
            </w:tcBorders>
          </w:tcPr>
          <w:p w:rsidR="00357CAF" w:rsidRPr="00B204D2" w:rsidRDefault="00357CAF" w:rsidP="00505263">
            <w:r w:rsidRPr="00B204D2">
              <w:t>Современные технологии реализации компетентного подхода в обучении школьников в условиях ФГОС (физическая культура)»</w:t>
            </w:r>
          </w:p>
          <w:p w:rsidR="00357CAF" w:rsidRDefault="00357CAF" w:rsidP="00505263">
            <w:r w:rsidRPr="00B204D2">
              <w:t>23.03.2015г.</w:t>
            </w:r>
          </w:p>
          <w:p w:rsidR="00357CAF" w:rsidRDefault="00357CAF" w:rsidP="00505263">
            <w:r>
              <w:t>«Технологии обучения школьников шахматной игре в рамках внеурочной деятельности в условиях ФГОС»</w:t>
            </w:r>
          </w:p>
          <w:p w:rsidR="00357CAF" w:rsidRPr="00B204D2" w:rsidRDefault="00357CAF" w:rsidP="00505263">
            <w:r>
              <w:t>7.11.2014г.</w:t>
            </w:r>
          </w:p>
        </w:tc>
      </w:tr>
      <w:tr w:rsidR="00C33CD5" w:rsidRPr="00B93B0C" w:rsidTr="00505263">
        <w:tc>
          <w:tcPr>
            <w:tcW w:w="532" w:type="dxa"/>
            <w:tcBorders>
              <w:top w:val="single" w:sz="4" w:space="0" w:color="auto"/>
              <w:left w:val="single" w:sz="4" w:space="0" w:color="auto"/>
              <w:bottom w:val="single" w:sz="4" w:space="0" w:color="auto"/>
              <w:right w:val="single" w:sz="4" w:space="0" w:color="auto"/>
            </w:tcBorders>
          </w:tcPr>
          <w:p w:rsidR="00C33CD5" w:rsidRDefault="00C33CD5" w:rsidP="00505263">
            <w:pPr>
              <w:rPr>
                <w:lang w:eastAsia="en-US"/>
              </w:rPr>
            </w:pPr>
            <w:r>
              <w:rPr>
                <w:lang w:eastAsia="en-US"/>
              </w:rPr>
              <w:t>12</w:t>
            </w:r>
          </w:p>
        </w:tc>
        <w:tc>
          <w:tcPr>
            <w:tcW w:w="1842" w:type="dxa"/>
            <w:tcBorders>
              <w:top w:val="single" w:sz="4" w:space="0" w:color="auto"/>
              <w:left w:val="single" w:sz="4" w:space="0" w:color="auto"/>
              <w:bottom w:val="single" w:sz="4" w:space="0" w:color="auto"/>
              <w:right w:val="single" w:sz="4" w:space="0" w:color="auto"/>
            </w:tcBorders>
          </w:tcPr>
          <w:p w:rsidR="00C33CD5" w:rsidRPr="00B204D2" w:rsidRDefault="00C33CD5" w:rsidP="00505263">
            <w:r>
              <w:t>Мышак Н.В.</w:t>
            </w:r>
          </w:p>
        </w:tc>
        <w:tc>
          <w:tcPr>
            <w:tcW w:w="1420" w:type="dxa"/>
            <w:tcBorders>
              <w:top w:val="single" w:sz="4" w:space="0" w:color="auto"/>
              <w:left w:val="single" w:sz="4" w:space="0" w:color="auto"/>
              <w:bottom w:val="single" w:sz="4" w:space="0" w:color="auto"/>
              <w:right w:val="single" w:sz="4" w:space="0" w:color="auto"/>
            </w:tcBorders>
          </w:tcPr>
          <w:p w:rsidR="001E60DD" w:rsidRPr="00B204D2" w:rsidRDefault="001E60DD" w:rsidP="001E60DD">
            <w:r w:rsidRPr="00B204D2">
              <w:t>РГЭУ (РИНХ), факультет истории и права</w:t>
            </w:r>
          </w:p>
          <w:p w:rsidR="00C33CD5" w:rsidRPr="00B204D2" w:rsidRDefault="001E60DD" w:rsidP="001E60DD">
            <w:r w:rsidRPr="00B204D2">
              <w:t>2014г</w:t>
            </w:r>
          </w:p>
        </w:tc>
        <w:tc>
          <w:tcPr>
            <w:tcW w:w="1701" w:type="dxa"/>
            <w:tcBorders>
              <w:top w:val="single" w:sz="4" w:space="0" w:color="auto"/>
              <w:left w:val="single" w:sz="4" w:space="0" w:color="auto"/>
              <w:bottom w:val="single" w:sz="4" w:space="0" w:color="auto"/>
              <w:right w:val="single" w:sz="4" w:space="0" w:color="auto"/>
            </w:tcBorders>
          </w:tcPr>
          <w:p w:rsidR="00C33CD5" w:rsidRPr="00B204D2" w:rsidRDefault="00C33CD5" w:rsidP="00505263">
            <w:pPr>
              <w:tabs>
                <w:tab w:val="left" w:pos="6720"/>
              </w:tabs>
              <w:snapToGrid w:val="0"/>
              <w:jc w:val="center"/>
              <w:rPr>
                <w:u w:val="single"/>
              </w:rPr>
            </w:pPr>
            <w:r>
              <w:rPr>
                <w:u w:val="single"/>
              </w:rPr>
              <w:t>учитель русского языка и литературы</w:t>
            </w:r>
          </w:p>
        </w:tc>
        <w:tc>
          <w:tcPr>
            <w:tcW w:w="1558" w:type="dxa"/>
            <w:tcBorders>
              <w:top w:val="single" w:sz="4" w:space="0" w:color="auto"/>
              <w:left w:val="single" w:sz="4" w:space="0" w:color="auto"/>
              <w:bottom w:val="single" w:sz="4" w:space="0" w:color="auto"/>
              <w:right w:val="single" w:sz="4" w:space="0" w:color="auto"/>
            </w:tcBorders>
          </w:tcPr>
          <w:p w:rsidR="00C33CD5" w:rsidRPr="00B204D2" w:rsidRDefault="00C33CD5" w:rsidP="00505263">
            <w:r>
              <w:t>зам</w:t>
            </w:r>
            <w:proofErr w:type="gramStart"/>
            <w:r>
              <w:t>.д</w:t>
            </w:r>
            <w:proofErr w:type="gramEnd"/>
            <w:r>
              <w:t>ир.по воспитательной работе</w:t>
            </w:r>
          </w:p>
        </w:tc>
        <w:tc>
          <w:tcPr>
            <w:tcW w:w="3120" w:type="dxa"/>
            <w:tcBorders>
              <w:top w:val="single" w:sz="4" w:space="0" w:color="auto"/>
              <w:left w:val="single" w:sz="4" w:space="0" w:color="auto"/>
              <w:bottom w:val="single" w:sz="4" w:space="0" w:color="auto"/>
              <w:right w:val="single" w:sz="4" w:space="0" w:color="auto"/>
            </w:tcBorders>
          </w:tcPr>
          <w:p w:rsidR="00C33CD5" w:rsidRPr="00B204D2" w:rsidRDefault="001E60DD" w:rsidP="00505263">
            <w:r>
              <w:t>Запланированны на 2019г.</w:t>
            </w:r>
          </w:p>
        </w:tc>
      </w:tr>
    </w:tbl>
    <w:p w:rsidR="00367639" w:rsidRPr="00367639" w:rsidRDefault="00367639" w:rsidP="00367639">
      <w:pPr>
        <w:ind w:firstLine="709"/>
        <w:jc w:val="both"/>
        <w:rPr>
          <w:rFonts w:eastAsiaTheme="minorHAnsi"/>
          <w:iCs/>
          <w:lang w:eastAsia="en-US"/>
        </w:rPr>
      </w:pPr>
    </w:p>
    <w:p w:rsidR="00F905DB" w:rsidRDefault="00F905DB" w:rsidP="00367639">
      <w:pPr>
        <w:ind w:firstLine="709"/>
        <w:jc w:val="both"/>
        <w:rPr>
          <w:rFonts w:eastAsiaTheme="minorHAnsi"/>
          <w:lang w:eastAsia="en-US"/>
        </w:rPr>
      </w:pPr>
    </w:p>
    <w:p w:rsidR="00367639" w:rsidRPr="00367639" w:rsidRDefault="00367639" w:rsidP="00367639">
      <w:pPr>
        <w:ind w:firstLine="709"/>
        <w:jc w:val="both"/>
        <w:rPr>
          <w:rFonts w:eastAsiaTheme="minorHAnsi"/>
          <w:lang w:eastAsia="en-US"/>
        </w:rPr>
      </w:pPr>
      <w:r w:rsidRPr="00367639">
        <w:rPr>
          <w:rFonts w:eastAsiaTheme="minorHAnsi"/>
          <w:lang w:eastAsia="en-US"/>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367639" w:rsidRPr="00367639" w:rsidRDefault="00367639" w:rsidP="00367639">
      <w:pPr>
        <w:ind w:firstLine="709"/>
        <w:jc w:val="both"/>
        <w:rPr>
          <w:rFonts w:eastAsiaTheme="minorHAnsi"/>
          <w:lang w:eastAsia="en-US"/>
        </w:rPr>
      </w:pPr>
      <w:r w:rsidRPr="00367639">
        <w:rPr>
          <w:rFonts w:eastAsiaTheme="minorHAnsi"/>
          <w:lang w:eastAsia="en-US"/>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367639" w:rsidRPr="00367639" w:rsidRDefault="00367639" w:rsidP="00367639">
      <w:pPr>
        <w:ind w:firstLine="709"/>
        <w:jc w:val="both"/>
        <w:rPr>
          <w:rFonts w:eastAsiaTheme="minorHAnsi"/>
          <w:lang w:eastAsia="en-US"/>
        </w:rPr>
      </w:pPr>
      <w:r w:rsidRPr="00367639">
        <w:rPr>
          <w:rFonts w:eastAsiaTheme="minorHAnsi"/>
          <w:lang w:eastAsia="en-US"/>
        </w:rPr>
        <w:t>Аттестация педагогических работников в соответствии с Федеральным законом «Об образовании в Российской</w:t>
      </w:r>
      <w:r w:rsidRPr="00367639">
        <w:rPr>
          <w:rFonts w:eastAsiaTheme="minorHAnsi"/>
          <w:lang w:eastAsia="en-US"/>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w:t>
      </w:r>
      <w:r w:rsidRPr="00367639">
        <w:rPr>
          <w:rFonts w:eastAsiaTheme="minorHAnsi"/>
          <w:lang w:eastAsia="en-US"/>
        </w:rPr>
        <w:lastRenderedPageBreak/>
        <w:t xml:space="preserve">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367639" w:rsidRPr="00367639" w:rsidRDefault="00367639" w:rsidP="00367639">
      <w:pPr>
        <w:ind w:firstLine="709"/>
        <w:jc w:val="both"/>
        <w:rPr>
          <w:rFonts w:eastAsiaTheme="minorHAnsi"/>
          <w:lang w:eastAsia="en-US"/>
        </w:rPr>
      </w:pPr>
      <w:r w:rsidRPr="00367639">
        <w:rPr>
          <w:rFonts w:eastAsiaTheme="minorHAnsi"/>
          <w:lang w:eastAsia="en-US"/>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367639" w:rsidRPr="00367639" w:rsidRDefault="00367639" w:rsidP="00367639">
      <w:pPr>
        <w:ind w:firstLine="709"/>
        <w:jc w:val="both"/>
        <w:rPr>
          <w:rFonts w:eastAsiaTheme="minorHAnsi"/>
          <w:lang w:eastAsia="en-US"/>
        </w:rPr>
      </w:pPr>
      <w:r w:rsidRPr="00367639">
        <w:rPr>
          <w:rFonts w:eastAsiaTheme="minorHAnsi"/>
          <w:lang w:eastAsia="en-US"/>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 </w:t>
      </w:r>
    </w:p>
    <w:p w:rsidR="00367639" w:rsidRPr="00367639" w:rsidRDefault="00367639" w:rsidP="00367639">
      <w:pPr>
        <w:ind w:firstLine="709"/>
        <w:jc w:val="both"/>
        <w:rPr>
          <w:rFonts w:eastAsiaTheme="minorHAnsi"/>
          <w:lang w:eastAsia="en-US"/>
        </w:rPr>
      </w:pPr>
      <w:r w:rsidRPr="00367639">
        <w:rPr>
          <w:rFonts w:eastAsiaTheme="minorHAnsi"/>
          <w:lang w:eastAsia="en-US"/>
        </w:rPr>
        <w:t xml:space="preserve">Образовательная организация с учетом особенностей педагогической деятельности по проектированию и реализации образовательного процесса составляет перечень необходимых должностей в соответствии с ЕКС и требованиями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w:t>
      </w:r>
    </w:p>
    <w:p w:rsidR="00367639" w:rsidRPr="00367639" w:rsidRDefault="00367639" w:rsidP="00367639">
      <w:pPr>
        <w:ind w:firstLine="709"/>
        <w:jc w:val="both"/>
        <w:rPr>
          <w:rFonts w:eastAsiaTheme="minorHAnsi"/>
          <w:lang w:eastAsia="en-US"/>
        </w:rPr>
      </w:pPr>
      <w:r w:rsidRPr="00367639">
        <w:rPr>
          <w:rFonts w:eastAsiaTheme="minorHAnsi"/>
          <w:lang w:eastAsia="en-US"/>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367639" w:rsidRPr="00367639" w:rsidRDefault="00367639" w:rsidP="00367639">
      <w:pPr>
        <w:ind w:firstLine="709"/>
        <w:jc w:val="both"/>
        <w:rPr>
          <w:rFonts w:eastAsiaTheme="minorHAnsi"/>
          <w:lang w:eastAsia="en-US"/>
        </w:rPr>
      </w:pPr>
      <w:r w:rsidRPr="00367639">
        <w:rPr>
          <w:rFonts w:eastAsiaTheme="minorHAnsi"/>
          <w:lang w:eastAsia="en-US"/>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67639" w:rsidRPr="00367639" w:rsidRDefault="00367639" w:rsidP="00367639">
      <w:pPr>
        <w:ind w:firstLine="709"/>
        <w:jc w:val="both"/>
        <w:rPr>
          <w:rFonts w:eastAsiaTheme="minorHAnsi"/>
          <w:lang w:eastAsia="en-US"/>
        </w:rPr>
      </w:pPr>
      <w:r w:rsidRPr="00367639">
        <w:rPr>
          <w:rFonts w:eastAsiaTheme="minorHAnsi"/>
          <w:lang w:eastAsia="en-US"/>
        </w:rPr>
        <w:t xml:space="preserve">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может осуществляться в ходе различных мониторинговых исследований. 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 </w:t>
      </w:r>
    </w:p>
    <w:p w:rsidR="00367639" w:rsidRPr="00367639" w:rsidRDefault="00367639" w:rsidP="00EE3200">
      <w:pPr>
        <w:jc w:val="both"/>
        <w:rPr>
          <w:rFonts w:eastAsiaTheme="minorHAnsi"/>
          <w:lang w:eastAsia="en-US"/>
        </w:rPr>
      </w:pPr>
      <w:r w:rsidRPr="00367639">
        <w:rPr>
          <w:rFonts w:eastAsiaTheme="minorHAnsi"/>
          <w:lang w:eastAsia="en-US"/>
        </w:rPr>
        <w:t>Ожидаемый результат повышения квалификации – профессиональная готовность работников образования к реализации ФГОС ООО:</w:t>
      </w:r>
    </w:p>
    <w:p w:rsidR="00367639" w:rsidRPr="00367639" w:rsidRDefault="00367639" w:rsidP="00EE3200">
      <w:pPr>
        <w:jc w:val="both"/>
        <w:rPr>
          <w:rFonts w:eastAsiaTheme="minorHAnsi"/>
          <w:lang w:eastAsia="en-US"/>
        </w:rPr>
      </w:pPr>
      <w:r w:rsidRPr="00367639">
        <w:rPr>
          <w:rFonts w:eastAsiaTheme="minorHAnsi"/>
          <w:lang w:eastAsia="en-US"/>
        </w:rPr>
        <w:t>обеспечение оптимального вхождения работников образования в систему ценностей современного образования;</w:t>
      </w:r>
    </w:p>
    <w:p w:rsidR="00367639" w:rsidRPr="00367639" w:rsidRDefault="00367639" w:rsidP="00EE3200">
      <w:pPr>
        <w:jc w:val="both"/>
        <w:rPr>
          <w:rFonts w:eastAsiaTheme="minorHAnsi"/>
          <w:lang w:eastAsia="en-US"/>
        </w:rPr>
      </w:pPr>
      <w:r w:rsidRPr="00367639">
        <w:rPr>
          <w:rFonts w:eastAsiaTheme="minorHAnsi"/>
          <w:lang w:eastAsia="en-US"/>
        </w:rPr>
        <w:lastRenderedPageBreak/>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367639" w:rsidRPr="00367639" w:rsidRDefault="00367639" w:rsidP="00EE3200">
      <w:pPr>
        <w:jc w:val="both"/>
        <w:rPr>
          <w:rFonts w:eastAsiaTheme="minorHAnsi"/>
          <w:lang w:eastAsia="en-US"/>
        </w:rPr>
      </w:pPr>
      <w:r w:rsidRPr="00367639">
        <w:rPr>
          <w:rFonts w:eastAsiaTheme="minorHAnsi"/>
          <w:lang w:eastAsia="en-US"/>
        </w:rPr>
        <w:t>овладение учебно-методическими и информационно-методическими ресурсами, необходимыми для успешного решения задач ФГОС ООО.</w:t>
      </w:r>
    </w:p>
    <w:p w:rsidR="00367639" w:rsidRPr="00367639" w:rsidRDefault="00367639" w:rsidP="00EE3200">
      <w:pPr>
        <w:jc w:val="both"/>
        <w:rPr>
          <w:rFonts w:eastAsiaTheme="minorHAnsi"/>
          <w:lang w:eastAsia="en-US"/>
        </w:rPr>
      </w:pPr>
      <w:r w:rsidRPr="00367639">
        <w:rPr>
          <w:rFonts w:eastAsiaTheme="minorHAnsi"/>
          <w:lang w:eastAsia="en-US"/>
        </w:rPr>
        <w:t xml:space="preserve">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367639" w:rsidRPr="00367639" w:rsidRDefault="00367639" w:rsidP="00EE3200">
      <w:pPr>
        <w:jc w:val="both"/>
        <w:rPr>
          <w:rFonts w:eastAsiaTheme="minorHAnsi"/>
          <w:lang w:eastAsia="en-US"/>
        </w:rPr>
      </w:pPr>
      <w:r w:rsidRPr="00367639">
        <w:rPr>
          <w:rFonts w:eastAsiaTheme="minorHAnsi"/>
          <w:lang w:eastAsia="en-US"/>
        </w:rPr>
        <w:t>При этом использованы мероприятия:</w:t>
      </w:r>
    </w:p>
    <w:p w:rsidR="00367639" w:rsidRPr="00367639" w:rsidRDefault="00367639" w:rsidP="00EE3200">
      <w:pPr>
        <w:jc w:val="both"/>
        <w:rPr>
          <w:rFonts w:eastAsiaTheme="minorHAnsi"/>
          <w:lang w:eastAsia="en-US"/>
        </w:rPr>
      </w:pPr>
      <w:r w:rsidRPr="00367639">
        <w:rPr>
          <w:rFonts w:eastAsiaTheme="minorHAnsi"/>
          <w:lang w:eastAsia="en-US"/>
        </w:rPr>
        <w:t>1. Семинары, посвященные содержанию и ключевым особенностям ФГОС ООО.</w:t>
      </w:r>
    </w:p>
    <w:p w:rsidR="00367639" w:rsidRPr="00367639" w:rsidRDefault="00367639" w:rsidP="00EE3200">
      <w:pPr>
        <w:jc w:val="both"/>
        <w:rPr>
          <w:rFonts w:eastAsiaTheme="minorHAnsi"/>
          <w:lang w:eastAsia="en-US"/>
        </w:rPr>
      </w:pPr>
      <w:r w:rsidRPr="00367639">
        <w:rPr>
          <w:rFonts w:eastAsiaTheme="minorHAnsi"/>
          <w:lang w:eastAsia="en-US"/>
        </w:rPr>
        <w:t>2. Тренинги для педагогов с целью выявления и соотнесения собственной профессиональной позиции с целями и задачами ФГОС ООО.</w:t>
      </w:r>
    </w:p>
    <w:p w:rsidR="00367639" w:rsidRPr="00367639" w:rsidRDefault="00367639" w:rsidP="00EE3200">
      <w:pPr>
        <w:jc w:val="both"/>
        <w:rPr>
          <w:rFonts w:eastAsiaTheme="minorHAnsi"/>
          <w:lang w:eastAsia="en-US"/>
        </w:rPr>
      </w:pPr>
      <w:r w:rsidRPr="00367639">
        <w:rPr>
          <w:rFonts w:eastAsiaTheme="minorHAnsi"/>
          <w:lang w:eastAsia="en-US"/>
        </w:rPr>
        <w:t>3. Заседания методических объединений учителей, воспитателей по проблемам введения ФГОС ООО.</w:t>
      </w:r>
    </w:p>
    <w:p w:rsidR="00367639" w:rsidRPr="00367639" w:rsidRDefault="00367639" w:rsidP="00EE3200">
      <w:pPr>
        <w:jc w:val="both"/>
        <w:rPr>
          <w:rFonts w:eastAsiaTheme="minorHAnsi"/>
          <w:lang w:eastAsia="en-US"/>
        </w:rPr>
      </w:pPr>
      <w:r w:rsidRPr="00367639">
        <w:rPr>
          <w:rFonts w:eastAsiaTheme="minorHAnsi"/>
          <w:lang w:eastAsia="en-US"/>
        </w:rPr>
        <w:t>4. 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ООО.</w:t>
      </w:r>
    </w:p>
    <w:p w:rsidR="00367639" w:rsidRPr="00367639" w:rsidRDefault="00367639" w:rsidP="00EE3200">
      <w:pPr>
        <w:jc w:val="both"/>
        <w:rPr>
          <w:rFonts w:eastAsiaTheme="minorHAnsi"/>
          <w:lang w:eastAsia="en-US"/>
        </w:rPr>
      </w:pPr>
      <w:r w:rsidRPr="00367639">
        <w:rPr>
          <w:rFonts w:eastAsiaTheme="minorHAnsi"/>
          <w:lang w:eastAsia="en-US"/>
        </w:rPr>
        <w:t>5. Участие педагогов в разработке разделов и компонентов основной образовательной программы образовательной организации.</w:t>
      </w:r>
    </w:p>
    <w:p w:rsidR="00367639" w:rsidRPr="00367639" w:rsidRDefault="00367639" w:rsidP="00EE3200">
      <w:pPr>
        <w:jc w:val="both"/>
        <w:rPr>
          <w:rFonts w:eastAsiaTheme="minorHAnsi"/>
          <w:lang w:eastAsia="en-US"/>
        </w:rPr>
      </w:pPr>
      <w:r w:rsidRPr="00367639">
        <w:rPr>
          <w:rFonts w:eastAsiaTheme="minorHAnsi"/>
          <w:lang w:eastAsia="en-US"/>
        </w:rPr>
        <w:t>6. Участие педагогов в разработке и апробации оценки эффективности работы в условиях внедрения ФГОС ООО и новой системы оплаты труда.</w:t>
      </w:r>
    </w:p>
    <w:p w:rsidR="00CB3369" w:rsidRDefault="00CB3369" w:rsidP="00EE3200"/>
    <w:p w:rsidR="00EE3200" w:rsidRPr="00EE3200" w:rsidRDefault="00EE3200" w:rsidP="00EE3200">
      <w:pPr>
        <w:shd w:val="clear" w:color="auto" w:fill="FFFFFF" w:themeFill="background1"/>
        <w:autoSpaceDE w:val="0"/>
        <w:autoSpaceDN w:val="0"/>
        <w:adjustRightInd w:val="0"/>
        <w:jc w:val="both"/>
        <w:textAlignment w:val="center"/>
      </w:pPr>
      <w:r w:rsidRPr="00EE3200">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E3200" w:rsidRPr="00EE3200" w:rsidRDefault="00EE3200" w:rsidP="00EE3200">
      <w:pPr>
        <w:shd w:val="clear" w:color="auto" w:fill="FFFFFF" w:themeFill="background1"/>
        <w:autoSpaceDE w:val="0"/>
        <w:autoSpaceDN w:val="0"/>
        <w:adjustRightInd w:val="0"/>
        <w:jc w:val="both"/>
        <w:textAlignment w:val="center"/>
      </w:pPr>
    </w:p>
    <w:p w:rsidR="00EE3200" w:rsidRPr="00EE3200" w:rsidRDefault="00EE3200" w:rsidP="00EE3200">
      <w:pPr>
        <w:autoSpaceDE w:val="0"/>
        <w:autoSpaceDN w:val="0"/>
        <w:adjustRightInd w:val="0"/>
        <w:jc w:val="both"/>
        <w:textAlignment w:val="center"/>
      </w:pPr>
      <w:r w:rsidRPr="00EE3200">
        <w:rPr>
          <w:b/>
          <w:bCs/>
          <w:spacing w:val="-4"/>
        </w:rPr>
        <w:t>Ожидаемый результат повышения квалификации — про</w:t>
      </w:r>
      <w:r w:rsidRPr="00EE3200">
        <w:rPr>
          <w:b/>
          <w:bCs/>
        </w:rPr>
        <w:t>фессиональная готовность работников образования к реализации ФГОС НОО:</w:t>
      </w:r>
    </w:p>
    <w:p w:rsidR="00EE3200" w:rsidRPr="00EE3200" w:rsidRDefault="00EE3200" w:rsidP="00EE3200">
      <w:pPr>
        <w:contextualSpacing/>
        <w:jc w:val="both"/>
        <w:outlineLvl w:val="1"/>
      </w:pPr>
      <w:r w:rsidRPr="00EE3200">
        <w:rPr>
          <w:b/>
          <w:bCs/>
        </w:rPr>
        <w:t>обеспечение</w:t>
      </w:r>
      <w:r w:rsidRPr="00EE3200">
        <w:t xml:space="preserve"> оптимального вхождения работников образования в систему ценностей современного образования;</w:t>
      </w:r>
    </w:p>
    <w:p w:rsidR="00EE3200" w:rsidRPr="00EE3200" w:rsidRDefault="00EE3200" w:rsidP="00EE3200">
      <w:pPr>
        <w:contextualSpacing/>
        <w:jc w:val="both"/>
        <w:outlineLvl w:val="1"/>
      </w:pPr>
      <w:r w:rsidRPr="00EE3200">
        <w:rPr>
          <w:b/>
          <w:bCs/>
        </w:rPr>
        <w:t xml:space="preserve">принятие </w:t>
      </w:r>
      <w:r w:rsidRPr="00EE3200">
        <w:t>идеологии ФГОС НОО;</w:t>
      </w:r>
    </w:p>
    <w:p w:rsidR="00EE3200" w:rsidRPr="00EE3200" w:rsidRDefault="00EE3200" w:rsidP="00EE3200">
      <w:pPr>
        <w:contextualSpacing/>
        <w:jc w:val="both"/>
        <w:outlineLvl w:val="1"/>
      </w:pPr>
      <w:r w:rsidRPr="00EE3200">
        <w:rPr>
          <w:b/>
          <w:bCs/>
        </w:rPr>
        <w:t>освоение</w:t>
      </w:r>
      <w:r w:rsidRPr="00EE3200">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E3200" w:rsidRPr="00EE3200" w:rsidRDefault="00EE3200" w:rsidP="00EE3200">
      <w:pPr>
        <w:contextualSpacing/>
        <w:jc w:val="both"/>
        <w:outlineLvl w:val="1"/>
      </w:pPr>
      <w:r w:rsidRPr="00EE3200">
        <w:rPr>
          <w:b/>
          <w:bCs/>
          <w:spacing w:val="2"/>
        </w:rPr>
        <w:t>овладение</w:t>
      </w:r>
      <w:r w:rsidRPr="00EE3200">
        <w:rPr>
          <w:spacing w:val="2"/>
        </w:rPr>
        <w:t xml:space="preserve"> учебно­методическими и информационно­</w:t>
      </w:r>
      <w:r w:rsidRPr="00EE3200">
        <w:t>методическими ресурсами, необходимыми для успешного решения задач ФГОС НОО.</w:t>
      </w:r>
    </w:p>
    <w:p w:rsidR="00EE3200" w:rsidRDefault="00EE3200" w:rsidP="00EE3200">
      <w:pPr>
        <w:autoSpaceDE w:val="0"/>
        <w:autoSpaceDN w:val="0"/>
        <w:adjustRightInd w:val="0"/>
        <w:jc w:val="both"/>
        <w:textAlignment w:val="center"/>
      </w:pPr>
      <w:r w:rsidRPr="00EE3200">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F905DB" w:rsidRPr="00EE3200" w:rsidRDefault="00F905DB" w:rsidP="00EE3200">
      <w:pPr>
        <w:autoSpaceDE w:val="0"/>
        <w:autoSpaceDN w:val="0"/>
        <w:adjustRightInd w:val="0"/>
        <w:jc w:val="both"/>
        <w:textAlignment w:val="center"/>
        <w:rPr>
          <w:b/>
          <w:bCs/>
        </w:rPr>
      </w:pPr>
    </w:p>
    <w:p w:rsidR="00EE3200" w:rsidRPr="00EE3200" w:rsidRDefault="00EE3200" w:rsidP="00EE3200">
      <w:pPr>
        <w:jc w:val="center"/>
        <w:rPr>
          <w:b/>
        </w:rPr>
      </w:pPr>
      <w:r w:rsidRPr="00EE3200">
        <w:rPr>
          <w:b/>
        </w:rPr>
        <w:t>Организация методической работы по ведению ФГОС НОО</w:t>
      </w:r>
    </w:p>
    <w:p w:rsidR="00F905DB" w:rsidRPr="00EE3200" w:rsidRDefault="00EE3200" w:rsidP="00EE3200">
      <w:pPr>
        <w:jc w:val="center"/>
        <w:rPr>
          <w:b/>
        </w:rPr>
      </w:pPr>
      <w:r w:rsidRPr="00EE3200">
        <w:rPr>
          <w:b/>
        </w:rPr>
        <w:t xml:space="preserve">в </w:t>
      </w:r>
      <w:r w:rsidR="0010737F">
        <w:rPr>
          <w:b/>
        </w:rPr>
        <w:t>МБОУ</w:t>
      </w:r>
      <w:r w:rsidR="00DE6D1D">
        <w:rPr>
          <w:b/>
        </w:rPr>
        <w:t xml:space="preserve"> Новониколаевской</w:t>
      </w:r>
      <w:r w:rsidR="0010737F">
        <w:rPr>
          <w:b/>
        </w:rPr>
        <w:t xml:space="preserve"> сош  </w:t>
      </w:r>
    </w:p>
    <w:p w:rsidR="00EE3200" w:rsidRPr="00EE3200" w:rsidRDefault="00EE3200" w:rsidP="00EE3200">
      <w:pPr>
        <w:autoSpaceDE w:val="0"/>
        <w:autoSpaceDN w:val="0"/>
        <w:adjustRightInd w:val="0"/>
        <w:jc w:val="both"/>
        <w:textAlignment w:val="center"/>
      </w:pPr>
      <w:r w:rsidRPr="00EE3200">
        <w:t>1.</w:t>
      </w:r>
      <w:r w:rsidRPr="00EE3200">
        <w:t> </w:t>
      </w:r>
      <w:r w:rsidRPr="00EE3200">
        <w:t>Семинары, посвящённые содержанию и ключевым особенностям ФГОС НОО.</w:t>
      </w:r>
    </w:p>
    <w:p w:rsidR="00EE3200" w:rsidRPr="00EE3200" w:rsidRDefault="00EE3200" w:rsidP="00EE3200">
      <w:pPr>
        <w:autoSpaceDE w:val="0"/>
        <w:autoSpaceDN w:val="0"/>
        <w:adjustRightInd w:val="0"/>
        <w:jc w:val="both"/>
        <w:textAlignment w:val="center"/>
      </w:pPr>
      <w:r w:rsidRPr="00EE3200">
        <w:t>2.</w:t>
      </w:r>
      <w:r w:rsidRPr="00EE3200">
        <w:t> </w:t>
      </w:r>
      <w:r w:rsidRPr="00EE3200">
        <w:t>Тренинги для педагогов с целью выявления и соотнесения собственной профессиональной позиции с целями и задачами ФГОС НОО.</w:t>
      </w:r>
    </w:p>
    <w:p w:rsidR="00EE3200" w:rsidRPr="00EE3200" w:rsidRDefault="00EE3200" w:rsidP="00EE3200">
      <w:pPr>
        <w:autoSpaceDE w:val="0"/>
        <w:autoSpaceDN w:val="0"/>
        <w:adjustRightInd w:val="0"/>
        <w:jc w:val="both"/>
        <w:textAlignment w:val="center"/>
      </w:pPr>
      <w:r w:rsidRPr="00EE3200">
        <w:t>3.</w:t>
      </w:r>
      <w:r w:rsidRPr="00EE3200">
        <w:t> </w:t>
      </w:r>
      <w:r w:rsidRPr="00EE3200">
        <w:t>Заседания методических объединений учителей, воспитателей по проблемам введения ФГОС НОО.</w:t>
      </w:r>
    </w:p>
    <w:p w:rsidR="00EE3200" w:rsidRPr="00EE3200" w:rsidRDefault="00EE3200" w:rsidP="00EE3200">
      <w:pPr>
        <w:autoSpaceDE w:val="0"/>
        <w:autoSpaceDN w:val="0"/>
        <w:adjustRightInd w:val="0"/>
        <w:jc w:val="both"/>
        <w:textAlignment w:val="center"/>
      </w:pPr>
      <w:r w:rsidRPr="00EE3200">
        <w:lastRenderedPageBreak/>
        <w:t>4.</w:t>
      </w:r>
      <w:r w:rsidRPr="00EE3200">
        <w:t> </w:t>
      </w:r>
      <w:r w:rsidRPr="00EE3200">
        <w:t xml:space="preserve">Конференции участников образовательных отношенийи </w:t>
      </w:r>
      <w:r w:rsidRPr="00EE3200">
        <w:rPr>
          <w:spacing w:val="2"/>
        </w:rPr>
        <w:t xml:space="preserve">социальных партнёров ОО по итогам разработки основной </w:t>
      </w:r>
      <w:r w:rsidRPr="00EE3200">
        <w:t>образовательной программы, её отдельных разделов, проблемам апробации и введения ФГОС НОО.</w:t>
      </w:r>
    </w:p>
    <w:p w:rsidR="00EE3200" w:rsidRPr="00EE3200" w:rsidRDefault="00EE3200" w:rsidP="00EE3200">
      <w:pPr>
        <w:autoSpaceDE w:val="0"/>
        <w:autoSpaceDN w:val="0"/>
        <w:adjustRightInd w:val="0"/>
        <w:jc w:val="both"/>
        <w:textAlignment w:val="center"/>
      </w:pPr>
      <w:r w:rsidRPr="00EE3200">
        <w:t>5.</w:t>
      </w:r>
      <w:r w:rsidRPr="00EE3200">
        <w:t> </w:t>
      </w:r>
      <w:r w:rsidRPr="00EE3200">
        <w:t>Участие педагогов в разработке разделов и компонентов основной образовательной программы  образовательной организации.</w:t>
      </w:r>
    </w:p>
    <w:p w:rsidR="00EE3200" w:rsidRPr="00EE3200" w:rsidRDefault="00EE3200" w:rsidP="00EE3200">
      <w:pPr>
        <w:autoSpaceDE w:val="0"/>
        <w:autoSpaceDN w:val="0"/>
        <w:adjustRightInd w:val="0"/>
        <w:jc w:val="both"/>
        <w:textAlignment w:val="center"/>
      </w:pPr>
      <w:r w:rsidRPr="00EE3200">
        <w:rPr>
          <w:spacing w:val="2"/>
        </w:rPr>
        <w:t>6.</w:t>
      </w:r>
      <w:r w:rsidRPr="00EE3200">
        <w:rPr>
          <w:spacing w:val="2"/>
        </w:rPr>
        <w:t> </w:t>
      </w:r>
      <w:r w:rsidRPr="00EE3200">
        <w:rPr>
          <w:spacing w:val="2"/>
        </w:rPr>
        <w:t xml:space="preserve">Участие педагогов в разработке и апробации оценки эффективности работы в условиях внедрения ФГОС НОО и </w:t>
      </w:r>
      <w:r w:rsidRPr="00EE3200">
        <w:t>новой системы оплаты труда.</w:t>
      </w:r>
    </w:p>
    <w:p w:rsidR="00EE3200" w:rsidRPr="00EE3200" w:rsidRDefault="00EE3200" w:rsidP="00EE3200">
      <w:pPr>
        <w:autoSpaceDE w:val="0"/>
        <w:autoSpaceDN w:val="0"/>
        <w:adjustRightInd w:val="0"/>
        <w:jc w:val="both"/>
        <w:textAlignment w:val="center"/>
      </w:pPr>
      <w:r w:rsidRPr="00EE3200">
        <w:rPr>
          <w:spacing w:val="2"/>
        </w:rPr>
        <w:t>7.</w:t>
      </w:r>
      <w:r w:rsidRPr="00EE3200">
        <w:rPr>
          <w:spacing w:val="2"/>
        </w:rPr>
        <w:t> </w:t>
      </w:r>
      <w:r w:rsidRPr="00EE3200">
        <w:rPr>
          <w:spacing w:val="2"/>
        </w:rPr>
        <w:t>Участие педагогов в проведении мастер­классов, кру</w:t>
      </w:r>
      <w:r w:rsidRPr="00EE3200">
        <w:t xml:space="preserve">глых столов, стажёрских площадок, открытых уроков, внеурочных занятий и мероприятий по отдельным направлениям </w:t>
      </w:r>
      <w:r w:rsidR="00DE6D1D">
        <w:t>введения и реализации ФГОС НОО.</w:t>
      </w:r>
    </w:p>
    <w:p w:rsidR="00EE3200" w:rsidRPr="00EE3200" w:rsidRDefault="00EE3200" w:rsidP="00EE3200">
      <w:pPr>
        <w:autoSpaceDE w:val="0"/>
        <w:autoSpaceDN w:val="0"/>
        <w:adjustRightInd w:val="0"/>
        <w:jc w:val="both"/>
        <w:textAlignment w:val="center"/>
      </w:pPr>
      <w:r w:rsidRPr="00EE3200">
        <w:rPr>
          <w:b/>
          <w:bCs/>
        </w:rPr>
        <w:t>Подведение итогов и обсуждение результатов мероприятий</w:t>
      </w:r>
      <w:r w:rsidRPr="00EE3200">
        <w:t xml:space="preserve"> могут осуществляться в разных формах: совещания при директоре, заседания педагогического и методического сове</w:t>
      </w:r>
      <w:r w:rsidRPr="00EE3200">
        <w:rPr>
          <w:spacing w:val="2"/>
        </w:rPr>
        <w:t xml:space="preserve">тов, в виде решений педагогического совета, размещённых </w:t>
      </w:r>
      <w:r w:rsidRPr="00EE3200">
        <w:t>на сайте презентаций, приказов, инструкций, рекомендаций, резолюций и</w:t>
      </w:r>
      <w:r w:rsidRPr="00EE3200">
        <w:t> </w:t>
      </w:r>
      <w:r w:rsidRPr="00EE3200">
        <w:t>т.</w:t>
      </w:r>
      <w:r w:rsidRPr="00EE3200">
        <w:t> </w:t>
      </w:r>
      <w:r w:rsidRPr="00EE3200">
        <w:t>д.</w:t>
      </w:r>
    </w:p>
    <w:p w:rsidR="00EE3200" w:rsidRPr="00EE3200" w:rsidRDefault="00EE3200" w:rsidP="00EE3200">
      <w:pPr>
        <w:rPr>
          <w:b/>
          <w:szCs w:val="28"/>
        </w:rPr>
      </w:pPr>
      <w:r w:rsidRPr="00EE3200">
        <w:rPr>
          <w:b/>
          <w:szCs w:val="28"/>
        </w:rPr>
        <w:t>3.3.2. П</w:t>
      </w:r>
      <w:r w:rsidRPr="00EE3200">
        <w:rPr>
          <w:rFonts w:eastAsia="Calibri"/>
          <w:b/>
          <w:bCs/>
          <w:szCs w:val="28"/>
        </w:rPr>
        <w:t>едагогические условия реализации основной образовательной программы начального общего образования</w:t>
      </w:r>
    </w:p>
    <w:p w:rsidR="00EE3200" w:rsidRPr="00EE3200" w:rsidRDefault="00EE3200" w:rsidP="00EE3200">
      <w:pPr>
        <w:autoSpaceDE w:val="0"/>
        <w:autoSpaceDN w:val="0"/>
        <w:adjustRightInd w:val="0"/>
        <w:jc w:val="both"/>
        <w:textAlignment w:val="center"/>
      </w:pPr>
      <w:r w:rsidRPr="00EE3200">
        <w:t>Непременным условием реализации требований ФГОС НОО является создание в образовательной организации педагогических условий, обеспечивающих:</w:t>
      </w:r>
    </w:p>
    <w:p w:rsidR="00EE3200" w:rsidRPr="00EE3200" w:rsidRDefault="00EE3200" w:rsidP="00EE3200">
      <w:pPr>
        <w:contextualSpacing/>
        <w:jc w:val="both"/>
        <w:outlineLvl w:val="1"/>
      </w:pPr>
      <w:r w:rsidRPr="00EE3200">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EE3200" w:rsidRPr="00EE3200" w:rsidRDefault="00EE3200" w:rsidP="00EE3200">
      <w:pPr>
        <w:contextualSpacing/>
        <w:jc w:val="both"/>
        <w:outlineLvl w:val="1"/>
        <w:rPr>
          <w:b/>
          <w:bCs/>
        </w:rPr>
      </w:pPr>
      <w:r w:rsidRPr="00EE3200">
        <w:rPr>
          <w:spacing w:val="-2"/>
        </w:rPr>
        <w:t>формирование и развитие психолого­педагогической ком</w:t>
      </w:r>
      <w:r w:rsidRPr="00EE3200">
        <w:t>петентности участников образовательных отношений;</w:t>
      </w:r>
      <w:r w:rsidRPr="00EE3200">
        <w:rPr>
          <w:b/>
          <w:bCs/>
        </w:rPr>
        <w:t> </w:t>
      </w:r>
    </w:p>
    <w:p w:rsidR="00EE3200" w:rsidRPr="00EE3200" w:rsidRDefault="00EE3200" w:rsidP="00EE3200">
      <w:pPr>
        <w:contextualSpacing/>
        <w:jc w:val="both"/>
        <w:outlineLvl w:val="1"/>
      </w:pPr>
      <w:r w:rsidRPr="00EE3200">
        <w:rPr>
          <w:spacing w:val="2"/>
        </w:rPr>
        <w:t>вариативность направлений и форм, а также диверси</w:t>
      </w:r>
      <w:r w:rsidRPr="00EE3200">
        <w:t>фикацию уровней психолого­педагогического сопровождения участников образовательных отношений;</w:t>
      </w:r>
    </w:p>
    <w:p w:rsidR="00EE3200" w:rsidRPr="00EE3200" w:rsidRDefault="00EE3200" w:rsidP="00EE3200">
      <w:pPr>
        <w:contextualSpacing/>
        <w:jc w:val="both"/>
        <w:outlineLvl w:val="1"/>
      </w:pPr>
      <w:r w:rsidRPr="00EE3200">
        <w:t>дифференциацию и индивидуализацию обучения.</w:t>
      </w:r>
    </w:p>
    <w:p w:rsidR="00EE3200" w:rsidRPr="00EE3200" w:rsidRDefault="00EE3200" w:rsidP="00EE3200">
      <w:pPr>
        <w:autoSpaceDE w:val="0"/>
        <w:autoSpaceDN w:val="0"/>
        <w:adjustRightInd w:val="0"/>
        <w:jc w:val="both"/>
        <w:textAlignment w:val="center"/>
        <w:rPr>
          <w:b/>
          <w:bCs/>
        </w:rPr>
      </w:pPr>
      <w:r w:rsidRPr="00EE3200">
        <w:rPr>
          <w:b/>
          <w:bCs/>
          <w:spacing w:val="2"/>
        </w:rPr>
        <w:t xml:space="preserve">Педагогическое сопровождение участников </w:t>
      </w:r>
      <w:r w:rsidRPr="00EE3200">
        <w:rPr>
          <w:b/>
        </w:rPr>
        <w:t xml:space="preserve">образовательных отношений </w:t>
      </w:r>
      <w:r w:rsidRPr="00EE3200">
        <w:rPr>
          <w:b/>
          <w:bCs/>
        </w:rPr>
        <w:t>на уровне начального общего образования</w:t>
      </w:r>
    </w:p>
    <w:p w:rsidR="00EE3200" w:rsidRPr="00EE3200" w:rsidRDefault="00EE3200" w:rsidP="00EE3200">
      <w:pPr>
        <w:autoSpaceDE w:val="0"/>
        <w:autoSpaceDN w:val="0"/>
        <w:adjustRightInd w:val="0"/>
        <w:jc w:val="both"/>
        <w:textAlignment w:val="center"/>
      </w:pPr>
      <w:r w:rsidRPr="00EE3200">
        <w:rPr>
          <w:spacing w:val="2"/>
        </w:rPr>
        <w:t>Можно выделить следующие уровни педагоги</w:t>
      </w:r>
      <w:r w:rsidRPr="00EE3200">
        <w:t>ческого сопровождения: индивидуальное, групповое, на уровне класса, на уровне  образовательной организации.</w:t>
      </w:r>
    </w:p>
    <w:p w:rsidR="00EE3200" w:rsidRPr="00EE3200" w:rsidRDefault="00EE3200" w:rsidP="00EE3200">
      <w:pPr>
        <w:autoSpaceDE w:val="0"/>
        <w:autoSpaceDN w:val="0"/>
        <w:adjustRightInd w:val="0"/>
        <w:jc w:val="both"/>
        <w:textAlignment w:val="center"/>
      </w:pPr>
      <w:r w:rsidRPr="00EE3200">
        <w:t xml:space="preserve">Основными формами психолого­педагогического сопровождения являются: </w:t>
      </w:r>
    </w:p>
    <w:p w:rsidR="00EE3200" w:rsidRPr="00EE3200" w:rsidRDefault="00EE3200" w:rsidP="00EE3200">
      <w:pPr>
        <w:contextualSpacing/>
        <w:jc w:val="both"/>
        <w:outlineLvl w:val="1"/>
      </w:pPr>
      <w:r w:rsidRPr="00EE3200">
        <w:rPr>
          <w:spacing w:val="2"/>
        </w:rPr>
        <w:t xml:space="preserve">диагностика, направленная на выявление особенностей </w:t>
      </w:r>
      <w:r w:rsidRPr="00EE3200">
        <w:t xml:space="preserve">статуса школьника. Она может проводиться на этапе знакомства с ребёнком, после зачисления его в школу и в конце каждого учебного года; </w:t>
      </w:r>
    </w:p>
    <w:p w:rsidR="00EE3200" w:rsidRPr="00EE3200" w:rsidRDefault="00EE3200" w:rsidP="00EE3200">
      <w:pPr>
        <w:contextualSpacing/>
        <w:jc w:val="both"/>
        <w:outlineLvl w:val="1"/>
      </w:pPr>
      <w:r w:rsidRPr="00EE3200">
        <w:rPr>
          <w:spacing w:val="2"/>
        </w:rPr>
        <w:t>консультирование педагогов и родителей, которое осу</w:t>
      </w:r>
      <w:r w:rsidRPr="00EE3200">
        <w:rPr>
          <w:spacing w:val="-2"/>
        </w:rPr>
        <w:t>ществляется учителем и психологом с учётом результатов диа</w:t>
      </w:r>
      <w:r w:rsidRPr="00EE3200">
        <w:t>гностики, а также администрацией  образовательной организации;</w:t>
      </w:r>
    </w:p>
    <w:p w:rsidR="00EE3200" w:rsidRPr="00EE3200" w:rsidRDefault="00EE3200" w:rsidP="00EE3200">
      <w:pPr>
        <w:contextualSpacing/>
        <w:jc w:val="both"/>
        <w:outlineLvl w:val="1"/>
      </w:pPr>
      <w:r w:rsidRPr="00EE3200">
        <w:t>профилактика, экспертиза, развивающая работа, просве</w:t>
      </w:r>
      <w:r w:rsidRPr="00EE3200">
        <w:rPr>
          <w:spacing w:val="-2"/>
        </w:rPr>
        <w:t>щение, коррекционная работа, осуществляемая в течение все</w:t>
      </w:r>
      <w:r w:rsidRPr="00EE3200">
        <w:t>го учебного времени.</w:t>
      </w:r>
    </w:p>
    <w:p w:rsidR="00EE3200" w:rsidRPr="00EE3200" w:rsidRDefault="00EE3200" w:rsidP="00EE3200">
      <w:pPr>
        <w:autoSpaceDE w:val="0"/>
        <w:autoSpaceDN w:val="0"/>
        <w:adjustRightInd w:val="0"/>
        <w:jc w:val="both"/>
        <w:textAlignment w:val="center"/>
      </w:pPr>
      <w:r w:rsidRPr="00EE3200">
        <w:t xml:space="preserve">К основным направлениям психолого­педагогического сопровождения можно отнести: </w:t>
      </w:r>
    </w:p>
    <w:p w:rsidR="00EE3200" w:rsidRPr="00EE3200" w:rsidRDefault="00EE3200" w:rsidP="00EE3200">
      <w:pPr>
        <w:contextualSpacing/>
        <w:jc w:val="both"/>
        <w:outlineLvl w:val="1"/>
      </w:pPr>
      <w:r w:rsidRPr="00EE3200">
        <w:t xml:space="preserve">сохранение и укрепление психологического здоровья; </w:t>
      </w:r>
    </w:p>
    <w:p w:rsidR="00EE3200" w:rsidRPr="00EE3200" w:rsidRDefault="00EE3200" w:rsidP="00EE3200">
      <w:pPr>
        <w:contextualSpacing/>
        <w:jc w:val="both"/>
        <w:outlineLvl w:val="1"/>
      </w:pPr>
      <w:r w:rsidRPr="00EE3200">
        <w:t xml:space="preserve">мониторинг возможностей и способностей обучающихся; </w:t>
      </w:r>
    </w:p>
    <w:p w:rsidR="00EE3200" w:rsidRPr="00EE3200" w:rsidRDefault="00EE3200" w:rsidP="00EE3200">
      <w:pPr>
        <w:contextualSpacing/>
        <w:jc w:val="both"/>
        <w:outlineLvl w:val="1"/>
      </w:pPr>
      <w:r w:rsidRPr="00EE3200">
        <w:rPr>
          <w:spacing w:val="2"/>
        </w:rPr>
        <w:t>психолого­педагогическую поддержку участников олим</w:t>
      </w:r>
      <w:r w:rsidRPr="00EE3200">
        <w:t xml:space="preserve">пиадного движения; </w:t>
      </w:r>
    </w:p>
    <w:p w:rsidR="00EE3200" w:rsidRPr="00EE3200" w:rsidRDefault="00EE3200" w:rsidP="00EE3200">
      <w:pPr>
        <w:contextualSpacing/>
        <w:jc w:val="both"/>
        <w:outlineLvl w:val="1"/>
      </w:pPr>
      <w:r w:rsidRPr="00EE3200">
        <w:t xml:space="preserve">формирование у обучающихся ценности здоровья и безопасного образа жизни; </w:t>
      </w:r>
    </w:p>
    <w:p w:rsidR="00EE3200" w:rsidRPr="00EE3200" w:rsidRDefault="00EE3200" w:rsidP="00EE3200">
      <w:pPr>
        <w:contextualSpacing/>
        <w:jc w:val="both"/>
        <w:outlineLvl w:val="1"/>
      </w:pPr>
      <w:r w:rsidRPr="00EE3200">
        <w:t xml:space="preserve">развитие экологической культуры; </w:t>
      </w:r>
    </w:p>
    <w:p w:rsidR="00EE3200" w:rsidRPr="00EE3200" w:rsidRDefault="00EE3200" w:rsidP="00EE3200">
      <w:pPr>
        <w:contextualSpacing/>
        <w:jc w:val="both"/>
        <w:outlineLvl w:val="1"/>
      </w:pPr>
      <w:r w:rsidRPr="00EE3200">
        <w:t>выявление и поддержку детей с особыми образовательными потребностями;</w:t>
      </w:r>
    </w:p>
    <w:p w:rsidR="00EE3200" w:rsidRPr="00EE3200" w:rsidRDefault="00EE3200" w:rsidP="00EE3200">
      <w:pPr>
        <w:contextualSpacing/>
        <w:jc w:val="both"/>
        <w:outlineLvl w:val="1"/>
      </w:pPr>
      <w:r w:rsidRPr="00EE3200">
        <w:rPr>
          <w:spacing w:val="2"/>
        </w:rPr>
        <w:t>формирование коммуникативных навыков в разновоз</w:t>
      </w:r>
      <w:r w:rsidRPr="00EE3200">
        <w:t xml:space="preserve">растной среде и среде сверстников; </w:t>
      </w:r>
    </w:p>
    <w:p w:rsidR="00EE3200" w:rsidRPr="00EE3200" w:rsidRDefault="00EE3200" w:rsidP="00EE3200">
      <w:pPr>
        <w:contextualSpacing/>
        <w:jc w:val="both"/>
        <w:outlineLvl w:val="1"/>
      </w:pPr>
      <w:r w:rsidRPr="00EE3200">
        <w:t xml:space="preserve">поддержку детских объединений и ученического самоуправления; </w:t>
      </w:r>
    </w:p>
    <w:p w:rsidR="00EE3200" w:rsidRDefault="00EE3200" w:rsidP="00EE3200">
      <w:pPr>
        <w:contextualSpacing/>
        <w:jc w:val="both"/>
        <w:outlineLvl w:val="1"/>
      </w:pPr>
      <w:r w:rsidRPr="00EE3200">
        <w:t>выявление и поддержку лиц, проявивших  выдающиеся способности.</w:t>
      </w:r>
    </w:p>
    <w:p w:rsidR="00CF3BDB" w:rsidRDefault="00CF3BDB" w:rsidP="00CF3BDB">
      <w:pPr>
        <w:ind w:firstLine="454"/>
        <w:jc w:val="center"/>
        <w:rPr>
          <w:b/>
          <w:szCs w:val="28"/>
        </w:rPr>
      </w:pPr>
    </w:p>
    <w:p w:rsidR="00CF3BDB" w:rsidRDefault="00CF3BDB" w:rsidP="00CF3BDB">
      <w:pPr>
        <w:ind w:firstLine="454"/>
        <w:jc w:val="center"/>
        <w:rPr>
          <w:b/>
          <w:szCs w:val="28"/>
        </w:rPr>
      </w:pPr>
    </w:p>
    <w:p w:rsidR="00CF3BDB" w:rsidRPr="00327C12" w:rsidRDefault="00CF3BDB" w:rsidP="00CF3BDB">
      <w:pPr>
        <w:ind w:firstLine="454"/>
        <w:jc w:val="center"/>
        <w:rPr>
          <w:sz w:val="22"/>
        </w:rPr>
      </w:pPr>
      <w:r w:rsidRPr="00327C12">
        <w:rPr>
          <w:b/>
          <w:szCs w:val="28"/>
        </w:rPr>
        <w:t>Аналитическая таблица для оценки базовых компетентностей педагогов</w:t>
      </w:r>
    </w:p>
    <w:p w:rsidR="00CF3BDB" w:rsidRDefault="00CF3BDB" w:rsidP="00CF3BDB">
      <w:pPr>
        <w:widowControl w:val="0"/>
        <w:jc w:val="center"/>
        <w:rPr>
          <w:rFonts w:eastAsia="Arial Unicode MS"/>
          <w:b/>
          <w:bCs/>
          <w:spacing w:val="6"/>
        </w:rPr>
      </w:pPr>
      <w:r w:rsidRPr="00327C12">
        <w:rPr>
          <w:rFonts w:eastAsia="Arial Unicode MS"/>
          <w:b/>
          <w:bCs/>
          <w:spacing w:val="6"/>
        </w:rPr>
        <w:t>Постановка целей и задач педагогической деятельности.</w:t>
      </w:r>
    </w:p>
    <w:p w:rsidR="00F905DB" w:rsidRPr="00327C12" w:rsidRDefault="00F905DB" w:rsidP="00CF3BDB">
      <w:pPr>
        <w:widowControl w:val="0"/>
        <w:jc w:val="center"/>
        <w:rPr>
          <w:rFonts w:eastAsia="Arial Unicode MS"/>
          <w:b/>
          <w:bCs/>
          <w:spacing w:val="6"/>
        </w:rPr>
      </w:pPr>
    </w:p>
    <w:tbl>
      <w:tblPr>
        <w:tblStyle w:val="321"/>
        <w:tblW w:w="10173" w:type="dxa"/>
        <w:tblLayout w:type="fixed"/>
        <w:tblLook w:val="04A0"/>
      </w:tblPr>
      <w:tblGrid>
        <w:gridCol w:w="536"/>
        <w:gridCol w:w="1982"/>
        <w:gridCol w:w="3686"/>
        <w:gridCol w:w="3969"/>
      </w:tblGrid>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w:t>
            </w:r>
          </w:p>
        </w:tc>
        <w:tc>
          <w:tcPr>
            <w:tcW w:w="1982" w:type="dxa"/>
          </w:tcPr>
          <w:p w:rsidR="00CF3BDB" w:rsidRPr="00327C12" w:rsidRDefault="00CF3BDB" w:rsidP="005910FD">
            <w:pPr>
              <w:jc w:val="center"/>
              <w:rPr>
                <w:rFonts w:ascii="Times New Roman" w:hAnsi="Times New Roman" w:cs="Times New Roman"/>
              </w:rPr>
            </w:pPr>
            <w:r w:rsidRPr="00327C12">
              <w:rPr>
                <w:rFonts w:ascii="Times New Roman" w:hAnsi="Times New Roman" w:cs="Times New Roman"/>
              </w:rPr>
              <w:t>Базовые</w:t>
            </w:r>
          </w:p>
          <w:p w:rsidR="00CF3BDB" w:rsidRPr="00327C12" w:rsidRDefault="00CF3BDB" w:rsidP="005910FD">
            <w:pPr>
              <w:jc w:val="center"/>
              <w:rPr>
                <w:rFonts w:ascii="Times New Roman" w:hAnsi="Times New Roman" w:cs="Times New Roman"/>
              </w:rPr>
            </w:pPr>
            <w:r w:rsidRPr="00327C12">
              <w:rPr>
                <w:rFonts w:ascii="Times New Roman" w:hAnsi="Times New Roman" w:cs="Times New Roman"/>
              </w:rPr>
              <w:t>компетентности</w:t>
            </w:r>
          </w:p>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педагога</w:t>
            </w:r>
          </w:p>
        </w:tc>
        <w:tc>
          <w:tcPr>
            <w:tcW w:w="368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Характеристики компетентностей</w:t>
            </w:r>
          </w:p>
        </w:tc>
        <w:tc>
          <w:tcPr>
            <w:tcW w:w="3969" w:type="dxa"/>
          </w:tcPr>
          <w:p w:rsidR="00CF3BDB" w:rsidRPr="00327C12" w:rsidRDefault="00CF3BDB" w:rsidP="005910FD">
            <w:pPr>
              <w:jc w:val="center"/>
              <w:rPr>
                <w:rFonts w:ascii="Times New Roman" w:hAnsi="Times New Roman" w:cs="Times New Roman"/>
              </w:rPr>
            </w:pPr>
            <w:r w:rsidRPr="00327C12">
              <w:rPr>
                <w:rFonts w:ascii="Times New Roman" w:hAnsi="Times New Roman" w:cs="Times New Roman"/>
              </w:rPr>
              <w:t>Показатели оценки</w:t>
            </w:r>
          </w:p>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компетентности</w:t>
            </w:r>
          </w:p>
        </w:tc>
      </w:tr>
      <w:tr w:rsidR="00CF3BDB" w:rsidRPr="00327C12" w:rsidTr="00CF3BDB">
        <w:tc>
          <w:tcPr>
            <w:tcW w:w="10173" w:type="dxa"/>
            <w:gridSpan w:val="4"/>
          </w:tcPr>
          <w:p w:rsidR="00CF3BDB" w:rsidRPr="00327C12" w:rsidRDefault="00CF3BDB" w:rsidP="005910FD">
            <w:pPr>
              <w:widowControl w:val="0"/>
              <w:suppressAutoHyphens/>
              <w:ind w:left="720"/>
              <w:rPr>
                <w:rFonts w:ascii="Times New Roman" w:hAnsi="Times New Roman" w:cs="Times New Roman"/>
                <w:bCs/>
                <w:spacing w:val="6"/>
              </w:rPr>
            </w:pPr>
            <w:r w:rsidRPr="00327C12">
              <w:rPr>
                <w:rFonts w:ascii="Times New Roman" w:hAnsi="Times New Roman" w:cs="Times New Roman"/>
                <w:bCs/>
                <w:spacing w:val="6"/>
              </w:rPr>
              <w:t>Личностные качества</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1.1</w:t>
            </w:r>
          </w:p>
        </w:tc>
        <w:tc>
          <w:tcPr>
            <w:tcW w:w="1982" w:type="dxa"/>
          </w:tcPr>
          <w:p w:rsidR="00CF3BDB" w:rsidRPr="00327C12" w:rsidRDefault="00CF3BDB" w:rsidP="005910FD">
            <w:pPr>
              <w:rPr>
                <w:rFonts w:ascii="Times New Roman" w:hAnsi="Times New Roman" w:cs="Times New Roman"/>
              </w:rPr>
            </w:pPr>
            <w:r w:rsidRPr="00327C12">
              <w:rPr>
                <w:rFonts w:ascii="Times New Roman" w:hAnsi="Times New Roman" w:cs="Times New Roman"/>
              </w:rPr>
              <w:t>Вера в силы и</w:t>
            </w:r>
          </w:p>
          <w:p w:rsidR="00CF3BDB" w:rsidRPr="00327C12" w:rsidRDefault="00CF3BDB" w:rsidP="005910FD">
            <w:pPr>
              <w:rPr>
                <w:rFonts w:ascii="Times New Roman" w:hAnsi="Times New Roman" w:cs="Times New Roman"/>
              </w:rPr>
            </w:pPr>
            <w:r w:rsidRPr="00327C12">
              <w:rPr>
                <w:rFonts w:ascii="Times New Roman" w:hAnsi="Times New Roman" w:cs="Times New Roman"/>
              </w:rPr>
              <w:t>возможности</w:t>
            </w:r>
          </w:p>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обучающихся</w:t>
            </w:r>
          </w:p>
        </w:tc>
        <w:tc>
          <w:tcPr>
            <w:tcW w:w="3686" w:type="dxa"/>
          </w:tcPr>
          <w:p w:rsidR="00CF3BDB" w:rsidRPr="00327C12" w:rsidRDefault="00CF3BDB" w:rsidP="005910FD">
            <w:pPr>
              <w:rPr>
                <w:rFonts w:ascii="Times New Roman" w:hAnsi="Times New Roman" w:cs="Times New Roman"/>
              </w:rPr>
            </w:pPr>
            <w:r w:rsidRPr="00327C12">
              <w:rPr>
                <w:rFonts w:ascii="Times New Roman" w:hAnsi="Times New Roman" w:cs="Times New Roman"/>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969" w:type="dxa"/>
          </w:tcPr>
          <w:p w:rsidR="00CF3BDB" w:rsidRPr="00327C12" w:rsidRDefault="00CF3BDB" w:rsidP="0051523E">
            <w:pPr>
              <w:numPr>
                <w:ilvl w:val="0"/>
                <w:numId w:val="71"/>
              </w:numPr>
              <w:ind w:left="175" w:right="-68" w:hanging="175"/>
              <w:contextualSpacing/>
              <w:rPr>
                <w:rFonts w:ascii="Times New Roman" w:hAnsi="Times New Roman" w:cs="Times New Roman"/>
              </w:rPr>
            </w:pPr>
            <w:r w:rsidRPr="00327C12">
              <w:rPr>
                <w:rFonts w:ascii="Times New Roman" w:hAnsi="Times New Roman" w:cs="Times New Roman"/>
              </w:rPr>
              <w:t>умение создавать ситуацию успеха для обучающихся;</w:t>
            </w:r>
          </w:p>
          <w:p w:rsidR="00CF3BDB" w:rsidRPr="00327C12" w:rsidRDefault="00CF3BDB" w:rsidP="0051523E">
            <w:pPr>
              <w:numPr>
                <w:ilvl w:val="0"/>
                <w:numId w:val="71"/>
              </w:numPr>
              <w:ind w:left="175" w:hanging="175"/>
              <w:contextualSpacing/>
              <w:rPr>
                <w:rFonts w:ascii="Times New Roman" w:hAnsi="Times New Roman" w:cs="Times New Roman"/>
              </w:rPr>
            </w:pPr>
            <w:r w:rsidRPr="00327C12">
              <w:rPr>
                <w:rFonts w:ascii="Times New Roman" w:hAnsi="Times New Roman" w:cs="Times New Roman"/>
              </w:rPr>
              <w:t>умение осуществлять грамотное педагогическое оценивание, мобилизующее академическую активность;</w:t>
            </w:r>
          </w:p>
          <w:p w:rsidR="00CF3BDB" w:rsidRPr="00327C12" w:rsidRDefault="00CF3BDB" w:rsidP="0051523E">
            <w:pPr>
              <w:numPr>
                <w:ilvl w:val="0"/>
                <w:numId w:val="71"/>
              </w:numPr>
              <w:ind w:left="175" w:hanging="175"/>
              <w:contextualSpacing/>
              <w:rPr>
                <w:rFonts w:ascii="Times New Roman" w:hAnsi="Times New Roman" w:cs="Times New Roman"/>
              </w:rPr>
            </w:pPr>
            <w:r w:rsidRPr="00327C12">
              <w:rPr>
                <w:rFonts w:ascii="Times New Roman" w:hAnsi="Times New Roman" w:cs="Times New Roman"/>
              </w:rPr>
              <w:t>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F3BDB" w:rsidRPr="00327C12" w:rsidRDefault="00CF3BDB" w:rsidP="0051523E">
            <w:pPr>
              <w:widowControl w:val="0"/>
              <w:numPr>
                <w:ilvl w:val="0"/>
                <w:numId w:val="71"/>
              </w:numPr>
              <w:ind w:left="175" w:hanging="175"/>
              <w:rPr>
                <w:rFonts w:ascii="Times New Roman" w:hAnsi="Times New Roman" w:cs="Times New Roman"/>
                <w:bCs/>
                <w:spacing w:val="6"/>
              </w:rPr>
            </w:pPr>
            <w:r w:rsidRPr="00327C12">
              <w:rPr>
                <w:rFonts w:ascii="Times New Roman" w:hAnsi="Times New Roman" w:cs="Times New Roman"/>
                <w:bCs/>
                <w:spacing w:val="6"/>
              </w:rPr>
              <w:t>умение разрабатывать индивидуально-ориентированные образовательные проекты.</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1.2</w:t>
            </w:r>
          </w:p>
        </w:tc>
        <w:tc>
          <w:tcPr>
            <w:tcW w:w="1982"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Интерес к внутреннему миру обучающихся</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969" w:type="dxa"/>
          </w:tcPr>
          <w:p w:rsidR="00CF3BDB" w:rsidRPr="00327C12" w:rsidRDefault="00CF3BDB" w:rsidP="0051523E">
            <w:pPr>
              <w:numPr>
                <w:ilvl w:val="0"/>
                <w:numId w:val="72"/>
              </w:numPr>
              <w:ind w:left="175" w:hanging="175"/>
              <w:contextualSpacing/>
              <w:rPr>
                <w:rFonts w:ascii="Times New Roman" w:hAnsi="Times New Roman" w:cs="Times New Roman"/>
              </w:rPr>
            </w:pPr>
            <w:r w:rsidRPr="00327C12">
              <w:rPr>
                <w:rFonts w:ascii="Times New Roman" w:hAnsi="Times New Roman" w:cs="Times New Roman"/>
              </w:rPr>
              <w:t>умение составить устную и письменную характеристику обучающегося, отражающую разные аспекты его внутреннего мира;</w:t>
            </w:r>
          </w:p>
          <w:p w:rsidR="00CF3BDB" w:rsidRPr="00327C12" w:rsidRDefault="00CF3BDB" w:rsidP="0051523E">
            <w:pPr>
              <w:numPr>
                <w:ilvl w:val="0"/>
                <w:numId w:val="72"/>
              </w:numPr>
              <w:ind w:left="175" w:hanging="175"/>
              <w:contextualSpacing/>
              <w:rPr>
                <w:rFonts w:ascii="Times New Roman" w:hAnsi="Times New Roman" w:cs="Times New Roman"/>
              </w:rPr>
            </w:pPr>
            <w:r w:rsidRPr="00327C12">
              <w:rPr>
                <w:rFonts w:ascii="Times New Roman" w:hAnsi="Times New Roman" w:cs="Times New Roman"/>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F3BDB" w:rsidRPr="00327C12" w:rsidRDefault="00CF3BDB" w:rsidP="0051523E">
            <w:pPr>
              <w:numPr>
                <w:ilvl w:val="0"/>
                <w:numId w:val="72"/>
              </w:numPr>
              <w:ind w:left="175" w:hanging="175"/>
              <w:contextualSpacing/>
              <w:rPr>
                <w:rFonts w:ascii="Times New Roman" w:hAnsi="Times New Roman" w:cs="Times New Roman"/>
              </w:rPr>
            </w:pPr>
            <w:r w:rsidRPr="00327C12">
              <w:rPr>
                <w:rFonts w:ascii="Times New Roman" w:hAnsi="Times New Roman" w:cs="Times New Roman"/>
              </w:rPr>
              <w:t>умение построить индивидуализированную образовательную программу;</w:t>
            </w:r>
          </w:p>
          <w:p w:rsidR="00CF3BDB" w:rsidRPr="00327C12" w:rsidRDefault="00CF3BDB" w:rsidP="0051523E">
            <w:pPr>
              <w:widowControl w:val="0"/>
              <w:numPr>
                <w:ilvl w:val="0"/>
                <w:numId w:val="72"/>
              </w:numPr>
              <w:ind w:left="175" w:hanging="175"/>
              <w:rPr>
                <w:rFonts w:ascii="Times New Roman" w:hAnsi="Times New Roman" w:cs="Times New Roman"/>
                <w:bCs/>
                <w:spacing w:val="6"/>
              </w:rPr>
            </w:pPr>
            <w:r w:rsidRPr="00327C12">
              <w:rPr>
                <w:rFonts w:ascii="Times New Roman" w:hAnsi="Times New Roman" w:cs="Times New Roman"/>
                <w:bCs/>
                <w:spacing w:val="6"/>
              </w:rPr>
              <w:t>умение показать личностный смысл обучения с учётом индивидуальных характеристик внутреннего мира.</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1.3</w:t>
            </w:r>
          </w:p>
        </w:tc>
        <w:tc>
          <w:tcPr>
            <w:tcW w:w="1982"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 xml:space="preserve">Открытость к принятию других </w:t>
            </w:r>
            <w:r w:rsidRPr="00327C12">
              <w:rPr>
                <w:rFonts w:ascii="Times New Roman" w:hAnsi="Times New Roman" w:cs="Times New Roman"/>
                <w:bCs/>
                <w:spacing w:val="6"/>
              </w:rPr>
              <w:lastRenderedPageBreak/>
              <w:t>позиций, точек зрения (неидеоло- гизированное мышление педагога)</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lastRenderedPageBreak/>
              <w:t xml:space="preserve">Открытость к принятию других позиций и точек зрения предполагает, что педагог не </w:t>
            </w:r>
            <w:r w:rsidRPr="00327C12">
              <w:rPr>
                <w:rFonts w:ascii="Times New Roman" w:hAnsi="Times New Roman" w:cs="Times New Roman"/>
                <w:bCs/>
                <w:spacing w:val="6"/>
              </w:rPr>
              <w:lastRenderedPageBreak/>
              <w:t>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3969" w:type="dxa"/>
          </w:tcPr>
          <w:p w:rsidR="00CF3BDB" w:rsidRPr="00327C12" w:rsidRDefault="00CF3BDB" w:rsidP="0051523E">
            <w:pPr>
              <w:numPr>
                <w:ilvl w:val="0"/>
                <w:numId w:val="73"/>
              </w:numPr>
              <w:ind w:left="175" w:hanging="175"/>
              <w:contextualSpacing/>
              <w:rPr>
                <w:rFonts w:ascii="Times New Roman" w:hAnsi="Times New Roman" w:cs="Times New Roman"/>
              </w:rPr>
            </w:pPr>
            <w:r w:rsidRPr="00327C12">
              <w:rPr>
                <w:rFonts w:ascii="Times New Roman" w:hAnsi="Times New Roman" w:cs="Times New Roman"/>
              </w:rPr>
              <w:lastRenderedPageBreak/>
              <w:t>убеждённость, что истина может быть не одна;</w:t>
            </w:r>
          </w:p>
          <w:p w:rsidR="00CF3BDB" w:rsidRPr="00327C12" w:rsidRDefault="00CF3BDB" w:rsidP="0051523E">
            <w:pPr>
              <w:numPr>
                <w:ilvl w:val="0"/>
                <w:numId w:val="73"/>
              </w:numPr>
              <w:ind w:left="175" w:hanging="175"/>
              <w:contextualSpacing/>
              <w:rPr>
                <w:rFonts w:ascii="Times New Roman" w:hAnsi="Times New Roman" w:cs="Times New Roman"/>
              </w:rPr>
            </w:pPr>
            <w:r w:rsidRPr="00327C12">
              <w:rPr>
                <w:rFonts w:ascii="Times New Roman" w:hAnsi="Times New Roman" w:cs="Times New Roman"/>
              </w:rPr>
              <w:t xml:space="preserve">интерес к мнениям и позициям </w:t>
            </w:r>
            <w:r w:rsidRPr="00327C12">
              <w:rPr>
                <w:rFonts w:ascii="Times New Roman" w:hAnsi="Times New Roman" w:cs="Times New Roman"/>
              </w:rPr>
              <w:lastRenderedPageBreak/>
              <w:t>других;</w:t>
            </w:r>
          </w:p>
          <w:p w:rsidR="00CF3BDB" w:rsidRPr="00327C12" w:rsidRDefault="00CF3BDB" w:rsidP="0051523E">
            <w:pPr>
              <w:widowControl w:val="0"/>
              <w:numPr>
                <w:ilvl w:val="0"/>
                <w:numId w:val="73"/>
              </w:numPr>
              <w:ind w:left="175" w:hanging="175"/>
              <w:rPr>
                <w:rFonts w:ascii="Times New Roman" w:hAnsi="Times New Roman" w:cs="Times New Roman"/>
                <w:bCs/>
                <w:spacing w:val="6"/>
              </w:rPr>
            </w:pPr>
            <w:r w:rsidRPr="00327C12">
              <w:rPr>
                <w:rFonts w:ascii="Times New Roman" w:hAnsi="Times New Roman" w:cs="Times New Roman"/>
                <w:bCs/>
                <w:spacing w:val="6"/>
              </w:rPr>
              <w:t>учёт других точек зрения в процессе оценивания обучающихся.</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lastRenderedPageBreak/>
              <w:t>1.4</w:t>
            </w:r>
          </w:p>
        </w:tc>
        <w:tc>
          <w:tcPr>
            <w:tcW w:w="1982"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Общая культура</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969" w:type="dxa"/>
          </w:tcPr>
          <w:p w:rsidR="00CF3BDB" w:rsidRPr="00327C12" w:rsidRDefault="00CF3BDB" w:rsidP="0051523E">
            <w:pPr>
              <w:numPr>
                <w:ilvl w:val="0"/>
                <w:numId w:val="74"/>
              </w:numPr>
              <w:ind w:left="175" w:hanging="175"/>
              <w:contextualSpacing/>
              <w:rPr>
                <w:rFonts w:ascii="Times New Roman" w:hAnsi="Times New Roman" w:cs="Times New Roman"/>
              </w:rPr>
            </w:pPr>
            <w:r w:rsidRPr="00327C12">
              <w:rPr>
                <w:rFonts w:ascii="Times New Roman" w:hAnsi="Times New Roman" w:cs="Times New Roman"/>
              </w:rPr>
              <w:t>ориентация в основных сферах материальной и духовной жизни;</w:t>
            </w:r>
          </w:p>
          <w:p w:rsidR="00CF3BDB" w:rsidRPr="00327C12" w:rsidRDefault="00CF3BDB" w:rsidP="0051523E">
            <w:pPr>
              <w:numPr>
                <w:ilvl w:val="0"/>
                <w:numId w:val="74"/>
              </w:numPr>
              <w:ind w:left="175" w:hanging="175"/>
              <w:contextualSpacing/>
              <w:rPr>
                <w:rFonts w:ascii="Times New Roman" w:hAnsi="Times New Roman" w:cs="Times New Roman"/>
              </w:rPr>
            </w:pPr>
            <w:r w:rsidRPr="00327C12">
              <w:rPr>
                <w:rFonts w:ascii="Times New Roman" w:hAnsi="Times New Roman" w:cs="Times New Roman"/>
              </w:rPr>
              <w:t>знание материальных и духовных интересов молодёжи;</w:t>
            </w:r>
          </w:p>
          <w:p w:rsidR="00CF3BDB" w:rsidRPr="00327C12" w:rsidRDefault="00CF3BDB" w:rsidP="0051523E">
            <w:pPr>
              <w:numPr>
                <w:ilvl w:val="0"/>
                <w:numId w:val="74"/>
              </w:numPr>
              <w:ind w:left="175" w:hanging="175"/>
              <w:contextualSpacing/>
              <w:rPr>
                <w:rFonts w:ascii="Times New Roman" w:hAnsi="Times New Roman" w:cs="Times New Roman"/>
              </w:rPr>
            </w:pPr>
            <w:r w:rsidRPr="00327C12">
              <w:rPr>
                <w:rFonts w:ascii="Times New Roman" w:hAnsi="Times New Roman" w:cs="Times New Roman"/>
              </w:rPr>
              <w:t>возможность продемонстрировать свои достижения;</w:t>
            </w:r>
          </w:p>
          <w:p w:rsidR="00CF3BDB" w:rsidRPr="00327C12" w:rsidRDefault="00CF3BDB" w:rsidP="0051523E">
            <w:pPr>
              <w:widowControl w:val="0"/>
              <w:numPr>
                <w:ilvl w:val="0"/>
                <w:numId w:val="74"/>
              </w:numPr>
              <w:ind w:left="175" w:hanging="175"/>
              <w:rPr>
                <w:rFonts w:ascii="Times New Roman" w:hAnsi="Times New Roman" w:cs="Times New Roman"/>
                <w:bCs/>
                <w:spacing w:val="6"/>
              </w:rPr>
            </w:pPr>
            <w:r w:rsidRPr="00327C12">
              <w:rPr>
                <w:rFonts w:ascii="Times New Roman" w:hAnsi="Times New Roman" w:cs="Times New Roman"/>
                <w:bCs/>
                <w:spacing w:val="6"/>
              </w:rPr>
              <w:t>руководство кружками и секциями.</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1.5</w:t>
            </w:r>
          </w:p>
        </w:tc>
        <w:tc>
          <w:tcPr>
            <w:tcW w:w="1982" w:type="dxa"/>
          </w:tcPr>
          <w:p w:rsidR="00CF3BDB" w:rsidRPr="00327C12" w:rsidRDefault="00CF3BDB" w:rsidP="005910FD">
            <w:pPr>
              <w:rPr>
                <w:rFonts w:ascii="Times New Roman" w:hAnsi="Times New Roman" w:cs="Times New Roman"/>
              </w:rPr>
            </w:pPr>
            <w:r w:rsidRPr="00327C12">
              <w:rPr>
                <w:rFonts w:ascii="Times New Roman" w:hAnsi="Times New Roman" w:cs="Times New Roman"/>
              </w:rPr>
              <w:t>Эмоциональная</w:t>
            </w:r>
          </w:p>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устойчивость</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3969" w:type="dxa"/>
          </w:tcPr>
          <w:p w:rsidR="00CF3BDB" w:rsidRPr="00327C12" w:rsidRDefault="00CF3BDB" w:rsidP="0051523E">
            <w:pPr>
              <w:numPr>
                <w:ilvl w:val="0"/>
                <w:numId w:val="75"/>
              </w:numPr>
              <w:ind w:left="175" w:hanging="142"/>
              <w:contextualSpacing/>
              <w:rPr>
                <w:rFonts w:ascii="Times New Roman" w:hAnsi="Times New Roman" w:cs="Times New Roman"/>
              </w:rPr>
            </w:pPr>
            <w:r w:rsidRPr="00327C12">
              <w:rPr>
                <w:rFonts w:ascii="Times New Roman" w:hAnsi="Times New Roman" w:cs="Times New Roman"/>
              </w:rPr>
              <w:t>в трудных ситуациях педагог сохраняет спокойствие;</w:t>
            </w:r>
          </w:p>
          <w:p w:rsidR="00CF3BDB" w:rsidRPr="00327C12" w:rsidRDefault="00CF3BDB" w:rsidP="0051523E">
            <w:pPr>
              <w:numPr>
                <w:ilvl w:val="0"/>
                <w:numId w:val="75"/>
              </w:numPr>
              <w:ind w:left="175" w:hanging="142"/>
              <w:contextualSpacing/>
              <w:rPr>
                <w:rFonts w:ascii="Times New Roman" w:hAnsi="Times New Roman" w:cs="Times New Roman"/>
              </w:rPr>
            </w:pPr>
            <w:r w:rsidRPr="00327C12">
              <w:rPr>
                <w:rFonts w:ascii="Times New Roman" w:hAnsi="Times New Roman" w:cs="Times New Roman"/>
              </w:rPr>
              <w:t>эмоциональный конфликт не влияет на объективность оценки;</w:t>
            </w:r>
          </w:p>
          <w:p w:rsidR="00CF3BDB" w:rsidRPr="00327C12" w:rsidRDefault="00CF3BDB" w:rsidP="0051523E">
            <w:pPr>
              <w:widowControl w:val="0"/>
              <w:numPr>
                <w:ilvl w:val="0"/>
                <w:numId w:val="75"/>
              </w:numPr>
              <w:ind w:left="175" w:hanging="142"/>
              <w:rPr>
                <w:rFonts w:ascii="Times New Roman" w:hAnsi="Times New Roman" w:cs="Times New Roman"/>
                <w:bCs/>
                <w:spacing w:val="6"/>
              </w:rPr>
            </w:pPr>
            <w:r w:rsidRPr="00327C12">
              <w:rPr>
                <w:rFonts w:ascii="Times New Roman" w:hAnsi="Times New Roman" w:cs="Times New Roman"/>
                <w:bCs/>
                <w:spacing w:val="6"/>
              </w:rPr>
              <w:t>не стремится избежать эмоционально-напряжённых ситуаций.</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1.6</w:t>
            </w:r>
          </w:p>
        </w:tc>
        <w:tc>
          <w:tcPr>
            <w:tcW w:w="1982"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Позитивная направленность на педагогическую деятельность. Уверенность в себе</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969" w:type="dxa"/>
          </w:tcPr>
          <w:p w:rsidR="00CF3BDB" w:rsidRPr="00327C12" w:rsidRDefault="00CF3BDB" w:rsidP="0051523E">
            <w:pPr>
              <w:numPr>
                <w:ilvl w:val="0"/>
                <w:numId w:val="76"/>
              </w:numPr>
              <w:ind w:left="175" w:hanging="175"/>
              <w:contextualSpacing/>
              <w:rPr>
                <w:rFonts w:ascii="Times New Roman" w:hAnsi="Times New Roman" w:cs="Times New Roman"/>
              </w:rPr>
            </w:pPr>
            <w:r w:rsidRPr="00327C12">
              <w:rPr>
                <w:rFonts w:ascii="Times New Roman" w:hAnsi="Times New Roman" w:cs="Times New Roman"/>
              </w:rPr>
              <w:t>осознание целей и ценностей педагогической деятельности;</w:t>
            </w:r>
          </w:p>
          <w:p w:rsidR="00CF3BDB" w:rsidRPr="00327C12" w:rsidRDefault="00CF3BDB" w:rsidP="0051523E">
            <w:pPr>
              <w:numPr>
                <w:ilvl w:val="0"/>
                <w:numId w:val="76"/>
              </w:numPr>
              <w:ind w:left="175" w:hanging="175"/>
              <w:contextualSpacing/>
              <w:rPr>
                <w:rFonts w:ascii="Times New Roman" w:hAnsi="Times New Roman" w:cs="Times New Roman"/>
              </w:rPr>
            </w:pPr>
            <w:r w:rsidRPr="00327C12">
              <w:rPr>
                <w:rFonts w:ascii="Times New Roman" w:hAnsi="Times New Roman" w:cs="Times New Roman"/>
              </w:rPr>
              <w:t>позитивное настроение;</w:t>
            </w:r>
          </w:p>
          <w:p w:rsidR="00CF3BDB" w:rsidRPr="00327C12" w:rsidRDefault="00CF3BDB" w:rsidP="0051523E">
            <w:pPr>
              <w:numPr>
                <w:ilvl w:val="0"/>
                <w:numId w:val="76"/>
              </w:numPr>
              <w:ind w:left="175" w:hanging="175"/>
              <w:contextualSpacing/>
              <w:rPr>
                <w:rFonts w:ascii="Times New Roman" w:hAnsi="Times New Roman" w:cs="Times New Roman"/>
              </w:rPr>
            </w:pPr>
            <w:r w:rsidRPr="00327C12">
              <w:rPr>
                <w:rFonts w:ascii="Times New Roman" w:hAnsi="Times New Roman" w:cs="Times New Roman"/>
              </w:rPr>
              <w:t>желание работать;</w:t>
            </w:r>
          </w:p>
          <w:p w:rsidR="00CF3BDB" w:rsidRPr="00327C12" w:rsidRDefault="00CF3BDB" w:rsidP="0051523E">
            <w:pPr>
              <w:widowControl w:val="0"/>
              <w:numPr>
                <w:ilvl w:val="0"/>
                <w:numId w:val="76"/>
              </w:numPr>
              <w:ind w:left="175" w:hanging="175"/>
              <w:rPr>
                <w:rFonts w:ascii="Times New Roman" w:hAnsi="Times New Roman" w:cs="Times New Roman"/>
                <w:bCs/>
                <w:spacing w:val="6"/>
              </w:rPr>
            </w:pPr>
            <w:r w:rsidRPr="00327C12">
              <w:rPr>
                <w:rFonts w:ascii="Times New Roman" w:hAnsi="Times New Roman" w:cs="Times New Roman"/>
                <w:bCs/>
                <w:spacing w:val="6"/>
              </w:rPr>
              <w:t>высокая профессиональная самооценка.</w:t>
            </w:r>
          </w:p>
        </w:tc>
      </w:tr>
      <w:tr w:rsidR="00CF3BDB" w:rsidRPr="00327C12" w:rsidTr="00CF3BDB">
        <w:tc>
          <w:tcPr>
            <w:tcW w:w="10173" w:type="dxa"/>
            <w:gridSpan w:val="4"/>
          </w:tcPr>
          <w:p w:rsidR="00CF3BDB" w:rsidRPr="00327C12" w:rsidRDefault="00CF3BDB" w:rsidP="005910FD">
            <w:pPr>
              <w:suppressAutoHyphens/>
              <w:ind w:left="720"/>
              <w:contextualSpacing/>
              <w:rPr>
                <w:rFonts w:ascii="Times New Roman" w:hAnsi="Times New Roman" w:cs="Times New Roman"/>
              </w:rPr>
            </w:pPr>
            <w:r w:rsidRPr="00327C12">
              <w:rPr>
                <w:rFonts w:ascii="Times New Roman" w:hAnsi="Times New Roman" w:cs="Times New Roman"/>
              </w:rPr>
              <w:t>Постановка целей и задач педагогической деятельности.</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2.1</w:t>
            </w:r>
          </w:p>
        </w:tc>
        <w:tc>
          <w:tcPr>
            <w:tcW w:w="1982"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Умение перевести тему урока в педагогическую задачу</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3969" w:type="dxa"/>
          </w:tcPr>
          <w:p w:rsidR="00CF3BDB" w:rsidRPr="00327C12" w:rsidRDefault="00CF3BDB" w:rsidP="0051523E">
            <w:pPr>
              <w:widowControl w:val="0"/>
              <w:numPr>
                <w:ilvl w:val="0"/>
                <w:numId w:val="77"/>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t>знание образовательных стандартов и реализующих их программ;</w:t>
            </w:r>
          </w:p>
          <w:p w:rsidR="00CF3BDB" w:rsidRPr="00327C12" w:rsidRDefault="00CF3BDB" w:rsidP="0051523E">
            <w:pPr>
              <w:widowControl w:val="0"/>
              <w:numPr>
                <w:ilvl w:val="0"/>
                <w:numId w:val="77"/>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t>осознание нетождественности темы урока и цели урока;</w:t>
            </w:r>
          </w:p>
          <w:p w:rsidR="00CF3BDB" w:rsidRPr="00327C12" w:rsidRDefault="00CF3BDB" w:rsidP="0051523E">
            <w:pPr>
              <w:numPr>
                <w:ilvl w:val="0"/>
                <w:numId w:val="77"/>
              </w:numPr>
              <w:tabs>
                <w:tab w:val="left" w:pos="175"/>
              </w:tabs>
              <w:suppressAutoHyphens/>
              <w:ind w:left="175" w:hanging="175"/>
              <w:contextualSpacing/>
              <w:rPr>
                <w:rFonts w:ascii="Times New Roman" w:hAnsi="Times New Roman" w:cs="Times New Roman"/>
              </w:rPr>
            </w:pPr>
            <w:r w:rsidRPr="00327C12">
              <w:rPr>
                <w:rFonts w:ascii="Times New Roman" w:hAnsi="Times New Roman" w:cs="Times New Roman"/>
              </w:rPr>
              <w:t>владение конкретным набором способов перевода темы в задачу</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2.2</w:t>
            </w:r>
          </w:p>
        </w:tc>
        <w:tc>
          <w:tcPr>
            <w:tcW w:w="1982"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 xml:space="preserve">Умение ставить педагогические цели и задачи </w:t>
            </w:r>
            <w:r w:rsidRPr="00327C12">
              <w:rPr>
                <w:rFonts w:ascii="Times New Roman" w:hAnsi="Times New Roman" w:cs="Times New Roman"/>
                <w:bCs/>
                <w:spacing w:val="6"/>
              </w:rPr>
              <w:lastRenderedPageBreak/>
              <w:t>сообразно возрастным и индивидуальным особенностям обучающихся</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lastRenderedPageBreak/>
              <w:t xml:space="preserve">Данная компетентность является конкретизацией предыдущей. Она направлена </w:t>
            </w:r>
            <w:r w:rsidRPr="00327C12">
              <w:rPr>
                <w:rFonts w:ascii="Times New Roman" w:hAnsi="Times New Roman" w:cs="Times New Roman"/>
                <w:bCs/>
                <w:spacing w:val="6"/>
              </w:rPr>
              <w:lastRenderedPageBreak/>
              <w:t>на индивидуализацию обучения и благодаря этому связана с мотивацией и общей успешностью.</w:t>
            </w:r>
          </w:p>
        </w:tc>
        <w:tc>
          <w:tcPr>
            <w:tcW w:w="3969" w:type="dxa"/>
          </w:tcPr>
          <w:p w:rsidR="00CF3BDB" w:rsidRPr="00327C12" w:rsidRDefault="00CF3BDB" w:rsidP="0051523E">
            <w:pPr>
              <w:widowControl w:val="0"/>
              <w:numPr>
                <w:ilvl w:val="0"/>
                <w:numId w:val="78"/>
              </w:numPr>
              <w:tabs>
                <w:tab w:val="left" w:pos="175"/>
              </w:tabs>
              <w:suppressAutoHyphens/>
              <w:ind w:left="175" w:hanging="142"/>
              <w:rPr>
                <w:rFonts w:ascii="Times New Roman" w:hAnsi="Times New Roman" w:cs="Times New Roman"/>
              </w:rPr>
            </w:pPr>
            <w:r w:rsidRPr="00327C12">
              <w:rPr>
                <w:rFonts w:ascii="Times New Roman" w:hAnsi="Times New Roman" w:cs="Times New Roman"/>
              </w:rPr>
              <w:lastRenderedPageBreak/>
              <w:t>знание возрастных особенностей обучающихся;</w:t>
            </w:r>
          </w:p>
          <w:p w:rsidR="00CF3BDB" w:rsidRPr="00327C12" w:rsidRDefault="00CF3BDB" w:rsidP="0051523E">
            <w:pPr>
              <w:widowControl w:val="0"/>
              <w:numPr>
                <w:ilvl w:val="0"/>
                <w:numId w:val="78"/>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lastRenderedPageBreak/>
              <w:t>владение методами перевода цели в учебную задачу на конкретном возрасте.</w:t>
            </w:r>
          </w:p>
        </w:tc>
      </w:tr>
      <w:tr w:rsidR="00CF3BDB" w:rsidRPr="00327C12" w:rsidTr="00CF3BDB">
        <w:tc>
          <w:tcPr>
            <w:tcW w:w="10173" w:type="dxa"/>
            <w:gridSpan w:val="4"/>
          </w:tcPr>
          <w:p w:rsidR="00CF3BDB" w:rsidRPr="00327C12" w:rsidRDefault="00CF3BDB" w:rsidP="005910FD">
            <w:pPr>
              <w:widowControl w:val="0"/>
              <w:tabs>
                <w:tab w:val="left" w:pos="294"/>
              </w:tabs>
              <w:suppressAutoHyphens/>
              <w:ind w:left="720"/>
              <w:rPr>
                <w:rFonts w:ascii="Times New Roman" w:hAnsi="Times New Roman" w:cs="Times New Roman"/>
              </w:rPr>
            </w:pPr>
            <w:r w:rsidRPr="00327C12">
              <w:rPr>
                <w:rFonts w:ascii="Times New Roman" w:hAnsi="Times New Roman" w:cs="Times New Roman"/>
              </w:rPr>
              <w:lastRenderedPageBreak/>
              <w:t>Мотивация учебной деятельности.</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3.1</w:t>
            </w:r>
          </w:p>
        </w:tc>
        <w:tc>
          <w:tcPr>
            <w:tcW w:w="1982"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Умение обеспечить успех в деятельности.</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3969" w:type="dxa"/>
          </w:tcPr>
          <w:p w:rsidR="00CF3BDB" w:rsidRPr="00327C12" w:rsidRDefault="00CF3BDB" w:rsidP="0051523E">
            <w:pPr>
              <w:widowControl w:val="0"/>
              <w:numPr>
                <w:ilvl w:val="0"/>
                <w:numId w:val="79"/>
              </w:numPr>
              <w:tabs>
                <w:tab w:val="left" w:pos="175"/>
              </w:tabs>
              <w:suppressAutoHyphens/>
              <w:ind w:left="175" w:hanging="175"/>
              <w:rPr>
                <w:rFonts w:ascii="Times New Roman" w:hAnsi="Times New Roman" w:cs="Times New Roman"/>
              </w:rPr>
            </w:pPr>
            <w:r w:rsidRPr="00327C12">
              <w:rPr>
                <w:rFonts w:ascii="Times New Roman" w:hAnsi="Times New Roman" w:cs="Times New Roman"/>
              </w:rPr>
              <w:t>знание возможностей конкретных учеников;</w:t>
            </w:r>
          </w:p>
          <w:p w:rsidR="00CF3BDB" w:rsidRPr="00327C12" w:rsidRDefault="00CF3BDB" w:rsidP="0051523E">
            <w:pPr>
              <w:widowControl w:val="0"/>
              <w:numPr>
                <w:ilvl w:val="0"/>
                <w:numId w:val="79"/>
              </w:numPr>
              <w:tabs>
                <w:tab w:val="left" w:pos="175"/>
              </w:tabs>
              <w:suppressAutoHyphens/>
              <w:ind w:left="175" w:hanging="175"/>
              <w:rPr>
                <w:rFonts w:ascii="Times New Roman" w:hAnsi="Times New Roman" w:cs="Times New Roman"/>
              </w:rPr>
            </w:pPr>
            <w:r w:rsidRPr="00327C12">
              <w:rPr>
                <w:rFonts w:ascii="Times New Roman" w:hAnsi="Times New Roman" w:cs="Times New Roman"/>
              </w:rPr>
              <w:t>постановка учебных задач в соответствии с возможностями ученика;</w:t>
            </w:r>
          </w:p>
          <w:p w:rsidR="00CF3BDB" w:rsidRPr="00327C12" w:rsidRDefault="00CF3BDB" w:rsidP="0051523E">
            <w:pPr>
              <w:numPr>
                <w:ilvl w:val="0"/>
                <w:numId w:val="79"/>
              </w:numPr>
              <w:tabs>
                <w:tab w:val="left" w:pos="175"/>
                <w:tab w:val="left" w:pos="294"/>
              </w:tabs>
              <w:ind w:left="175" w:hanging="175"/>
              <w:jc w:val="both"/>
              <w:rPr>
                <w:rFonts w:ascii="Times New Roman" w:hAnsi="Times New Roman" w:cs="Times New Roman"/>
              </w:rPr>
            </w:pPr>
            <w:r w:rsidRPr="00327C12">
              <w:rPr>
                <w:rFonts w:ascii="Times New Roman" w:hAnsi="Times New Roman" w:cs="Times New Roman"/>
              </w:rPr>
              <w:t>демонстрация успехов обучающихся родителям, одноклассникам</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3.2</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педагогическом оценивании</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3969" w:type="dxa"/>
          </w:tcPr>
          <w:p w:rsidR="00CF3BDB" w:rsidRPr="00327C12" w:rsidRDefault="00CF3BDB" w:rsidP="0051523E">
            <w:pPr>
              <w:widowControl w:val="0"/>
              <w:numPr>
                <w:ilvl w:val="0"/>
                <w:numId w:val="80"/>
              </w:numPr>
              <w:suppressAutoHyphens/>
              <w:ind w:left="175" w:hanging="175"/>
              <w:rPr>
                <w:rFonts w:ascii="Times New Roman" w:hAnsi="Times New Roman" w:cs="Times New Roman"/>
              </w:rPr>
            </w:pPr>
            <w:r w:rsidRPr="00327C12">
              <w:rPr>
                <w:rFonts w:ascii="Times New Roman" w:hAnsi="Times New Roman" w:cs="Times New Roman"/>
              </w:rPr>
              <w:t>знание многообразия педагогических оценок;</w:t>
            </w:r>
          </w:p>
          <w:p w:rsidR="00CF3BDB" w:rsidRPr="00327C12" w:rsidRDefault="00CF3BDB" w:rsidP="0051523E">
            <w:pPr>
              <w:widowControl w:val="0"/>
              <w:numPr>
                <w:ilvl w:val="0"/>
                <w:numId w:val="80"/>
              </w:numPr>
              <w:tabs>
                <w:tab w:val="left" w:pos="342"/>
              </w:tabs>
              <w:suppressAutoHyphens/>
              <w:ind w:left="175" w:hanging="175"/>
              <w:rPr>
                <w:rFonts w:ascii="Times New Roman" w:hAnsi="Times New Roman" w:cs="Times New Roman"/>
              </w:rPr>
            </w:pPr>
            <w:r w:rsidRPr="00327C12">
              <w:rPr>
                <w:rFonts w:ascii="Times New Roman" w:hAnsi="Times New Roman" w:cs="Times New Roman"/>
              </w:rPr>
              <w:t>знакомство с литературой по данному вопросу;</w:t>
            </w:r>
          </w:p>
          <w:p w:rsidR="00CF3BDB" w:rsidRPr="00327C12" w:rsidRDefault="00CF3BDB" w:rsidP="0051523E">
            <w:pPr>
              <w:widowControl w:val="0"/>
              <w:numPr>
                <w:ilvl w:val="0"/>
                <w:numId w:val="80"/>
              </w:numPr>
              <w:tabs>
                <w:tab w:val="left" w:pos="368"/>
              </w:tabs>
              <w:suppressAutoHyphens/>
              <w:ind w:left="175" w:hanging="175"/>
              <w:rPr>
                <w:rFonts w:ascii="Times New Roman" w:hAnsi="Times New Roman" w:cs="Times New Roman"/>
              </w:rPr>
            </w:pPr>
            <w:r w:rsidRPr="00327C12">
              <w:rPr>
                <w:rFonts w:ascii="Times New Roman" w:hAnsi="Times New Roman" w:cs="Times New Roman"/>
              </w:rPr>
              <w:t>владение различными методами оценивания и их применение.</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3.3</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Умение превращать учебную задачу в личностнозначимую</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Это одна из важнейших компетентностей, обеспечивающих мотивацию учебной деятельности.</w:t>
            </w:r>
          </w:p>
        </w:tc>
        <w:tc>
          <w:tcPr>
            <w:tcW w:w="3969" w:type="dxa"/>
          </w:tcPr>
          <w:p w:rsidR="00CF3BDB" w:rsidRPr="00327C12" w:rsidRDefault="00CF3BDB" w:rsidP="0051523E">
            <w:pPr>
              <w:widowControl w:val="0"/>
              <w:numPr>
                <w:ilvl w:val="0"/>
                <w:numId w:val="81"/>
              </w:numPr>
              <w:tabs>
                <w:tab w:val="left" w:pos="175"/>
              </w:tabs>
              <w:suppressAutoHyphens/>
              <w:ind w:left="175" w:hanging="175"/>
              <w:rPr>
                <w:rFonts w:ascii="Times New Roman" w:hAnsi="Times New Roman" w:cs="Times New Roman"/>
              </w:rPr>
            </w:pPr>
            <w:r w:rsidRPr="00327C12">
              <w:rPr>
                <w:rFonts w:ascii="Times New Roman" w:hAnsi="Times New Roman" w:cs="Times New Roman"/>
              </w:rPr>
              <w:t>знание интересов обучающихся, их внутреннего мира;</w:t>
            </w:r>
          </w:p>
          <w:p w:rsidR="00CF3BDB" w:rsidRPr="00327C12" w:rsidRDefault="00CF3BDB" w:rsidP="0051523E">
            <w:pPr>
              <w:widowControl w:val="0"/>
              <w:numPr>
                <w:ilvl w:val="0"/>
                <w:numId w:val="81"/>
              </w:numPr>
              <w:tabs>
                <w:tab w:val="left" w:pos="175"/>
              </w:tabs>
              <w:suppressAutoHyphens/>
              <w:ind w:left="175" w:hanging="175"/>
              <w:rPr>
                <w:rFonts w:ascii="Times New Roman" w:hAnsi="Times New Roman" w:cs="Times New Roman"/>
              </w:rPr>
            </w:pPr>
            <w:r w:rsidRPr="00327C12">
              <w:rPr>
                <w:rFonts w:ascii="Times New Roman" w:hAnsi="Times New Roman" w:cs="Times New Roman"/>
              </w:rPr>
              <w:t>ориентация в культуре;</w:t>
            </w:r>
          </w:p>
          <w:p w:rsidR="00CF3BDB" w:rsidRPr="00327C12" w:rsidRDefault="00CF3BDB" w:rsidP="0051523E">
            <w:pPr>
              <w:widowControl w:val="0"/>
              <w:numPr>
                <w:ilvl w:val="0"/>
                <w:numId w:val="81"/>
              </w:numPr>
              <w:tabs>
                <w:tab w:val="left" w:pos="175"/>
              </w:tabs>
              <w:suppressAutoHyphens/>
              <w:ind w:left="175" w:hanging="175"/>
              <w:rPr>
                <w:rFonts w:ascii="Times New Roman" w:hAnsi="Times New Roman" w:cs="Times New Roman"/>
              </w:rPr>
            </w:pPr>
            <w:r w:rsidRPr="00327C12">
              <w:rPr>
                <w:rFonts w:ascii="Times New Roman" w:hAnsi="Times New Roman" w:cs="Times New Roman"/>
              </w:rPr>
              <w:t>умение показать роль и значение изучаемого материала в реализации личных планов.</w:t>
            </w:r>
          </w:p>
        </w:tc>
      </w:tr>
      <w:tr w:rsidR="00CF3BDB" w:rsidRPr="00327C12" w:rsidTr="00CF3BDB">
        <w:tc>
          <w:tcPr>
            <w:tcW w:w="10173" w:type="dxa"/>
            <w:gridSpan w:val="4"/>
          </w:tcPr>
          <w:p w:rsidR="00CF3BDB" w:rsidRPr="00327C12" w:rsidRDefault="00CF3BDB" w:rsidP="005910FD">
            <w:pPr>
              <w:widowControl w:val="0"/>
              <w:tabs>
                <w:tab w:val="left" w:pos="348"/>
              </w:tabs>
              <w:suppressAutoHyphens/>
              <w:ind w:left="360"/>
              <w:jc w:val="center"/>
              <w:rPr>
                <w:rFonts w:ascii="Times New Roman" w:hAnsi="Times New Roman" w:cs="Times New Roman"/>
              </w:rPr>
            </w:pPr>
            <w:r w:rsidRPr="00327C12">
              <w:rPr>
                <w:rFonts w:ascii="Times New Roman" w:hAnsi="Times New Roman" w:cs="Times New Roman"/>
              </w:rPr>
              <w:t>Информационная компетентность.</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4.1</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предмете преподавания</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969" w:type="dxa"/>
          </w:tcPr>
          <w:p w:rsidR="00CF3BDB" w:rsidRPr="00327C12" w:rsidRDefault="00CF3BDB" w:rsidP="0051523E">
            <w:pPr>
              <w:widowControl w:val="0"/>
              <w:numPr>
                <w:ilvl w:val="0"/>
                <w:numId w:val="82"/>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t>возможности применения получаемых знаний для объяснения социальных и природных явлений;</w:t>
            </w:r>
          </w:p>
          <w:p w:rsidR="00CF3BDB" w:rsidRPr="00327C12" w:rsidRDefault="00CF3BDB" w:rsidP="0051523E">
            <w:pPr>
              <w:widowControl w:val="0"/>
              <w:numPr>
                <w:ilvl w:val="0"/>
                <w:numId w:val="82"/>
              </w:numPr>
              <w:tabs>
                <w:tab w:val="left" w:pos="175"/>
              </w:tabs>
              <w:suppressAutoHyphens/>
              <w:ind w:left="175" w:hanging="175"/>
              <w:rPr>
                <w:rFonts w:ascii="Times New Roman" w:hAnsi="Times New Roman" w:cs="Times New Roman"/>
              </w:rPr>
            </w:pPr>
            <w:r w:rsidRPr="00327C12">
              <w:rPr>
                <w:rFonts w:ascii="Times New Roman" w:hAnsi="Times New Roman" w:cs="Times New Roman"/>
              </w:rPr>
              <w:t>свободное решение задач комплексной контрольной работы, олимпиад: региональных, российских, международных.</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4.2</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методах преподавания</w:t>
            </w:r>
          </w:p>
        </w:tc>
        <w:tc>
          <w:tcPr>
            <w:tcW w:w="3686" w:type="dxa"/>
          </w:tcPr>
          <w:p w:rsidR="00CF3BDB" w:rsidRPr="00327C12" w:rsidRDefault="00CF3BDB" w:rsidP="005910FD">
            <w:pPr>
              <w:widowControl w:val="0"/>
              <w:rPr>
                <w:rFonts w:ascii="Times New Roman" w:hAnsi="Times New Roman" w:cs="Times New Roman"/>
                <w:bCs/>
                <w:spacing w:val="6"/>
              </w:rPr>
            </w:pPr>
            <w:r w:rsidRPr="00327C12">
              <w:rPr>
                <w:rFonts w:ascii="Times New Roman" w:hAnsi="Times New Roman" w:cs="Times New Roman"/>
                <w:bCs/>
                <w:spacing w:val="6"/>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969" w:type="dxa"/>
          </w:tcPr>
          <w:p w:rsidR="00CF3BDB" w:rsidRPr="00327C12" w:rsidRDefault="00CF3BDB" w:rsidP="0051523E">
            <w:pPr>
              <w:widowControl w:val="0"/>
              <w:numPr>
                <w:ilvl w:val="0"/>
                <w:numId w:val="83"/>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знание нормативных методов и методик;</w:t>
            </w:r>
          </w:p>
          <w:p w:rsidR="00CF3BDB" w:rsidRPr="00327C12" w:rsidRDefault="00CF3BDB" w:rsidP="0051523E">
            <w:pPr>
              <w:widowControl w:val="0"/>
              <w:numPr>
                <w:ilvl w:val="0"/>
                <w:numId w:val="83"/>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демонстрация личностно ориентированных методов образования;</w:t>
            </w:r>
          </w:p>
          <w:p w:rsidR="00CF3BDB" w:rsidRPr="00327C12" w:rsidRDefault="00CF3BDB" w:rsidP="0051523E">
            <w:pPr>
              <w:widowControl w:val="0"/>
              <w:numPr>
                <w:ilvl w:val="0"/>
                <w:numId w:val="83"/>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наличие своих находок и методов,;</w:t>
            </w:r>
          </w:p>
          <w:p w:rsidR="00CF3BDB" w:rsidRPr="00327C12" w:rsidRDefault="00CF3BDB" w:rsidP="0051523E">
            <w:pPr>
              <w:widowControl w:val="0"/>
              <w:numPr>
                <w:ilvl w:val="0"/>
                <w:numId w:val="83"/>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знание современных достижений в области методики обучения, в том числе использование новых информационных технологий;</w:t>
            </w:r>
          </w:p>
          <w:p w:rsidR="00CF3BDB" w:rsidRPr="00327C12" w:rsidRDefault="00CF3BDB" w:rsidP="0051523E">
            <w:pPr>
              <w:widowControl w:val="0"/>
              <w:numPr>
                <w:ilvl w:val="0"/>
                <w:numId w:val="83"/>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 xml:space="preserve">использование в учебном </w:t>
            </w:r>
            <w:r w:rsidRPr="00327C12">
              <w:rPr>
                <w:rFonts w:ascii="Times New Roman" w:hAnsi="Times New Roman" w:cs="Times New Roman"/>
              </w:rPr>
              <w:lastRenderedPageBreak/>
              <w:t>процессе современных методов обучения.</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lastRenderedPageBreak/>
              <w:t>4.3</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w:t>
            </w:r>
          </w:p>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субъективных</w:t>
            </w:r>
          </w:p>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условиях</w:t>
            </w:r>
          </w:p>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деятельности (знание учеников и учебных коллективов)</w:t>
            </w:r>
          </w:p>
        </w:tc>
        <w:tc>
          <w:tcPr>
            <w:tcW w:w="3686" w:type="dxa"/>
          </w:tcPr>
          <w:p w:rsidR="00CF3BDB" w:rsidRPr="00327C12" w:rsidRDefault="00CF3BDB" w:rsidP="005910FD">
            <w:pPr>
              <w:ind w:left="73" w:right="141"/>
              <w:jc w:val="both"/>
              <w:rPr>
                <w:rFonts w:ascii="Times New Roman" w:hAnsi="Times New Roman" w:cs="Times New Roman"/>
              </w:rPr>
            </w:pPr>
            <w:r w:rsidRPr="00327C12">
              <w:rPr>
                <w:rFonts w:ascii="Times New Roman" w:hAnsi="Times New Roman" w:cs="Times New Roman"/>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969" w:type="dxa"/>
          </w:tcPr>
          <w:p w:rsidR="00CF3BDB" w:rsidRPr="00327C12" w:rsidRDefault="00CF3BDB" w:rsidP="0051523E">
            <w:pPr>
              <w:widowControl w:val="0"/>
              <w:numPr>
                <w:ilvl w:val="0"/>
                <w:numId w:val="84"/>
              </w:numPr>
              <w:tabs>
                <w:tab w:val="left" w:pos="175"/>
              </w:tabs>
              <w:suppressAutoHyphens/>
              <w:ind w:left="175" w:hanging="142"/>
              <w:rPr>
                <w:rFonts w:ascii="Times New Roman" w:hAnsi="Times New Roman" w:cs="Times New Roman"/>
              </w:rPr>
            </w:pPr>
            <w:r w:rsidRPr="00327C12">
              <w:rPr>
                <w:rFonts w:ascii="Times New Roman" w:hAnsi="Times New Roman" w:cs="Times New Roman"/>
              </w:rPr>
              <w:t>знание теоретического материала по психологии, характеризующего индивидуальные особенности обучающихся;</w:t>
            </w:r>
          </w:p>
          <w:p w:rsidR="00CF3BDB" w:rsidRPr="00327C12" w:rsidRDefault="00CF3BDB" w:rsidP="0051523E">
            <w:pPr>
              <w:numPr>
                <w:ilvl w:val="0"/>
                <w:numId w:val="84"/>
              </w:numPr>
              <w:tabs>
                <w:tab w:val="left" w:pos="175"/>
              </w:tabs>
              <w:ind w:left="175" w:hanging="142"/>
              <w:jc w:val="both"/>
              <w:rPr>
                <w:rFonts w:ascii="Times New Roman" w:hAnsi="Times New Roman" w:cs="Times New Roman"/>
              </w:rPr>
            </w:pPr>
            <w:r w:rsidRPr="00327C12">
              <w:rPr>
                <w:rFonts w:ascii="Times New Roman" w:hAnsi="Times New Roman" w:cs="Times New Roman"/>
              </w:rPr>
              <w:t>владение методами диагностики индивидуальных особенностей (возможно, со школьным психологом);</w:t>
            </w:r>
          </w:p>
          <w:p w:rsidR="00CF3BDB" w:rsidRPr="00327C12" w:rsidRDefault="00CF3BDB" w:rsidP="0051523E">
            <w:pPr>
              <w:widowControl w:val="0"/>
              <w:numPr>
                <w:ilvl w:val="0"/>
                <w:numId w:val="84"/>
              </w:numPr>
              <w:tabs>
                <w:tab w:val="left" w:pos="175"/>
              </w:tabs>
              <w:suppressAutoHyphens/>
              <w:ind w:left="175" w:hanging="142"/>
              <w:rPr>
                <w:rFonts w:ascii="Times New Roman" w:hAnsi="Times New Roman" w:cs="Times New Roman"/>
              </w:rPr>
            </w:pPr>
            <w:r w:rsidRPr="00327C12">
              <w:rPr>
                <w:rFonts w:ascii="Times New Roman" w:hAnsi="Times New Roman" w:cs="Times New Roman"/>
              </w:rPr>
              <w:t>разработка индивидуальных проектов на основе личных характеристик обучающихся;</w:t>
            </w:r>
          </w:p>
          <w:p w:rsidR="00CF3BDB" w:rsidRPr="00327C12" w:rsidRDefault="00CF3BDB" w:rsidP="0051523E">
            <w:pPr>
              <w:widowControl w:val="0"/>
              <w:numPr>
                <w:ilvl w:val="0"/>
                <w:numId w:val="84"/>
              </w:numPr>
              <w:tabs>
                <w:tab w:val="left" w:pos="175"/>
              </w:tabs>
              <w:suppressAutoHyphens/>
              <w:ind w:left="175" w:hanging="142"/>
              <w:rPr>
                <w:rFonts w:ascii="Times New Roman" w:hAnsi="Times New Roman" w:cs="Times New Roman"/>
              </w:rPr>
            </w:pPr>
            <w:r w:rsidRPr="00327C12">
              <w:rPr>
                <w:rFonts w:ascii="Times New Roman" w:hAnsi="Times New Roman" w:cs="Times New Roman"/>
              </w:rPr>
              <w:t>учёт особенностей учебных коллективов в педагогическом процессе;</w:t>
            </w:r>
          </w:p>
          <w:p w:rsidR="00CF3BDB" w:rsidRPr="00327C12" w:rsidRDefault="00CF3BDB" w:rsidP="0051523E">
            <w:pPr>
              <w:widowControl w:val="0"/>
              <w:numPr>
                <w:ilvl w:val="0"/>
                <w:numId w:val="84"/>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знание (рефлексия) своих индивидуальных особенностей и их учёт в своей деятельности.</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4.4</w:t>
            </w:r>
          </w:p>
        </w:tc>
        <w:tc>
          <w:tcPr>
            <w:tcW w:w="1982" w:type="dxa"/>
          </w:tcPr>
          <w:p w:rsidR="00CF3BDB" w:rsidRPr="00327C12" w:rsidRDefault="00CF3BDB" w:rsidP="005910FD">
            <w:pPr>
              <w:ind w:right="-108"/>
              <w:jc w:val="both"/>
              <w:rPr>
                <w:rFonts w:ascii="Times New Roman" w:hAnsi="Times New Roman" w:cs="Times New Roman"/>
              </w:rPr>
            </w:pPr>
            <w:r w:rsidRPr="00327C12">
              <w:rPr>
                <w:rFonts w:ascii="Times New Roman" w:hAnsi="Times New Roman" w:cs="Times New Roman"/>
              </w:rPr>
              <w:t>Умение вести самостоятельный поиск информации</w:t>
            </w:r>
          </w:p>
        </w:tc>
        <w:tc>
          <w:tcPr>
            <w:tcW w:w="3686" w:type="dxa"/>
          </w:tcPr>
          <w:p w:rsidR="00CF3BDB" w:rsidRPr="00327C12" w:rsidRDefault="00CF3BDB" w:rsidP="005910FD">
            <w:pPr>
              <w:ind w:left="73" w:right="141"/>
              <w:jc w:val="both"/>
              <w:rPr>
                <w:rFonts w:ascii="Times New Roman" w:hAnsi="Times New Roman" w:cs="Times New Roman"/>
              </w:rPr>
            </w:pPr>
            <w:r w:rsidRPr="00327C12">
              <w:rPr>
                <w:rFonts w:ascii="Times New Roman" w:hAnsi="Times New Roman" w:cs="Times New Roman"/>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969" w:type="dxa"/>
          </w:tcPr>
          <w:p w:rsidR="00CF3BDB" w:rsidRPr="00327C12" w:rsidRDefault="00CF3BDB" w:rsidP="0051523E">
            <w:pPr>
              <w:widowControl w:val="0"/>
              <w:numPr>
                <w:ilvl w:val="0"/>
                <w:numId w:val="85"/>
              </w:numPr>
              <w:tabs>
                <w:tab w:val="left" w:pos="175"/>
              </w:tabs>
              <w:suppressAutoHyphens/>
              <w:ind w:left="175" w:hanging="175"/>
              <w:rPr>
                <w:rFonts w:ascii="Times New Roman" w:hAnsi="Times New Roman" w:cs="Times New Roman"/>
              </w:rPr>
            </w:pPr>
            <w:r w:rsidRPr="00327C12">
              <w:rPr>
                <w:rFonts w:ascii="Times New Roman" w:hAnsi="Times New Roman" w:cs="Times New Roman"/>
              </w:rPr>
              <w:t>профессиональная любознательность;</w:t>
            </w:r>
          </w:p>
          <w:p w:rsidR="00CF3BDB" w:rsidRPr="00327C12" w:rsidRDefault="00CF3BDB" w:rsidP="0051523E">
            <w:pPr>
              <w:widowControl w:val="0"/>
              <w:numPr>
                <w:ilvl w:val="0"/>
                <w:numId w:val="85"/>
              </w:numPr>
              <w:tabs>
                <w:tab w:val="left" w:pos="175"/>
              </w:tabs>
              <w:suppressAutoHyphens/>
              <w:ind w:left="175" w:hanging="175"/>
              <w:rPr>
                <w:rFonts w:ascii="Times New Roman" w:hAnsi="Times New Roman" w:cs="Times New Roman"/>
              </w:rPr>
            </w:pPr>
            <w:r w:rsidRPr="00327C12">
              <w:rPr>
                <w:rFonts w:ascii="Times New Roman" w:hAnsi="Times New Roman" w:cs="Times New Roman"/>
              </w:rPr>
              <w:t>умение пользоваться различными информационно</w:t>
            </w:r>
            <w:r w:rsidRPr="00327C12">
              <w:rPr>
                <w:rFonts w:ascii="Times New Roman" w:hAnsi="Times New Roman" w:cs="Times New Roman"/>
              </w:rPr>
              <w:softHyphen/>
              <w:t>-поисковыми технологиями;</w:t>
            </w:r>
          </w:p>
          <w:p w:rsidR="00CF3BDB" w:rsidRPr="00327C12" w:rsidRDefault="00CF3BDB" w:rsidP="0051523E">
            <w:pPr>
              <w:widowControl w:val="0"/>
              <w:numPr>
                <w:ilvl w:val="0"/>
                <w:numId w:val="85"/>
              </w:numPr>
              <w:tabs>
                <w:tab w:val="left" w:pos="175"/>
              </w:tabs>
              <w:suppressAutoHyphens/>
              <w:ind w:left="175" w:hanging="175"/>
              <w:rPr>
                <w:rFonts w:ascii="Times New Roman" w:hAnsi="Times New Roman" w:cs="Times New Roman"/>
              </w:rPr>
            </w:pPr>
            <w:r w:rsidRPr="00327C12">
              <w:rPr>
                <w:rFonts w:ascii="Times New Roman" w:hAnsi="Times New Roman" w:cs="Times New Roman"/>
              </w:rPr>
              <w:t>использование различных баз данных в образовательном процессе</w:t>
            </w:r>
          </w:p>
        </w:tc>
      </w:tr>
      <w:tr w:rsidR="00CF3BDB" w:rsidRPr="00327C12" w:rsidTr="00CF3BDB">
        <w:tc>
          <w:tcPr>
            <w:tcW w:w="10173" w:type="dxa"/>
            <w:gridSpan w:val="4"/>
          </w:tcPr>
          <w:p w:rsidR="00CF3BDB" w:rsidRPr="00327C12" w:rsidRDefault="00CF3BDB" w:rsidP="005910FD">
            <w:pPr>
              <w:widowControl w:val="0"/>
              <w:tabs>
                <w:tab w:val="left" w:pos="362"/>
              </w:tabs>
              <w:suppressAutoHyphens/>
              <w:ind w:left="360"/>
              <w:jc w:val="center"/>
              <w:rPr>
                <w:rFonts w:ascii="Times New Roman" w:hAnsi="Times New Roman" w:cs="Times New Roman"/>
              </w:rPr>
            </w:pPr>
            <w:r w:rsidRPr="00327C12">
              <w:rPr>
                <w:rFonts w:ascii="Times New Roman" w:hAnsi="Times New Roman" w:cs="Times New Roman"/>
              </w:rPr>
              <w:t>Разработка программ педагогической деятельности и принятие педагогических решений.</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5.1</w:t>
            </w:r>
          </w:p>
        </w:tc>
        <w:tc>
          <w:tcPr>
            <w:tcW w:w="1982" w:type="dxa"/>
          </w:tcPr>
          <w:p w:rsidR="00CF3BDB" w:rsidRPr="00327C12" w:rsidRDefault="00CF3BDB" w:rsidP="005910FD">
            <w:pPr>
              <w:ind w:right="-108"/>
              <w:rPr>
                <w:rFonts w:ascii="Times New Roman" w:hAnsi="Times New Roman" w:cs="Times New Roman"/>
              </w:rPr>
            </w:pPr>
            <w:r w:rsidRPr="00327C12">
              <w:rPr>
                <w:rFonts w:ascii="Times New Roman" w:hAnsi="Times New Roman" w:cs="Times New Roman"/>
              </w:rPr>
              <w:t>Умение разработать образовательную программу, выбрать учебники и учебные комплекты</w:t>
            </w:r>
          </w:p>
        </w:tc>
        <w:tc>
          <w:tcPr>
            <w:tcW w:w="3686" w:type="dxa"/>
          </w:tcPr>
          <w:p w:rsidR="00CF3BDB" w:rsidRPr="00327C12" w:rsidRDefault="00CF3BDB" w:rsidP="005910FD">
            <w:pPr>
              <w:ind w:left="165"/>
              <w:jc w:val="both"/>
              <w:rPr>
                <w:rFonts w:ascii="Times New Roman" w:hAnsi="Times New Roman" w:cs="Times New Roman"/>
              </w:rPr>
            </w:pPr>
            <w:r w:rsidRPr="00327C12">
              <w:rPr>
                <w:rFonts w:ascii="Times New Roman" w:hAnsi="Times New Roman" w:cs="Times New Roman"/>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CF3BDB" w:rsidRPr="00327C12" w:rsidRDefault="00CF3BDB" w:rsidP="005910FD">
            <w:pPr>
              <w:ind w:left="165"/>
              <w:jc w:val="both"/>
              <w:rPr>
                <w:rFonts w:ascii="Times New Roman" w:hAnsi="Times New Roman" w:cs="Times New Roman"/>
              </w:rPr>
            </w:pPr>
            <w:r w:rsidRPr="00327C12">
              <w:rPr>
                <w:rFonts w:ascii="Times New Roman" w:hAnsi="Times New Roman" w:cs="Times New Roman"/>
              </w:rPr>
              <w:t xml:space="preserve">Образовательные программы выступают средствами </w:t>
            </w:r>
            <w:r w:rsidRPr="00327C12">
              <w:rPr>
                <w:rFonts w:ascii="Times New Roman" w:hAnsi="Times New Roman" w:cs="Times New Roman"/>
              </w:rPr>
              <w:lastRenderedPageBreak/>
              <w:t>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CF3BDB" w:rsidRPr="00327C12" w:rsidRDefault="00CF3BDB" w:rsidP="005910FD">
            <w:pPr>
              <w:ind w:left="73" w:right="141"/>
              <w:jc w:val="both"/>
              <w:rPr>
                <w:rFonts w:ascii="Times New Roman" w:hAnsi="Times New Roman" w:cs="Times New Roman"/>
              </w:rPr>
            </w:pPr>
            <w:r w:rsidRPr="00327C12">
              <w:rPr>
                <w:rFonts w:ascii="Times New Roman" w:hAnsi="Times New Roman" w:cs="Times New Roman"/>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969" w:type="dxa"/>
          </w:tcPr>
          <w:p w:rsidR="00CF3BDB" w:rsidRPr="00327C12" w:rsidRDefault="00CF3BDB" w:rsidP="0051523E">
            <w:pPr>
              <w:widowControl w:val="0"/>
              <w:numPr>
                <w:ilvl w:val="0"/>
                <w:numId w:val="86"/>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lastRenderedPageBreak/>
              <w:t>знание образовательных стандартов и примерных программ;</w:t>
            </w:r>
          </w:p>
          <w:p w:rsidR="00CF3BDB" w:rsidRPr="00327C12" w:rsidRDefault="00CF3BDB" w:rsidP="0051523E">
            <w:pPr>
              <w:widowControl w:val="0"/>
              <w:numPr>
                <w:ilvl w:val="0"/>
                <w:numId w:val="86"/>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t>наличие персонально разработанных образовательных программ:</w:t>
            </w:r>
          </w:p>
          <w:p w:rsidR="00CF3BDB" w:rsidRPr="00327C12" w:rsidRDefault="00CF3BDB" w:rsidP="0051523E">
            <w:pPr>
              <w:numPr>
                <w:ilvl w:val="0"/>
                <w:numId w:val="86"/>
              </w:numPr>
              <w:tabs>
                <w:tab w:val="left" w:pos="175"/>
              </w:tabs>
              <w:ind w:left="175" w:hanging="175"/>
              <w:jc w:val="both"/>
              <w:rPr>
                <w:rFonts w:ascii="Times New Roman" w:hAnsi="Times New Roman" w:cs="Times New Roman"/>
              </w:rPr>
            </w:pPr>
            <w:r w:rsidRPr="00327C12">
              <w:rPr>
                <w:rFonts w:ascii="Times New Roman" w:hAnsi="Times New Roman" w:cs="Times New Roman"/>
              </w:rPr>
              <w:t>характеристика этих программ по содержанию, источникам информации; по материальной базе, на которой должны реализовываться программы;</w:t>
            </w:r>
          </w:p>
          <w:p w:rsidR="00CF3BDB" w:rsidRPr="00327C12" w:rsidRDefault="00CF3BDB" w:rsidP="0051523E">
            <w:pPr>
              <w:numPr>
                <w:ilvl w:val="0"/>
                <w:numId w:val="86"/>
              </w:numPr>
              <w:tabs>
                <w:tab w:val="left" w:pos="175"/>
              </w:tabs>
              <w:ind w:left="175" w:hanging="175"/>
              <w:jc w:val="both"/>
              <w:rPr>
                <w:rFonts w:ascii="Times New Roman" w:hAnsi="Times New Roman" w:cs="Times New Roman"/>
              </w:rPr>
            </w:pPr>
            <w:r w:rsidRPr="00327C12">
              <w:rPr>
                <w:rFonts w:ascii="Times New Roman" w:hAnsi="Times New Roman" w:cs="Times New Roman"/>
              </w:rPr>
              <w:t>по учёту индивидуальных характеристик обучающихся;</w:t>
            </w:r>
          </w:p>
          <w:p w:rsidR="00CF3BDB" w:rsidRPr="00327C12" w:rsidRDefault="00CF3BDB" w:rsidP="0051523E">
            <w:pPr>
              <w:widowControl w:val="0"/>
              <w:numPr>
                <w:ilvl w:val="0"/>
                <w:numId w:val="86"/>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t>обоснованность используемых образовательных программ;</w:t>
            </w:r>
          </w:p>
          <w:p w:rsidR="00CF3BDB" w:rsidRPr="00327C12" w:rsidRDefault="00CF3BDB" w:rsidP="0051523E">
            <w:pPr>
              <w:widowControl w:val="0"/>
              <w:numPr>
                <w:ilvl w:val="0"/>
                <w:numId w:val="86"/>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t xml:space="preserve">участие обучающихся и их родителей в разработке </w:t>
            </w:r>
            <w:r w:rsidRPr="00327C12">
              <w:rPr>
                <w:rFonts w:ascii="Times New Roman" w:hAnsi="Times New Roman" w:cs="Times New Roman"/>
              </w:rPr>
              <w:lastRenderedPageBreak/>
              <w:t>образовательной программы, индивидуального учебного плана и индивидуального образовательного маршрута;</w:t>
            </w:r>
          </w:p>
          <w:p w:rsidR="00CF3BDB" w:rsidRPr="00327C12" w:rsidRDefault="00CF3BDB" w:rsidP="0051523E">
            <w:pPr>
              <w:widowControl w:val="0"/>
              <w:numPr>
                <w:ilvl w:val="0"/>
                <w:numId w:val="86"/>
              </w:numPr>
              <w:tabs>
                <w:tab w:val="left" w:pos="175"/>
              </w:tabs>
              <w:suppressAutoHyphens/>
              <w:ind w:left="175" w:hanging="175"/>
              <w:jc w:val="both"/>
              <w:rPr>
                <w:rFonts w:ascii="Times New Roman" w:hAnsi="Times New Roman" w:cs="Times New Roman"/>
              </w:rPr>
            </w:pPr>
            <w:r w:rsidRPr="00327C12">
              <w:rPr>
                <w:rFonts w:ascii="Times New Roman" w:hAnsi="Times New Roman" w:cs="Times New Roman"/>
              </w:rPr>
              <w:t>участие работодателей в разработке образовательной программы;</w:t>
            </w:r>
          </w:p>
          <w:p w:rsidR="00CF3BDB" w:rsidRPr="00327C12" w:rsidRDefault="00CF3BDB" w:rsidP="0051523E">
            <w:pPr>
              <w:numPr>
                <w:ilvl w:val="0"/>
                <w:numId w:val="86"/>
              </w:numPr>
              <w:tabs>
                <w:tab w:val="left" w:pos="175"/>
              </w:tabs>
              <w:ind w:left="175" w:hanging="175"/>
              <w:jc w:val="both"/>
              <w:rPr>
                <w:rFonts w:ascii="Times New Roman" w:hAnsi="Times New Roman" w:cs="Times New Roman"/>
              </w:rPr>
            </w:pPr>
            <w:r w:rsidRPr="00327C12">
              <w:rPr>
                <w:rFonts w:ascii="Times New Roman" w:hAnsi="Times New Roman" w:cs="Times New Roman"/>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F3BDB" w:rsidRPr="00327C12" w:rsidRDefault="00CF3BDB" w:rsidP="0051523E">
            <w:pPr>
              <w:numPr>
                <w:ilvl w:val="0"/>
                <w:numId w:val="86"/>
              </w:numPr>
              <w:tabs>
                <w:tab w:val="left" w:pos="175"/>
              </w:tabs>
              <w:ind w:left="175" w:hanging="175"/>
              <w:jc w:val="both"/>
              <w:rPr>
                <w:rFonts w:ascii="Times New Roman" w:hAnsi="Times New Roman" w:cs="Times New Roman"/>
              </w:rPr>
            </w:pPr>
            <w:r w:rsidRPr="00327C12">
              <w:rPr>
                <w:rFonts w:ascii="Times New Roman" w:hAnsi="Times New Roman" w:cs="Times New Roman"/>
              </w:rPr>
              <w:t>обоснованность выбора учебников и учебно-</w:t>
            </w:r>
            <w:r w:rsidRPr="00327C12">
              <w:rPr>
                <w:rFonts w:ascii="Times New Roman" w:hAnsi="Times New Roman" w:cs="Times New Roman"/>
              </w:rPr>
              <w:softHyphen/>
              <w:t>методических комплектов, используемых педагогом.</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lastRenderedPageBreak/>
              <w:t>5.2</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Умение принимать решения в различных педагогических ситуациях</w:t>
            </w:r>
          </w:p>
        </w:tc>
        <w:tc>
          <w:tcPr>
            <w:tcW w:w="3686"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Педагогу приходится постоянно принимать решения:</w:t>
            </w:r>
          </w:p>
          <w:p w:rsidR="00CF3BDB" w:rsidRPr="00327C12" w:rsidRDefault="00CF3BDB" w:rsidP="0051523E">
            <w:pPr>
              <w:widowControl w:val="0"/>
              <w:numPr>
                <w:ilvl w:val="0"/>
                <w:numId w:val="87"/>
              </w:numPr>
              <w:tabs>
                <w:tab w:val="left" w:pos="365"/>
              </w:tabs>
              <w:suppressAutoHyphens/>
              <w:rPr>
                <w:rFonts w:ascii="Times New Roman" w:hAnsi="Times New Roman" w:cs="Times New Roman"/>
              </w:rPr>
            </w:pPr>
            <w:r w:rsidRPr="00327C12">
              <w:rPr>
                <w:rFonts w:ascii="Times New Roman" w:hAnsi="Times New Roman" w:cs="Times New Roman"/>
              </w:rPr>
              <w:t>как установить дисциплину;</w:t>
            </w:r>
          </w:p>
          <w:p w:rsidR="00CF3BDB" w:rsidRPr="00327C12" w:rsidRDefault="00CF3BDB" w:rsidP="0051523E">
            <w:pPr>
              <w:widowControl w:val="0"/>
              <w:numPr>
                <w:ilvl w:val="0"/>
                <w:numId w:val="87"/>
              </w:numPr>
              <w:tabs>
                <w:tab w:val="left" w:pos="365"/>
              </w:tabs>
              <w:suppressAutoHyphens/>
              <w:rPr>
                <w:rFonts w:ascii="Times New Roman" w:hAnsi="Times New Roman" w:cs="Times New Roman"/>
              </w:rPr>
            </w:pPr>
            <w:r w:rsidRPr="00327C12">
              <w:rPr>
                <w:rFonts w:ascii="Times New Roman" w:hAnsi="Times New Roman" w:cs="Times New Roman"/>
              </w:rPr>
              <w:t>как мотивировать академическую активность;</w:t>
            </w:r>
          </w:p>
          <w:p w:rsidR="00CF3BDB" w:rsidRPr="00327C12" w:rsidRDefault="00CF3BDB" w:rsidP="0051523E">
            <w:pPr>
              <w:widowControl w:val="0"/>
              <w:numPr>
                <w:ilvl w:val="0"/>
                <w:numId w:val="87"/>
              </w:numPr>
              <w:tabs>
                <w:tab w:val="left" w:pos="371"/>
              </w:tabs>
              <w:suppressAutoHyphens/>
              <w:rPr>
                <w:rFonts w:ascii="Times New Roman" w:hAnsi="Times New Roman" w:cs="Times New Roman"/>
              </w:rPr>
            </w:pPr>
            <w:r w:rsidRPr="00327C12">
              <w:rPr>
                <w:rFonts w:ascii="Times New Roman" w:hAnsi="Times New Roman" w:cs="Times New Roman"/>
              </w:rPr>
              <w:t>как вызвать интерес у конкретного ученика;</w:t>
            </w:r>
          </w:p>
          <w:p w:rsidR="00CF3BDB" w:rsidRPr="00327C12" w:rsidRDefault="00CF3BDB" w:rsidP="0051523E">
            <w:pPr>
              <w:widowControl w:val="0"/>
              <w:numPr>
                <w:ilvl w:val="0"/>
                <w:numId w:val="87"/>
              </w:numPr>
              <w:tabs>
                <w:tab w:val="left" w:pos="368"/>
              </w:tabs>
              <w:suppressAutoHyphens/>
              <w:rPr>
                <w:rFonts w:ascii="Times New Roman" w:hAnsi="Times New Roman" w:cs="Times New Roman"/>
              </w:rPr>
            </w:pPr>
            <w:r w:rsidRPr="00327C12">
              <w:rPr>
                <w:rFonts w:ascii="Times New Roman" w:hAnsi="Times New Roman" w:cs="Times New Roman"/>
              </w:rPr>
              <w:t>как обеспечить понимание и т. д.</w:t>
            </w:r>
          </w:p>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Разрешение педагогических проблем составляет суть педагогической деятельности.</w:t>
            </w:r>
          </w:p>
          <w:p w:rsidR="00CF3BDB" w:rsidRPr="00327C12" w:rsidRDefault="00CF3BDB" w:rsidP="005910FD">
            <w:pPr>
              <w:ind w:right="141"/>
              <w:jc w:val="both"/>
              <w:rPr>
                <w:rFonts w:ascii="Times New Roman" w:hAnsi="Times New Roman" w:cs="Times New Roman"/>
              </w:rPr>
            </w:pPr>
            <w:r w:rsidRPr="00327C12">
              <w:rPr>
                <w:rFonts w:ascii="Times New Roman" w:hAnsi="Times New Roman" w:cs="Times New Roman"/>
              </w:rPr>
              <w:t>При решении проблем могут применяться как стандартные решения (решающие правила), так и творческие (креативные) или интуитивные.</w:t>
            </w:r>
          </w:p>
        </w:tc>
        <w:tc>
          <w:tcPr>
            <w:tcW w:w="3969" w:type="dxa"/>
          </w:tcPr>
          <w:p w:rsidR="00CF3BDB" w:rsidRPr="00327C12" w:rsidRDefault="00CF3BDB" w:rsidP="0051523E">
            <w:pPr>
              <w:widowControl w:val="0"/>
              <w:numPr>
                <w:ilvl w:val="0"/>
                <w:numId w:val="88"/>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знание типичных педагогических ситуаций, требующих участия педагога для своего решения;</w:t>
            </w:r>
          </w:p>
          <w:p w:rsidR="00CF3BDB" w:rsidRPr="00327C12" w:rsidRDefault="00CF3BDB" w:rsidP="0051523E">
            <w:pPr>
              <w:widowControl w:val="0"/>
              <w:numPr>
                <w:ilvl w:val="0"/>
                <w:numId w:val="88"/>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владение набором решающих правил, используемых для различных ситуаций;</w:t>
            </w:r>
          </w:p>
          <w:p w:rsidR="00CF3BDB" w:rsidRPr="00327C12" w:rsidRDefault="00CF3BDB" w:rsidP="0051523E">
            <w:pPr>
              <w:widowControl w:val="0"/>
              <w:numPr>
                <w:ilvl w:val="0"/>
                <w:numId w:val="88"/>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владение критерием предпочтительности при выборе того или иного решающего правила;</w:t>
            </w:r>
          </w:p>
          <w:p w:rsidR="00CF3BDB" w:rsidRPr="00327C12" w:rsidRDefault="00CF3BDB" w:rsidP="0051523E">
            <w:pPr>
              <w:widowControl w:val="0"/>
              <w:numPr>
                <w:ilvl w:val="0"/>
                <w:numId w:val="88"/>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знание критериев достижения цели;</w:t>
            </w:r>
          </w:p>
          <w:p w:rsidR="00CF3BDB" w:rsidRPr="00327C12" w:rsidRDefault="00CF3BDB" w:rsidP="0051523E">
            <w:pPr>
              <w:widowControl w:val="0"/>
              <w:numPr>
                <w:ilvl w:val="0"/>
                <w:numId w:val="88"/>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знание нетипичных конфликтных ситуаций;</w:t>
            </w:r>
          </w:p>
          <w:p w:rsidR="00CF3BDB" w:rsidRPr="00327C12" w:rsidRDefault="00CF3BDB" w:rsidP="0051523E">
            <w:pPr>
              <w:widowControl w:val="0"/>
              <w:numPr>
                <w:ilvl w:val="0"/>
                <w:numId w:val="88"/>
              </w:numPr>
              <w:tabs>
                <w:tab w:val="left" w:pos="175"/>
              </w:tabs>
              <w:suppressAutoHyphens/>
              <w:ind w:left="175" w:hanging="142"/>
              <w:jc w:val="both"/>
              <w:rPr>
                <w:rFonts w:ascii="Times New Roman" w:hAnsi="Times New Roman" w:cs="Times New Roman"/>
              </w:rPr>
            </w:pPr>
            <w:r w:rsidRPr="00327C12">
              <w:rPr>
                <w:rFonts w:ascii="Times New Roman" w:hAnsi="Times New Roman" w:cs="Times New Roman"/>
              </w:rPr>
              <w:t>примеры разрешения конкретных педагогических ситуаций;</w:t>
            </w:r>
          </w:p>
          <w:p w:rsidR="00CF3BDB" w:rsidRPr="00327C12" w:rsidRDefault="00CF3BDB" w:rsidP="0051523E">
            <w:pPr>
              <w:numPr>
                <w:ilvl w:val="0"/>
                <w:numId w:val="88"/>
              </w:numPr>
              <w:tabs>
                <w:tab w:val="left" w:pos="175"/>
              </w:tabs>
              <w:ind w:left="175" w:hanging="142"/>
              <w:jc w:val="both"/>
              <w:rPr>
                <w:rFonts w:ascii="Times New Roman" w:hAnsi="Times New Roman" w:cs="Times New Roman"/>
              </w:rPr>
            </w:pPr>
            <w:r w:rsidRPr="00327C12">
              <w:rPr>
                <w:rFonts w:ascii="Times New Roman" w:hAnsi="Times New Roman" w:cs="Times New Roman"/>
              </w:rPr>
              <w:t>развитость педагогического мышления.</w:t>
            </w:r>
          </w:p>
        </w:tc>
      </w:tr>
      <w:tr w:rsidR="00CF3BDB" w:rsidRPr="00327C12" w:rsidTr="00CF3BDB">
        <w:tc>
          <w:tcPr>
            <w:tcW w:w="10173" w:type="dxa"/>
            <w:gridSpan w:val="4"/>
          </w:tcPr>
          <w:p w:rsidR="00CF3BDB" w:rsidRPr="00327C12" w:rsidRDefault="00CF3BDB" w:rsidP="005910FD">
            <w:pPr>
              <w:widowControl w:val="0"/>
              <w:tabs>
                <w:tab w:val="left" w:pos="358"/>
              </w:tabs>
              <w:suppressAutoHyphens/>
              <w:ind w:left="360"/>
              <w:jc w:val="center"/>
              <w:rPr>
                <w:rFonts w:ascii="Times New Roman" w:hAnsi="Times New Roman" w:cs="Times New Roman"/>
              </w:rPr>
            </w:pPr>
            <w:r w:rsidRPr="00327C12">
              <w:rPr>
                <w:rFonts w:ascii="Times New Roman" w:hAnsi="Times New Roman" w:cs="Times New Roman"/>
              </w:rPr>
              <w:t>Компетенции в организации учебной деятельности.</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6.1</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установлении субъект- субьектных отношений</w:t>
            </w:r>
          </w:p>
        </w:tc>
        <w:tc>
          <w:tcPr>
            <w:tcW w:w="3686"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w:t>
            </w:r>
            <w:r w:rsidRPr="00327C12">
              <w:rPr>
                <w:rFonts w:ascii="Times New Roman" w:hAnsi="Times New Roman" w:cs="Times New Roman"/>
              </w:rPr>
              <w:lastRenderedPageBreak/>
              <w:t>процесса, готовность вступать в помогающие отношения, позитивный настрой педагога.</w:t>
            </w:r>
          </w:p>
        </w:tc>
        <w:tc>
          <w:tcPr>
            <w:tcW w:w="3969" w:type="dxa"/>
          </w:tcPr>
          <w:p w:rsidR="00CF3BDB" w:rsidRPr="00327C12" w:rsidRDefault="00CF3BDB" w:rsidP="0051523E">
            <w:pPr>
              <w:widowControl w:val="0"/>
              <w:numPr>
                <w:ilvl w:val="0"/>
                <w:numId w:val="89"/>
              </w:numPr>
              <w:tabs>
                <w:tab w:val="left" w:pos="175"/>
              </w:tabs>
              <w:suppressAutoHyphens/>
              <w:ind w:left="175" w:hanging="142"/>
              <w:rPr>
                <w:rFonts w:ascii="Times New Roman" w:hAnsi="Times New Roman" w:cs="Times New Roman"/>
              </w:rPr>
            </w:pPr>
            <w:r w:rsidRPr="00327C12">
              <w:rPr>
                <w:rFonts w:ascii="Times New Roman" w:hAnsi="Times New Roman" w:cs="Times New Roman"/>
              </w:rPr>
              <w:lastRenderedPageBreak/>
              <w:t>знание обучающихся;</w:t>
            </w:r>
          </w:p>
          <w:p w:rsidR="00CF3BDB" w:rsidRPr="00327C12" w:rsidRDefault="00CF3BDB" w:rsidP="0051523E">
            <w:pPr>
              <w:widowControl w:val="0"/>
              <w:numPr>
                <w:ilvl w:val="0"/>
                <w:numId w:val="89"/>
              </w:numPr>
              <w:tabs>
                <w:tab w:val="left" w:pos="175"/>
              </w:tabs>
              <w:suppressAutoHyphens/>
              <w:ind w:left="175" w:hanging="142"/>
              <w:rPr>
                <w:rFonts w:ascii="Times New Roman" w:hAnsi="Times New Roman" w:cs="Times New Roman"/>
              </w:rPr>
            </w:pPr>
            <w:r w:rsidRPr="00327C12">
              <w:rPr>
                <w:rFonts w:ascii="Times New Roman" w:hAnsi="Times New Roman" w:cs="Times New Roman"/>
              </w:rPr>
              <w:t>компетентность в целеполагании;</w:t>
            </w:r>
          </w:p>
          <w:p w:rsidR="00CF3BDB" w:rsidRPr="00327C12" w:rsidRDefault="00CF3BDB" w:rsidP="0051523E">
            <w:pPr>
              <w:widowControl w:val="0"/>
              <w:numPr>
                <w:ilvl w:val="0"/>
                <w:numId w:val="89"/>
              </w:numPr>
              <w:tabs>
                <w:tab w:val="left" w:pos="175"/>
              </w:tabs>
              <w:suppressAutoHyphens/>
              <w:ind w:left="175" w:hanging="142"/>
              <w:rPr>
                <w:rFonts w:ascii="Times New Roman" w:hAnsi="Times New Roman" w:cs="Times New Roman"/>
              </w:rPr>
            </w:pPr>
            <w:r w:rsidRPr="00327C12">
              <w:rPr>
                <w:rFonts w:ascii="Times New Roman" w:hAnsi="Times New Roman" w:cs="Times New Roman"/>
              </w:rPr>
              <w:t>предметная компетентность;</w:t>
            </w:r>
          </w:p>
          <w:p w:rsidR="00CF3BDB" w:rsidRPr="00327C12" w:rsidRDefault="00CF3BDB" w:rsidP="0051523E">
            <w:pPr>
              <w:widowControl w:val="0"/>
              <w:numPr>
                <w:ilvl w:val="0"/>
                <w:numId w:val="89"/>
              </w:numPr>
              <w:tabs>
                <w:tab w:val="left" w:pos="175"/>
              </w:tabs>
              <w:suppressAutoHyphens/>
              <w:ind w:left="175" w:hanging="142"/>
              <w:rPr>
                <w:rFonts w:ascii="Times New Roman" w:hAnsi="Times New Roman" w:cs="Times New Roman"/>
              </w:rPr>
            </w:pPr>
            <w:r w:rsidRPr="00327C12">
              <w:rPr>
                <w:rFonts w:ascii="Times New Roman" w:hAnsi="Times New Roman" w:cs="Times New Roman"/>
              </w:rPr>
              <w:t>методическая компетентность;</w:t>
            </w:r>
          </w:p>
          <w:p w:rsidR="00CF3BDB" w:rsidRPr="00327C12" w:rsidRDefault="00CF3BDB" w:rsidP="0051523E">
            <w:pPr>
              <w:numPr>
                <w:ilvl w:val="0"/>
                <w:numId w:val="89"/>
              </w:numPr>
              <w:tabs>
                <w:tab w:val="left" w:pos="175"/>
              </w:tabs>
              <w:ind w:left="175" w:hanging="142"/>
              <w:jc w:val="both"/>
              <w:rPr>
                <w:rFonts w:ascii="Times New Roman" w:hAnsi="Times New Roman" w:cs="Times New Roman"/>
              </w:rPr>
            </w:pPr>
            <w:r w:rsidRPr="00327C12">
              <w:rPr>
                <w:rFonts w:ascii="Times New Roman" w:hAnsi="Times New Roman" w:cs="Times New Roman"/>
              </w:rPr>
              <w:t>готовность к сотрудничеству</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lastRenderedPageBreak/>
              <w:t>6.2</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обеспечении понимания педагогической задачи и способах деятельности</w:t>
            </w:r>
          </w:p>
        </w:tc>
        <w:tc>
          <w:tcPr>
            <w:tcW w:w="3686"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3969" w:type="dxa"/>
          </w:tcPr>
          <w:p w:rsidR="00CF3BDB" w:rsidRPr="00327C12" w:rsidRDefault="00CF3BDB" w:rsidP="0051523E">
            <w:pPr>
              <w:widowControl w:val="0"/>
              <w:numPr>
                <w:ilvl w:val="0"/>
                <w:numId w:val="90"/>
              </w:numPr>
              <w:tabs>
                <w:tab w:val="left" w:pos="175"/>
              </w:tabs>
              <w:suppressAutoHyphens/>
              <w:ind w:left="175" w:hanging="175"/>
              <w:rPr>
                <w:rFonts w:ascii="Times New Roman" w:hAnsi="Times New Roman" w:cs="Times New Roman"/>
              </w:rPr>
            </w:pPr>
            <w:r w:rsidRPr="00327C12">
              <w:rPr>
                <w:rFonts w:ascii="Times New Roman" w:hAnsi="Times New Roman" w:cs="Times New Roman"/>
              </w:rPr>
              <w:t>знание того, что знают и понимают ученики;</w:t>
            </w:r>
          </w:p>
          <w:p w:rsidR="00CF3BDB" w:rsidRPr="00327C12" w:rsidRDefault="00CF3BDB" w:rsidP="0051523E">
            <w:pPr>
              <w:numPr>
                <w:ilvl w:val="0"/>
                <w:numId w:val="90"/>
              </w:numPr>
              <w:tabs>
                <w:tab w:val="left" w:pos="175"/>
              </w:tabs>
              <w:ind w:left="175" w:hanging="175"/>
              <w:jc w:val="both"/>
              <w:rPr>
                <w:rFonts w:ascii="Times New Roman" w:hAnsi="Times New Roman" w:cs="Times New Roman"/>
              </w:rPr>
            </w:pPr>
            <w:r w:rsidRPr="00327C12">
              <w:rPr>
                <w:rFonts w:ascii="Times New Roman" w:hAnsi="Times New Roman" w:cs="Times New Roman"/>
              </w:rPr>
              <w:t>свободное владение изучаемым материалом;</w:t>
            </w:r>
          </w:p>
          <w:p w:rsidR="00CF3BDB" w:rsidRPr="00327C12" w:rsidRDefault="00CF3BDB" w:rsidP="0051523E">
            <w:pPr>
              <w:widowControl w:val="0"/>
              <w:numPr>
                <w:ilvl w:val="0"/>
                <w:numId w:val="90"/>
              </w:numPr>
              <w:tabs>
                <w:tab w:val="left" w:pos="175"/>
              </w:tabs>
              <w:suppressAutoHyphens/>
              <w:ind w:left="175" w:hanging="175"/>
              <w:rPr>
                <w:rFonts w:ascii="Times New Roman" w:hAnsi="Times New Roman" w:cs="Times New Roman"/>
              </w:rPr>
            </w:pPr>
            <w:r w:rsidRPr="00327C12">
              <w:rPr>
                <w:rFonts w:ascii="Times New Roman" w:hAnsi="Times New Roman" w:cs="Times New Roman"/>
              </w:rPr>
              <w:t>осознанное включение нового учебного материала в систему освоенных знаний обучающихся;</w:t>
            </w:r>
          </w:p>
          <w:p w:rsidR="00CF3BDB" w:rsidRPr="00327C12" w:rsidRDefault="00CF3BDB" w:rsidP="0051523E">
            <w:pPr>
              <w:widowControl w:val="0"/>
              <w:numPr>
                <w:ilvl w:val="0"/>
                <w:numId w:val="90"/>
              </w:numPr>
              <w:tabs>
                <w:tab w:val="left" w:pos="175"/>
              </w:tabs>
              <w:suppressAutoHyphens/>
              <w:ind w:left="175" w:hanging="175"/>
              <w:rPr>
                <w:rFonts w:ascii="Times New Roman" w:hAnsi="Times New Roman" w:cs="Times New Roman"/>
              </w:rPr>
            </w:pPr>
            <w:r w:rsidRPr="00327C12">
              <w:rPr>
                <w:rFonts w:ascii="Times New Roman" w:hAnsi="Times New Roman" w:cs="Times New Roman"/>
              </w:rPr>
              <w:t>демонстрация практического применения изучаемого материала;</w:t>
            </w:r>
          </w:p>
          <w:p w:rsidR="00CF3BDB" w:rsidRPr="00327C12" w:rsidRDefault="00CF3BDB" w:rsidP="0051523E">
            <w:pPr>
              <w:numPr>
                <w:ilvl w:val="0"/>
                <w:numId w:val="90"/>
              </w:numPr>
              <w:tabs>
                <w:tab w:val="left" w:pos="175"/>
              </w:tabs>
              <w:ind w:left="175" w:hanging="175"/>
              <w:jc w:val="both"/>
              <w:rPr>
                <w:rFonts w:ascii="Times New Roman" w:hAnsi="Times New Roman" w:cs="Times New Roman"/>
              </w:rPr>
            </w:pPr>
            <w:r w:rsidRPr="00327C12">
              <w:rPr>
                <w:rFonts w:ascii="Times New Roman" w:hAnsi="Times New Roman" w:cs="Times New Roman"/>
              </w:rPr>
              <w:t>опора на чувственное восприятие.</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6.3</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педагогическом оценивании</w:t>
            </w:r>
          </w:p>
        </w:tc>
        <w:tc>
          <w:tcPr>
            <w:tcW w:w="3686"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3969" w:type="dxa"/>
          </w:tcPr>
          <w:p w:rsidR="00CF3BDB" w:rsidRPr="00327C12" w:rsidRDefault="00CF3BDB" w:rsidP="0051523E">
            <w:pPr>
              <w:widowControl w:val="0"/>
              <w:numPr>
                <w:ilvl w:val="0"/>
                <w:numId w:val="91"/>
              </w:numPr>
              <w:tabs>
                <w:tab w:val="left" w:pos="-37"/>
              </w:tabs>
              <w:suppressAutoHyphens/>
              <w:ind w:left="175" w:hanging="175"/>
              <w:rPr>
                <w:rFonts w:ascii="Times New Roman" w:hAnsi="Times New Roman" w:cs="Times New Roman"/>
              </w:rPr>
            </w:pPr>
            <w:r w:rsidRPr="00327C12">
              <w:rPr>
                <w:rFonts w:ascii="Times New Roman" w:hAnsi="Times New Roman" w:cs="Times New Roman"/>
              </w:rPr>
              <w:t>знание функций педагогической оценки;</w:t>
            </w:r>
          </w:p>
          <w:p w:rsidR="00CF3BDB" w:rsidRPr="00327C12" w:rsidRDefault="00CF3BDB" w:rsidP="0051523E">
            <w:pPr>
              <w:widowControl w:val="0"/>
              <w:numPr>
                <w:ilvl w:val="0"/>
                <w:numId w:val="91"/>
              </w:numPr>
              <w:tabs>
                <w:tab w:val="left" w:pos="-37"/>
              </w:tabs>
              <w:suppressAutoHyphens/>
              <w:ind w:left="175" w:hanging="175"/>
              <w:rPr>
                <w:rFonts w:ascii="Times New Roman" w:hAnsi="Times New Roman" w:cs="Times New Roman"/>
              </w:rPr>
            </w:pPr>
            <w:r w:rsidRPr="00327C12">
              <w:rPr>
                <w:rFonts w:ascii="Times New Roman" w:hAnsi="Times New Roman" w:cs="Times New Roman"/>
              </w:rPr>
              <w:t>знание видов педагогической оценки;</w:t>
            </w:r>
          </w:p>
          <w:p w:rsidR="00CF3BDB" w:rsidRPr="00327C12" w:rsidRDefault="00CF3BDB" w:rsidP="0051523E">
            <w:pPr>
              <w:widowControl w:val="0"/>
              <w:numPr>
                <w:ilvl w:val="0"/>
                <w:numId w:val="91"/>
              </w:numPr>
              <w:tabs>
                <w:tab w:val="left" w:pos="-37"/>
              </w:tabs>
              <w:suppressAutoHyphens/>
              <w:ind w:left="175" w:hanging="175"/>
              <w:rPr>
                <w:rFonts w:ascii="Times New Roman" w:hAnsi="Times New Roman" w:cs="Times New Roman"/>
              </w:rPr>
            </w:pPr>
            <w:r w:rsidRPr="00327C12">
              <w:rPr>
                <w:rFonts w:ascii="Times New Roman" w:hAnsi="Times New Roman" w:cs="Times New Roman"/>
              </w:rPr>
              <w:t>знание того, что подлежит оцениванию в педагогической деятельности;</w:t>
            </w:r>
          </w:p>
          <w:p w:rsidR="00CF3BDB" w:rsidRPr="00327C12" w:rsidRDefault="00CF3BDB" w:rsidP="0051523E">
            <w:pPr>
              <w:widowControl w:val="0"/>
              <w:numPr>
                <w:ilvl w:val="0"/>
                <w:numId w:val="91"/>
              </w:numPr>
              <w:tabs>
                <w:tab w:val="left" w:pos="-37"/>
              </w:tabs>
              <w:suppressAutoHyphens/>
              <w:ind w:left="175" w:hanging="175"/>
              <w:rPr>
                <w:rFonts w:ascii="Times New Roman" w:hAnsi="Times New Roman" w:cs="Times New Roman"/>
              </w:rPr>
            </w:pPr>
            <w:r w:rsidRPr="00327C12">
              <w:rPr>
                <w:rFonts w:ascii="Times New Roman" w:hAnsi="Times New Roman" w:cs="Times New Roman"/>
              </w:rPr>
              <w:t>владение методами педагогического оценивания;</w:t>
            </w:r>
          </w:p>
          <w:p w:rsidR="00CF3BDB" w:rsidRPr="00327C12" w:rsidRDefault="00CF3BDB" w:rsidP="0051523E">
            <w:pPr>
              <w:widowControl w:val="0"/>
              <w:numPr>
                <w:ilvl w:val="0"/>
                <w:numId w:val="91"/>
              </w:numPr>
              <w:tabs>
                <w:tab w:val="left" w:pos="-37"/>
              </w:tabs>
              <w:suppressAutoHyphens/>
              <w:ind w:left="175" w:hanging="175"/>
              <w:rPr>
                <w:rFonts w:ascii="Times New Roman" w:hAnsi="Times New Roman" w:cs="Times New Roman"/>
              </w:rPr>
            </w:pPr>
            <w:r w:rsidRPr="00327C12">
              <w:rPr>
                <w:rFonts w:ascii="Times New Roman" w:hAnsi="Times New Roman" w:cs="Times New Roman"/>
              </w:rPr>
              <w:t>умение продемонстрировать эти методы на конкретных примерах;</w:t>
            </w:r>
          </w:p>
          <w:p w:rsidR="00CF3BDB" w:rsidRPr="00327C12" w:rsidRDefault="00CF3BDB" w:rsidP="0051523E">
            <w:pPr>
              <w:widowControl w:val="0"/>
              <w:numPr>
                <w:ilvl w:val="0"/>
                <w:numId w:val="91"/>
              </w:numPr>
              <w:tabs>
                <w:tab w:val="left" w:pos="-37"/>
              </w:tabs>
              <w:suppressAutoHyphens/>
              <w:ind w:left="175" w:hanging="175"/>
              <w:rPr>
                <w:rFonts w:ascii="Times New Roman" w:hAnsi="Times New Roman" w:cs="Times New Roman"/>
              </w:rPr>
            </w:pPr>
            <w:r w:rsidRPr="00327C12">
              <w:rPr>
                <w:rFonts w:ascii="Times New Roman" w:hAnsi="Times New Roman" w:cs="Times New Roman"/>
              </w:rPr>
              <w:t>умение перейти от педагогического оценивания к самооценке.</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6.4</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организации</w:t>
            </w:r>
          </w:p>
          <w:p w:rsidR="00CF3BDB" w:rsidRPr="00327C12" w:rsidRDefault="00CF3BDB" w:rsidP="005910FD">
            <w:pPr>
              <w:ind w:right="-108"/>
              <w:jc w:val="both"/>
              <w:rPr>
                <w:rFonts w:ascii="Times New Roman" w:hAnsi="Times New Roman" w:cs="Times New Roman"/>
              </w:rPr>
            </w:pPr>
            <w:r w:rsidRPr="00327C12">
              <w:rPr>
                <w:rFonts w:ascii="Times New Roman" w:hAnsi="Times New Roman" w:cs="Times New Roman"/>
              </w:rPr>
              <w:t>информационной основы деятельности обучающегося</w:t>
            </w:r>
          </w:p>
        </w:tc>
        <w:tc>
          <w:tcPr>
            <w:tcW w:w="3686"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969" w:type="dxa"/>
          </w:tcPr>
          <w:p w:rsidR="00CF3BDB" w:rsidRPr="00327C12" w:rsidRDefault="00CF3BDB" w:rsidP="0051523E">
            <w:pPr>
              <w:widowControl w:val="0"/>
              <w:numPr>
                <w:ilvl w:val="0"/>
                <w:numId w:val="92"/>
              </w:numPr>
              <w:tabs>
                <w:tab w:val="left" w:pos="175"/>
              </w:tabs>
              <w:suppressAutoHyphens/>
              <w:ind w:left="175" w:hanging="142"/>
              <w:rPr>
                <w:rFonts w:ascii="Times New Roman" w:hAnsi="Times New Roman" w:cs="Times New Roman"/>
              </w:rPr>
            </w:pPr>
            <w:r w:rsidRPr="00327C12">
              <w:rPr>
                <w:rFonts w:ascii="Times New Roman" w:hAnsi="Times New Roman" w:cs="Times New Roman"/>
              </w:rPr>
              <w:t>свободное владение учебным материалом;</w:t>
            </w:r>
          </w:p>
          <w:p w:rsidR="00CF3BDB" w:rsidRPr="00327C12" w:rsidRDefault="00CF3BDB" w:rsidP="0051523E">
            <w:pPr>
              <w:widowControl w:val="0"/>
              <w:numPr>
                <w:ilvl w:val="0"/>
                <w:numId w:val="92"/>
              </w:numPr>
              <w:tabs>
                <w:tab w:val="left" w:pos="175"/>
              </w:tabs>
              <w:suppressAutoHyphens/>
              <w:ind w:left="175" w:hanging="142"/>
              <w:rPr>
                <w:rFonts w:ascii="Times New Roman" w:hAnsi="Times New Roman" w:cs="Times New Roman"/>
              </w:rPr>
            </w:pPr>
            <w:r w:rsidRPr="00327C12">
              <w:rPr>
                <w:rFonts w:ascii="Times New Roman" w:hAnsi="Times New Roman" w:cs="Times New Roman"/>
              </w:rPr>
              <w:t>знание типичных трудностей при изучении конкретных тем;</w:t>
            </w:r>
          </w:p>
          <w:p w:rsidR="00CF3BDB" w:rsidRPr="00327C12" w:rsidRDefault="00CF3BDB" w:rsidP="0051523E">
            <w:pPr>
              <w:widowControl w:val="0"/>
              <w:numPr>
                <w:ilvl w:val="0"/>
                <w:numId w:val="92"/>
              </w:numPr>
              <w:tabs>
                <w:tab w:val="left" w:pos="175"/>
              </w:tabs>
              <w:suppressAutoHyphens/>
              <w:ind w:left="175" w:hanging="142"/>
              <w:rPr>
                <w:rFonts w:ascii="Times New Roman" w:hAnsi="Times New Roman" w:cs="Times New Roman"/>
              </w:rPr>
            </w:pPr>
            <w:r w:rsidRPr="00327C12">
              <w:rPr>
                <w:rFonts w:ascii="Times New Roman" w:hAnsi="Times New Roman" w:cs="Times New Roman"/>
              </w:rPr>
              <w:t>способность дать дополнительную информацию или организовать поиск дополнительной информации, необходимой для решения учебной задачи;</w:t>
            </w:r>
          </w:p>
          <w:p w:rsidR="00CF3BDB" w:rsidRPr="00327C12" w:rsidRDefault="00CF3BDB" w:rsidP="0051523E">
            <w:pPr>
              <w:widowControl w:val="0"/>
              <w:numPr>
                <w:ilvl w:val="0"/>
                <w:numId w:val="92"/>
              </w:numPr>
              <w:tabs>
                <w:tab w:val="left" w:pos="175"/>
              </w:tabs>
              <w:suppressAutoHyphens/>
              <w:ind w:left="175" w:hanging="142"/>
              <w:rPr>
                <w:rFonts w:ascii="Times New Roman" w:hAnsi="Times New Roman" w:cs="Times New Roman"/>
              </w:rPr>
            </w:pPr>
            <w:r w:rsidRPr="00327C12">
              <w:rPr>
                <w:rFonts w:ascii="Times New Roman" w:hAnsi="Times New Roman" w:cs="Times New Roman"/>
              </w:rPr>
              <w:t>умение выявить уровень развития обучающихся;</w:t>
            </w:r>
          </w:p>
          <w:p w:rsidR="00CF3BDB" w:rsidRPr="00327C12" w:rsidRDefault="00CF3BDB" w:rsidP="0051523E">
            <w:pPr>
              <w:widowControl w:val="0"/>
              <w:numPr>
                <w:ilvl w:val="0"/>
                <w:numId w:val="92"/>
              </w:numPr>
              <w:tabs>
                <w:tab w:val="left" w:pos="175"/>
              </w:tabs>
              <w:suppressAutoHyphens/>
              <w:ind w:left="175" w:hanging="142"/>
              <w:rPr>
                <w:rFonts w:ascii="Times New Roman" w:hAnsi="Times New Roman" w:cs="Times New Roman"/>
              </w:rPr>
            </w:pPr>
            <w:r w:rsidRPr="00327C12">
              <w:rPr>
                <w:rFonts w:ascii="Times New Roman" w:hAnsi="Times New Roman" w:cs="Times New Roman"/>
              </w:rPr>
              <w:t>владение методами объективного контроля и оценивания;</w:t>
            </w:r>
          </w:p>
          <w:p w:rsidR="00CF3BDB" w:rsidRPr="00327C12" w:rsidRDefault="00CF3BDB" w:rsidP="0051523E">
            <w:pPr>
              <w:widowControl w:val="0"/>
              <w:numPr>
                <w:ilvl w:val="0"/>
                <w:numId w:val="92"/>
              </w:numPr>
              <w:tabs>
                <w:tab w:val="left" w:pos="175"/>
              </w:tabs>
              <w:suppressAutoHyphens/>
              <w:ind w:left="175" w:hanging="142"/>
              <w:rPr>
                <w:rFonts w:ascii="Times New Roman" w:hAnsi="Times New Roman" w:cs="Times New Roman"/>
              </w:rPr>
            </w:pPr>
            <w:r w:rsidRPr="00327C12">
              <w:rPr>
                <w:rFonts w:ascii="Times New Roman" w:hAnsi="Times New Roman" w:cs="Times New Roman"/>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t>6.5</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 xml:space="preserve">Компетентность в использовании современных </w:t>
            </w:r>
            <w:r w:rsidRPr="00327C12">
              <w:rPr>
                <w:rFonts w:ascii="Times New Roman" w:hAnsi="Times New Roman" w:cs="Times New Roman"/>
              </w:rPr>
              <w:lastRenderedPageBreak/>
              <w:t>средств и систем организации учебно- воспитательного процесса</w:t>
            </w:r>
          </w:p>
        </w:tc>
        <w:tc>
          <w:tcPr>
            <w:tcW w:w="3686"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lastRenderedPageBreak/>
              <w:t>Обеспечивает эффективность учебно-воспитательного процесса.</w:t>
            </w:r>
          </w:p>
        </w:tc>
        <w:tc>
          <w:tcPr>
            <w:tcW w:w="3969" w:type="dxa"/>
          </w:tcPr>
          <w:p w:rsidR="00CF3BDB" w:rsidRPr="00327C12" w:rsidRDefault="00CF3BDB" w:rsidP="0051523E">
            <w:pPr>
              <w:widowControl w:val="0"/>
              <w:numPr>
                <w:ilvl w:val="0"/>
                <w:numId w:val="93"/>
              </w:numPr>
              <w:tabs>
                <w:tab w:val="left" w:pos="105"/>
              </w:tabs>
              <w:suppressAutoHyphens/>
              <w:ind w:left="175" w:hanging="175"/>
              <w:jc w:val="both"/>
              <w:rPr>
                <w:rFonts w:ascii="Times New Roman" w:hAnsi="Times New Roman" w:cs="Times New Roman"/>
              </w:rPr>
            </w:pPr>
            <w:r w:rsidRPr="00327C12">
              <w:rPr>
                <w:rFonts w:ascii="Times New Roman" w:hAnsi="Times New Roman" w:cs="Times New Roman"/>
              </w:rPr>
              <w:t>знание современных средств и методов построения образовательного процесса;</w:t>
            </w:r>
          </w:p>
          <w:p w:rsidR="00CF3BDB" w:rsidRPr="00327C12" w:rsidRDefault="00CF3BDB" w:rsidP="0051523E">
            <w:pPr>
              <w:widowControl w:val="0"/>
              <w:numPr>
                <w:ilvl w:val="0"/>
                <w:numId w:val="93"/>
              </w:numPr>
              <w:tabs>
                <w:tab w:val="left" w:pos="105"/>
              </w:tabs>
              <w:suppressAutoHyphens/>
              <w:ind w:left="175" w:hanging="175"/>
              <w:jc w:val="both"/>
              <w:rPr>
                <w:rFonts w:ascii="Times New Roman" w:hAnsi="Times New Roman" w:cs="Times New Roman"/>
              </w:rPr>
            </w:pPr>
            <w:r w:rsidRPr="00327C12">
              <w:rPr>
                <w:rFonts w:ascii="Times New Roman" w:hAnsi="Times New Roman" w:cs="Times New Roman"/>
              </w:rPr>
              <w:lastRenderedPageBreak/>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F3BDB" w:rsidRPr="00327C12" w:rsidRDefault="00CF3BDB" w:rsidP="0051523E">
            <w:pPr>
              <w:widowControl w:val="0"/>
              <w:numPr>
                <w:ilvl w:val="0"/>
                <w:numId w:val="93"/>
              </w:numPr>
              <w:tabs>
                <w:tab w:val="left" w:pos="105"/>
              </w:tabs>
              <w:suppressAutoHyphens/>
              <w:ind w:left="175" w:hanging="175"/>
              <w:rPr>
                <w:rFonts w:ascii="Times New Roman" w:hAnsi="Times New Roman" w:cs="Times New Roman"/>
              </w:rPr>
            </w:pPr>
            <w:r w:rsidRPr="00327C12">
              <w:rPr>
                <w:rFonts w:ascii="Times New Roman" w:hAnsi="Times New Roman" w:cs="Times New Roman"/>
              </w:rPr>
              <w:t>умение обосновать выбранные методы и средства обучения.</w:t>
            </w:r>
          </w:p>
        </w:tc>
      </w:tr>
      <w:tr w:rsidR="00CF3BDB" w:rsidRPr="00327C12" w:rsidTr="00CF3BDB">
        <w:tc>
          <w:tcPr>
            <w:tcW w:w="536" w:type="dxa"/>
          </w:tcPr>
          <w:p w:rsidR="00CF3BDB" w:rsidRPr="00327C12" w:rsidRDefault="00CF3BDB" w:rsidP="005910FD">
            <w:pPr>
              <w:widowControl w:val="0"/>
              <w:jc w:val="center"/>
              <w:rPr>
                <w:rFonts w:ascii="Times New Roman" w:hAnsi="Times New Roman" w:cs="Times New Roman"/>
                <w:bCs/>
                <w:spacing w:val="6"/>
              </w:rPr>
            </w:pPr>
            <w:r w:rsidRPr="00327C12">
              <w:rPr>
                <w:rFonts w:ascii="Times New Roman" w:hAnsi="Times New Roman" w:cs="Times New Roman"/>
                <w:bCs/>
                <w:spacing w:val="6"/>
              </w:rPr>
              <w:lastRenderedPageBreak/>
              <w:t>6.6</w:t>
            </w:r>
          </w:p>
        </w:tc>
        <w:tc>
          <w:tcPr>
            <w:tcW w:w="1982"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Компетентность в способах умственной деятельности</w:t>
            </w:r>
          </w:p>
        </w:tc>
        <w:tc>
          <w:tcPr>
            <w:tcW w:w="3686" w:type="dxa"/>
          </w:tcPr>
          <w:p w:rsidR="00CF3BDB" w:rsidRPr="00327C12" w:rsidRDefault="00CF3BDB" w:rsidP="005910FD">
            <w:pPr>
              <w:jc w:val="both"/>
              <w:rPr>
                <w:rFonts w:ascii="Times New Roman" w:hAnsi="Times New Roman" w:cs="Times New Roman"/>
              </w:rPr>
            </w:pPr>
            <w:r w:rsidRPr="00327C12">
              <w:rPr>
                <w:rFonts w:ascii="Times New Roman" w:hAnsi="Times New Roman" w:cs="Times New Roman"/>
              </w:rPr>
              <w:t>Характеризует уровень владения педагогом и обучающимися системой интеллектуальных операций.</w:t>
            </w:r>
          </w:p>
        </w:tc>
        <w:tc>
          <w:tcPr>
            <w:tcW w:w="3969" w:type="dxa"/>
          </w:tcPr>
          <w:p w:rsidR="00CF3BDB" w:rsidRPr="00327C12" w:rsidRDefault="00CF3BDB" w:rsidP="0051523E">
            <w:pPr>
              <w:widowControl w:val="0"/>
              <w:numPr>
                <w:ilvl w:val="0"/>
                <w:numId w:val="94"/>
              </w:numPr>
              <w:tabs>
                <w:tab w:val="left" w:pos="105"/>
              </w:tabs>
              <w:suppressAutoHyphens/>
              <w:ind w:left="175" w:hanging="175"/>
              <w:rPr>
                <w:rFonts w:ascii="Times New Roman" w:hAnsi="Times New Roman" w:cs="Times New Roman"/>
              </w:rPr>
            </w:pPr>
            <w:r w:rsidRPr="00327C12">
              <w:rPr>
                <w:rFonts w:ascii="Times New Roman" w:hAnsi="Times New Roman" w:cs="Times New Roman"/>
              </w:rPr>
              <w:t>знание системы интеллектуальных операций;</w:t>
            </w:r>
          </w:p>
          <w:p w:rsidR="00CF3BDB" w:rsidRPr="00327C12" w:rsidRDefault="00CF3BDB" w:rsidP="0051523E">
            <w:pPr>
              <w:widowControl w:val="0"/>
              <w:numPr>
                <w:ilvl w:val="0"/>
                <w:numId w:val="94"/>
              </w:numPr>
              <w:tabs>
                <w:tab w:val="left" w:pos="105"/>
              </w:tabs>
              <w:suppressAutoHyphens/>
              <w:ind w:left="175" w:hanging="175"/>
              <w:rPr>
                <w:rFonts w:ascii="Times New Roman" w:hAnsi="Times New Roman" w:cs="Times New Roman"/>
              </w:rPr>
            </w:pPr>
            <w:r w:rsidRPr="00327C12">
              <w:rPr>
                <w:rFonts w:ascii="Times New Roman" w:hAnsi="Times New Roman" w:cs="Times New Roman"/>
              </w:rPr>
              <w:t>владение интеллектуальными операциями;</w:t>
            </w:r>
          </w:p>
          <w:p w:rsidR="00CF3BDB" w:rsidRPr="00327C12" w:rsidRDefault="00CF3BDB" w:rsidP="0051523E">
            <w:pPr>
              <w:widowControl w:val="0"/>
              <w:numPr>
                <w:ilvl w:val="0"/>
                <w:numId w:val="94"/>
              </w:numPr>
              <w:tabs>
                <w:tab w:val="left" w:pos="105"/>
              </w:tabs>
              <w:suppressAutoHyphens/>
              <w:ind w:left="175" w:hanging="175"/>
              <w:rPr>
                <w:rFonts w:ascii="Times New Roman" w:hAnsi="Times New Roman" w:cs="Times New Roman"/>
              </w:rPr>
            </w:pPr>
            <w:r w:rsidRPr="00327C12">
              <w:rPr>
                <w:rFonts w:ascii="Times New Roman" w:hAnsi="Times New Roman" w:cs="Times New Roman"/>
              </w:rPr>
              <w:t>умение сформировать интеллектуальные операции у учеников;</w:t>
            </w:r>
          </w:p>
          <w:p w:rsidR="00CF3BDB" w:rsidRPr="00327C12" w:rsidRDefault="00CF3BDB" w:rsidP="0051523E">
            <w:pPr>
              <w:widowControl w:val="0"/>
              <w:numPr>
                <w:ilvl w:val="0"/>
                <w:numId w:val="94"/>
              </w:numPr>
              <w:tabs>
                <w:tab w:val="left" w:pos="105"/>
              </w:tabs>
              <w:suppressAutoHyphens/>
              <w:ind w:left="175" w:hanging="175"/>
              <w:rPr>
                <w:rFonts w:ascii="Times New Roman" w:hAnsi="Times New Roman" w:cs="Times New Roman"/>
              </w:rPr>
            </w:pPr>
            <w:r w:rsidRPr="00327C12">
              <w:rPr>
                <w:rFonts w:ascii="Times New Roman" w:hAnsi="Times New Roman" w:cs="Times New Roman"/>
              </w:rPr>
              <w:t>умение организовать использование интеллектуальных операций, адекватных решаемой задаче.</w:t>
            </w:r>
          </w:p>
        </w:tc>
      </w:tr>
    </w:tbl>
    <w:p w:rsidR="00BE7102" w:rsidRDefault="00BE7102" w:rsidP="00BE7102">
      <w:pPr>
        <w:pStyle w:val="aff1"/>
        <w:spacing w:line="240" w:lineRule="auto"/>
        <w:jc w:val="center"/>
      </w:pPr>
      <w:bookmarkStart w:id="71" w:name="_Toc288394112"/>
      <w:bookmarkStart w:id="72" w:name="_Toc288410579"/>
      <w:bookmarkStart w:id="73" w:name="_Toc288410708"/>
      <w:bookmarkStart w:id="74" w:name="_Toc418108342"/>
    </w:p>
    <w:p w:rsidR="00BE7102" w:rsidRPr="003669D2" w:rsidRDefault="00BE7102" w:rsidP="00BE7102">
      <w:pPr>
        <w:pStyle w:val="aff1"/>
        <w:spacing w:line="240" w:lineRule="auto"/>
        <w:jc w:val="center"/>
      </w:pPr>
      <w:r w:rsidRPr="003669D2">
        <w:t>3.3.3.Финансовое обеспечение реализации основной образовательной программы</w:t>
      </w:r>
      <w:bookmarkEnd w:id="71"/>
      <w:bookmarkEnd w:id="72"/>
      <w:bookmarkEnd w:id="73"/>
      <w:bookmarkEnd w:id="74"/>
    </w:p>
    <w:p w:rsidR="00BE7102" w:rsidRPr="003669D2" w:rsidRDefault="00BE7102" w:rsidP="00BE7102">
      <w:pPr>
        <w:pStyle w:val="aff1"/>
        <w:spacing w:line="240" w:lineRule="auto"/>
        <w:ind w:firstLine="851"/>
        <w:rPr>
          <w:rFonts w:eastAsia="Times New Roman"/>
          <w:b w:val="0"/>
          <w:sz w:val="24"/>
        </w:rPr>
      </w:pPr>
      <w:bookmarkStart w:id="75" w:name="_Toc288394113"/>
      <w:bookmarkStart w:id="76" w:name="_Toc288410580"/>
      <w:bookmarkStart w:id="77" w:name="_Toc288410709"/>
      <w:bookmarkStart w:id="78" w:name="_Toc418108343"/>
      <w:r w:rsidRPr="003669D2">
        <w:rPr>
          <w:rFonts w:eastAsia="Times New Roman"/>
          <w:b w:val="0"/>
          <w:sz w:val="24"/>
        </w:rPr>
        <w:t xml:space="preserve">Финансовое обеспечение реализации основной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муниципальном задании образовательной организации. </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Муниципальное задание устанавливает показатели, характеризующие качество и объем (содержание) муниципальной услуги, а также порядок ее оказания.</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 xml:space="preserve">Финансовое обеспечение реализации образовательной программы начального общего образования бюджетного учреждения осуществляется исходя из расходных обязательств на основе муниципального задания по оказанию муниципальных образовательных услуг. </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субъекта Российской Федерации – Ростовской области. </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включает:</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расходы на оплату труда работников, реализующих образовательную программу начального общего образования;</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расходы на приобретение учебников и учебных пособий, средств обучения;</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прочие расходы (за исключением расходов на содержание зданий и оплату коммунальных услуг, осуществляемых из местных бюджетов).</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w:t>
      </w:r>
      <w:r w:rsidRPr="003669D2">
        <w:rPr>
          <w:rFonts w:eastAsia="Times New Roman"/>
          <w:b w:val="0"/>
          <w:sz w:val="24"/>
        </w:rPr>
        <w:lastRenderedPageBreak/>
        <w:t>законодательством особенностей организации и осуществления образовательной деятельности,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Органы местного самоуправления вправе осуществлять за счет средств местных бюджетов финансовое обеспечение предоставления начального и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и  основного общего образования, расходов на приобретение учебников и учебных пособий, средств обучения сверх норматива финансового обеспечения, определенного субъектом Российской Федерации.</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Реализация подхода нормативного финансирования в расчете на одного обучающегося осуществляется на трех следующих уровнях:</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межбюджетные отношения (бюджет субъекта Российской Федерации – местный бюджет);</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внутрибюджетные отношения (местный бюджет – муниципальная общеобразовательная организация);</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общеобразовательная организация.</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обеспечивает нормативно-правовое регулирование на региональном уровне следующих положений:</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Образовательная организация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E7102" w:rsidRPr="003669D2" w:rsidRDefault="00BE7102" w:rsidP="00BE7102">
      <w:pPr>
        <w:pStyle w:val="aff1"/>
        <w:spacing w:line="240" w:lineRule="auto"/>
        <w:ind w:firstLine="851"/>
        <w:rPr>
          <w:rFonts w:eastAsia="Times New Roman"/>
          <w:b w:val="0"/>
          <w:sz w:val="24"/>
        </w:rPr>
      </w:pPr>
      <w:r w:rsidRPr="003669D2">
        <w:rPr>
          <w:rFonts w:eastAsia="Times New Roman"/>
          <w:b w:val="0"/>
          <w:sz w:val="24"/>
        </w:rPr>
        <w:lastRenderedPageBreak/>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E7102" w:rsidRDefault="00BE7102" w:rsidP="00BE7102">
      <w:pPr>
        <w:pStyle w:val="aff1"/>
        <w:spacing w:line="240" w:lineRule="auto"/>
        <w:ind w:firstLine="851"/>
        <w:rPr>
          <w:rFonts w:eastAsia="Times New Roman"/>
          <w:b w:val="0"/>
          <w:sz w:val="24"/>
        </w:rPr>
      </w:pPr>
      <w:r w:rsidRPr="003669D2">
        <w:rPr>
          <w:rFonts w:eastAsia="Times New Roman"/>
          <w:b w:val="0"/>
          <w:sz w:val="24"/>
        </w:rPr>
        <w:t>Финансовое обеспечение оказания муниципальных услуг осуществляется в пределах бюджетных ассигнований, предусмотренных организации на очередной финансовый год.</w:t>
      </w:r>
    </w:p>
    <w:p w:rsidR="00F905DB" w:rsidRPr="00F905DB" w:rsidRDefault="00F905DB" w:rsidP="00F905DB">
      <w:pPr>
        <w:rPr>
          <w:highlight w:val="yellow"/>
        </w:rPr>
      </w:pPr>
    </w:p>
    <w:p w:rsidR="00BE7102" w:rsidRPr="00A810D0" w:rsidRDefault="00BE7102" w:rsidP="0051523E">
      <w:pPr>
        <w:pStyle w:val="aff1"/>
        <w:numPr>
          <w:ilvl w:val="2"/>
          <w:numId w:val="99"/>
        </w:numPr>
        <w:spacing w:line="240" w:lineRule="auto"/>
        <w:jc w:val="center"/>
      </w:pPr>
      <w:r w:rsidRPr="00A810D0">
        <w:t>Материально-технические условия реализации основной образовательной программы</w:t>
      </w:r>
      <w:bookmarkEnd w:id="75"/>
      <w:bookmarkEnd w:id="76"/>
      <w:bookmarkEnd w:id="77"/>
      <w:bookmarkEnd w:id="78"/>
    </w:p>
    <w:p w:rsidR="00BE7102" w:rsidRDefault="00BE7102" w:rsidP="00BE7102">
      <w:pPr>
        <w:jc w:val="both"/>
      </w:pPr>
    </w:p>
    <w:p w:rsidR="00BE7102" w:rsidRPr="00964940" w:rsidRDefault="00BE7102" w:rsidP="00BE7102">
      <w:pPr>
        <w:jc w:val="center"/>
        <w:rPr>
          <w:b/>
        </w:rPr>
      </w:pPr>
      <w:r w:rsidRPr="00964940">
        <w:rPr>
          <w:b/>
        </w:rPr>
        <w:t>Перечни оснащения и оборудования образовательной организации.</w:t>
      </w:r>
    </w:p>
    <w:p w:rsidR="00BE7102" w:rsidRPr="00964940" w:rsidRDefault="00BE7102" w:rsidP="00BE7102">
      <w:pPr>
        <w:spacing w:line="276" w:lineRule="auto"/>
        <w:contextualSpacing/>
        <w:jc w:val="both"/>
      </w:pPr>
    </w:p>
    <w:p w:rsidR="00BE7102" w:rsidRPr="00FB0E2B" w:rsidRDefault="00BE7102" w:rsidP="00BE7102">
      <w:pPr>
        <w:autoSpaceDE w:val="0"/>
        <w:autoSpaceDN w:val="0"/>
        <w:adjustRightInd w:val="0"/>
        <w:ind w:left="284" w:hanging="284"/>
        <w:jc w:val="both"/>
        <w:textAlignment w:val="center"/>
      </w:pPr>
      <w:r w:rsidRPr="00FB0E2B">
        <w:t>Материально</w:t>
      </w:r>
      <w:r w:rsidRPr="00FB0E2B">
        <w:softHyphen/>
        <w:t>-техническая база</w:t>
      </w:r>
      <w:r w:rsidRPr="00FB0E2B">
        <w:rPr>
          <w:spacing w:val="-2"/>
        </w:rPr>
        <w:t xml:space="preserve"> образовательной </w:t>
      </w:r>
      <w:r w:rsidRPr="00FB0E2B">
        <w:t xml:space="preserve">организации </w:t>
      </w:r>
      <w:r w:rsidRPr="00FB0E2B">
        <w:rPr>
          <w:spacing w:val="-2"/>
        </w:rPr>
        <w:t>должна  приведена в соответствие с задачами по обес</w:t>
      </w:r>
      <w:r w:rsidRPr="00FB0E2B">
        <w:rPr>
          <w:spacing w:val="2"/>
        </w:rPr>
        <w:t xml:space="preserve">печению реализации основной образовательной программы образовательной организации и созданию соответствующей </w:t>
      </w:r>
      <w:r w:rsidRPr="00FB0E2B">
        <w:t>образовательной и социальной среды.</w:t>
      </w:r>
    </w:p>
    <w:p w:rsidR="00BE7102" w:rsidRPr="00FB0E2B" w:rsidRDefault="00BE7102" w:rsidP="00BE7102">
      <w:pPr>
        <w:autoSpaceDE w:val="0"/>
        <w:autoSpaceDN w:val="0"/>
        <w:adjustRightInd w:val="0"/>
        <w:ind w:left="284" w:hanging="284"/>
        <w:jc w:val="both"/>
        <w:textAlignment w:val="center"/>
      </w:pPr>
      <w:r w:rsidRPr="00FB0E2B">
        <w:rPr>
          <w:spacing w:val="-2"/>
        </w:rPr>
        <w:t>Для этого в образовательной организации разработаны и закреплены локальным актом перечни оснащения и обору</w:t>
      </w:r>
      <w:r w:rsidRPr="00FB0E2B">
        <w:t>дования образовательной организации.</w:t>
      </w:r>
    </w:p>
    <w:p w:rsidR="00BE7102" w:rsidRPr="00FB0E2B" w:rsidRDefault="00BE7102" w:rsidP="00BE7102">
      <w:pPr>
        <w:autoSpaceDE w:val="0"/>
        <w:autoSpaceDN w:val="0"/>
        <w:adjustRightInd w:val="0"/>
        <w:ind w:left="284" w:hanging="284"/>
        <w:jc w:val="both"/>
        <w:textAlignment w:val="center"/>
      </w:pPr>
      <w:r w:rsidRPr="00FB0E2B">
        <w:t>Критериальными источниками оценки учебно-</w:t>
      </w:r>
      <w:r w:rsidRPr="00FB0E2B">
        <w:softHyphen/>
        <w:t xml:space="preserve">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FB0E2B">
        <w:rPr>
          <w:spacing w:val="2"/>
        </w:rPr>
        <w:t xml:space="preserve">постановлением Правительства Российской Федерации </w:t>
      </w:r>
      <w:r w:rsidRPr="00FB0E2B">
        <w:t>28 октября 2013г. №966, а также соответствующие приказы и методические рекомендации, в том числе:</w:t>
      </w:r>
    </w:p>
    <w:p w:rsidR="00BE7102" w:rsidRPr="00FB0E2B" w:rsidRDefault="00BE7102" w:rsidP="00BE7102">
      <w:pPr>
        <w:numPr>
          <w:ilvl w:val="0"/>
          <w:numId w:val="1"/>
        </w:numPr>
        <w:ind w:left="284" w:hanging="284"/>
        <w:contextualSpacing/>
        <w:jc w:val="both"/>
        <w:outlineLvl w:val="1"/>
      </w:pPr>
      <w:r w:rsidRPr="00FB0E2B">
        <w:t>постановление Федеральной службы по надзору в сфере защиты прав потребителей и благополучия человека от 29 декабря 2010 г. № 189, СанПиН 2.4.2.2821</w:t>
      </w:r>
      <w:r w:rsidRPr="00FB0E2B">
        <w:softHyphen/>
        <w:t>10 «Санитарно-</w:t>
      </w:r>
      <w:r w:rsidRPr="00FB0E2B">
        <w:softHyphen/>
        <w:t>эпидемиологические требования к условиям и организации обучения в общеобразовательных учреждениях»;</w:t>
      </w:r>
    </w:p>
    <w:p w:rsidR="00BE7102" w:rsidRPr="00FB0E2B" w:rsidRDefault="00BE7102" w:rsidP="00BE7102">
      <w:pPr>
        <w:numPr>
          <w:ilvl w:val="0"/>
          <w:numId w:val="1"/>
        </w:numPr>
        <w:ind w:left="284" w:hanging="284"/>
        <w:contextualSpacing/>
        <w:jc w:val="both"/>
        <w:outlineLvl w:val="1"/>
      </w:pPr>
      <w:r w:rsidRPr="00FB0E2B">
        <w:t>перечни рекомендуемой учебной литературы и цифровых образовательных ресурсов;</w:t>
      </w:r>
    </w:p>
    <w:p w:rsidR="00BE7102" w:rsidRPr="00FB0E2B" w:rsidRDefault="00BE7102" w:rsidP="00BE7102">
      <w:pPr>
        <w:numPr>
          <w:ilvl w:val="0"/>
          <w:numId w:val="1"/>
        </w:numPr>
        <w:ind w:left="284" w:hanging="284"/>
        <w:contextualSpacing/>
        <w:jc w:val="both"/>
        <w:outlineLvl w:val="1"/>
      </w:pPr>
      <w:r w:rsidRPr="00FB0E2B">
        <w:rPr>
          <w:spacing w:val="-2"/>
        </w:rPr>
        <w:t>аналогичные перечни, утверждённые региональными нор</w:t>
      </w:r>
      <w:r w:rsidRPr="00FB0E2B">
        <w:rPr>
          <w:spacing w:val="2"/>
        </w:rPr>
        <w:t xml:space="preserve">мативными актами и локальными актами </w:t>
      </w:r>
      <w:r w:rsidRPr="00FB0E2B">
        <w:t xml:space="preserve">образовательной </w:t>
      </w:r>
      <w:r w:rsidRPr="00FB0E2B">
        <w:rPr>
          <w:spacing w:val="2"/>
        </w:rPr>
        <w:t>организации</w:t>
      </w:r>
      <w:r w:rsidRPr="00FB0E2B">
        <w:t>разработанные с учётом особенностей реализа</w:t>
      </w:r>
      <w:r w:rsidRPr="00FB0E2B">
        <w:rPr>
          <w:spacing w:val="2"/>
        </w:rPr>
        <w:t>ции основной образовательной программы в образователь</w:t>
      </w:r>
      <w:r w:rsidRPr="00FB0E2B">
        <w:t>ной организации.</w:t>
      </w:r>
    </w:p>
    <w:p w:rsidR="00BE7102" w:rsidRPr="00FB0E2B" w:rsidRDefault="00BE7102" w:rsidP="00BE7102">
      <w:pPr>
        <w:autoSpaceDE w:val="0"/>
        <w:autoSpaceDN w:val="0"/>
        <w:adjustRightInd w:val="0"/>
        <w:ind w:left="284" w:hanging="284"/>
        <w:jc w:val="both"/>
        <w:textAlignment w:val="center"/>
        <w:rPr>
          <w:spacing w:val="-2"/>
        </w:rPr>
      </w:pPr>
      <w:r w:rsidRPr="00FB0E2B">
        <w:rPr>
          <w:spacing w:val="-2"/>
        </w:rPr>
        <w:t xml:space="preserve">В соответствии с требованиями ФГОС НОО для обеспечения всех предметных областей и внеурочной деятельности </w:t>
      </w:r>
      <w:r w:rsidRPr="00FB0E2B">
        <w:t xml:space="preserve">образовательная </w:t>
      </w:r>
      <w:r w:rsidRPr="00FB0E2B">
        <w:rPr>
          <w:spacing w:val="-2"/>
        </w:rPr>
        <w:t>организация</w:t>
      </w:r>
      <w:r w:rsidRPr="00FB0E2B">
        <w:t>, реализующая основную образователь</w:t>
      </w:r>
      <w:r w:rsidRPr="00FB0E2B">
        <w:rPr>
          <w:spacing w:val="-2"/>
        </w:rPr>
        <w:t xml:space="preserve">ную программу начального общего образования, обеспечивает </w:t>
      </w:r>
      <w:r w:rsidRPr="00FB0E2B">
        <w:t xml:space="preserve">мебелью, презентационным оборудованием, освещением, хозяйственным </w:t>
      </w:r>
      <w:r w:rsidRPr="00FB0E2B">
        <w:rPr>
          <w:spacing w:val="-2"/>
        </w:rPr>
        <w:t>инвентарём и оборудуется:</w:t>
      </w:r>
    </w:p>
    <w:p w:rsidR="00BE7102" w:rsidRPr="00FB0E2B" w:rsidRDefault="00BE7102" w:rsidP="00BE7102">
      <w:pPr>
        <w:numPr>
          <w:ilvl w:val="0"/>
          <w:numId w:val="1"/>
        </w:numPr>
        <w:ind w:left="284" w:hanging="284"/>
        <w:contextualSpacing/>
        <w:jc w:val="both"/>
        <w:outlineLvl w:val="1"/>
      </w:pPr>
      <w:r w:rsidRPr="00FB0E2B">
        <w:t>учебными кабинетами с автоматизированными рабочими местами обучающихся и педагогических работников;</w:t>
      </w:r>
    </w:p>
    <w:p w:rsidR="00BE7102" w:rsidRPr="00FB0E2B" w:rsidRDefault="00BE7102" w:rsidP="00BE7102">
      <w:pPr>
        <w:numPr>
          <w:ilvl w:val="0"/>
          <w:numId w:val="1"/>
        </w:numPr>
        <w:ind w:left="284" w:hanging="284"/>
        <w:contextualSpacing/>
        <w:jc w:val="both"/>
        <w:outlineLvl w:val="1"/>
      </w:pPr>
      <w:r w:rsidRPr="00FB0E2B">
        <w:t>помещениями для занятий естественно</w:t>
      </w:r>
      <w:r w:rsidRPr="00FB0E2B">
        <w:softHyphen/>
        <w:t>научной деятель</w:t>
      </w:r>
      <w:r w:rsidRPr="00FB0E2B">
        <w:rPr>
          <w:spacing w:val="2"/>
        </w:rPr>
        <w:t>ностью, моделированием, техническим творчеством, ино</w:t>
      </w:r>
      <w:r w:rsidRPr="00FB0E2B">
        <w:t>странными языками;</w:t>
      </w:r>
    </w:p>
    <w:p w:rsidR="00BE7102" w:rsidRPr="00FB0E2B" w:rsidRDefault="00BE7102" w:rsidP="00BE7102">
      <w:pPr>
        <w:numPr>
          <w:ilvl w:val="0"/>
          <w:numId w:val="1"/>
        </w:numPr>
        <w:ind w:left="284" w:hanging="284"/>
        <w:contextualSpacing/>
        <w:jc w:val="both"/>
        <w:outlineLvl w:val="1"/>
        <w:rPr>
          <w:spacing w:val="-5"/>
        </w:rPr>
      </w:pPr>
      <w:r w:rsidRPr="00FB0E2B">
        <w:rPr>
          <w:spacing w:val="-2"/>
        </w:rPr>
        <w:t xml:space="preserve">помещениями (кабинетами) для </w:t>
      </w:r>
      <w:r w:rsidRPr="00FB0E2B">
        <w:rPr>
          <w:spacing w:val="-5"/>
        </w:rPr>
        <w:t>занятий музыкой, хореографией и изобразительным искусством;</w:t>
      </w:r>
    </w:p>
    <w:p w:rsidR="00BE7102" w:rsidRPr="00FB0E2B" w:rsidRDefault="00BE7102" w:rsidP="00BE7102">
      <w:pPr>
        <w:numPr>
          <w:ilvl w:val="0"/>
          <w:numId w:val="1"/>
        </w:numPr>
        <w:ind w:left="284" w:hanging="284"/>
        <w:contextualSpacing/>
        <w:jc w:val="both"/>
        <w:outlineLvl w:val="1"/>
      </w:pPr>
      <w:r w:rsidRPr="00FB0E2B">
        <w:rPr>
          <w:spacing w:val="2"/>
        </w:rPr>
        <w:t>помещениями библиотек с рабочими зонами, оборудо</w:t>
      </w:r>
      <w:r w:rsidRPr="00FB0E2B">
        <w:t>ванными читальными залами и книгохранилищами, обеспечивающими сохранность книжного фонда, медиатекой;</w:t>
      </w:r>
    </w:p>
    <w:p w:rsidR="00BE7102" w:rsidRPr="00FB0E2B" w:rsidRDefault="00BE7102" w:rsidP="00BE7102">
      <w:pPr>
        <w:numPr>
          <w:ilvl w:val="0"/>
          <w:numId w:val="1"/>
        </w:numPr>
        <w:ind w:left="284" w:hanging="284"/>
        <w:contextualSpacing/>
        <w:jc w:val="both"/>
        <w:outlineLvl w:val="1"/>
      </w:pPr>
      <w:r w:rsidRPr="00FB0E2B">
        <w:t xml:space="preserve">спортивными сооружениями (спортивный зал, </w:t>
      </w:r>
      <w:r w:rsidRPr="00FB0E2B">
        <w:rPr>
          <w:spacing w:val="2"/>
        </w:rPr>
        <w:t>стадион, спортивная площадка), оснащёнными игровым, спортивным оборудованием и ин</w:t>
      </w:r>
      <w:r w:rsidRPr="00FB0E2B">
        <w:t>вентарём;</w:t>
      </w:r>
    </w:p>
    <w:p w:rsidR="00BE7102" w:rsidRPr="00FB0E2B" w:rsidRDefault="00BE7102" w:rsidP="00BE7102">
      <w:pPr>
        <w:numPr>
          <w:ilvl w:val="0"/>
          <w:numId w:val="1"/>
        </w:numPr>
        <w:ind w:left="284" w:hanging="284"/>
        <w:contextualSpacing/>
        <w:jc w:val="both"/>
        <w:outlineLvl w:val="1"/>
      </w:pPr>
      <w:r w:rsidRPr="00FB0E2B">
        <w:rPr>
          <w:spacing w:val="2"/>
        </w:rPr>
        <w:t xml:space="preserve">помещениями для питания обучающихся, а также для </w:t>
      </w:r>
      <w:r w:rsidRPr="00FB0E2B">
        <w:t xml:space="preserve">хранения и приготовления пищи, обеспечивающими возможность </w:t>
      </w:r>
      <w:r w:rsidRPr="00FB0E2B">
        <w:rPr>
          <w:spacing w:val="2"/>
        </w:rPr>
        <w:t xml:space="preserve">организации качественного горячего питания, в том числе </w:t>
      </w:r>
      <w:r w:rsidRPr="00FB0E2B">
        <w:t>горячих завтраков;</w:t>
      </w:r>
    </w:p>
    <w:p w:rsidR="00BE7102" w:rsidRPr="00FB0E2B" w:rsidRDefault="00BE7102" w:rsidP="00BE7102">
      <w:pPr>
        <w:numPr>
          <w:ilvl w:val="0"/>
          <w:numId w:val="1"/>
        </w:numPr>
        <w:ind w:left="284" w:hanging="284"/>
        <w:contextualSpacing/>
        <w:jc w:val="both"/>
        <w:outlineLvl w:val="1"/>
      </w:pPr>
      <w:r w:rsidRPr="00FB0E2B">
        <w:rPr>
          <w:spacing w:val="2"/>
        </w:rPr>
        <w:lastRenderedPageBreak/>
        <w:t>административными и иными помещениями, оснащёнными необходимым оборудованием, в том числе для орга</w:t>
      </w:r>
      <w:r w:rsidRPr="00FB0E2B">
        <w:t>низации учебной деятельности процесса с детьми</w:t>
      </w:r>
      <w:r w:rsidRPr="00FB0E2B">
        <w:softHyphen/>
        <w:t xml:space="preserve"> инвалидами и детьми с ОВЗ;</w:t>
      </w:r>
    </w:p>
    <w:p w:rsidR="00BE7102" w:rsidRPr="00FB0E2B" w:rsidRDefault="00BE7102" w:rsidP="00BE7102">
      <w:pPr>
        <w:numPr>
          <w:ilvl w:val="0"/>
          <w:numId w:val="1"/>
        </w:numPr>
        <w:ind w:left="284" w:hanging="284"/>
        <w:contextualSpacing/>
        <w:jc w:val="both"/>
        <w:outlineLvl w:val="1"/>
      </w:pPr>
      <w:r w:rsidRPr="00FB0E2B">
        <w:t>гардеробами, санузлами, местами личной гигиены;</w:t>
      </w:r>
    </w:p>
    <w:p w:rsidR="00BE7102" w:rsidRPr="00FB0E2B" w:rsidRDefault="00BE7102" w:rsidP="00BE7102">
      <w:pPr>
        <w:numPr>
          <w:ilvl w:val="0"/>
          <w:numId w:val="1"/>
        </w:numPr>
        <w:ind w:left="284" w:hanging="284"/>
        <w:contextualSpacing/>
        <w:jc w:val="both"/>
        <w:outlineLvl w:val="1"/>
      </w:pPr>
      <w:r w:rsidRPr="00FB0E2B">
        <w:rPr>
          <w:spacing w:val="2"/>
        </w:rPr>
        <w:t>участком (территорией) с необходимым набором осна</w:t>
      </w:r>
      <w:r w:rsidRPr="00FB0E2B">
        <w:t>щённых зон.</w:t>
      </w:r>
    </w:p>
    <w:p w:rsidR="00BE7102" w:rsidRPr="00FB0E2B" w:rsidRDefault="00BE7102" w:rsidP="00BE7102">
      <w:pPr>
        <w:autoSpaceDE w:val="0"/>
        <w:autoSpaceDN w:val="0"/>
        <w:adjustRightInd w:val="0"/>
        <w:ind w:firstLine="426"/>
        <w:jc w:val="both"/>
        <w:textAlignment w:val="center"/>
      </w:pPr>
      <w:r w:rsidRPr="00FB0E2B">
        <w:rPr>
          <w:spacing w:val="2"/>
        </w:rPr>
        <w:t>Образовательная организация обеспечивает комплектом средств обучения, поддерживаемых инструктивно-</w:t>
      </w:r>
      <w:r w:rsidRPr="00FB0E2B">
        <w:rPr>
          <w:spacing w:val="2"/>
        </w:rPr>
        <w:softHyphen/>
      </w:r>
      <w:r w:rsidRPr="00FB0E2B">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FB0E2B">
        <w:rPr>
          <w:spacing w:val="2"/>
        </w:rPr>
        <w:t xml:space="preserve">образовательных программ в соответствии с требованиями </w:t>
      </w:r>
      <w:r w:rsidRPr="00FB0E2B">
        <w:t>ФГОС НОО.</w:t>
      </w:r>
    </w:p>
    <w:p w:rsidR="00BE7102" w:rsidRPr="00FB0E2B" w:rsidRDefault="00BE7102" w:rsidP="00BE7102">
      <w:pPr>
        <w:autoSpaceDE w:val="0"/>
        <w:autoSpaceDN w:val="0"/>
        <w:adjustRightInd w:val="0"/>
        <w:ind w:firstLine="284"/>
        <w:jc w:val="both"/>
        <w:textAlignment w:val="center"/>
      </w:pPr>
      <w:r w:rsidRPr="00FB0E2B">
        <w:rPr>
          <w:spacing w:val="2"/>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FB0E2B">
        <w:t>ства наглядности (печатные материалы, натуральные объек</w:t>
      </w:r>
      <w:r w:rsidRPr="00FB0E2B">
        <w:rPr>
          <w:spacing w:val="2"/>
        </w:rPr>
        <w:t xml:space="preserve">ты, модели), а также лабораторное оборудование, приборы и инструменты для проведения натурных экспериментов и </w:t>
      </w:r>
      <w:r w:rsidRPr="00FB0E2B">
        <w:t>исследований, расходные материалы и канцелярские принадлежности.</w:t>
      </w:r>
    </w:p>
    <w:p w:rsidR="00BE7102" w:rsidRPr="00FB0E2B" w:rsidRDefault="00BE7102" w:rsidP="00BE7102">
      <w:pPr>
        <w:autoSpaceDE w:val="0"/>
        <w:autoSpaceDN w:val="0"/>
        <w:adjustRightInd w:val="0"/>
        <w:ind w:left="284" w:hanging="284"/>
        <w:jc w:val="both"/>
        <w:textAlignment w:val="center"/>
      </w:pPr>
      <w:r w:rsidRPr="00FB0E2B">
        <w:rPr>
          <w:spacing w:val="2"/>
        </w:rPr>
        <w:t>Состав комплекта должен формироваться с учётом</w:t>
      </w:r>
      <w:r w:rsidRPr="00FB0E2B">
        <w:t>:</w:t>
      </w:r>
    </w:p>
    <w:p w:rsidR="00BE7102" w:rsidRPr="00FB0E2B" w:rsidRDefault="00BE7102" w:rsidP="00BE7102">
      <w:pPr>
        <w:numPr>
          <w:ilvl w:val="0"/>
          <w:numId w:val="1"/>
        </w:numPr>
        <w:ind w:left="284" w:hanging="284"/>
        <w:contextualSpacing/>
        <w:jc w:val="both"/>
        <w:outlineLvl w:val="1"/>
      </w:pPr>
      <w:r w:rsidRPr="00FB0E2B">
        <w:t>возрастных, психолого-</w:t>
      </w:r>
      <w:r w:rsidRPr="00FB0E2B">
        <w:softHyphen/>
        <w:t xml:space="preserve">педагогических особенностей обучающихся; </w:t>
      </w:r>
    </w:p>
    <w:p w:rsidR="00BE7102" w:rsidRPr="00FB0E2B" w:rsidRDefault="00BE7102" w:rsidP="00BE7102">
      <w:pPr>
        <w:numPr>
          <w:ilvl w:val="0"/>
          <w:numId w:val="1"/>
        </w:numPr>
        <w:ind w:left="284" w:hanging="284"/>
        <w:contextualSpacing/>
        <w:jc w:val="both"/>
        <w:outlineLvl w:val="1"/>
      </w:pPr>
      <w:r w:rsidRPr="00FB0E2B">
        <w:t>его необходимости и достаточности;</w:t>
      </w:r>
    </w:p>
    <w:p w:rsidR="00BE7102" w:rsidRPr="00FB0E2B" w:rsidRDefault="00BE7102" w:rsidP="00BE7102">
      <w:pPr>
        <w:numPr>
          <w:ilvl w:val="0"/>
          <w:numId w:val="1"/>
        </w:numPr>
        <w:ind w:left="284" w:hanging="284"/>
        <w:contextualSpacing/>
        <w:jc w:val="both"/>
        <w:outlineLvl w:val="1"/>
      </w:pPr>
      <w:r w:rsidRPr="00FB0E2B">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BE7102" w:rsidRPr="00FB0E2B" w:rsidRDefault="00BE7102" w:rsidP="00BE7102">
      <w:pPr>
        <w:numPr>
          <w:ilvl w:val="0"/>
          <w:numId w:val="1"/>
        </w:numPr>
        <w:ind w:left="284" w:hanging="284"/>
        <w:contextualSpacing/>
        <w:jc w:val="both"/>
        <w:outlineLvl w:val="1"/>
      </w:pPr>
      <w:r w:rsidRPr="00FB0E2B">
        <w:t xml:space="preserve">необходимости единого интерфейса подключения и </w:t>
      </w:r>
      <w:r w:rsidRPr="00FB0E2B">
        <w:rPr>
          <w:spacing w:val="2"/>
        </w:rPr>
        <w:t xml:space="preserve">обеспечения эргономичного режима работы участников </w:t>
      </w:r>
      <w:r w:rsidRPr="00FB0E2B">
        <w:t>образовательных отношений;</w:t>
      </w:r>
    </w:p>
    <w:p w:rsidR="00BE7102" w:rsidRPr="00FB0E2B" w:rsidRDefault="00BE7102" w:rsidP="00BE7102">
      <w:pPr>
        <w:numPr>
          <w:ilvl w:val="0"/>
          <w:numId w:val="1"/>
        </w:numPr>
        <w:ind w:left="284" w:hanging="284"/>
        <w:contextualSpacing/>
        <w:jc w:val="both"/>
        <w:outlineLvl w:val="1"/>
      </w:pPr>
      <w:r w:rsidRPr="00FB0E2B">
        <w:rPr>
          <w:spacing w:val="-2"/>
        </w:rPr>
        <w:t>согласованности совместного использования (содержатель</w:t>
      </w:r>
      <w:r w:rsidRPr="00FB0E2B">
        <w:t>ной, функциональной, программной и</w:t>
      </w:r>
      <w:r w:rsidRPr="00FB0E2B">
        <w:t> </w:t>
      </w:r>
      <w:r w:rsidRPr="00FB0E2B">
        <w:t>пр.).</w:t>
      </w:r>
    </w:p>
    <w:p w:rsidR="00BE7102" w:rsidRPr="00FB0E2B" w:rsidRDefault="00BE7102" w:rsidP="00BE7102">
      <w:pPr>
        <w:autoSpaceDE w:val="0"/>
        <w:autoSpaceDN w:val="0"/>
        <w:adjustRightInd w:val="0"/>
        <w:ind w:left="284" w:hanging="284"/>
        <w:jc w:val="both"/>
        <w:textAlignment w:val="center"/>
      </w:pPr>
      <w:r w:rsidRPr="00FB0E2B">
        <w:t>Инновационные средства обучения содержат:</w:t>
      </w:r>
    </w:p>
    <w:p w:rsidR="00BE7102" w:rsidRPr="00FB0E2B" w:rsidRDefault="00BE7102" w:rsidP="00BE7102">
      <w:pPr>
        <w:numPr>
          <w:ilvl w:val="0"/>
          <w:numId w:val="1"/>
        </w:numPr>
        <w:ind w:left="284" w:hanging="284"/>
        <w:contextualSpacing/>
        <w:jc w:val="both"/>
        <w:outlineLvl w:val="1"/>
      </w:pPr>
      <w:r w:rsidRPr="00FB0E2B">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sidRPr="00FB0E2B">
        <w:softHyphen/>
        <w:t>камеру,  модульную систему экспериментов и цифровой микроскоп, систему контроля и мониторинга качества знаний;</w:t>
      </w:r>
    </w:p>
    <w:p w:rsidR="00BE7102" w:rsidRPr="00FB0E2B" w:rsidRDefault="00BE7102" w:rsidP="00BE7102">
      <w:pPr>
        <w:numPr>
          <w:ilvl w:val="0"/>
          <w:numId w:val="1"/>
        </w:numPr>
        <w:ind w:left="284" w:hanging="284"/>
        <w:contextualSpacing/>
        <w:jc w:val="both"/>
        <w:outlineLvl w:val="1"/>
      </w:pPr>
      <w:r w:rsidRPr="00FB0E2B">
        <w:rPr>
          <w:spacing w:val="-2"/>
        </w:rPr>
        <w:t xml:space="preserve">программную часть, включающую многопользовательскую </w:t>
      </w:r>
      <w:r w:rsidRPr="00FB0E2B">
        <w:rPr>
          <w:spacing w:val="2"/>
        </w:rPr>
        <w:t>операционную систему и прикладное программное обеспе</w:t>
      </w:r>
      <w:r w:rsidRPr="00FB0E2B">
        <w:t>чение;</w:t>
      </w:r>
    </w:p>
    <w:p w:rsidR="00BE7102" w:rsidRPr="00FB0E2B" w:rsidRDefault="00BE7102" w:rsidP="00BE7102">
      <w:pPr>
        <w:numPr>
          <w:ilvl w:val="0"/>
          <w:numId w:val="1"/>
        </w:numPr>
        <w:ind w:left="284" w:hanging="284"/>
        <w:contextualSpacing/>
        <w:jc w:val="both"/>
        <w:outlineLvl w:val="1"/>
      </w:pPr>
      <w:r w:rsidRPr="00FB0E2B">
        <w:rPr>
          <w:spacing w:val="2"/>
        </w:rPr>
        <w:t xml:space="preserve">электронные образовательные ресурсы по предметным </w:t>
      </w:r>
      <w:r w:rsidRPr="00FB0E2B">
        <w:t>областям.</w:t>
      </w:r>
    </w:p>
    <w:p w:rsidR="00BE7102" w:rsidRPr="00FB0E2B" w:rsidRDefault="00BE7102" w:rsidP="00BE7102">
      <w:pPr>
        <w:autoSpaceDE w:val="0"/>
        <w:autoSpaceDN w:val="0"/>
        <w:adjustRightInd w:val="0"/>
        <w:ind w:firstLine="426"/>
        <w:jc w:val="both"/>
        <w:textAlignment w:val="center"/>
      </w:pPr>
      <w:r w:rsidRPr="00FB0E2B">
        <w:t>Оценка материально-</w:t>
      </w:r>
      <w:r w:rsidRPr="00FB0E2B">
        <w:softHyphen/>
        <w:t>технических условий реализации ос</w:t>
      </w:r>
      <w:r w:rsidRPr="00FB0E2B">
        <w:rPr>
          <w:spacing w:val="2"/>
        </w:rPr>
        <w:t xml:space="preserve">новной образовательной программы в образовательной организации </w:t>
      </w:r>
      <w:r w:rsidRPr="00FB0E2B">
        <w:t>осуществлена по следующей форме:</w:t>
      </w:r>
    </w:p>
    <w:p w:rsidR="00BE7102" w:rsidRPr="00FB0E2B" w:rsidRDefault="00BE7102" w:rsidP="00BE7102">
      <w:pPr>
        <w:autoSpaceDE w:val="0"/>
        <w:autoSpaceDN w:val="0"/>
        <w:adjustRightInd w:val="0"/>
        <w:spacing w:line="360" w:lineRule="auto"/>
        <w:ind w:left="284" w:hanging="284"/>
        <w:jc w:val="both"/>
        <w:textAlignment w:val="center"/>
        <w:rPr>
          <w:b/>
          <w:bCs/>
          <w:sz w:val="28"/>
          <w:szCs w:val="28"/>
        </w:rPr>
      </w:pPr>
    </w:p>
    <w:tbl>
      <w:tblPr>
        <w:tblW w:w="9923" w:type="dxa"/>
        <w:tblInd w:w="85" w:type="dxa"/>
        <w:tblLayout w:type="fixed"/>
        <w:tblCellMar>
          <w:left w:w="0" w:type="dxa"/>
          <w:right w:w="0" w:type="dxa"/>
        </w:tblCellMar>
        <w:tblLook w:val="04A0"/>
      </w:tblPr>
      <w:tblGrid>
        <w:gridCol w:w="1701"/>
        <w:gridCol w:w="6095"/>
        <w:gridCol w:w="2127"/>
      </w:tblGrid>
      <w:tr w:rsidR="00BE7102" w:rsidRPr="00FB0E2B" w:rsidTr="0066517F">
        <w:trPr>
          <w:trHeight w:val="60"/>
          <w:tblHeader/>
        </w:trPr>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BE7102" w:rsidRPr="00FB0E2B" w:rsidRDefault="00BE7102" w:rsidP="005910FD">
            <w:pPr>
              <w:tabs>
                <w:tab w:val="left" w:pos="4500"/>
                <w:tab w:val="left" w:pos="9180"/>
                <w:tab w:val="left" w:pos="9360"/>
              </w:tabs>
              <w:autoSpaceDE w:val="0"/>
              <w:autoSpaceDN w:val="0"/>
              <w:adjustRightInd w:val="0"/>
              <w:jc w:val="both"/>
              <w:textAlignment w:val="center"/>
              <w:rPr>
                <w:rFonts w:eastAsiaTheme="minorHAnsi"/>
                <w:b/>
                <w:bCs/>
              </w:rPr>
            </w:pPr>
            <w:r w:rsidRPr="00FB0E2B">
              <w:rPr>
                <w:b/>
                <w:bCs/>
              </w:rPr>
              <w:t>Компоненты</w:t>
            </w:r>
            <w:r w:rsidRPr="00FB0E2B">
              <w:rPr>
                <w:b/>
                <w:bCs/>
              </w:rPr>
              <w:br/>
              <w:t>оснащения</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BE7102" w:rsidRPr="00FB0E2B" w:rsidRDefault="00BE7102" w:rsidP="005910FD">
            <w:pPr>
              <w:tabs>
                <w:tab w:val="left" w:pos="4500"/>
                <w:tab w:val="left" w:pos="9180"/>
                <w:tab w:val="left" w:pos="9360"/>
              </w:tabs>
              <w:autoSpaceDE w:val="0"/>
              <w:autoSpaceDN w:val="0"/>
              <w:adjustRightInd w:val="0"/>
              <w:jc w:val="both"/>
              <w:textAlignment w:val="center"/>
              <w:rPr>
                <w:rFonts w:eastAsiaTheme="minorHAnsi"/>
                <w:b/>
                <w:bCs/>
              </w:rPr>
            </w:pPr>
            <w:r w:rsidRPr="00FB0E2B">
              <w:rPr>
                <w:b/>
                <w:bCs/>
              </w:rPr>
              <w:t>Необходимое оборудование</w:t>
            </w:r>
            <w:r w:rsidRPr="00FB0E2B">
              <w:rPr>
                <w:b/>
                <w:bCs/>
              </w:rPr>
              <w:br/>
              <w:t>и оснащение</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BE7102" w:rsidRPr="00FB0E2B" w:rsidRDefault="00BE7102" w:rsidP="005910FD">
            <w:pPr>
              <w:tabs>
                <w:tab w:val="left" w:pos="4500"/>
                <w:tab w:val="left" w:pos="9180"/>
                <w:tab w:val="left" w:pos="9360"/>
              </w:tabs>
              <w:autoSpaceDE w:val="0"/>
              <w:autoSpaceDN w:val="0"/>
              <w:adjustRightInd w:val="0"/>
              <w:jc w:val="both"/>
              <w:textAlignment w:val="center"/>
              <w:rPr>
                <w:rFonts w:eastAsiaTheme="minorHAnsi"/>
                <w:b/>
                <w:bCs/>
                <w:lang w:eastAsia="en-US"/>
              </w:rPr>
            </w:pPr>
            <w:r w:rsidRPr="00FB0E2B">
              <w:rPr>
                <w:b/>
                <w:bCs/>
              </w:rPr>
              <w:t>Необходимо/</w:t>
            </w:r>
          </w:p>
          <w:p w:rsidR="00BE7102" w:rsidRPr="00FB0E2B" w:rsidRDefault="00BE7102" w:rsidP="005910FD">
            <w:pPr>
              <w:tabs>
                <w:tab w:val="left" w:pos="4500"/>
                <w:tab w:val="left" w:pos="9180"/>
                <w:tab w:val="left" w:pos="9360"/>
              </w:tabs>
              <w:autoSpaceDE w:val="0"/>
              <w:autoSpaceDN w:val="0"/>
              <w:adjustRightInd w:val="0"/>
              <w:jc w:val="both"/>
              <w:textAlignment w:val="center"/>
              <w:rPr>
                <w:rFonts w:eastAsiaTheme="minorHAnsi"/>
                <w:b/>
                <w:bCs/>
              </w:rPr>
            </w:pPr>
            <w:r w:rsidRPr="00FB0E2B">
              <w:rPr>
                <w:b/>
                <w:bCs/>
              </w:rPr>
              <w:t>имеется</w:t>
            </w:r>
            <w:r w:rsidRPr="00FB0E2B">
              <w:rPr>
                <w:b/>
                <w:bCs/>
              </w:rPr>
              <w:br/>
              <w:t>в наличии</w:t>
            </w:r>
          </w:p>
        </w:tc>
      </w:tr>
      <w:tr w:rsidR="00BE7102" w:rsidRPr="00FB0E2B" w:rsidTr="0066517F">
        <w:trPr>
          <w:trHeight w:val="60"/>
        </w:trPr>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BE7102" w:rsidRPr="00FB0E2B" w:rsidRDefault="00BE7102" w:rsidP="005910FD">
            <w:pPr>
              <w:tabs>
                <w:tab w:val="left" w:pos="4500"/>
                <w:tab w:val="left" w:pos="9180"/>
                <w:tab w:val="left" w:pos="9360"/>
              </w:tabs>
              <w:autoSpaceDE w:val="0"/>
              <w:autoSpaceDN w:val="0"/>
              <w:adjustRightInd w:val="0"/>
              <w:jc w:val="both"/>
              <w:textAlignment w:val="center"/>
              <w:rPr>
                <w:rFonts w:eastAsiaTheme="minorHAnsi"/>
              </w:rPr>
            </w:pPr>
            <w:r w:rsidRPr="00FB0E2B">
              <w:t>1.</w:t>
            </w:r>
            <w:r w:rsidRPr="00FB0E2B">
              <w:t> </w:t>
            </w:r>
            <w:r w:rsidRPr="00FB0E2B">
              <w:t>Компоненты оснащения учебного кабинета начальной школы</w:t>
            </w:r>
          </w:p>
        </w:tc>
        <w:tc>
          <w:tcPr>
            <w:tcW w:w="609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7102" w:rsidRPr="00FB0E2B" w:rsidRDefault="00BE7102" w:rsidP="005910FD">
            <w:pPr>
              <w:tabs>
                <w:tab w:val="left" w:pos="4500"/>
                <w:tab w:val="left" w:pos="9180"/>
                <w:tab w:val="left" w:pos="9360"/>
              </w:tabs>
              <w:autoSpaceDE w:val="0"/>
              <w:autoSpaceDN w:val="0"/>
              <w:adjustRightInd w:val="0"/>
              <w:jc w:val="both"/>
              <w:textAlignment w:val="center"/>
              <w:rPr>
                <w:rFonts w:eastAsiaTheme="minorHAnsi"/>
                <w:lang w:eastAsia="en-US"/>
              </w:rPr>
            </w:pPr>
            <w:r w:rsidRPr="00FB0E2B">
              <w:t>1.1.</w:t>
            </w:r>
            <w:r w:rsidRPr="00FB0E2B">
              <w:t> </w:t>
            </w:r>
            <w:r w:rsidRPr="00FB0E2B">
              <w:t>Нормативные документы, программно</w:t>
            </w:r>
            <w:r w:rsidRPr="00FB0E2B">
              <w:softHyphen/>
              <w:t>методическое обеспечение, локальные акты: ...</w:t>
            </w:r>
          </w:p>
          <w:p w:rsidR="00BE7102" w:rsidRPr="00FB0E2B" w:rsidRDefault="00BE7102" w:rsidP="005910FD">
            <w:pPr>
              <w:tabs>
                <w:tab w:val="left" w:pos="4500"/>
                <w:tab w:val="left" w:pos="9180"/>
                <w:tab w:val="left" w:pos="9360"/>
              </w:tabs>
              <w:autoSpaceDE w:val="0"/>
              <w:autoSpaceDN w:val="0"/>
              <w:adjustRightInd w:val="0"/>
              <w:jc w:val="both"/>
              <w:textAlignment w:val="center"/>
            </w:pPr>
            <w:r w:rsidRPr="00FB0E2B">
              <w:t>1.2.</w:t>
            </w:r>
            <w:r w:rsidRPr="00FB0E2B">
              <w:t> </w:t>
            </w:r>
            <w:r w:rsidRPr="00FB0E2B">
              <w:t>Учебно</w:t>
            </w:r>
            <w:r w:rsidRPr="00FB0E2B">
              <w:softHyphen/>
              <w:t>-методические материалы:</w:t>
            </w:r>
          </w:p>
          <w:p w:rsidR="00BE7102" w:rsidRDefault="00BE7102" w:rsidP="005910FD">
            <w:pPr>
              <w:tabs>
                <w:tab w:val="left" w:pos="4500"/>
                <w:tab w:val="left" w:pos="9180"/>
                <w:tab w:val="left" w:pos="9360"/>
              </w:tabs>
              <w:autoSpaceDE w:val="0"/>
              <w:autoSpaceDN w:val="0"/>
              <w:adjustRightInd w:val="0"/>
              <w:jc w:val="both"/>
              <w:textAlignment w:val="center"/>
            </w:pPr>
            <w:r w:rsidRPr="00FB0E2B">
              <w:t>1.2.1.</w:t>
            </w:r>
            <w:r w:rsidRPr="00FB0E2B">
              <w:t> </w:t>
            </w:r>
            <w:r w:rsidRPr="00FB0E2B">
              <w:t xml:space="preserve"> УМК «Гармонии»</w:t>
            </w:r>
            <w:r w:rsidR="0010737F">
              <w:t>,УМК «Школа  России»</w:t>
            </w:r>
          </w:p>
          <w:p w:rsidR="00F905DB" w:rsidRPr="00FB0E2B" w:rsidRDefault="00F905DB" w:rsidP="005910FD">
            <w:pPr>
              <w:tabs>
                <w:tab w:val="left" w:pos="4500"/>
                <w:tab w:val="left" w:pos="9180"/>
                <w:tab w:val="left" w:pos="9360"/>
              </w:tabs>
              <w:autoSpaceDE w:val="0"/>
              <w:autoSpaceDN w:val="0"/>
              <w:adjustRightInd w:val="0"/>
              <w:jc w:val="both"/>
              <w:textAlignment w:val="center"/>
            </w:pPr>
          </w:p>
          <w:p w:rsidR="00BE7102" w:rsidRPr="00FB0E2B" w:rsidRDefault="00BE7102" w:rsidP="005910FD">
            <w:pPr>
              <w:tabs>
                <w:tab w:val="left" w:pos="4500"/>
                <w:tab w:val="left" w:pos="9180"/>
                <w:tab w:val="left" w:pos="9360"/>
              </w:tabs>
              <w:autoSpaceDE w:val="0"/>
              <w:autoSpaceDN w:val="0"/>
              <w:adjustRightInd w:val="0"/>
              <w:textAlignment w:val="center"/>
              <w:rPr>
                <w:b/>
              </w:rPr>
            </w:pPr>
            <w:r w:rsidRPr="00FB0E2B">
              <w:rPr>
                <w:b/>
              </w:rPr>
              <w:t>Литературное чтение</w:t>
            </w:r>
          </w:p>
          <w:p w:rsidR="00BE7102" w:rsidRDefault="00BE7102" w:rsidP="005910FD">
            <w:pPr>
              <w:jc w:val="both"/>
            </w:pPr>
            <w:r w:rsidRPr="00FB0E2B">
              <w:t>Учебники и учебные пособия для учащихся (Издательство: «Ассоциация ХХI век», Смоленск</w:t>
            </w:r>
            <w:r w:rsidR="0010737F">
              <w:t xml:space="preserve"> и  издательство «Просвещение»  2015г.</w:t>
            </w:r>
            <w:r w:rsidRPr="00FB0E2B">
              <w:t>).</w:t>
            </w:r>
          </w:p>
          <w:p w:rsidR="00F905DB" w:rsidRDefault="00F905DB" w:rsidP="005910FD">
            <w:pPr>
              <w:jc w:val="both"/>
            </w:pPr>
            <w:r>
              <w:t>УМК «Школа России»</w:t>
            </w:r>
          </w:p>
          <w:p w:rsidR="007F2ADE" w:rsidRDefault="0010737F" w:rsidP="005910FD">
            <w:pPr>
              <w:jc w:val="both"/>
            </w:pPr>
            <w:r w:rsidRPr="007F2ADE">
              <w:rPr>
                <w:u w:val="single"/>
              </w:rPr>
              <w:t>1 класс</w:t>
            </w:r>
            <w:r>
              <w:t xml:space="preserve">  Азбука в 2 частях</w:t>
            </w:r>
            <w:r w:rsidR="007F2ADE">
              <w:t>,</w:t>
            </w:r>
            <w:r>
              <w:t xml:space="preserve"> В.Г.Горецкий, В.А. Кирюшкин и др.,</w:t>
            </w:r>
            <w:r w:rsidR="007F2ADE">
              <w:t xml:space="preserve"> пропись в 4 частях.</w:t>
            </w:r>
          </w:p>
          <w:p w:rsidR="0010737F" w:rsidRDefault="007F2ADE" w:rsidP="005910FD">
            <w:pPr>
              <w:jc w:val="both"/>
            </w:pPr>
            <w:r>
              <w:lastRenderedPageBreak/>
              <w:t>Л</w:t>
            </w:r>
            <w:r w:rsidR="0010737F">
              <w:t>итературное чтение</w:t>
            </w:r>
            <w:r>
              <w:t xml:space="preserve"> Л.Ф.Климанова, В.Г.Горецкий, М.В.Голованова и др..</w:t>
            </w:r>
          </w:p>
          <w:p w:rsidR="00D8138E" w:rsidRPr="00D8138E" w:rsidRDefault="00D8138E" w:rsidP="00D8138E">
            <w:pPr>
              <w:jc w:val="both"/>
            </w:pPr>
            <w:r>
              <w:t xml:space="preserve">2 </w:t>
            </w:r>
            <w:r w:rsidR="00F905DB" w:rsidRPr="00D8138E">
              <w:t>класс Литературное чтение Л.Ф.Климанова, В.Г</w:t>
            </w:r>
            <w:r w:rsidRPr="00D8138E">
              <w:t xml:space="preserve">.Горецкий, М.В.Голованова и др. </w:t>
            </w:r>
          </w:p>
          <w:p w:rsidR="00F905DB" w:rsidRPr="00D8138E" w:rsidRDefault="00D8138E" w:rsidP="00D8138E">
            <w:pPr>
              <w:jc w:val="both"/>
            </w:pPr>
            <w:r w:rsidRPr="00D8138E">
              <w:t>3 класс Литературное чтение Л.Ф.Климанова, В.Г.Горецкий, М.В.Голованова и др.</w:t>
            </w:r>
          </w:p>
          <w:p w:rsidR="00BE7102" w:rsidRPr="00FB0E2B" w:rsidRDefault="00BE7102" w:rsidP="005910FD">
            <w:pPr>
              <w:jc w:val="both"/>
            </w:pPr>
            <w:r w:rsidRPr="00FB0E2B">
              <w:t>Кубасова О. В. Учебник по литературному чте</w:t>
            </w:r>
            <w:r w:rsidR="00A54E4C">
              <w:t xml:space="preserve">нию для </w:t>
            </w:r>
            <w:r w:rsidR="00F905DB">
              <w:t>4</w:t>
            </w:r>
            <w:r w:rsidR="007F2ADE">
              <w:t>класса. В 2</w:t>
            </w:r>
            <w:r>
              <w:t xml:space="preserve"> ч. – 2014</w:t>
            </w:r>
            <w:r w:rsidRPr="00FB0E2B">
              <w:t xml:space="preserve"> г.</w:t>
            </w:r>
          </w:p>
          <w:p w:rsidR="00BE7102" w:rsidRPr="00FB0E2B" w:rsidRDefault="00BE7102" w:rsidP="005910FD">
            <w:pPr>
              <w:jc w:val="both"/>
            </w:pPr>
            <w:r w:rsidRPr="00FB0E2B">
              <w:t>Кубасова О. В. Тетрадь с печатной основой к учебни</w:t>
            </w:r>
            <w:r>
              <w:t>к</w:t>
            </w:r>
            <w:r w:rsidR="00D8138E">
              <w:t xml:space="preserve">у для </w:t>
            </w:r>
            <w:r>
              <w:t>4 класса. В 2 ч. – 2014</w:t>
            </w:r>
            <w:r w:rsidRPr="00FB0E2B">
              <w:t xml:space="preserve"> г.      </w:t>
            </w:r>
          </w:p>
          <w:p w:rsidR="00BE7102" w:rsidRPr="00FB0E2B" w:rsidRDefault="00BE7102" w:rsidP="005910FD">
            <w:pPr>
              <w:tabs>
                <w:tab w:val="left" w:pos="4500"/>
                <w:tab w:val="left" w:pos="9180"/>
                <w:tab w:val="left" w:pos="9360"/>
              </w:tabs>
              <w:autoSpaceDE w:val="0"/>
              <w:autoSpaceDN w:val="0"/>
              <w:adjustRightInd w:val="0"/>
              <w:jc w:val="center"/>
              <w:textAlignment w:val="center"/>
              <w:rPr>
                <w:b/>
              </w:rPr>
            </w:pPr>
          </w:p>
          <w:p w:rsidR="00BE7102" w:rsidRDefault="00BE7102" w:rsidP="005910FD">
            <w:pPr>
              <w:tabs>
                <w:tab w:val="left" w:pos="4500"/>
                <w:tab w:val="left" w:pos="9180"/>
                <w:tab w:val="left" w:pos="9360"/>
              </w:tabs>
              <w:autoSpaceDE w:val="0"/>
              <w:autoSpaceDN w:val="0"/>
              <w:adjustRightInd w:val="0"/>
              <w:jc w:val="center"/>
              <w:textAlignment w:val="center"/>
              <w:rPr>
                <w:b/>
              </w:rPr>
            </w:pPr>
            <w:r w:rsidRPr="00FB0E2B">
              <w:rPr>
                <w:b/>
              </w:rPr>
              <w:t>Русский язык</w:t>
            </w:r>
          </w:p>
          <w:p w:rsidR="007F2ADE" w:rsidRPr="007F2ADE" w:rsidRDefault="007F2ADE" w:rsidP="007F2ADE">
            <w:pPr>
              <w:tabs>
                <w:tab w:val="left" w:pos="4500"/>
                <w:tab w:val="left" w:pos="9180"/>
                <w:tab w:val="left" w:pos="9360"/>
              </w:tabs>
              <w:autoSpaceDE w:val="0"/>
              <w:autoSpaceDN w:val="0"/>
              <w:adjustRightInd w:val="0"/>
              <w:textAlignment w:val="center"/>
              <w:rPr>
                <w:u w:val="single"/>
              </w:rPr>
            </w:pPr>
            <w:r w:rsidRPr="007F2ADE">
              <w:rPr>
                <w:u w:val="single"/>
              </w:rPr>
              <w:t>УМК «Школа России»  1</w:t>
            </w:r>
            <w:r w:rsidR="00D8138E">
              <w:rPr>
                <w:u w:val="single"/>
              </w:rPr>
              <w:t xml:space="preserve"> – 3</w:t>
            </w:r>
            <w:r w:rsidR="00F905DB">
              <w:rPr>
                <w:u w:val="single"/>
              </w:rPr>
              <w:t xml:space="preserve"> </w:t>
            </w:r>
            <w:r w:rsidR="00304642">
              <w:rPr>
                <w:u w:val="single"/>
              </w:rPr>
              <w:t>классы</w:t>
            </w:r>
            <w:r w:rsidR="00F905DB">
              <w:rPr>
                <w:u w:val="single"/>
              </w:rPr>
              <w:t xml:space="preserve">                                                                                                      </w:t>
            </w:r>
            <w:r w:rsidR="00D8138E">
              <w:rPr>
                <w:u w:val="single"/>
              </w:rPr>
              <w:t>1-3</w:t>
            </w:r>
            <w:r w:rsidR="00304642">
              <w:rPr>
                <w:u w:val="single"/>
              </w:rPr>
              <w:t xml:space="preserve"> </w:t>
            </w:r>
            <w:r w:rsidRPr="007F2ADE">
              <w:rPr>
                <w:u w:val="single"/>
              </w:rPr>
              <w:t>класс</w:t>
            </w:r>
          </w:p>
          <w:p w:rsidR="007F2ADE" w:rsidRDefault="007F2ADE" w:rsidP="007F2ADE">
            <w:pPr>
              <w:tabs>
                <w:tab w:val="left" w:pos="4500"/>
                <w:tab w:val="left" w:pos="9180"/>
                <w:tab w:val="left" w:pos="9360"/>
              </w:tabs>
              <w:autoSpaceDE w:val="0"/>
              <w:autoSpaceDN w:val="0"/>
              <w:adjustRightInd w:val="0"/>
              <w:textAlignment w:val="center"/>
            </w:pPr>
            <w:r>
              <w:t>В.П.Канакина,В.Г.Горецкий (издательство  «Просвещение»)</w:t>
            </w:r>
            <w:r w:rsidR="00304642">
              <w:t xml:space="preserve"> и рабочие тетради, тетради для проверочных работ.</w:t>
            </w:r>
          </w:p>
          <w:p w:rsidR="00304642" w:rsidRDefault="00304642" w:rsidP="007F2ADE">
            <w:pPr>
              <w:tabs>
                <w:tab w:val="left" w:pos="4500"/>
                <w:tab w:val="left" w:pos="9180"/>
                <w:tab w:val="left" w:pos="9360"/>
              </w:tabs>
              <w:autoSpaceDE w:val="0"/>
              <w:autoSpaceDN w:val="0"/>
              <w:adjustRightInd w:val="0"/>
              <w:textAlignment w:val="center"/>
            </w:pPr>
          </w:p>
          <w:p w:rsidR="007F2ADE" w:rsidRPr="007F2ADE" w:rsidRDefault="007F2ADE" w:rsidP="007F2ADE">
            <w:pPr>
              <w:tabs>
                <w:tab w:val="left" w:pos="4500"/>
                <w:tab w:val="left" w:pos="9180"/>
                <w:tab w:val="left" w:pos="9360"/>
              </w:tabs>
              <w:autoSpaceDE w:val="0"/>
              <w:autoSpaceDN w:val="0"/>
              <w:adjustRightInd w:val="0"/>
              <w:textAlignment w:val="center"/>
            </w:pPr>
            <w:r>
              <w:t>УМК «Гармония»</w:t>
            </w:r>
          </w:p>
          <w:p w:rsidR="00BE7102" w:rsidRPr="00FB0E2B" w:rsidRDefault="00BE7102" w:rsidP="005910FD">
            <w:r w:rsidRPr="00FB0E2B">
              <w:t>1.Соловейчик М.С., Кузьменко Н.С. Учебник русского язык</w:t>
            </w:r>
            <w:r w:rsidR="00D8138E">
              <w:t xml:space="preserve">а «К тайнам нашего языка» для </w:t>
            </w:r>
            <w:r w:rsidRPr="00FB0E2B">
              <w:t xml:space="preserve"> 4 класса. В  2 ч. 2014</w:t>
            </w:r>
          </w:p>
          <w:p w:rsidR="00BE7102" w:rsidRPr="00FB0E2B" w:rsidRDefault="00BE7102" w:rsidP="005910FD">
            <w:r w:rsidRPr="00FB0E2B">
              <w:t>2.Соловейчик М.С., Кузьменко Н.С. Тетради-задачники  к учебнику</w:t>
            </w:r>
            <w:r w:rsidR="00D8138E">
              <w:t xml:space="preserve"> «К тайнам нашего языка» для  4 класса</w:t>
            </w:r>
            <w:r w:rsidRPr="00FB0E2B">
              <w:t xml:space="preserve">. В 3 частях.  – 2014 </w:t>
            </w:r>
          </w:p>
          <w:p w:rsidR="00BE7102" w:rsidRDefault="00BE7102" w:rsidP="005910FD">
            <w:pPr>
              <w:tabs>
                <w:tab w:val="left" w:pos="4500"/>
                <w:tab w:val="left" w:pos="9180"/>
                <w:tab w:val="left" w:pos="9360"/>
              </w:tabs>
              <w:autoSpaceDE w:val="0"/>
              <w:autoSpaceDN w:val="0"/>
              <w:adjustRightInd w:val="0"/>
              <w:jc w:val="center"/>
              <w:textAlignment w:val="center"/>
              <w:rPr>
                <w:b/>
              </w:rPr>
            </w:pPr>
            <w:r w:rsidRPr="00FB0E2B">
              <w:rPr>
                <w:b/>
              </w:rPr>
              <w:t>Математика</w:t>
            </w:r>
          </w:p>
          <w:p w:rsidR="007F2ADE" w:rsidRPr="00A54E4C" w:rsidRDefault="007F2ADE" w:rsidP="007F2ADE">
            <w:pPr>
              <w:tabs>
                <w:tab w:val="left" w:pos="4500"/>
                <w:tab w:val="left" w:pos="9180"/>
                <w:tab w:val="left" w:pos="9360"/>
              </w:tabs>
              <w:autoSpaceDE w:val="0"/>
              <w:autoSpaceDN w:val="0"/>
              <w:adjustRightInd w:val="0"/>
              <w:textAlignment w:val="center"/>
              <w:rPr>
                <w:u w:val="single"/>
              </w:rPr>
            </w:pPr>
            <w:r w:rsidRPr="00A54E4C">
              <w:rPr>
                <w:u w:val="single"/>
              </w:rPr>
              <w:t>УМК «Школа России»  1 класс</w:t>
            </w:r>
            <w:r w:rsidR="00304642">
              <w:rPr>
                <w:u w:val="single"/>
              </w:rPr>
              <w:t>, 2 класс</w:t>
            </w:r>
            <w:r w:rsidR="00D8138E">
              <w:rPr>
                <w:u w:val="single"/>
              </w:rPr>
              <w:t>,3 класс</w:t>
            </w:r>
          </w:p>
          <w:p w:rsidR="007F2ADE" w:rsidRDefault="007F2ADE" w:rsidP="007F2ADE">
            <w:pPr>
              <w:tabs>
                <w:tab w:val="left" w:pos="4500"/>
                <w:tab w:val="left" w:pos="9180"/>
                <w:tab w:val="left" w:pos="9360"/>
              </w:tabs>
              <w:autoSpaceDE w:val="0"/>
              <w:autoSpaceDN w:val="0"/>
              <w:adjustRightInd w:val="0"/>
              <w:textAlignment w:val="center"/>
            </w:pPr>
            <w:r>
              <w:t>Издательство «Просвещение»</w:t>
            </w:r>
          </w:p>
          <w:p w:rsidR="007F2ADE" w:rsidRDefault="007F2ADE" w:rsidP="007F2ADE">
            <w:pPr>
              <w:tabs>
                <w:tab w:val="left" w:pos="4500"/>
                <w:tab w:val="left" w:pos="9180"/>
                <w:tab w:val="left" w:pos="9360"/>
              </w:tabs>
              <w:autoSpaceDE w:val="0"/>
              <w:autoSpaceDN w:val="0"/>
              <w:adjustRightInd w:val="0"/>
              <w:textAlignment w:val="center"/>
            </w:pPr>
            <w:r>
              <w:t>М.И.Моро, С.И.Волкова и др., рабочие тетради (в 2 частях), проверочные работы</w:t>
            </w:r>
          </w:p>
          <w:p w:rsidR="00A54E4C" w:rsidRDefault="00A54E4C" w:rsidP="007F2ADE">
            <w:pPr>
              <w:tabs>
                <w:tab w:val="left" w:pos="4500"/>
                <w:tab w:val="left" w:pos="9180"/>
                <w:tab w:val="left" w:pos="9360"/>
              </w:tabs>
              <w:autoSpaceDE w:val="0"/>
              <w:autoSpaceDN w:val="0"/>
              <w:adjustRightInd w:val="0"/>
              <w:textAlignment w:val="center"/>
            </w:pPr>
          </w:p>
          <w:p w:rsidR="00304642" w:rsidRPr="007F2ADE" w:rsidRDefault="00304642" w:rsidP="007F2ADE">
            <w:pPr>
              <w:tabs>
                <w:tab w:val="left" w:pos="4500"/>
                <w:tab w:val="left" w:pos="9180"/>
                <w:tab w:val="left" w:pos="9360"/>
              </w:tabs>
              <w:autoSpaceDE w:val="0"/>
              <w:autoSpaceDN w:val="0"/>
              <w:adjustRightInd w:val="0"/>
              <w:textAlignment w:val="center"/>
            </w:pPr>
          </w:p>
          <w:p w:rsidR="00BE7102" w:rsidRPr="00FB0E2B" w:rsidRDefault="00BE7102" w:rsidP="005910FD">
            <w:pPr>
              <w:suppressAutoHyphens/>
              <w:jc w:val="center"/>
              <w:rPr>
                <w:rFonts w:eastAsia="Calibri"/>
                <w:lang w:eastAsia="ar-SA"/>
              </w:rPr>
            </w:pPr>
            <w:r w:rsidRPr="00FB0E2B">
              <w:rPr>
                <w:rFonts w:eastAsia="Calibri"/>
                <w:lang w:eastAsia="ar-SA"/>
              </w:rPr>
              <w:t>Пособия для учащихся:</w:t>
            </w:r>
          </w:p>
          <w:p w:rsidR="00BE7102" w:rsidRPr="00FB0E2B" w:rsidRDefault="00BE7102" w:rsidP="005910FD">
            <w:pPr>
              <w:suppressAutoHyphens/>
              <w:jc w:val="center"/>
              <w:rPr>
                <w:rFonts w:eastAsia="Calibri"/>
                <w:lang w:eastAsia="ar-SA"/>
              </w:rPr>
            </w:pPr>
            <w:r w:rsidRPr="00FB0E2B">
              <w:rPr>
                <w:rFonts w:eastAsia="Calibri"/>
                <w:lang w:eastAsia="ar-SA"/>
              </w:rPr>
              <w:t>Истомина</w:t>
            </w:r>
            <w:r w:rsidR="00D8138E">
              <w:rPr>
                <w:rFonts w:eastAsia="Calibri"/>
                <w:lang w:eastAsia="ar-SA"/>
              </w:rPr>
              <w:t xml:space="preserve"> Н. Б. Математика. Учебник для </w:t>
            </w:r>
            <w:r w:rsidRPr="00FB0E2B">
              <w:rPr>
                <w:rFonts w:eastAsia="Calibri"/>
                <w:lang w:eastAsia="ar-SA"/>
              </w:rPr>
              <w:t>4классов. В двух частях. – Смол</w:t>
            </w:r>
            <w:r>
              <w:rPr>
                <w:rFonts w:eastAsia="Calibri"/>
                <w:lang w:eastAsia="ar-SA"/>
              </w:rPr>
              <w:t>енск: Ассоциация ХХI век. – 2014</w:t>
            </w:r>
            <w:r w:rsidRPr="00FB0E2B">
              <w:rPr>
                <w:rFonts w:eastAsia="Calibri"/>
                <w:lang w:eastAsia="ar-SA"/>
              </w:rPr>
              <w:t xml:space="preserve"> г.</w:t>
            </w:r>
          </w:p>
          <w:p w:rsidR="00BE7102" w:rsidRPr="00FB0E2B" w:rsidRDefault="00BE7102" w:rsidP="005910FD">
            <w:pPr>
              <w:suppressAutoHyphens/>
              <w:jc w:val="center"/>
              <w:rPr>
                <w:rFonts w:eastAsia="Calibri"/>
                <w:lang w:eastAsia="ar-SA"/>
              </w:rPr>
            </w:pPr>
            <w:r w:rsidRPr="00FB0E2B">
              <w:rPr>
                <w:rFonts w:eastAsia="Calibri"/>
                <w:lang w:eastAsia="ar-SA"/>
              </w:rPr>
              <w:t>Истомина Н. Б., Редько З. Б. Тетр</w:t>
            </w:r>
            <w:r w:rsidR="00D8138E">
              <w:rPr>
                <w:rFonts w:eastAsia="Calibri"/>
                <w:lang w:eastAsia="ar-SA"/>
              </w:rPr>
              <w:t xml:space="preserve">ади по математике № 1 и № 2. 3 </w:t>
            </w:r>
            <w:r w:rsidRPr="00FB0E2B">
              <w:rPr>
                <w:rFonts w:eastAsia="Calibri"/>
                <w:lang w:eastAsia="ar-SA"/>
              </w:rPr>
              <w:t>4 класс. – Смол</w:t>
            </w:r>
            <w:r>
              <w:rPr>
                <w:rFonts w:eastAsia="Calibri"/>
                <w:lang w:eastAsia="ar-SA"/>
              </w:rPr>
              <w:t>енск: Ассоциация ХХI век. – 2014</w:t>
            </w:r>
            <w:r w:rsidRPr="00FB0E2B">
              <w:rPr>
                <w:rFonts w:eastAsia="Calibri"/>
                <w:lang w:eastAsia="ar-SA"/>
              </w:rPr>
              <w:t xml:space="preserve"> г.</w:t>
            </w:r>
          </w:p>
          <w:p w:rsidR="00BE7102" w:rsidRPr="00FB0E2B" w:rsidRDefault="00BE7102" w:rsidP="005910FD">
            <w:pPr>
              <w:suppressAutoHyphens/>
              <w:jc w:val="center"/>
              <w:rPr>
                <w:rFonts w:eastAsia="Calibri"/>
                <w:lang w:eastAsia="ar-SA"/>
              </w:rPr>
            </w:pPr>
            <w:r w:rsidRPr="00FB0E2B">
              <w:rPr>
                <w:rFonts w:eastAsia="Calibri"/>
                <w:lang w:eastAsia="ar-SA"/>
              </w:rPr>
              <w:t>Пособия для учителя:</w:t>
            </w:r>
          </w:p>
          <w:p w:rsidR="00BE7102" w:rsidRPr="00FB0E2B" w:rsidRDefault="00BE7102" w:rsidP="005910FD">
            <w:pPr>
              <w:suppressAutoHyphens/>
              <w:rPr>
                <w:rFonts w:eastAsia="Calibri"/>
                <w:lang w:eastAsia="ar-SA"/>
              </w:rPr>
            </w:pPr>
            <w:r w:rsidRPr="00FB0E2B">
              <w:rPr>
                <w:rFonts w:eastAsia="Calibri"/>
                <w:lang w:eastAsia="ar-SA"/>
              </w:rPr>
              <w:t>Истомина Н. Б. Методические рекомендации к учебнику для 1- 4 класса. – Смол</w:t>
            </w:r>
            <w:r>
              <w:rPr>
                <w:rFonts w:eastAsia="Calibri"/>
                <w:lang w:eastAsia="ar-SA"/>
              </w:rPr>
              <w:t>енск: Ассоциация ХХI век. – 2014</w:t>
            </w:r>
            <w:r w:rsidRPr="00FB0E2B">
              <w:rPr>
                <w:rFonts w:eastAsia="Calibri"/>
                <w:lang w:eastAsia="ar-SA"/>
              </w:rPr>
              <w:t xml:space="preserve"> г.</w:t>
            </w:r>
          </w:p>
          <w:p w:rsidR="00BE7102" w:rsidRPr="00FB0E2B" w:rsidRDefault="00BE7102" w:rsidP="005910FD">
            <w:pPr>
              <w:suppressAutoHyphens/>
              <w:rPr>
                <w:rFonts w:eastAsia="Calibri"/>
                <w:lang w:eastAsia="ar-SA"/>
              </w:rPr>
            </w:pPr>
            <w:r w:rsidRPr="00FB0E2B">
              <w:rPr>
                <w:rFonts w:eastAsia="Calibri"/>
                <w:lang w:eastAsia="ar-SA"/>
              </w:rPr>
              <w:t>Истомина Н. Б., Шмырёва Г. Г. Контрольные работы по математике. 1- 4 класс (три уровня). – Смол</w:t>
            </w:r>
            <w:r>
              <w:rPr>
                <w:rFonts w:eastAsia="Calibri"/>
                <w:lang w:eastAsia="ar-SA"/>
              </w:rPr>
              <w:t>енск: Ассоциация ХХI век. – 2014</w:t>
            </w:r>
            <w:r w:rsidRPr="00FB0E2B">
              <w:rPr>
                <w:rFonts w:eastAsia="Calibri"/>
                <w:lang w:eastAsia="ar-SA"/>
              </w:rPr>
              <w:t xml:space="preserve"> г.</w:t>
            </w:r>
          </w:p>
          <w:p w:rsidR="00BE7102" w:rsidRPr="00FB0E2B" w:rsidRDefault="00BE7102" w:rsidP="005910FD">
            <w:pPr>
              <w:suppressAutoHyphens/>
              <w:rPr>
                <w:rFonts w:eastAsia="Calibri"/>
                <w:lang w:eastAsia="ar-SA"/>
              </w:rPr>
            </w:pPr>
            <w:r w:rsidRPr="00FB0E2B">
              <w:rPr>
                <w:rFonts w:eastAsia="Calibri"/>
                <w:lang w:eastAsia="ar-SA"/>
              </w:rPr>
              <w:t>Истомина Н. Б., Горина О. П. Тестовые задания по математике. 1-4 класс. – Смол</w:t>
            </w:r>
            <w:r>
              <w:rPr>
                <w:rFonts w:eastAsia="Calibri"/>
                <w:lang w:eastAsia="ar-SA"/>
              </w:rPr>
              <w:t>енск: Ассоциация ХХI век. – 2014</w:t>
            </w:r>
            <w:r w:rsidRPr="00FB0E2B">
              <w:rPr>
                <w:rFonts w:eastAsia="Calibri"/>
                <w:lang w:eastAsia="ar-SA"/>
              </w:rPr>
              <w:t xml:space="preserve"> г.</w:t>
            </w:r>
          </w:p>
          <w:p w:rsidR="00A54E4C" w:rsidRDefault="00BE7102" w:rsidP="005910FD">
            <w:pPr>
              <w:tabs>
                <w:tab w:val="left" w:pos="4500"/>
                <w:tab w:val="left" w:pos="9180"/>
                <w:tab w:val="left" w:pos="9360"/>
              </w:tabs>
              <w:autoSpaceDE w:val="0"/>
              <w:autoSpaceDN w:val="0"/>
              <w:adjustRightInd w:val="0"/>
              <w:jc w:val="center"/>
              <w:textAlignment w:val="center"/>
              <w:rPr>
                <w:b/>
              </w:rPr>
            </w:pPr>
            <w:r w:rsidRPr="00FB0E2B">
              <w:rPr>
                <w:b/>
              </w:rPr>
              <w:lastRenderedPageBreak/>
              <w:t xml:space="preserve">Окружающий мир  </w:t>
            </w:r>
          </w:p>
          <w:p w:rsidR="00A54E4C" w:rsidRDefault="00A54E4C" w:rsidP="005910FD">
            <w:pPr>
              <w:tabs>
                <w:tab w:val="left" w:pos="4500"/>
                <w:tab w:val="left" w:pos="9180"/>
                <w:tab w:val="left" w:pos="9360"/>
              </w:tabs>
              <w:autoSpaceDE w:val="0"/>
              <w:autoSpaceDN w:val="0"/>
              <w:adjustRightInd w:val="0"/>
              <w:jc w:val="center"/>
              <w:textAlignment w:val="center"/>
              <w:rPr>
                <w:u w:val="single"/>
              </w:rPr>
            </w:pPr>
            <w:r w:rsidRPr="00A54E4C">
              <w:rPr>
                <w:u w:val="single"/>
              </w:rPr>
              <w:t>УМК «Школа России»  1</w:t>
            </w:r>
            <w:r w:rsidR="00D8138E">
              <w:rPr>
                <w:u w:val="single"/>
              </w:rPr>
              <w:t>-3</w:t>
            </w:r>
            <w:r w:rsidRPr="00A54E4C">
              <w:rPr>
                <w:u w:val="single"/>
              </w:rPr>
              <w:t xml:space="preserve"> класс</w:t>
            </w:r>
            <w:r w:rsidR="00BE7102" w:rsidRPr="00A54E4C">
              <w:rPr>
                <w:u w:val="single"/>
              </w:rPr>
              <w:t xml:space="preserve">   </w:t>
            </w:r>
          </w:p>
          <w:p w:rsidR="00BE7102" w:rsidRPr="00A54E4C" w:rsidRDefault="00A54E4C" w:rsidP="00A54E4C">
            <w:pPr>
              <w:tabs>
                <w:tab w:val="left" w:pos="4500"/>
                <w:tab w:val="left" w:pos="9180"/>
                <w:tab w:val="left" w:pos="9360"/>
              </w:tabs>
              <w:autoSpaceDE w:val="0"/>
              <w:autoSpaceDN w:val="0"/>
              <w:adjustRightInd w:val="0"/>
              <w:textAlignment w:val="center"/>
            </w:pPr>
            <w:r w:rsidRPr="00A54E4C">
              <w:t>А.А. Плешаков</w:t>
            </w:r>
            <w:r>
              <w:t xml:space="preserve"> (издательство «Просвещение») и рабочая тетрадь в 2 частях, проверочные работы.</w:t>
            </w:r>
            <w:r w:rsidR="00BE7102" w:rsidRPr="00A54E4C">
              <w:t xml:space="preserve">                                                      </w:t>
            </w:r>
          </w:p>
          <w:p w:rsidR="00BE7102" w:rsidRPr="00FB0E2B" w:rsidRDefault="00BE7102" w:rsidP="005910FD">
            <w:pPr>
              <w:ind w:right="-1"/>
              <w:jc w:val="center"/>
              <w:rPr>
                <w:rFonts w:eastAsia="Calibri"/>
                <w:b/>
              </w:rPr>
            </w:pPr>
            <w:r w:rsidRPr="00FB0E2B">
              <w:rPr>
                <w:rFonts w:eastAsia="Calibri"/>
                <w:b/>
              </w:rPr>
              <w:t>4 класс</w:t>
            </w:r>
          </w:p>
          <w:p w:rsidR="00BE7102" w:rsidRPr="00FB0E2B" w:rsidRDefault="00BE7102" w:rsidP="005910FD">
            <w:pPr>
              <w:ind w:right="-1"/>
              <w:jc w:val="both"/>
              <w:rPr>
                <w:rFonts w:eastAsia="Calibri"/>
              </w:rPr>
            </w:pPr>
            <w:r w:rsidRPr="00FB0E2B">
              <w:rPr>
                <w:rFonts w:eastAsia="Calibri"/>
              </w:rPr>
              <w:t>Поглазова О.Т., Шилин В.Д. Окружающий мир. 4 к</w:t>
            </w:r>
            <w:r>
              <w:rPr>
                <w:rFonts w:eastAsia="Calibri"/>
              </w:rPr>
              <w:t>ласс. Учебник, Части 1 и 2, 2014</w:t>
            </w:r>
            <w:r w:rsidRPr="00FB0E2B">
              <w:rPr>
                <w:rFonts w:eastAsia="Calibri"/>
              </w:rPr>
              <w:t xml:space="preserve"> г.</w:t>
            </w:r>
          </w:p>
          <w:p w:rsidR="00BE7102" w:rsidRPr="00FB0E2B" w:rsidRDefault="00BE7102" w:rsidP="005910FD">
            <w:pPr>
              <w:ind w:right="-1"/>
              <w:jc w:val="both"/>
              <w:rPr>
                <w:rFonts w:eastAsia="Calibri"/>
              </w:rPr>
            </w:pPr>
            <w:r w:rsidRPr="00FB0E2B">
              <w:rPr>
                <w:rFonts w:eastAsia="Calibri"/>
              </w:rPr>
              <w:t>Поглазова О.Т. Окружающий мир. 4 класс.</w:t>
            </w:r>
            <w:r>
              <w:rPr>
                <w:rFonts w:eastAsia="Calibri"/>
              </w:rPr>
              <w:t xml:space="preserve"> Рабочие тетради № 1 и № 2, 2014</w:t>
            </w:r>
            <w:r w:rsidRPr="00FB0E2B">
              <w:rPr>
                <w:rFonts w:eastAsia="Calibri"/>
              </w:rPr>
              <w:t>г.</w:t>
            </w:r>
          </w:p>
          <w:p w:rsidR="00BE7102" w:rsidRPr="00FB0E2B" w:rsidRDefault="00BE7102" w:rsidP="005910FD">
            <w:pPr>
              <w:ind w:right="-1"/>
              <w:jc w:val="both"/>
              <w:rPr>
                <w:rFonts w:eastAsia="Calibri"/>
              </w:rPr>
            </w:pPr>
            <w:r w:rsidRPr="00FB0E2B">
              <w:rPr>
                <w:rFonts w:eastAsia="Calibri"/>
              </w:rPr>
              <w:t>Поглазова О.Т. Окружающий мир. 4 класс. Тестовые задания. 2014г.</w:t>
            </w:r>
          </w:p>
          <w:p w:rsidR="00BE7102" w:rsidRPr="00FB0E2B" w:rsidRDefault="00BE7102" w:rsidP="005910FD">
            <w:pPr>
              <w:ind w:right="-1"/>
              <w:jc w:val="both"/>
              <w:rPr>
                <w:rFonts w:eastAsia="Calibri"/>
              </w:rPr>
            </w:pPr>
            <w:r w:rsidRPr="00FB0E2B">
              <w:rPr>
                <w:rFonts w:eastAsia="Calibri"/>
              </w:rPr>
              <w:t>Поглазова О.Т., Шилин В.Д. Окружающий мир. 4 класс.</w:t>
            </w:r>
            <w:r>
              <w:rPr>
                <w:rFonts w:eastAsia="Calibri"/>
              </w:rPr>
              <w:t xml:space="preserve"> Рабочие тетради № 1 и № 2. 2014</w:t>
            </w:r>
            <w:r w:rsidRPr="00FB0E2B">
              <w:rPr>
                <w:rFonts w:eastAsia="Calibri"/>
              </w:rPr>
              <w:t>г.</w:t>
            </w:r>
          </w:p>
          <w:p w:rsidR="00BE7102" w:rsidRDefault="00BE7102" w:rsidP="005910FD">
            <w:pPr>
              <w:tabs>
                <w:tab w:val="left" w:pos="4500"/>
                <w:tab w:val="left" w:pos="9180"/>
                <w:tab w:val="left" w:pos="9360"/>
              </w:tabs>
              <w:autoSpaceDE w:val="0"/>
              <w:autoSpaceDN w:val="0"/>
              <w:adjustRightInd w:val="0"/>
              <w:jc w:val="center"/>
              <w:textAlignment w:val="center"/>
              <w:rPr>
                <w:b/>
              </w:rPr>
            </w:pPr>
            <w:r w:rsidRPr="00FB0E2B">
              <w:rPr>
                <w:b/>
              </w:rPr>
              <w:t>Технология</w:t>
            </w:r>
          </w:p>
          <w:p w:rsidR="00304642" w:rsidRPr="00304642" w:rsidRDefault="00D8138E" w:rsidP="005910FD">
            <w:pPr>
              <w:tabs>
                <w:tab w:val="left" w:pos="4500"/>
                <w:tab w:val="left" w:pos="9180"/>
                <w:tab w:val="left" w:pos="9360"/>
              </w:tabs>
              <w:autoSpaceDE w:val="0"/>
              <w:autoSpaceDN w:val="0"/>
              <w:adjustRightInd w:val="0"/>
              <w:jc w:val="center"/>
              <w:textAlignment w:val="center"/>
            </w:pPr>
            <w:r>
              <w:t>1-3</w:t>
            </w:r>
            <w:r w:rsidR="00304642" w:rsidRPr="00304642">
              <w:t xml:space="preserve"> классы</w:t>
            </w:r>
          </w:p>
          <w:p w:rsidR="00304642" w:rsidRPr="00304642" w:rsidRDefault="00A54E4C" w:rsidP="00304642">
            <w:pPr>
              <w:pStyle w:val="afff1"/>
              <w:tabs>
                <w:tab w:val="left" w:pos="4500"/>
                <w:tab w:val="left" w:pos="9180"/>
                <w:tab w:val="left" w:pos="9360"/>
              </w:tabs>
              <w:autoSpaceDE w:val="0"/>
              <w:autoSpaceDN w:val="0"/>
              <w:adjustRightInd w:val="0"/>
              <w:textAlignment w:val="center"/>
              <w:rPr>
                <w:rFonts w:ascii="Times New Roman" w:hAnsi="Times New Roman"/>
              </w:rPr>
            </w:pPr>
            <w:r w:rsidRPr="00304642">
              <w:rPr>
                <w:rFonts w:ascii="Times New Roman" w:hAnsi="Times New Roman"/>
                <w:u w:val="single"/>
              </w:rPr>
              <w:t xml:space="preserve">  УМК «Школа России»</w:t>
            </w:r>
            <w:r w:rsidRPr="00304642">
              <w:rPr>
                <w:rFonts w:ascii="Times New Roman" w:hAnsi="Times New Roman"/>
              </w:rPr>
              <w:t xml:space="preserve"> </w:t>
            </w:r>
          </w:p>
          <w:p w:rsidR="00BE7102" w:rsidRPr="00304642" w:rsidRDefault="00A54E4C" w:rsidP="00304642">
            <w:pPr>
              <w:pStyle w:val="afff1"/>
              <w:tabs>
                <w:tab w:val="left" w:pos="4500"/>
                <w:tab w:val="left" w:pos="9180"/>
                <w:tab w:val="left" w:pos="9360"/>
              </w:tabs>
              <w:autoSpaceDE w:val="0"/>
              <w:autoSpaceDN w:val="0"/>
              <w:adjustRightInd w:val="0"/>
              <w:textAlignment w:val="center"/>
              <w:rPr>
                <w:rFonts w:ascii="Times New Roman" w:hAnsi="Times New Roman"/>
              </w:rPr>
            </w:pPr>
            <w:r w:rsidRPr="00304642">
              <w:rPr>
                <w:rFonts w:ascii="Times New Roman" w:hAnsi="Times New Roman"/>
              </w:rPr>
              <w:t>издательство «Просвещение» Е.А.Лутцева, Т.П.Зуева.</w:t>
            </w:r>
          </w:p>
          <w:p w:rsidR="00A54E4C" w:rsidRPr="00A54E4C" w:rsidRDefault="00A54E4C" w:rsidP="00A54E4C">
            <w:pPr>
              <w:tabs>
                <w:tab w:val="left" w:pos="4500"/>
                <w:tab w:val="left" w:pos="9180"/>
                <w:tab w:val="left" w:pos="9360"/>
              </w:tabs>
              <w:autoSpaceDE w:val="0"/>
              <w:autoSpaceDN w:val="0"/>
              <w:adjustRightInd w:val="0"/>
              <w:textAlignment w:val="center"/>
            </w:pPr>
          </w:p>
          <w:p w:rsidR="00BE7102" w:rsidRPr="00FB0E2B" w:rsidRDefault="00BE7102" w:rsidP="00BE7102">
            <w:pPr>
              <w:suppressAutoHyphens/>
              <w:overflowPunct w:val="0"/>
              <w:autoSpaceDE w:val="0"/>
              <w:ind w:hanging="85"/>
              <w:jc w:val="center"/>
              <w:textAlignment w:val="baseline"/>
              <w:rPr>
                <w:b/>
                <w:lang w:eastAsia="ar-SA"/>
              </w:rPr>
            </w:pPr>
            <w:r w:rsidRPr="00FB0E2B">
              <w:rPr>
                <w:b/>
                <w:lang w:eastAsia="ar-SA"/>
              </w:rPr>
              <w:t>4 класс</w:t>
            </w:r>
          </w:p>
          <w:p w:rsidR="00BE7102" w:rsidRPr="00FB0E2B" w:rsidRDefault="00BE7102" w:rsidP="00BE7102">
            <w:pPr>
              <w:suppressAutoHyphens/>
              <w:overflowPunct w:val="0"/>
              <w:autoSpaceDE w:val="0"/>
              <w:textAlignment w:val="baseline"/>
              <w:rPr>
                <w:lang w:eastAsia="ar-SA"/>
              </w:rPr>
            </w:pPr>
            <w:r w:rsidRPr="00FB0E2B">
              <w:rPr>
                <w:lang w:eastAsia="ar-SA"/>
              </w:rPr>
              <w:t xml:space="preserve">Конышева Н. М. Технология. 4 класс. Учебник. – Смоленск: Ассоциация </w:t>
            </w:r>
            <w:r w:rsidRPr="00FB0E2B">
              <w:rPr>
                <w:lang w:val="en-US" w:eastAsia="ar-SA"/>
              </w:rPr>
              <w:t>XXI</w:t>
            </w:r>
            <w:r w:rsidRPr="00FB0E2B">
              <w:rPr>
                <w:lang w:eastAsia="ar-SA"/>
              </w:rPr>
              <w:t xml:space="preserve"> век</w:t>
            </w:r>
          </w:p>
          <w:p w:rsidR="00BE7102" w:rsidRPr="00FB0E2B" w:rsidRDefault="00BE7102" w:rsidP="00BE7102">
            <w:pPr>
              <w:suppressAutoHyphens/>
              <w:overflowPunct w:val="0"/>
              <w:autoSpaceDE w:val="0"/>
              <w:textAlignment w:val="baseline"/>
              <w:rPr>
                <w:lang w:eastAsia="ar-SA"/>
              </w:rPr>
            </w:pPr>
            <w:r w:rsidRPr="00FB0E2B">
              <w:rPr>
                <w:lang w:eastAsia="ar-SA"/>
              </w:rPr>
              <w:t xml:space="preserve">Конышева Н. М. Технология. 4 класс. Рабочие тетради №1 и №2. – Смоленск: Ассоциация </w:t>
            </w:r>
            <w:r w:rsidRPr="00FB0E2B">
              <w:rPr>
                <w:lang w:val="en-US" w:eastAsia="ar-SA"/>
              </w:rPr>
              <w:t>XXI</w:t>
            </w:r>
            <w:r w:rsidRPr="00FB0E2B">
              <w:rPr>
                <w:lang w:eastAsia="ar-SA"/>
              </w:rPr>
              <w:t xml:space="preserve"> век</w:t>
            </w:r>
          </w:p>
          <w:p w:rsidR="00BE7102" w:rsidRPr="00FB0E2B" w:rsidRDefault="00BE7102" w:rsidP="00BE7102">
            <w:pPr>
              <w:suppressAutoHyphens/>
              <w:overflowPunct w:val="0"/>
              <w:autoSpaceDE w:val="0"/>
              <w:textAlignment w:val="baseline"/>
              <w:rPr>
                <w:lang w:eastAsia="ar-SA"/>
              </w:rPr>
            </w:pPr>
            <w:r w:rsidRPr="00FB0E2B">
              <w:rPr>
                <w:lang w:eastAsia="ar-SA"/>
              </w:rPr>
              <w:t xml:space="preserve">Конышева Н. М. Технология: Методические рекомендации к учебнику для 4 класса общеобразовательных учреждений. – Смоленск: Ассоциация </w:t>
            </w:r>
            <w:r w:rsidRPr="00FB0E2B">
              <w:rPr>
                <w:lang w:val="en-US" w:eastAsia="ar-SA"/>
              </w:rPr>
              <w:t>XXI</w:t>
            </w:r>
            <w:r w:rsidRPr="00FB0E2B">
              <w:rPr>
                <w:lang w:eastAsia="ar-SA"/>
              </w:rPr>
              <w:t xml:space="preserve"> век</w:t>
            </w:r>
          </w:p>
          <w:p w:rsidR="00BE7102" w:rsidRDefault="00BE7102" w:rsidP="00BE7102">
            <w:pPr>
              <w:tabs>
                <w:tab w:val="left" w:pos="855"/>
              </w:tabs>
              <w:jc w:val="center"/>
              <w:rPr>
                <w:b/>
              </w:rPr>
            </w:pPr>
            <w:r w:rsidRPr="00FB0E2B">
              <w:rPr>
                <w:b/>
              </w:rPr>
              <w:t>ИЗО</w:t>
            </w:r>
          </w:p>
          <w:p w:rsidR="00304642" w:rsidRDefault="00304642" w:rsidP="00BE7102">
            <w:pPr>
              <w:tabs>
                <w:tab w:val="left" w:pos="855"/>
              </w:tabs>
              <w:jc w:val="center"/>
              <w:rPr>
                <w:b/>
              </w:rPr>
            </w:pPr>
          </w:p>
          <w:p w:rsidR="00A54E4C" w:rsidRPr="00CF3196" w:rsidRDefault="00A54E4C" w:rsidP="00A54E4C">
            <w:pPr>
              <w:tabs>
                <w:tab w:val="left" w:pos="855"/>
              </w:tabs>
              <w:rPr>
                <w:u w:val="single"/>
              </w:rPr>
            </w:pPr>
            <w:r w:rsidRPr="00CF3196">
              <w:rPr>
                <w:u w:val="single"/>
              </w:rPr>
              <w:t>1</w:t>
            </w:r>
            <w:r w:rsidR="00D8138E">
              <w:rPr>
                <w:u w:val="single"/>
              </w:rPr>
              <w:t>-3</w:t>
            </w:r>
            <w:r w:rsidR="00304642">
              <w:rPr>
                <w:u w:val="single"/>
              </w:rPr>
              <w:t xml:space="preserve"> </w:t>
            </w:r>
            <w:r w:rsidRPr="00CF3196">
              <w:rPr>
                <w:u w:val="single"/>
              </w:rPr>
              <w:t>касс УМК «Школа  России»</w:t>
            </w:r>
          </w:p>
          <w:p w:rsidR="00A54E4C" w:rsidRDefault="00A54E4C" w:rsidP="00A54E4C">
            <w:pPr>
              <w:tabs>
                <w:tab w:val="left" w:pos="855"/>
              </w:tabs>
            </w:pPr>
            <w:r>
              <w:t>Л.А.Неменская/под редакциейБ.М.Неменского</w:t>
            </w:r>
          </w:p>
          <w:p w:rsidR="00CF3196" w:rsidRDefault="00CF3196" w:rsidP="00A54E4C">
            <w:pPr>
              <w:tabs>
                <w:tab w:val="left" w:pos="855"/>
              </w:tabs>
            </w:pPr>
            <w:r>
              <w:t>Издательство «Просвещение»</w:t>
            </w:r>
          </w:p>
          <w:p w:rsidR="00CF3196" w:rsidRPr="00A54E4C" w:rsidRDefault="00CF3196" w:rsidP="00A54E4C">
            <w:pPr>
              <w:tabs>
                <w:tab w:val="left" w:pos="855"/>
              </w:tabs>
            </w:pPr>
          </w:p>
          <w:p w:rsidR="00BE7102" w:rsidRPr="00FB0E2B" w:rsidRDefault="00BE7102" w:rsidP="00BE7102">
            <w:pPr>
              <w:rPr>
                <w:color w:val="000000"/>
              </w:rPr>
            </w:pPr>
            <w:r w:rsidRPr="00FB0E2B">
              <w:rPr>
                <w:color w:val="000000"/>
              </w:rPr>
              <w:t xml:space="preserve"> Учебн</w:t>
            </w:r>
            <w:r w:rsidR="00D8138E">
              <w:rPr>
                <w:color w:val="000000"/>
              </w:rPr>
              <w:t xml:space="preserve">ик «Изобразительное искусство» </w:t>
            </w:r>
            <w:r w:rsidRPr="00FB0E2B">
              <w:rPr>
                <w:color w:val="000000"/>
              </w:rPr>
              <w:t>4класс В.С.Кузин Мос</w:t>
            </w:r>
            <w:r>
              <w:rPr>
                <w:color w:val="000000"/>
              </w:rPr>
              <w:t>ква,   «Дрофа», 2014</w:t>
            </w:r>
            <w:r w:rsidRPr="00FB0E2B">
              <w:rPr>
                <w:color w:val="000000"/>
              </w:rPr>
              <w:t xml:space="preserve"> г</w:t>
            </w:r>
          </w:p>
          <w:p w:rsidR="00BE7102" w:rsidRPr="00FB0E2B" w:rsidRDefault="00BE7102" w:rsidP="00BE7102">
            <w:pPr>
              <w:rPr>
                <w:color w:val="000000"/>
              </w:rPr>
            </w:pPr>
            <w:r w:rsidRPr="00FB0E2B">
              <w:rPr>
                <w:color w:val="000000"/>
              </w:rPr>
              <w:t xml:space="preserve"> Рабочая тетрадь по изобразительному искусству 1-4 класс В.С.Кузин</w:t>
            </w:r>
            <w:r>
              <w:rPr>
                <w:color w:val="000000"/>
              </w:rPr>
              <w:t xml:space="preserve"> Москва,           «Дрофа», 2014</w:t>
            </w:r>
            <w:r w:rsidRPr="00FB0E2B">
              <w:rPr>
                <w:color w:val="000000"/>
              </w:rPr>
              <w:t xml:space="preserve"> </w:t>
            </w:r>
          </w:p>
          <w:p w:rsidR="00BE7102" w:rsidRDefault="00BE7102" w:rsidP="00BE7102">
            <w:pPr>
              <w:rPr>
                <w:color w:val="000000"/>
              </w:rPr>
            </w:pPr>
            <w:r w:rsidRPr="00FB0E2B">
              <w:rPr>
                <w:color w:val="000000"/>
              </w:rPr>
              <w:t>  Методическое пособие « Изобразительное искусство»  1-4класс</w:t>
            </w:r>
            <w:r w:rsidR="00CF3196">
              <w:rPr>
                <w:color w:val="000000"/>
              </w:rPr>
              <w:t>.</w:t>
            </w:r>
          </w:p>
          <w:p w:rsidR="00CF3196" w:rsidRPr="00FB0E2B" w:rsidRDefault="00CF3196" w:rsidP="00BE7102">
            <w:pPr>
              <w:rPr>
                <w:color w:val="000000"/>
              </w:rPr>
            </w:pPr>
          </w:p>
          <w:p w:rsidR="00BE7102" w:rsidRPr="00FB0E2B" w:rsidRDefault="00BE7102" w:rsidP="00BE7102">
            <w:pPr>
              <w:shd w:val="clear" w:color="auto" w:fill="FFFFFF"/>
              <w:spacing w:line="276" w:lineRule="auto"/>
              <w:rPr>
                <w:lang w:eastAsia="en-US"/>
              </w:rPr>
            </w:pPr>
            <w:r w:rsidRPr="00FB0E2B">
              <w:rPr>
                <w:lang w:eastAsia="en-US"/>
              </w:rPr>
              <w:t>1.2.2.</w:t>
            </w:r>
            <w:r w:rsidRPr="00FB0E2B">
              <w:rPr>
                <w:lang w:eastAsia="en-US"/>
              </w:rPr>
              <w:t> </w:t>
            </w:r>
            <w:r w:rsidRPr="00FB0E2B">
              <w:rPr>
                <w:lang w:eastAsia="en-US"/>
              </w:rPr>
              <w:t xml:space="preserve"> </w:t>
            </w:r>
            <w:r w:rsidRPr="00FB0E2B">
              <w:t>Наглядное пособие «Русский язык»                                      Основные правила и понятия.</w:t>
            </w:r>
          </w:p>
          <w:p w:rsidR="00BE7102" w:rsidRPr="00FB0E2B" w:rsidRDefault="00BE7102" w:rsidP="00BE7102">
            <w:pPr>
              <w:rPr>
                <w:b/>
                <w:i/>
              </w:rPr>
            </w:pPr>
            <w:r w:rsidRPr="00FB0E2B">
              <w:t>1.2.3 Наглядное пособие «Математика»                                        Геометрические фигуры и величины.</w:t>
            </w:r>
          </w:p>
          <w:p w:rsidR="00BE7102" w:rsidRPr="00FB0E2B" w:rsidRDefault="00BE7102" w:rsidP="00BE7102">
            <w:pPr>
              <w:rPr>
                <w:b/>
                <w:i/>
              </w:rPr>
            </w:pPr>
            <w:r w:rsidRPr="00FB0E2B">
              <w:t>1.2.4.Наглядное пособие «Окружающий мир»                                  1.2.5</w:t>
            </w:r>
            <w:r w:rsidRPr="00FB0E2B">
              <w:rPr>
                <w:b/>
                <w:i/>
              </w:rPr>
              <w:t>.</w:t>
            </w:r>
            <w:r w:rsidRPr="00FB0E2B">
              <w:t xml:space="preserve">Электронное наглядное пособие                                                                                                               </w:t>
            </w:r>
            <w:r w:rsidRPr="00FB0E2B">
              <w:lastRenderedPageBreak/>
              <w:t>«Сочини рассказ».</w:t>
            </w:r>
          </w:p>
          <w:p w:rsidR="00BE7102" w:rsidRPr="00FB0E2B" w:rsidRDefault="00BE7102" w:rsidP="00BE7102">
            <w:pPr>
              <w:rPr>
                <w:b/>
                <w:i/>
              </w:rPr>
            </w:pPr>
            <w:r w:rsidRPr="00FB0E2B">
              <w:t>1.2.6</w:t>
            </w:r>
            <w:r w:rsidRPr="00FB0E2B">
              <w:rPr>
                <w:b/>
                <w:i/>
              </w:rPr>
              <w:t>.</w:t>
            </w:r>
            <w:r w:rsidRPr="00FB0E2B">
              <w:t>Электронное наглядное пособие                                                                                                                            «Расскажи о человеке».</w:t>
            </w:r>
          </w:p>
          <w:p w:rsidR="00BE7102" w:rsidRPr="00FB0E2B" w:rsidRDefault="00BE7102" w:rsidP="00BE7102">
            <w:pPr>
              <w:rPr>
                <w:b/>
                <w:i/>
              </w:rPr>
            </w:pPr>
            <w:r w:rsidRPr="00FB0E2B">
              <w:t xml:space="preserve">1.2.7. Комбинированное наглядное пособие  «Окружающий мир»: «Животные»,  «Растения»,                                                                                                                                                                                                                                                   </w:t>
            </w:r>
          </w:p>
          <w:p w:rsidR="00BE7102" w:rsidRPr="00FB0E2B" w:rsidRDefault="00BE7102" w:rsidP="00BE7102">
            <w:pPr>
              <w:rPr>
                <w:b/>
                <w:i/>
              </w:rPr>
            </w:pPr>
            <w:r w:rsidRPr="00FB0E2B">
              <w:t xml:space="preserve"> «Времена года», «От Земли до звёзд»                                                                                                                    </w:t>
            </w:r>
          </w:p>
          <w:p w:rsidR="00BE7102" w:rsidRPr="00FB0E2B" w:rsidRDefault="00BE7102" w:rsidP="00BE7102">
            <w:pPr>
              <w:rPr>
                <w:b/>
                <w:i/>
              </w:rPr>
            </w:pPr>
            <w:r w:rsidRPr="00FB0E2B">
              <w:t xml:space="preserve">1.2.8.Касса букв английского языка                                            </w:t>
            </w:r>
          </w:p>
          <w:p w:rsidR="00BE7102" w:rsidRPr="00FB0E2B" w:rsidRDefault="00BE7102" w:rsidP="00BE7102">
            <w:r w:rsidRPr="00FB0E2B">
              <w:t xml:space="preserve">1.2.9Лента букв. Алфавит.          </w:t>
            </w:r>
          </w:p>
          <w:p w:rsidR="00BE7102" w:rsidRPr="00FB0E2B" w:rsidRDefault="00BE7102" w:rsidP="00BE7102">
            <w:r w:rsidRPr="00FB0E2B">
              <w:t>1.2.10. Математика в начальной школе. Комплект таблиц.1-4 класс</w:t>
            </w:r>
          </w:p>
          <w:p w:rsidR="00BE7102" w:rsidRPr="00FB0E2B" w:rsidRDefault="00BE7102" w:rsidP="00BE7102">
            <w:r w:rsidRPr="00FB0E2B">
              <w:t>1.2.11.Наглядный русский. Комплект таблиц. 1-2 класс</w:t>
            </w:r>
          </w:p>
          <w:p w:rsidR="00BE7102" w:rsidRPr="00FB0E2B" w:rsidRDefault="00BE7102" w:rsidP="00BE7102">
            <w:r w:rsidRPr="00FB0E2B">
              <w:t>1.2.12.Н.В.Петкевич Сказочный счет</w:t>
            </w:r>
          </w:p>
          <w:p w:rsidR="00BE7102" w:rsidRPr="00FB0E2B" w:rsidRDefault="00BE7102" w:rsidP="00BE7102">
            <w:pPr>
              <w:tabs>
                <w:tab w:val="left" w:pos="4500"/>
                <w:tab w:val="left" w:pos="9180"/>
                <w:tab w:val="left" w:pos="9360"/>
              </w:tabs>
              <w:autoSpaceDE w:val="0"/>
              <w:autoSpaceDN w:val="0"/>
              <w:adjustRightInd w:val="0"/>
              <w:textAlignment w:val="center"/>
              <w:rPr>
                <w:lang w:eastAsia="en-US"/>
              </w:rPr>
            </w:pPr>
            <w:r w:rsidRPr="00FB0E2B">
              <w:t>1.2.4.</w:t>
            </w:r>
            <w:r w:rsidRPr="00FB0E2B">
              <w:t> </w:t>
            </w:r>
            <w:r w:rsidRPr="00FB0E2B">
              <w:t>Традиционные и инновационные средства обучения, компьютерные, информационно</w:t>
            </w:r>
            <w:r w:rsidRPr="00FB0E2B">
              <w:softHyphen/>
              <w:t>коммуникационные средства: мультимедийные проекторы, интерактивные доски.</w:t>
            </w:r>
          </w:p>
          <w:p w:rsidR="00BE7102" w:rsidRPr="00FB0E2B" w:rsidRDefault="00BE7102" w:rsidP="00BE7102">
            <w:r w:rsidRPr="00FB0E2B">
              <w:t>ЖК Телевизор  - 32 «</w:t>
            </w:r>
            <w:r w:rsidRPr="00FB0E2B">
              <w:rPr>
                <w:lang w:val="en-US"/>
              </w:rPr>
              <w:t>Samsung</w:t>
            </w:r>
            <w:r w:rsidRPr="00FB0E2B">
              <w:t>»</w:t>
            </w:r>
          </w:p>
          <w:p w:rsidR="00BE7102" w:rsidRPr="00FB0E2B" w:rsidRDefault="00BE7102" w:rsidP="00BE7102">
            <w:r w:rsidRPr="00FB0E2B">
              <w:rPr>
                <w:lang w:val="en-US"/>
              </w:rPr>
              <w:t>LED</w:t>
            </w:r>
            <w:r w:rsidRPr="00FB0E2B">
              <w:t xml:space="preserve"> Телевизор  -  «</w:t>
            </w:r>
            <w:r w:rsidRPr="00FB0E2B">
              <w:rPr>
                <w:lang w:val="en-US"/>
              </w:rPr>
              <w:t>Samsung</w:t>
            </w:r>
            <w:r w:rsidRPr="00FB0E2B">
              <w:t>» 40</w:t>
            </w:r>
          </w:p>
          <w:p w:rsidR="00BE7102" w:rsidRPr="00FB0E2B" w:rsidRDefault="00BE7102" w:rsidP="00BE7102">
            <w:r w:rsidRPr="00FB0E2B">
              <w:t>Мультимедийный проектор</w:t>
            </w:r>
            <w:r w:rsidRPr="00FB0E2B">
              <w:rPr>
                <w:lang w:val="en-US"/>
              </w:rPr>
              <w:t>Beng</w:t>
            </w:r>
          </w:p>
          <w:p w:rsidR="00BE7102" w:rsidRPr="00FB0E2B" w:rsidRDefault="00BE7102" w:rsidP="00BE7102">
            <w:r w:rsidRPr="00FB0E2B">
              <w:t xml:space="preserve">Фотоаппарат  </w:t>
            </w:r>
            <w:r w:rsidRPr="00FB0E2B">
              <w:rPr>
                <w:lang w:val="en-US"/>
              </w:rPr>
              <w:t>Nikon</w:t>
            </w:r>
          </w:p>
          <w:p w:rsidR="00BE7102" w:rsidRPr="00FB0E2B" w:rsidRDefault="00BE7102" w:rsidP="00BE7102">
            <w:r w:rsidRPr="00FB0E2B">
              <w:t>Видеокамера</w:t>
            </w:r>
            <w:r w:rsidRPr="00FB0E2B">
              <w:rPr>
                <w:lang w:val="en-US"/>
              </w:rPr>
              <w:t>Soni</w:t>
            </w:r>
          </w:p>
          <w:p w:rsidR="00BE7102" w:rsidRPr="00FB0E2B" w:rsidRDefault="00BE7102" w:rsidP="00BE7102">
            <w:r w:rsidRPr="00FB0E2B">
              <w:t>Набор датчиков «Архимед»</w:t>
            </w:r>
          </w:p>
          <w:p w:rsidR="00BE7102" w:rsidRPr="00FB0E2B" w:rsidRDefault="00BE7102" w:rsidP="00BE7102">
            <w:r w:rsidRPr="00FB0E2B">
              <w:t xml:space="preserve">Интерактивные доски с проекторами </w:t>
            </w:r>
            <w:r w:rsidRPr="00FB0E2B">
              <w:rPr>
                <w:lang w:val="en-US"/>
              </w:rPr>
              <w:t>Activ</w:t>
            </w:r>
            <w:r w:rsidRPr="00FB0E2B">
              <w:t xml:space="preserve"> </w:t>
            </w:r>
            <w:r w:rsidRPr="00FB0E2B">
              <w:rPr>
                <w:lang w:val="en-US"/>
              </w:rPr>
              <w:t>Board</w:t>
            </w:r>
            <w:r w:rsidRPr="00FB0E2B">
              <w:rPr>
                <w:sz w:val="28"/>
                <w:szCs w:val="28"/>
              </w:rPr>
              <w:t xml:space="preserve"> </w:t>
            </w:r>
            <w:r w:rsidRPr="00FB0E2B">
              <w:t>Мультимедийные</w:t>
            </w:r>
            <w:r w:rsidRPr="00FB0E2B">
              <w:rPr>
                <w:sz w:val="28"/>
                <w:szCs w:val="28"/>
              </w:rPr>
              <w:t xml:space="preserve"> </w:t>
            </w:r>
            <w:r w:rsidRPr="00FB0E2B">
              <w:t>компьютер в сборе</w:t>
            </w:r>
          </w:p>
          <w:p w:rsidR="00BE7102" w:rsidRPr="00FB0E2B" w:rsidRDefault="00BE7102" w:rsidP="00BE7102">
            <w:pPr>
              <w:rPr>
                <w:sz w:val="28"/>
                <w:szCs w:val="28"/>
              </w:rPr>
            </w:pPr>
            <w:r w:rsidRPr="00FB0E2B">
              <w:t>Многофункциональное устройство «</w:t>
            </w:r>
            <w:r w:rsidRPr="00FB0E2B">
              <w:rPr>
                <w:lang w:val="en-US"/>
              </w:rPr>
              <w:t>Samsung</w:t>
            </w:r>
            <w:r w:rsidRPr="00FB0E2B">
              <w:t xml:space="preserve">» </w:t>
            </w:r>
            <w:r w:rsidRPr="00FB0E2B">
              <w:rPr>
                <w:lang w:val="en-US"/>
              </w:rPr>
              <w:t>S</w:t>
            </w:r>
            <w:r w:rsidRPr="00FB0E2B">
              <w:t>СХ -460</w:t>
            </w:r>
          </w:p>
          <w:p w:rsidR="00BE7102" w:rsidRPr="00FB0E2B" w:rsidRDefault="00BE7102" w:rsidP="00BE7102">
            <w:pPr>
              <w:tabs>
                <w:tab w:val="left" w:pos="4500"/>
                <w:tab w:val="left" w:pos="9180"/>
                <w:tab w:val="left" w:pos="9360"/>
              </w:tabs>
              <w:autoSpaceDE w:val="0"/>
              <w:autoSpaceDN w:val="0"/>
              <w:adjustRightInd w:val="0"/>
              <w:textAlignment w:val="center"/>
            </w:pPr>
            <w:r w:rsidRPr="00FB0E2B">
              <w:t>1.2.5.</w:t>
            </w:r>
            <w:r w:rsidRPr="00FB0E2B">
              <w:t> </w:t>
            </w:r>
            <w:r w:rsidRPr="00FB0E2B">
              <w:t>Игры и игрушки: шашки, обручи,шахматы.</w:t>
            </w:r>
          </w:p>
          <w:p w:rsidR="00BE7102" w:rsidRPr="00FB0E2B" w:rsidRDefault="00BE7102" w:rsidP="00BE7102">
            <w:pPr>
              <w:tabs>
                <w:tab w:val="left" w:pos="4500"/>
                <w:tab w:val="left" w:pos="9180"/>
                <w:tab w:val="left" w:pos="9360"/>
              </w:tabs>
              <w:autoSpaceDE w:val="0"/>
              <w:autoSpaceDN w:val="0"/>
              <w:adjustRightInd w:val="0"/>
              <w:textAlignment w:val="center"/>
              <w:rPr>
                <w:rFonts w:eastAsiaTheme="minorHAnsi"/>
              </w:rPr>
            </w:pPr>
            <w:r w:rsidRPr="00FB0E2B">
              <w:t>1.2.6.</w:t>
            </w:r>
            <w:r w:rsidRPr="00FB0E2B">
              <w:t> </w:t>
            </w:r>
            <w:r w:rsidRPr="00FB0E2B">
              <w:t>Оборудование (мебель): парты, стулья, шкафы.</w:t>
            </w:r>
          </w:p>
        </w:tc>
        <w:tc>
          <w:tcPr>
            <w:tcW w:w="2127"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E7102" w:rsidRPr="00FB0E2B" w:rsidRDefault="00BE7102" w:rsidP="005910FD">
            <w:pPr>
              <w:autoSpaceDE w:val="0"/>
              <w:autoSpaceDN w:val="0"/>
              <w:adjustRightInd w:val="0"/>
              <w:jc w:val="both"/>
              <w:textAlignment w:val="center"/>
              <w:rPr>
                <w:lang w:eastAsia="en-US"/>
              </w:rPr>
            </w:pPr>
          </w:p>
        </w:tc>
      </w:tr>
    </w:tbl>
    <w:p w:rsidR="00DE6D1D" w:rsidRPr="00B93B0C" w:rsidRDefault="00DE6D1D" w:rsidP="00DE6D1D"/>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z w:val="24"/>
          <w:szCs w:val="24"/>
        </w:rPr>
        <w:t>Материально</w:t>
      </w:r>
      <w:r w:rsidRPr="00B93B0C">
        <w:rPr>
          <w:rFonts w:ascii="Times New Roman" w:hAnsi="Times New Roman"/>
          <w:color w:val="auto"/>
          <w:sz w:val="24"/>
          <w:szCs w:val="24"/>
        </w:rPr>
        <w:softHyphen/>
        <w:t>-техническая база</w:t>
      </w:r>
      <w:r w:rsidRPr="00B93B0C">
        <w:rPr>
          <w:rFonts w:ascii="Times New Roman" w:hAnsi="Times New Roman"/>
          <w:color w:val="auto"/>
          <w:spacing w:val="-2"/>
          <w:sz w:val="24"/>
          <w:szCs w:val="24"/>
        </w:rPr>
        <w:t xml:space="preserve"> образовательной </w:t>
      </w:r>
      <w:r w:rsidRPr="00B93B0C">
        <w:rPr>
          <w:rFonts w:ascii="Times New Roman" w:hAnsi="Times New Roman"/>
          <w:color w:val="auto"/>
          <w:sz w:val="24"/>
          <w:szCs w:val="24"/>
        </w:rPr>
        <w:t xml:space="preserve">организации </w:t>
      </w:r>
      <w:proofErr w:type="gramStart"/>
      <w:r w:rsidRPr="00B93B0C">
        <w:rPr>
          <w:rFonts w:ascii="Times New Roman" w:hAnsi="Times New Roman"/>
          <w:color w:val="auto"/>
          <w:spacing w:val="-2"/>
          <w:sz w:val="24"/>
          <w:szCs w:val="24"/>
        </w:rPr>
        <w:t>должна</w:t>
      </w:r>
      <w:proofErr w:type="gramEnd"/>
      <w:r w:rsidRPr="00B93B0C">
        <w:rPr>
          <w:rFonts w:ascii="Times New Roman" w:hAnsi="Times New Roman"/>
          <w:color w:val="auto"/>
          <w:spacing w:val="-2"/>
          <w:sz w:val="24"/>
          <w:szCs w:val="24"/>
        </w:rPr>
        <w:t xml:space="preserve">  приведена в соответствие с задачами по обес</w:t>
      </w:r>
      <w:r w:rsidRPr="00B93B0C">
        <w:rPr>
          <w:rFonts w:ascii="Times New Roman" w:hAnsi="Times New Roman"/>
          <w:color w:val="auto"/>
          <w:spacing w:val="2"/>
          <w:sz w:val="24"/>
          <w:szCs w:val="24"/>
        </w:rPr>
        <w:t xml:space="preserve">печению реализации основной образовательной программы образовательной организации и созданию соответствующей </w:t>
      </w:r>
      <w:r w:rsidRPr="00B93B0C">
        <w:rPr>
          <w:rFonts w:ascii="Times New Roman" w:hAnsi="Times New Roman"/>
          <w:color w:val="auto"/>
          <w:sz w:val="24"/>
          <w:szCs w:val="24"/>
        </w:rPr>
        <w:t>образовательной и социальной среды.</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pacing w:val="-2"/>
          <w:sz w:val="24"/>
          <w:szCs w:val="24"/>
        </w:rPr>
        <w:t>Для этого в образовательной организации разработаны и закреплены локальным актом перечни оснащения и обору</w:t>
      </w:r>
      <w:r w:rsidRPr="00B93B0C">
        <w:rPr>
          <w:rFonts w:ascii="Times New Roman" w:hAnsi="Times New Roman"/>
          <w:color w:val="auto"/>
          <w:sz w:val="24"/>
          <w:szCs w:val="24"/>
        </w:rPr>
        <w:t>дования образовательной организации.</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z w:val="24"/>
          <w:szCs w:val="24"/>
        </w:rPr>
        <w:t>Критериальными источниками оценки учебно-</w:t>
      </w:r>
      <w:r w:rsidRPr="00B93B0C">
        <w:rPr>
          <w:rFonts w:ascii="Times New Roman" w:hAnsi="Times New Roman"/>
          <w:color w:val="auto"/>
          <w:sz w:val="24"/>
          <w:szCs w:val="24"/>
        </w:rPr>
        <w:softHyphen/>
        <w:t xml:space="preserve">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w:t>
      </w:r>
      <w:r w:rsidRPr="00B93B0C">
        <w:rPr>
          <w:rFonts w:ascii="Times New Roman" w:hAnsi="Times New Roman"/>
          <w:color w:val="auto"/>
          <w:spacing w:val="2"/>
          <w:sz w:val="24"/>
          <w:szCs w:val="24"/>
        </w:rPr>
        <w:t xml:space="preserve">постановлением Правительства Российской Федерации </w:t>
      </w:r>
      <w:r w:rsidRPr="00B93B0C">
        <w:rPr>
          <w:rFonts w:ascii="Times New Roman" w:hAnsi="Times New Roman"/>
          <w:color w:val="auto"/>
          <w:sz w:val="24"/>
          <w:szCs w:val="24"/>
        </w:rPr>
        <w:t>28 октября 2013г. №966, а также соответствующие приказы и методические рекомендации, в том числе:</w:t>
      </w:r>
    </w:p>
    <w:p w:rsidR="00DE6D1D" w:rsidRPr="00B93B0C" w:rsidRDefault="00DE6D1D" w:rsidP="00DE6D1D">
      <w:pPr>
        <w:pStyle w:val="21"/>
        <w:spacing w:line="240" w:lineRule="auto"/>
        <w:ind w:left="0" w:firstLine="851"/>
        <w:rPr>
          <w:sz w:val="24"/>
        </w:rPr>
      </w:pPr>
      <w:r w:rsidRPr="00B93B0C">
        <w:rPr>
          <w:sz w:val="24"/>
        </w:rPr>
        <w:t>постановление Федеральной службы по надзору в сфере защиты прав потребителей и благополучия человека от 29 декабря 2010 г. № 189, СанПиН 2.4.2.2821</w:t>
      </w:r>
      <w:r w:rsidRPr="00B93B0C">
        <w:rPr>
          <w:sz w:val="24"/>
        </w:rPr>
        <w:softHyphen/>
        <w:t>10 «Санитарно-</w:t>
      </w:r>
      <w:r w:rsidRPr="00B93B0C">
        <w:rPr>
          <w:sz w:val="24"/>
        </w:rPr>
        <w:softHyphen/>
        <w:t>эпидемиологические требования к условиям и организации обучения в общеобразовательных учреждениях»;</w:t>
      </w:r>
    </w:p>
    <w:p w:rsidR="00DE6D1D" w:rsidRPr="00B93B0C" w:rsidRDefault="00DE6D1D" w:rsidP="00DE6D1D">
      <w:pPr>
        <w:pStyle w:val="21"/>
        <w:spacing w:line="240" w:lineRule="auto"/>
        <w:ind w:left="0" w:firstLine="851"/>
        <w:rPr>
          <w:sz w:val="24"/>
        </w:rPr>
      </w:pPr>
      <w:r w:rsidRPr="00B93B0C">
        <w:rPr>
          <w:sz w:val="24"/>
        </w:rPr>
        <w:t>перечни рекомендуемой учебной литературы и цифровых образовательных ресурсов;</w:t>
      </w:r>
    </w:p>
    <w:p w:rsidR="00DE6D1D" w:rsidRPr="00B93B0C" w:rsidRDefault="00DE6D1D" w:rsidP="00DE6D1D">
      <w:pPr>
        <w:pStyle w:val="21"/>
        <w:spacing w:line="240" w:lineRule="auto"/>
        <w:ind w:left="0" w:firstLine="851"/>
        <w:rPr>
          <w:sz w:val="24"/>
        </w:rPr>
      </w:pPr>
      <w:r w:rsidRPr="00B93B0C">
        <w:rPr>
          <w:spacing w:val="-2"/>
          <w:sz w:val="24"/>
        </w:rPr>
        <w:t>аналогичные перечни, утверждённые региональными нор</w:t>
      </w:r>
      <w:r w:rsidRPr="00B93B0C">
        <w:rPr>
          <w:spacing w:val="2"/>
          <w:sz w:val="24"/>
        </w:rPr>
        <w:t xml:space="preserve">мативными актами и локальными актами </w:t>
      </w:r>
      <w:r w:rsidRPr="00B93B0C">
        <w:rPr>
          <w:sz w:val="24"/>
        </w:rPr>
        <w:t xml:space="preserve">образовательной </w:t>
      </w:r>
      <w:r w:rsidRPr="00B93B0C">
        <w:rPr>
          <w:spacing w:val="2"/>
          <w:sz w:val="24"/>
        </w:rPr>
        <w:t>организации</w:t>
      </w:r>
      <w:r w:rsidRPr="00B93B0C">
        <w:rPr>
          <w:sz w:val="24"/>
        </w:rPr>
        <w:t>разработанные с учётом особенностей реализа</w:t>
      </w:r>
      <w:r w:rsidRPr="00B93B0C">
        <w:rPr>
          <w:spacing w:val="2"/>
          <w:sz w:val="24"/>
        </w:rPr>
        <w:t>ции основной образовательной программы в образователь</w:t>
      </w:r>
      <w:r w:rsidRPr="00B93B0C">
        <w:rPr>
          <w:sz w:val="24"/>
        </w:rPr>
        <w:t>ной организации.</w:t>
      </w:r>
    </w:p>
    <w:p w:rsidR="00DE6D1D" w:rsidRPr="00B93B0C" w:rsidRDefault="00DE6D1D" w:rsidP="00DE6D1D">
      <w:pPr>
        <w:pStyle w:val="a5"/>
        <w:spacing w:line="240" w:lineRule="auto"/>
        <w:ind w:firstLine="851"/>
        <w:rPr>
          <w:rFonts w:ascii="Times New Roman" w:hAnsi="Times New Roman"/>
          <w:color w:val="auto"/>
          <w:spacing w:val="-2"/>
          <w:sz w:val="24"/>
          <w:szCs w:val="24"/>
        </w:rPr>
      </w:pPr>
      <w:r w:rsidRPr="00B93B0C">
        <w:rPr>
          <w:rFonts w:ascii="Times New Roman" w:hAnsi="Times New Roman"/>
          <w:color w:val="auto"/>
          <w:spacing w:val="-2"/>
          <w:sz w:val="24"/>
          <w:szCs w:val="24"/>
        </w:rPr>
        <w:lastRenderedPageBreak/>
        <w:t xml:space="preserve">В соответствии с требованиями ФГОС НОО для обеспечения всех предметных областей и внеурочной деятельности </w:t>
      </w:r>
      <w:r w:rsidRPr="00B93B0C">
        <w:rPr>
          <w:rFonts w:ascii="Times New Roman" w:hAnsi="Times New Roman"/>
          <w:color w:val="auto"/>
          <w:sz w:val="24"/>
          <w:szCs w:val="24"/>
        </w:rPr>
        <w:t xml:space="preserve">образовательная </w:t>
      </w:r>
      <w:r w:rsidRPr="00B93B0C">
        <w:rPr>
          <w:rFonts w:ascii="Times New Roman" w:hAnsi="Times New Roman"/>
          <w:color w:val="auto"/>
          <w:spacing w:val="-2"/>
          <w:sz w:val="24"/>
          <w:szCs w:val="24"/>
        </w:rPr>
        <w:t>организация</w:t>
      </w:r>
      <w:r w:rsidRPr="00B93B0C">
        <w:rPr>
          <w:rFonts w:ascii="Times New Roman" w:hAnsi="Times New Roman"/>
          <w:color w:val="auto"/>
          <w:sz w:val="24"/>
          <w:szCs w:val="24"/>
        </w:rPr>
        <w:t>, реализующая основную образователь</w:t>
      </w:r>
      <w:r w:rsidRPr="00B93B0C">
        <w:rPr>
          <w:rFonts w:ascii="Times New Roman" w:hAnsi="Times New Roman"/>
          <w:color w:val="auto"/>
          <w:spacing w:val="-2"/>
          <w:sz w:val="24"/>
          <w:szCs w:val="24"/>
        </w:rPr>
        <w:t xml:space="preserve">ную программу начального общего образования, обеспечивает </w:t>
      </w:r>
      <w:r w:rsidRPr="00B93B0C">
        <w:rPr>
          <w:rFonts w:ascii="Times New Roman" w:hAnsi="Times New Roman"/>
          <w:color w:val="auto"/>
          <w:sz w:val="24"/>
          <w:szCs w:val="24"/>
        </w:rPr>
        <w:t xml:space="preserve">мебелью, презентационным оборудованием, освещением, хозяйственным </w:t>
      </w:r>
      <w:r w:rsidRPr="00B93B0C">
        <w:rPr>
          <w:rFonts w:ascii="Times New Roman" w:hAnsi="Times New Roman"/>
          <w:color w:val="auto"/>
          <w:spacing w:val="-2"/>
          <w:sz w:val="24"/>
          <w:szCs w:val="24"/>
        </w:rPr>
        <w:t>инвентарём и оборудуется:</w:t>
      </w:r>
    </w:p>
    <w:p w:rsidR="00DE6D1D" w:rsidRPr="00B93B0C" w:rsidRDefault="00DE6D1D" w:rsidP="00DE6D1D">
      <w:pPr>
        <w:pStyle w:val="21"/>
        <w:spacing w:line="240" w:lineRule="auto"/>
        <w:ind w:left="0" w:firstLine="851"/>
        <w:rPr>
          <w:sz w:val="24"/>
        </w:rPr>
      </w:pPr>
      <w:r w:rsidRPr="00B93B0C">
        <w:rPr>
          <w:sz w:val="24"/>
        </w:rPr>
        <w:t>учебными кабинетами с автоматизированными рабочими местами обучающихся и педагогических работников;</w:t>
      </w:r>
    </w:p>
    <w:p w:rsidR="00DE6D1D" w:rsidRPr="00B93B0C" w:rsidRDefault="00DE6D1D" w:rsidP="00DE6D1D">
      <w:pPr>
        <w:pStyle w:val="21"/>
        <w:spacing w:line="240" w:lineRule="auto"/>
        <w:ind w:left="0" w:firstLine="851"/>
        <w:rPr>
          <w:sz w:val="24"/>
        </w:rPr>
      </w:pPr>
      <w:r w:rsidRPr="00B93B0C">
        <w:rPr>
          <w:sz w:val="24"/>
        </w:rPr>
        <w:t>помещениями для занятий естественно</w:t>
      </w:r>
      <w:r w:rsidRPr="00B93B0C">
        <w:rPr>
          <w:sz w:val="24"/>
        </w:rPr>
        <w:softHyphen/>
        <w:t>научной деятель</w:t>
      </w:r>
      <w:r w:rsidRPr="00B93B0C">
        <w:rPr>
          <w:spacing w:val="2"/>
          <w:sz w:val="24"/>
        </w:rPr>
        <w:t>ностью, моделированием, техническим творчеством, ино</w:t>
      </w:r>
      <w:r w:rsidRPr="00B93B0C">
        <w:rPr>
          <w:sz w:val="24"/>
        </w:rPr>
        <w:t>странными языками;</w:t>
      </w:r>
    </w:p>
    <w:p w:rsidR="00DE6D1D" w:rsidRPr="00B93B0C" w:rsidRDefault="00DE6D1D" w:rsidP="00DE6D1D">
      <w:pPr>
        <w:pStyle w:val="21"/>
        <w:spacing w:line="240" w:lineRule="auto"/>
        <w:ind w:left="0" w:firstLine="851"/>
        <w:rPr>
          <w:spacing w:val="-5"/>
          <w:sz w:val="24"/>
        </w:rPr>
      </w:pPr>
      <w:r w:rsidRPr="00B93B0C">
        <w:rPr>
          <w:spacing w:val="-2"/>
          <w:sz w:val="24"/>
        </w:rPr>
        <w:t xml:space="preserve">помещениями (кабинетами) для </w:t>
      </w:r>
      <w:r w:rsidRPr="00B93B0C">
        <w:rPr>
          <w:spacing w:val="-5"/>
          <w:sz w:val="24"/>
        </w:rPr>
        <w:t>занятий музыкой, хореографией и изобразительным искусством;</w:t>
      </w:r>
    </w:p>
    <w:p w:rsidR="00DE6D1D" w:rsidRPr="00B93B0C" w:rsidRDefault="00DE6D1D" w:rsidP="00DE6D1D">
      <w:pPr>
        <w:pStyle w:val="21"/>
        <w:spacing w:line="240" w:lineRule="auto"/>
        <w:ind w:left="0" w:firstLine="851"/>
        <w:rPr>
          <w:sz w:val="24"/>
        </w:rPr>
      </w:pPr>
      <w:r w:rsidRPr="00B93B0C">
        <w:rPr>
          <w:spacing w:val="2"/>
          <w:sz w:val="24"/>
        </w:rPr>
        <w:t>помещениями библиотек с рабочими зонами, оборудо</w:t>
      </w:r>
      <w:r w:rsidRPr="00B93B0C">
        <w:rPr>
          <w:sz w:val="24"/>
        </w:rPr>
        <w:t>ванными читальными залами и книгохранилищами, обеспечивающими сохранность книжного фонда, медиатекой;</w:t>
      </w:r>
    </w:p>
    <w:p w:rsidR="00DE6D1D" w:rsidRPr="00B93B0C" w:rsidRDefault="00DE6D1D" w:rsidP="00DE6D1D">
      <w:pPr>
        <w:pStyle w:val="21"/>
        <w:spacing w:line="240" w:lineRule="auto"/>
        <w:ind w:left="0" w:firstLine="851"/>
        <w:rPr>
          <w:sz w:val="24"/>
        </w:rPr>
      </w:pPr>
      <w:r w:rsidRPr="00B93B0C">
        <w:rPr>
          <w:sz w:val="24"/>
        </w:rPr>
        <w:t xml:space="preserve">спортивными сооружениями (спортивный зал, </w:t>
      </w:r>
      <w:r w:rsidRPr="00B93B0C">
        <w:rPr>
          <w:spacing w:val="2"/>
          <w:sz w:val="24"/>
        </w:rPr>
        <w:t>стадион, спортивная площадка), оснащёнными игровым, спортивным оборудованием и ин</w:t>
      </w:r>
      <w:r w:rsidRPr="00B93B0C">
        <w:rPr>
          <w:sz w:val="24"/>
        </w:rPr>
        <w:t>вентарём;</w:t>
      </w:r>
    </w:p>
    <w:p w:rsidR="00DE6D1D" w:rsidRPr="00B93B0C" w:rsidRDefault="00DE6D1D" w:rsidP="00DE6D1D">
      <w:pPr>
        <w:pStyle w:val="21"/>
        <w:spacing w:line="240" w:lineRule="auto"/>
        <w:ind w:left="0" w:firstLine="851"/>
        <w:rPr>
          <w:sz w:val="24"/>
        </w:rPr>
      </w:pPr>
      <w:proofErr w:type="gramStart"/>
      <w:r w:rsidRPr="00B93B0C">
        <w:rPr>
          <w:spacing w:val="2"/>
          <w:sz w:val="24"/>
        </w:rPr>
        <w:t xml:space="preserve">помещениями для питания обучающихся, а также для </w:t>
      </w:r>
      <w:r w:rsidRPr="00B93B0C">
        <w:rPr>
          <w:sz w:val="24"/>
        </w:rPr>
        <w:t xml:space="preserve">хранения и приготовления пищи, обеспечивающими возможность </w:t>
      </w:r>
      <w:r w:rsidRPr="00B93B0C">
        <w:rPr>
          <w:spacing w:val="2"/>
          <w:sz w:val="24"/>
        </w:rPr>
        <w:t xml:space="preserve">организации качественного горячего питания, в том числе </w:t>
      </w:r>
      <w:r w:rsidRPr="00B93B0C">
        <w:rPr>
          <w:sz w:val="24"/>
        </w:rPr>
        <w:t>горячих завтраков;</w:t>
      </w:r>
      <w:proofErr w:type="gramEnd"/>
    </w:p>
    <w:p w:rsidR="00DE6D1D" w:rsidRPr="00B93B0C" w:rsidRDefault="00DE6D1D" w:rsidP="00DE6D1D">
      <w:pPr>
        <w:pStyle w:val="21"/>
        <w:spacing w:line="240" w:lineRule="auto"/>
        <w:ind w:left="0" w:firstLine="851"/>
        <w:rPr>
          <w:sz w:val="24"/>
        </w:rPr>
      </w:pPr>
      <w:r w:rsidRPr="00B93B0C">
        <w:rPr>
          <w:spacing w:val="2"/>
          <w:sz w:val="24"/>
        </w:rPr>
        <w:t>административными и иными помещениями, оснащёнными необходимым оборудованием, в том числе для орга</w:t>
      </w:r>
      <w:r w:rsidRPr="00B93B0C">
        <w:rPr>
          <w:sz w:val="24"/>
        </w:rPr>
        <w:t>низации учебной деятельности процесса с детьми</w:t>
      </w:r>
      <w:r w:rsidRPr="00B93B0C">
        <w:rPr>
          <w:sz w:val="24"/>
        </w:rPr>
        <w:softHyphen/>
        <w:t xml:space="preserve"> инвалидами и детьми с ОВЗ;</w:t>
      </w:r>
    </w:p>
    <w:p w:rsidR="00DE6D1D" w:rsidRPr="00B93B0C" w:rsidRDefault="00DE6D1D" w:rsidP="00DE6D1D">
      <w:pPr>
        <w:pStyle w:val="21"/>
        <w:spacing w:line="240" w:lineRule="auto"/>
        <w:ind w:left="0" w:firstLine="851"/>
        <w:rPr>
          <w:sz w:val="24"/>
        </w:rPr>
      </w:pPr>
      <w:r w:rsidRPr="00B93B0C">
        <w:rPr>
          <w:sz w:val="24"/>
        </w:rPr>
        <w:t>гардеробами, санузлами, местами личной гигиены;</w:t>
      </w:r>
    </w:p>
    <w:p w:rsidR="00DE6D1D" w:rsidRPr="00B93B0C" w:rsidRDefault="00DE6D1D" w:rsidP="00DE6D1D">
      <w:pPr>
        <w:pStyle w:val="21"/>
        <w:spacing w:line="240" w:lineRule="auto"/>
        <w:ind w:left="0" w:firstLine="851"/>
        <w:rPr>
          <w:sz w:val="24"/>
        </w:rPr>
      </w:pPr>
      <w:r w:rsidRPr="00B93B0C">
        <w:rPr>
          <w:spacing w:val="2"/>
          <w:sz w:val="24"/>
        </w:rPr>
        <w:t>участком (территорией) с необходимым набором осна</w:t>
      </w:r>
      <w:r w:rsidRPr="00B93B0C">
        <w:rPr>
          <w:sz w:val="24"/>
        </w:rPr>
        <w:t>щённых зон.</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pacing w:val="2"/>
          <w:sz w:val="24"/>
          <w:szCs w:val="24"/>
        </w:rPr>
        <w:t>Образовательная организация обеспечивает комплектом средств обучения, поддерживаемых инструктивно-</w:t>
      </w:r>
      <w:r w:rsidRPr="00B93B0C">
        <w:rPr>
          <w:rFonts w:ascii="Times New Roman" w:hAnsi="Times New Roman"/>
          <w:color w:val="auto"/>
          <w:spacing w:val="2"/>
          <w:sz w:val="24"/>
          <w:szCs w:val="24"/>
        </w:rPr>
        <w:softHyphen/>
      </w:r>
      <w:r w:rsidRPr="00B93B0C">
        <w:rPr>
          <w:rFonts w:ascii="Times New Roman" w:hAnsi="Times New Roman"/>
          <w:color w:val="auto"/>
          <w:sz w:val="24"/>
          <w:szCs w:val="24"/>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B93B0C">
        <w:rPr>
          <w:rFonts w:ascii="Times New Roman" w:hAnsi="Times New Roman"/>
          <w:color w:val="auto"/>
          <w:spacing w:val="2"/>
          <w:sz w:val="24"/>
          <w:szCs w:val="24"/>
        </w:rPr>
        <w:t xml:space="preserve">образовательных программ в соответствии с требованиями </w:t>
      </w:r>
      <w:r w:rsidRPr="00B93B0C">
        <w:rPr>
          <w:rFonts w:ascii="Times New Roman" w:hAnsi="Times New Roman"/>
          <w:color w:val="auto"/>
          <w:sz w:val="24"/>
          <w:szCs w:val="24"/>
        </w:rPr>
        <w:t>ФГОС НОО.</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pacing w:val="2"/>
          <w:sz w:val="24"/>
          <w:szCs w:val="24"/>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B93B0C">
        <w:rPr>
          <w:rFonts w:ascii="Times New Roman" w:hAnsi="Times New Roman"/>
          <w:color w:val="auto"/>
          <w:sz w:val="24"/>
          <w:szCs w:val="24"/>
        </w:rPr>
        <w:t>ства наглядности (печатные материалы, натуральные объек</w:t>
      </w:r>
      <w:r w:rsidRPr="00B93B0C">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B93B0C">
        <w:rPr>
          <w:rFonts w:ascii="Times New Roman" w:hAnsi="Times New Roman"/>
          <w:color w:val="auto"/>
          <w:sz w:val="24"/>
          <w:szCs w:val="24"/>
        </w:rPr>
        <w:t>исследований, расходные материалы и канцелярские принадлежности.</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pacing w:val="2"/>
          <w:sz w:val="24"/>
          <w:szCs w:val="24"/>
        </w:rPr>
        <w:t>Состав комплекта должен формироваться с учётом</w:t>
      </w:r>
      <w:r w:rsidRPr="00B93B0C">
        <w:rPr>
          <w:rFonts w:ascii="Times New Roman" w:hAnsi="Times New Roman"/>
          <w:color w:val="auto"/>
          <w:sz w:val="24"/>
          <w:szCs w:val="24"/>
        </w:rPr>
        <w:t>:</w:t>
      </w:r>
    </w:p>
    <w:p w:rsidR="00DE6D1D" w:rsidRPr="00B93B0C" w:rsidRDefault="00DE6D1D" w:rsidP="00DE6D1D">
      <w:pPr>
        <w:pStyle w:val="21"/>
        <w:spacing w:line="240" w:lineRule="auto"/>
        <w:ind w:left="0" w:firstLine="851"/>
        <w:rPr>
          <w:sz w:val="24"/>
        </w:rPr>
      </w:pPr>
      <w:r w:rsidRPr="00B93B0C">
        <w:rPr>
          <w:sz w:val="24"/>
        </w:rPr>
        <w:t>возрастных, психолого-</w:t>
      </w:r>
      <w:r w:rsidRPr="00B93B0C">
        <w:rPr>
          <w:sz w:val="24"/>
        </w:rPr>
        <w:softHyphen/>
        <w:t xml:space="preserve">педагогических особенностей обучающихся; </w:t>
      </w:r>
    </w:p>
    <w:p w:rsidR="00DE6D1D" w:rsidRPr="00B93B0C" w:rsidRDefault="00DE6D1D" w:rsidP="00DE6D1D">
      <w:pPr>
        <w:pStyle w:val="21"/>
        <w:spacing w:line="240" w:lineRule="auto"/>
        <w:ind w:left="0" w:firstLine="851"/>
        <w:rPr>
          <w:sz w:val="24"/>
        </w:rPr>
      </w:pPr>
      <w:r w:rsidRPr="00B93B0C">
        <w:rPr>
          <w:sz w:val="24"/>
        </w:rPr>
        <w:t>его необходимости и достаточности;</w:t>
      </w:r>
    </w:p>
    <w:p w:rsidR="00DE6D1D" w:rsidRPr="00B93B0C" w:rsidRDefault="00DE6D1D" w:rsidP="00DE6D1D">
      <w:pPr>
        <w:pStyle w:val="21"/>
        <w:spacing w:line="240" w:lineRule="auto"/>
        <w:ind w:left="0" w:firstLine="851"/>
        <w:rPr>
          <w:sz w:val="24"/>
        </w:rPr>
      </w:pPr>
      <w:r w:rsidRPr="00B93B0C">
        <w:rPr>
          <w:sz w:val="24"/>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rsidR="00DE6D1D" w:rsidRPr="00B93B0C" w:rsidRDefault="00DE6D1D" w:rsidP="00DE6D1D">
      <w:pPr>
        <w:pStyle w:val="21"/>
        <w:spacing w:line="240" w:lineRule="auto"/>
        <w:ind w:left="0" w:firstLine="851"/>
        <w:rPr>
          <w:sz w:val="24"/>
        </w:rPr>
      </w:pPr>
      <w:r w:rsidRPr="00B93B0C">
        <w:rPr>
          <w:sz w:val="24"/>
        </w:rPr>
        <w:t xml:space="preserve">необходимости единого интерфейса подключения и </w:t>
      </w:r>
      <w:r w:rsidRPr="00B93B0C">
        <w:rPr>
          <w:spacing w:val="2"/>
          <w:sz w:val="24"/>
        </w:rPr>
        <w:t xml:space="preserve">обеспечения эргономичного режима работы участников </w:t>
      </w:r>
      <w:r w:rsidRPr="00B93B0C">
        <w:rPr>
          <w:sz w:val="24"/>
        </w:rPr>
        <w:t>образовательных отношений;</w:t>
      </w:r>
    </w:p>
    <w:p w:rsidR="00DE6D1D" w:rsidRPr="00B93B0C" w:rsidRDefault="00DE6D1D" w:rsidP="00DE6D1D">
      <w:pPr>
        <w:pStyle w:val="21"/>
        <w:spacing w:line="240" w:lineRule="auto"/>
        <w:ind w:left="0" w:firstLine="851"/>
        <w:rPr>
          <w:sz w:val="24"/>
        </w:rPr>
      </w:pPr>
      <w:r w:rsidRPr="00B93B0C">
        <w:rPr>
          <w:spacing w:val="-2"/>
          <w:sz w:val="24"/>
        </w:rPr>
        <w:t>согласованности совместного использования (содержатель</w:t>
      </w:r>
      <w:r w:rsidRPr="00B93B0C">
        <w:rPr>
          <w:sz w:val="24"/>
        </w:rPr>
        <w:t>ной, функциональной, программной и</w:t>
      </w:r>
      <w:r w:rsidRPr="00B93B0C">
        <w:rPr>
          <w:sz w:val="24"/>
        </w:rPr>
        <w:t> </w:t>
      </w:r>
      <w:r w:rsidRPr="00B93B0C">
        <w:rPr>
          <w:sz w:val="24"/>
        </w:rPr>
        <w:t>пр.).</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z w:val="24"/>
          <w:szCs w:val="24"/>
        </w:rPr>
        <w:t>Инновационные средства обучения содержат:</w:t>
      </w:r>
    </w:p>
    <w:p w:rsidR="00DE6D1D" w:rsidRPr="00B93B0C" w:rsidRDefault="00DE6D1D" w:rsidP="00DE6D1D">
      <w:pPr>
        <w:pStyle w:val="21"/>
        <w:spacing w:line="240" w:lineRule="auto"/>
        <w:ind w:left="0" w:firstLine="851"/>
        <w:rPr>
          <w:sz w:val="24"/>
        </w:rPr>
      </w:pPr>
      <w:r w:rsidRPr="00B93B0C">
        <w:rPr>
          <w:sz w:val="24"/>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w:t>
      </w:r>
      <w:r w:rsidRPr="00B93B0C">
        <w:rPr>
          <w:sz w:val="24"/>
        </w:rPr>
        <w:softHyphen/>
        <w:t>камеру,  модульную систему экспериментов и цифровой микроскоп, систему контроля и мониторинга качества знаний;</w:t>
      </w:r>
    </w:p>
    <w:p w:rsidR="00DE6D1D" w:rsidRPr="00B93B0C" w:rsidRDefault="00DE6D1D" w:rsidP="00DE6D1D">
      <w:pPr>
        <w:pStyle w:val="21"/>
        <w:spacing w:line="240" w:lineRule="auto"/>
        <w:ind w:left="0" w:firstLine="851"/>
        <w:rPr>
          <w:sz w:val="24"/>
        </w:rPr>
      </w:pPr>
      <w:r w:rsidRPr="00B93B0C">
        <w:rPr>
          <w:spacing w:val="-2"/>
          <w:sz w:val="24"/>
        </w:rPr>
        <w:t xml:space="preserve">программную часть, включающую многопользовательскую </w:t>
      </w:r>
      <w:r w:rsidRPr="00B93B0C">
        <w:rPr>
          <w:spacing w:val="2"/>
          <w:sz w:val="24"/>
        </w:rPr>
        <w:t>операционную систему и прикладное программное обеспе</w:t>
      </w:r>
      <w:r w:rsidRPr="00B93B0C">
        <w:rPr>
          <w:sz w:val="24"/>
        </w:rPr>
        <w:t>чение;</w:t>
      </w:r>
    </w:p>
    <w:p w:rsidR="00DE6D1D" w:rsidRPr="00B93B0C" w:rsidRDefault="00DE6D1D" w:rsidP="00DE6D1D">
      <w:pPr>
        <w:pStyle w:val="21"/>
        <w:spacing w:line="240" w:lineRule="auto"/>
        <w:ind w:left="0" w:firstLine="851"/>
        <w:rPr>
          <w:sz w:val="24"/>
        </w:rPr>
      </w:pPr>
      <w:r w:rsidRPr="00B93B0C">
        <w:rPr>
          <w:spacing w:val="2"/>
          <w:sz w:val="24"/>
        </w:rPr>
        <w:t xml:space="preserve">электронные образовательные ресурсы по предметным </w:t>
      </w:r>
      <w:r w:rsidRPr="00B93B0C">
        <w:rPr>
          <w:sz w:val="24"/>
        </w:rPr>
        <w:t>областям.</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z w:val="24"/>
          <w:szCs w:val="24"/>
        </w:rPr>
        <w:t>Оценка материально-</w:t>
      </w:r>
      <w:r w:rsidRPr="00B93B0C">
        <w:rPr>
          <w:rFonts w:ascii="Times New Roman" w:hAnsi="Times New Roman"/>
          <w:color w:val="auto"/>
          <w:sz w:val="24"/>
          <w:szCs w:val="24"/>
        </w:rPr>
        <w:softHyphen/>
        <w:t>технических условий реализации ос</w:t>
      </w:r>
      <w:r w:rsidRPr="00B93B0C">
        <w:rPr>
          <w:rFonts w:ascii="Times New Roman" w:hAnsi="Times New Roman"/>
          <w:color w:val="auto"/>
          <w:spacing w:val="2"/>
          <w:sz w:val="24"/>
          <w:szCs w:val="24"/>
        </w:rPr>
        <w:t xml:space="preserve">новной образовательной программы в образовательной организации </w:t>
      </w:r>
      <w:r w:rsidRPr="00B93B0C">
        <w:rPr>
          <w:rFonts w:ascii="Times New Roman" w:hAnsi="Times New Roman"/>
          <w:color w:val="auto"/>
          <w:sz w:val="24"/>
          <w:szCs w:val="24"/>
        </w:rPr>
        <w:t>осуществлена по следующей форме:</w:t>
      </w:r>
    </w:p>
    <w:p w:rsidR="00DE6D1D" w:rsidRPr="00C53E43" w:rsidRDefault="00DE6D1D" w:rsidP="00DE6D1D">
      <w:pPr>
        <w:spacing w:after="200" w:line="276" w:lineRule="auto"/>
        <w:jc w:val="both"/>
        <w:rPr>
          <w:b/>
        </w:rPr>
      </w:pPr>
      <w:r w:rsidRPr="00C53E43">
        <w:rPr>
          <w:b/>
        </w:rPr>
        <w:t xml:space="preserve">Обеспеченность </w:t>
      </w:r>
      <w:r>
        <w:rPr>
          <w:b/>
        </w:rPr>
        <w:t xml:space="preserve">начальной </w:t>
      </w:r>
      <w:r w:rsidRPr="00C53E43">
        <w:rPr>
          <w:b/>
        </w:rPr>
        <w:t>школы техническими средствами обучения и оргтехникой: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50"/>
        <w:gridCol w:w="1721"/>
      </w:tblGrid>
      <w:tr w:rsidR="00DE6D1D" w:rsidRPr="00C53E43" w:rsidTr="00505263">
        <w:tc>
          <w:tcPr>
            <w:tcW w:w="7850" w:type="dxa"/>
          </w:tcPr>
          <w:p w:rsidR="00DE6D1D" w:rsidRPr="00C53E43" w:rsidRDefault="00DE6D1D" w:rsidP="00505263">
            <w:pPr>
              <w:jc w:val="center"/>
              <w:rPr>
                <w:rFonts w:eastAsia="MS PGothic"/>
                <w:b/>
              </w:rPr>
            </w:pPr>
            <w:r w:rsidRPr="00C53E43">
              <w:rPr>
                <w:rFonts w:eastAsia="MS PGothic"/>
                <w:b/>
              </w:rPr>
              <w:lastRenderedPageBreak/>
              <w:t xml:space="preserve">Наименование </w:t>
            </w:r>
          </w:p>
        </w:tc>
        <w:tc>
          <w:tcPr>
            <w:tcW w:w="1721" w:type="dxa"/>
          </w:tcPr>
          <w:p w:rsidR="00DE6D1D" w:rsidRPr="00C53E43" w:rsidRDefault="00DE6D1D" w:rsidP="00505263">
            <w:pPr>
              <w:jc w:val="center"/>
              <w:rPr>
                <w:rFonts w:eastAsia="MS PGothic"/>
                <w:b/>
              </w:rPr>
            </w:pPr>
            <w:r w:rsidRPr="00C53E43">
              <w:rPr>
                <w:rFonts w:eastAsia="MS PGothic"/>
                <w:b/>
              </w:rPr>
              <w:t xml:space="preserve">Количество </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Компьютеры (в том числе переносные ноутбуки)</w:t>
            </w:r>
          </w:p>
        </w:tc>
        <w:tc>
          <w:tcPr>
            <w:tcW w:w="1721" w:type="dxa"/>
          </w:tcPr>
          <w:p w:rsidR="00DE6D1D" w:rsidRPr="00C53E43" w:rsidRDefault="00DE6D1D" w:rsidP="00505263">
            <w:pPr>
              <w:jc w:val="center"/>
              <w:rPr>
                <w:rFonts w:eastAsia="MS PGothic"/>
                <w:color w:val="000000"/>
              </w:rPr>
            </w:pPr>
            <w:r>
              <w:rPr>
                <w:rFonts w:eastAsia="MS PGothic"/>
                <w:color w:val="000000"/>
              </w:rPr>
              <w:t>4</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ПК</w:t>
            </w:r>
          </w:p>
        </w:tc>
        <w:tc>
          <w:tcPr>
            <w:tcW w:w="1721" w:type="dxa"/>
          </w:tcPr>
          <w:p w:rsidR="00DE6D1D" w:rsidRPr="00C53E43" w:rsidRDefault="00DE6D1D" w:rsidP="00505263">
            <w:pPr>
              <w:jc w:val="center"/>
              <w:rPr>
                <w:rFonts w:eastAsia="MS PGothic"/>
                <w:color w:val="000000"/>
              </w:rPr>
            </w:pPr>
            <w:r>
              <w:rPr>
                <w:rFonts w:eastAsia="MS PGothic"/>
                <w:color w:val="000000"/>
              </w:rPr>
              <w:t>2</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Ноутбуки</w:t>
            </w:r>
          </w:p>
        </w:tc>
        <w:tc>
          <w:tcPr>
            <w:tcW w:w="1721" w:type="dxa"/>
          </w:tcPr>
          <w:p w:rsidR="00DE6D1D" w:rsidRPr="00C53E43" w:rsidRDefault="00DE6D1D" w:rsidP="00505263">
            <w:pPr>
              <w:jc w:val="center"/>
              <w:rPr>
                <w:rFonts w:eastAsia="MS PGothic"/>
                <w:color w:val="000000"/>
              </w:rPr>
            </w:pPr>
            <w:r>
              <w:rPr>
                <w:rFonts w:eastAsia="MS PGothic"/>
                <w:color w:val="000000"/>
              </w:rPr>
              <w:t>2</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Интерактивная доска</w:t>
            </w:r>
          </w:p>
        </w:tc>
        <w:tc>
          <w:tcPr>
            <w:tcW w:w="1721" w:type="dxa"/>
          </w:tcPr>
          <w:p w:rsidR="00DE6D1D" w:rsidRPr="00C53E43" w:rsidRDefault="00DE6D1D" w:rsidP="00505263">
            <w:pPr>
              <w:jc w:val="center"/>
              <w:rPr>
                <w:rFonts w:eastAsia="MS PGothic"/>
                <w:color w:val="000000"/>
              </w:rPr>
            </w:pPr>
            <w:r>
              <w:rPr>
                <w:rFonts w:eastAsia="MS PGothic"/>
                <w:color w:val="000000"/>
              </w:rPr>
              <w:t>2</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МФУ</w:t>
            </w:r>
          </w:p>
        </w:tc>
        <w:tc>
          <w:tcPr>
            <w:tcW w:w="1721" w:type="dxa"/>
          </w:tcPr>
          <w:p w:rsidR="00DE6D1D" w:rsidRPr="00C53E43" w:rsidRDefault="00DE6D1D" w:rsidP="00505263">
            <w:pPr>
              <w:jc w:val="center"/>
              <w:rPr>
                <w:rFonts w:eastAsia="MS PGothic"/>
                <w:color w:val="000000"/>
              </w:rPr>
            </w:pPr>
            <w:r>
              <w:rPr>
                <w:rFonts w:eastAsia="MS PGothic"/>
                <w:color w:val="000000"/>
              </w:rPr>
              <w:t>1</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Мобильный экран</w:t>
            </w:r>
          </w:p>
        </w:tc>
        <w:tc>
          <w:tcPr>
            <w:tcW w:w="1721" w:type="dxa"/>
          </w:tcPr>
          <w:p w:rsidR="00DE6D1D" w:rsidRPr="00C53E43" w:rsidRDefault="00DE6D1D" w:rsidP="00505263">
            <w:pPr>
              <w:jc w:val="center"/>
              <w:rPr>
                <w:rFonts w:eastAsia="MS PGothic"/>
                <w:color w:val="000000"/>
              </w:rPr>
            </w:pPr>
            <w:r>
              <w:rPr>
                <w:rFonts w:eastAsia="MS PGothic"/>
                <w:color w:val="000000"/>
              </w:rPr>
              <w:t>2</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Мультимедийный проектор</w:t>
            </w:r>
          </w:p>
        </w:tc>
        <w:tc>
          <w:tcPr>
            <w:tcW w:w="1721" w:type="dxa"/>
          </w:tcPr>
          <w:p w:rsidR="00DE6D1D" w:rsidRPr="00C53E43" w:rsidRDefault="00DE6D1D" w:rsidP="00505263">
            <w:pPr>
              <w:jc w:val="center"/>
              <w:rPr>
                <w:rFonts w:eastAsia="MS PGothic"/>
                <w:color w:val="000000"/>
              </w:rPr>
            </w:pPr>
            <w:r>
              <w:rPr>
                <w:rFonts w:eastAsia="MS PGothic"/>
                <w:color w:val="000000"/>
              </w:rPr>
              <w:t>2</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Принтер</w:t>
            </w:r>
          </w:p>
        </w:tc>
        <w:tc>
          <w:tcPr>
            <w:tcW w:w="1721" w:type="dxa"/>
          </w:tcPr>
          <w:p w:rsidR="00DE6D1D" w:rsidRPr="00C53E43" w:rsidRDefault="00DE6D1D" w:rsidP="00505263">
            <w:pPr>
              <w:jc w:val="center"/>
              <w:rPr>
                <w:rFonts w:eastAsia="MS PGothic"/>
                <w:color w:val="000000"/>
              </w:rPr>
            </w:pPr>
            <w:r>
              <w:rPr>
                <w:rFonts w:eastAsia="MS PGothic"/>
                <w:color w:val="000000"/>
              </w:rPr>
              <w:t>1</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 xml:space="preserve">ЖК - телевизор </w:t>
            </w:r>
          </w:p>
        </w:tc>
        <w:tc>
          <w:tcPr>
            <w:tcW w:w="1721" w:type="dxa"/>
          </w:tcPr>
          <w:p w:rsidR="00DE6D1D" w:rsidRPr="00C53E43" w:rsidRDefault="00DE6D1D" w:rsidP="00505263">
            <w:pPr>
              <w:jc w:val="center"/>
              <w:rPr>
                <w:rFonts w:eastAsia="MS PGothic"/>
                <w:color w:val="000000"/>
              </w:rPr>
            </w:pPr>
            <w:r>
              <w:rPr>
                <w:rFonts w:eastAsia="MS PGothic"/>
                <w:color w:val="000000"/>
              </w:rPr>
              <w:t>2</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Фотоаппарат</w:t>
            </w:r>
          </w:p>
        </w:tc>
        <w:tc>
          <w:tcPr>
            <w:tcW w:w="1721" w:type="dxa"/>
          </w:tcPr>
          <w:p w:rsidR="00DE6D1D" w:rsidRPr="00C53E43" w:rsidRDefault="00DE6D1D" w:rsidP="00505263">
            <w:pPr>
              <w:jc w:val="center"/>
              <w:rPr>
                <w:rFonts w:eastAsia="MS PGothic"/>
                <w:color w:val="000000"/>
              </w:rPr>
            </w:pPr>
            <w:r>
              <w:rPr>
                <w:rFonts w:eastAsia="MS PGothic"/>
                <w:color w:val="000000"/>
              </w:rPr>
              <w:t>2</w:t>
            </w:r>
          </w:p>
        </w:tc>
      </w:tr>
      <w:tr w:rsidR="00DE6D1D" w:rsidRPr="00C53E43" w:rsidTr="00505263">
        <w:tc>
          <w:tcPr>
            <w:tcW w:w="7850" w:type="dxa"/>
          </w:tcPr>
          <w:p w:rsidR="00DE6D1D" w:rsidRPr="00C53E43" w:rsidRDefault="00DE6D1D" w:rsidP="00505263">
            <w:pPr>
              <w:rPr>
                <w:rFonts w:eastAsia="MS PGothic"/>
                <w:color w:val="000000"/>
              </w:rPr>
            </w:pPr>
            <w:r w:rsidRPr="00C53E43">
              <w:rPr>
                <w:rFonts w:eastAsia="MS PGothic"/>
                <w:color w:val="000000"/>
              </w:rPr>
              <w:t>Видеокамера</w:t>
            </w:r>
          </w:p>
        </w:tc>
        <w:tc>
          <w:tcPr>
            <w:tcW w:w="1721" w:type="dxa"/>
          </w:tcPr>
          <w:p w:rsidR="00DE6D1D" w:rsidRPr="00C53E43" w:rsidRDefault="00DE6D1D" w:rsidP="00505263">
            <w:pPr>
              <w:jc w:val="center"/>
              <w:rPr>
                <w:rFonts w:eastAsia="MS PGothic"/>
                <w:color w:val="000000"/>
              </w:rPr>
            </w:pPr>
            <w:r>
              <w:rPr>
                <w:rFonts w:eastAsia="MS PGothic"/>
                <w:color w:val="000000"/>
              </w:rPr>
              <w:t>1</w:t>
            </w:r>
          </w:p>
        </w:tc>
      </w:tr>
    </w:tbl>
    <w:p w:rsidR="00DE6D1D" w:rsidRPr="00C53E43" w:rsidRDefault="00DE6D1D" w:rsidP="00DE6D1D">
      <w:pPr>
        <w:rPr>
          <w:rFonts w:eastAsiaTheme="minorEastAsia"/>
          <w:iCs/>
        </w:rPr>
      </w:pPr>
    </w:p>
    <w:p w:rsidR="00DE6D1D" w:rsidRPr="00C53E43" w:rsidRDefault="00DE6D1D" w:rsidP="00DE6D1D">
      <w:pPr>
        <w:spacing w:after="200"/>
        <w:jc w:val="both"/>
        <w:rPr>
          <w:rFonts w:eastAsiaTheme="minorEastAsia"/>
          <w:iCs/>
        </w:rPr>
      </w:pPr>
      <w:proofErr w:type="gramStart"/>
      <w:r w:rsidRPr="00C53E43">
        <w:rPr>
          <w:rFonts w:eastAsiaTheme="minorEastAsia"/>
          <w:iCs/>
        </w:rPr>
        <w:t>Отображение образовательного процесса в информационной среде: размещаются творческие работы учителей и обучающихся на сайте школы, в изданиях пресс-центра школы; осуществляется связь учителей, администрации, родителей, органов управления; методическая поддержка учителей через сайт школы "Электронные дневники" и « электронный журнал»).</w:t>
      </w:r>
      <w:proofErr w:type="gramEnd"/>
    </w:p>
    <w:p w:rsidR="00DE6D1D" w:rsidRPr="00C53E43" w:rsidRDefault="00DE6D1D" w:rsidP="00DE6D1D">
      <w:pPr>
        <w:spacing w:after="200"/>
        <w:jc w:val="both"/>
        <w:rPr>
          <w:rFonts w:eastAsiaTheme="minorEastAsia"/>
          <w:b/>
          <w:iCs/>
        </w:rPr>
      </w:pPr>
      <w:r w:rsidRPr="00C53E43">
        <w:rPr>
          <w:rFonts w:eastAsiaTheme="minorEastAsia"/>
          <w:b/>
          <w:iCs/>
        </w:rPr>
        <w:t>Использование Интернет  ресурса</w:t>
      </w:r>
    </w:p>
    <w:p w:rsidR="00DE6D1D" w:rsidRPr="00C53E43" w:rsidRDefault="00DE6D1D" w:rsidP="00DE6D1D">
      <w:pPr>
        <w:spacing w:after="200"/>
        <w:jc w:val="both"/>
        <w:rPr>
          <w:rFonts w:eastAsiaTheme="minorEastAsia"/>
          <w:b/>
          <w:iCs/>
        </w:rPr>
      </w:pPr>
      <w:r w:rsidRPr="00C53E43">
        <w:rPr>
          <w:rFonts w:eastAsiaTheme="minorEastAsia"/>
          <w:b/>
          <w:iCs/>
        </w:rPr>
        <w:t>Электронная почта</w:t>
      </w:r>
    </w:p>
    <w:tbl>
      <w:tblPr>
        <w:tblW w:w="0" w:type="auto"/>
        <w:jc w:val="center"/>
        <w:tblInd w:w="-880" w:type="dxa"/>
        <w:tblLayout w:type="fixed"/>
        <w:tblLook w:val="04A0"/>
      </w:tblPr>
      <w:tblGrid>
        <w:gridCol w:w="2153"/>
        <w:gridCol w:w="1921"/>
        <w:gridCol w:w="1481"/>
        <w:gridCol w:w="2694"/>
        <w:gridCol w:w="2009"/>
      </w:tblGrid>
      <w:tr w:rsidR="00DE6D1D" w:rsidRPr="00C53E43" w:rsidTr="00505263">
        <w:trPr>
          <w:jc w:val="center"/>
        </w:trPr>
        <w:tc>
          <w:tcPr>
            <w:tcW w:w="2153"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Тип канала связи</w:t>
            </w:r>
          </w:p>
        </w:tc>
        <w:tc>
          <w:tcPr>
            <w:tcW w:w="1921"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Электронный адрес</w:t>
            </w:r>
          </w:p>
        </w:tc>
        <w:tc>
          <w:tcPr>
            <w:tcW w:w="1481"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Где</w:t>
            </w:r>
          </w:p>
          <w:p w:rsidR="00DE6D1D" w:rsidRPr="00C53E43" w:rsidRDefault="00DE6D1D" w:rsidP="00505263">
            <w:pPr>
              <w:spacing w:after="200"/>
              <w:jc w:val="both"/>
              <w:rPr>
                <w:rFonts w:eastAsiaTheme="minorEastAsia"/>
                <w:iCs/>
              </w:rPr>
            </w:pPr>
            <w:proofErr w:type="gramStart"/>
            <w:r w:rsidRPr="00C53E43">
              <w:rPr>
                <w:rFonts w:eastAsiaTheme="minorEastAsia"/>
                <w:iCs/>
              </w:rPr>
              <w:t>установлена</w:t>
            </w:r>
            <w:proofErr w:type="gramEnd"/>
          </w:p>
        </w:tc>
        <w:tc>
          <w:tcPr>
            <w:tcW w:w="2694"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 xml:space="preserve">Состояние </w:t>
            </w:r>
          </w:p>
        </w:tc>
        <w:tc>
          <w:tcPr>
            <w:tcW w:w="2009" w:type="dxa"/>
            <w:tcBorders>
              <w:top w:val="single" w:sz="4" w:space="0" w:color="000000"/>
              <w:left w:val="single" w:sz="4" w:space="0" w:color="000000"/>
              <w:bottom w:val="single" w:sz="4" w:space="0" w:color="000000"/>
              <w:right w:val="single" w:sz="4" w:space="0" w:color="000000"/>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Ответственный</w:t>
            </w:r>
          </w:p>
        </w:tc>
      </w:tr>
      <w:tr w:rsidR="00DE6D1D" w:rsidRPr="00C53E43" w:rsidTr="00505263">
        <w:trPr>
          <w:trHeight w:val="1096"/>
          <w:jc w:val="center"/>
        </w:trPr>
        <w:tc>
          <w:tcPr>
            <w:tcW w:w="2153"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Выделенная линия</w:t>
            </w:r>
          </w:p>
        </w:tc>
        <w:tc>
          <w:tcPr>
            <w:tcW w:w="1921"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lang w:val="en-US"/>
              </w:rPr>
            </w:pPr>
            <w:r w:rsidRPr="00C53E43">
              <w:rPr>
                <w:rFonts w:eastAsiaTheme="minorEastAsia"/>
                <w:iCs/>
                <w:lang w:val="en-US"/>
              </w:rPr>
              <w:t>schoolnovonicol@rambler.ru</w:t>
            </w:r>
          </w:p>
        </w:tc>
        <w:tc>
          <w:tcPr>
            <w:tcW w:w="1481"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кабинет информатики</w:t>
            </w:r>
          </w:p>
        </w:tc>
        <w:tc>
          <w:tcPr>
            <w:tcW w:w="2694" w:type="dxa"/>
            <w:tcBorders>
              <w:top w:val="single" w:sz="4" w:space="0" w:color="000000"/>
              <w:left w:val="single" w:sz="4" w:space="0" w:color="000000"/>
              <w:bottom w:val="single" w:sz="4" w:space="0" w:color="000000"/>
              <w:right w:val="nil"/>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рабочее</w:t>
            </w:r>
          </w:p>
        </w:tc>
        <w:tc>
          <w:tcPr>
            <w:tcW w:w="2009" w:type="dxa"/>
            <w:tcBorders>
              <w:top w:val="single" w:sz="4" w:space="0" w:color="000000"/>
              <w:left w:val="single" w:sz="4" w:space="0" w:color="000000"/>
              <w:bottom w:val="single" w:sz="4" w:space="0" w:color="000000"/>
              <w:right w:val="single" w:sz="4" w:space="0" w:color="000000"/>
            </w:tcBorders>
            <w:vAlign w:val="center"/>
            <w:hideMark/>
          </w:tcPr>
          <w:p w:rsidR="00DE6D1D" w:rsidRPr="00C53E43" w:rsidRDefault="00DE6D1D" w:rsidP="00505263">
            <w:pPr>
              <w:spacing w:after="200"/>
              <w:jc w:val="both"/>
              <w:rPr>
                <w:rFonts w:eastAsiaTheme="minorEastAsia"/>
                <w:iCs/>
              </w:rPr>
            </w:pPr>
            <w:r w:rsidRPr="00C53E43">
              <w:rPr>
                <w:rFonts w:eastAsiaTheme="minorEastAsia"/>
                <w:iCs/>
              </w:rPr>
              <w:t>Сигута А.А.</w:t>
            </w:r>
          </w:p>
        </w:tc>
      </w:tr>
    </w:tbl>
    <w:p w:rsidR="00DE6D1D" w:rsidRPr="00B93B0C" w:rsidRDefault="00DE6D1D" w:rsidP="00DE6D1D">
      <w:pPr>
        <w:pStyle w:val="a5"/>
        <w:spacing w:line="240" w:lineRule="auto"/>
        <w:ind w:firstLine="0"/>
        <w:rPr>
          <w:rFonts w:ascii="Times New Roman" w:eastAsiaTheme="minorHAnsi" w:hAnsi="Times New Roman"/>
          <w:color w:val="auto"/>
          <w:spacing w:val="2"/>
          <w:sz w:val="24"/>
          <w:szCs w:val="24"/>
        </w:rPr>
      </w:pPr>
    </w:p>
    <w:p w:rsidR="00DE6D1D" w:rsidRPr="00B93B0C" w:rsidRDefault="00DE6D1D" w:rsidP="00DE6D1D">
      <w:pPr>
        <w:pStyle w:val="a5"/>
        <w:spacing w:line="240" w:lineRule="auto"/>
        <w:ind w:firstLine="851"/>
        <w:rPr>
          <w:rFonts w:ascii="Times New Roman" w:hAnsi="Times New Roman"/>
          <w:color w:val="auto"/>
          <w:sz w:val="24"/>
          <w:szCs w:val="24"/>
        </w:rPr>
      </w:pPr>
      <w:proofErr w:type="gramStart"/>
      <w:r w:rsidRPr="00B93B0C">
        <w:rPr>
          <w:rFonts w:ascii="Times New Roman" w:hAnsi="Times New Roman"/>
          <w:color w:val="auto"/>
          <w:spacing w:val="2"/>
          <w:sz w:val="24"/>
          <w:szCs w:val="24"/>
        </w:rPr>
        <w:t xml:space="preserve">Важно также на основе СанПиНов оценить наличие и </w:t>
      </w:r>
      <w:r w:rsidRPr="00B93B0C">
        <w:rPr>
          <w:rFonts w:ascii="Times New Roman" w:hAnsi="Times New Roman"/>
          <w:color w:val="auto"/>
          <w:sz w:val="24"/>
          <w:szCs w:val="24"/>
        </w:rPr>
        <w:t>размещение помещений, необходимого набора зон (для осуществления образовательной деятельности и хозяйственной де</w:t>
      </w:r>
      <w:r w:rsidRPr="00B93B0C">
        <w:rPr>
          <w:rFonts w:ascii="Times New Roman" w:hAnsi="Times New Roman"/>
          <w:color w:val="auto"/>
          <w:spacing w:val="2"/>
          <w:sz w:val="24"/>
          <w:szCs w:val="24"/>
        </w:rPr>
        <w:t xml:space="preserve">ятельности, активной деятельности,  отдыха, питания </w:t>
      </w:r>
      <w:r w:rsidRPr="00B93B0C">
        <w:rPr>
          <w:rFonts w:ascii="Times New Roman" w:hAnsi="Times New Roman"/>
          <w:color w:val="auto"/>
          <w:spacing w:val="-2"/>
          <w:sz w:val="24"/>
          <w:szCs w:val="24"/>
        </w:rPr>
        <w:t>обучающихся), площадь, инсо</w:t>
      </w:r>
      <w:r w:rsidRPr="00B93B0C">
        <w:rPr>
          <w:rFonts w:ascii="Times New Roman" w:hAnsi="Times New Roman"/>
          <w:color w:val="auto"/>
          <w:sz w:val="24"/>
          <w:szCs w:val="24"/>
        </w:rPr>
        <w:t>ляция, освещённость и воздушно-</w:t>
      </w:r>
      <w:r w:rsidRPr="00B93B0C">
        <w:rPr>
          <w:rFonts w:ascii="Times New Roman" w:hAnsi="Times New Roman"/>
          <w:color w:val="auto"/>
          <w:sz w:val="24"/>
          <w:szCs w:val="24"/>
        </w:rPr>
        <w:softHyphen/>
        <w:t>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w:t>
      </w:r>
      <w:proofErr w:type="gramEnd"/>
      <w:r w:rsidRPr="00B93B0C">
        <w:rPr>
          <w:rFonts w:ascii="Times New Roman" w:hAnsi="Times New Roman"/>
          <w:color w:val="auto"/>
          <w:sz w:val="24"/>
          <w:szCs w:val="24"/>
        </w:rPr>
        <w:t xml:space="preserve"> отношений.</w:t>
      </w:r>
    </w:p>
    <w:p w:rsidR="00DE6D1D" w:rsidRPr="00B93B0C" w:rsidRDefault="00DE6D1D" w:rsidP="00DE6D1D">
      <w:pPr>
        <w:ind w:firstLine="709"/>
        <w:jc w:val="both"/>
      </w:pPr>
      <w:r w:rsidRPr="00B93B0C">
        <w:t>Материально-технические условия реализации основной образовательной программы начального общего образования должны обеспечивать:</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реализации индивидуальных учебных планов обучающихся, осуществления самостоятельной познавательной деятельности обучающихся;</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создания материальных объектов, в том числе произведений искусства;</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lastRenderedPageBreak/>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получения информации различными способами (поиск информации в сети Интернет, работа в библиотеке и др.);</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наблюдения, наглядного представления и анализа данных; использования цифровых планов и карт, спутниковых изображений;</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физического развития, участия в спортивных соревнованиях и играх;</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исполнения, сочинения и аранжировки музыкальных произведений с применением традиционных инструментов и цифровых технологий;</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занятий по изучению правил дорожного движения с использованием игр, оборудования, а также компьютерных технологий;</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планирования учебной деятельности, фиксирования ее реализации в целом и отдельных этапов (выступлений, дискуссий, экспериментов);</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размещения своих материалов и работ в информационной среде организации, осуществляющей образовательную деятельность;</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выпуска школьных печатных изданий, работы школьного сайта;</w:t>
      </w:r>
    </w:p>
    <w:p w:rsidR="00DE6D1D" w:rsidRPr="00B93B0C" w:rsidRDefault="00DE6D1D" w:rsidP="00DE6D1D">
      <w:pPr>
        <w:pStyle w:val="afff1"/>
        <w:numPr>
          <w:ilvl w:val="0"/>
          <w:numId w:val="4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организации качественного горячего питания, медицинского обслуживания и отдыха обучающихся и педагогических работников.</w:t>
      </w:r>
    </w:p>
    <w:p w:rsidR="00DE6D1D" w:rsidRPr="00B93B0C" w:rsidRDefault="00DE6D1D" w:rsidP="00DE6D1D">
      <w:pPr>
        <w:ind w:firstLine="709"/>
        <w:jc w:val="both"/>
      </w:pPr>
      <w:r w:rsidRPr="00B93B0C">
        <w:t>Все указанные виды деятельности обеспечены расходными материалами.</w:t>
      </w:r>
    </w:p>
    <w:p w:rsidR="00DE6D1D" w:rsidRPr="00B93B0C" w:rsidRDefault="00DE6D1D" w:rsidP="00DE6D1D">
      <w:pPr>
        <w:pStyle w:val="aff1"/>
        <w:spacing w:line="240" w:lineRule="auto"/>
        <w:rPr>
          <w:sz w:val="24"/>
        </w:rPr>
      </w:pPr>
      <w:r w:rsidRPr="00DE6D1D">
        <w:rPr>
          <w:rFonts w:eastAsia="Times New Roman"/>
          <w:sz w:val="24"/>
        </w:rPr>
        <w:t>3.3.5.</w:t>
      </w:r>
      <w:r w:rsidRPr="00B93B0C">
        <w:rPr>
          <w:sz w:val="24"/>
        </w:rPr>
        <w:t>Информационно-</w:t>
      </w:r>
      <w:r w:rsidRPr="00B93B0C">
        <w:rPr>
          <w:sz w:val="24"/>
        </w:rPr>
        <w:softHyphen/>
        <w:t>методические условия реализации основной образовательной программы</w:t>
      </w:r>
    </w:p>
    <w:p w:rsidR="00DE6D1D" w:rsidRPr="00B93B0C" w:rsidRDefault="00DE6D1D" w:rsidP="00DE6D1D">
      <w:pPr>
        <w:pStyle w:val="a5"/>
        <w:spacing w:line="240" w:lineRule="auto"/>
        <w:ind w:firstLine="851"/>
        <w:rPr>
          <w:rFonts w:ascii="Times New Roman" w:hAnsi="Times New Roman"/>
          <w:b/>
          <w:bCs/>
          <w:iCs/>
          <w:color w:val="auto"/>
          <w:sz w:val="24"/>
          <w:szCs w:val="24"/>
        </w:rPr>
      </w:pPr>
      <w:r w:rsidRPr="00B93B0C">
        <w:rPr>
          <w:rFonts w:ascii="Times New Roman" w:hAnsi="Times New Roman"/>
          <w:color w:val="auto"/>
          <w:sz w:val="24"/>
          <w:szCs w:val="24"/>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w:t>
      </w:r>
      <w:r w:rsidRPr="00B93B0C">
        <w:rPr>
          <w:rFonts w:ascii="Times New Roman" w:hAnsi="Times New Roman"/>
          <w:color w:val="auto"/>
          <w:sz w:val="24"/>
          <w:szCs w:val="24"/>
        </w:rPr>
        <w:softHyphen/>
        <w:t>-образовательной средой.</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color w:val="auto"/>
          <w:spacing w:val="-4"/>
          <w:sz w:val="24"/>
          <w:szCs w:val="24"/>
        </w:rPr>
        <w:t>Под</w:t>
      </w:r>
      <w:r w:rsidRPr="00B93B0C">
        <w:rPr>
          <w:rFonts w:ascii="Times New Roman" w:hAnsi="Times New Roman"/>
          <w:b/>
          <w:bCs/>
          <w:color w:val="auto"/>
          <w:spacing w:val="-4"/>
          <w:sz w:val="24"/>
          <w:szCs w:val="24"/>
        </w:rPr>
        <w:t xml:space="preserve"> информационно</w:t>
      </w:r>
      <w:r w:rsidRPr="00B93B0C">
        <w:rPr>
          <w:rFonts w:ascii="Times New Roman" w:hAnsi="Times New Roman"/>
          <w:b/>
          <w:bCs/>
          <w:color w:val="auto"/>
          <w:spacing w:val="-4"/>
          <w:sz w:val="24"/>
          <w:szCs w:val="24"/>
        </w:rPr>
        <w:softHyphen/>
        <w:t xml:space="preserve">-образовательной средой </w:t>
      </w:r>
      <w:r w:rsidRPr="00B93B0C">
        <w:rPr>
          <w:rFonts w:ascii="Times New Roman" w:hAnsi="Times New Roman"/>
          <w:color w:val="auto"/>
          <w:spacing w:val="-4"/>
          <w:sz w:val="24"/>
          <w:szCs w:val="24"/>
        </w:rPr>
        <w:t>(</w:t>
      </w:r>
      <w:r w:rsidRPr="00B93B0C">
        <w:rPr>
          <w:rFonts w:ascii="Times New Roman" w:hAnsi="Times New Roman"/>
          <w:b/>
          <w:bCs/>
          <w:color w:val="auto"/>
          <w:spacing w:val="-4"/>
          <w:sz w:val="24"/>
          <w:szCs w:val="24"/>
        </w:rPr>
        <w:t>ИОС</w:t>
      </w:r>
      <w:r w:rsidRPr="00B93B0C">
        <w:rPr>
          <w:rFonts w:ascii="Times New Roman" w:hAnsi="Times New Roman"/>
          <w:color w:val="auto"/>
          <w:spacing w:val="-4"/>
          <w:sz w:val="24"/>
          <w:szCs w:val="24"/>
        </w:rPr>
        <w:t xml:space="preserve">) </w:t>
      </w:r>
      <w:r w:rsidRPr="00B93B0C">
        <w:rPr>
          <w:rFonts w:ascii="Times New Roman" w:hAnsi="Times New Roman"/>
          <w:color w:val="auto"/>
          <w:sz w:val="24"/>
          <w:szCs w:val="24"/>
        </w:rPr>
        <w:t>понимается открытая педагогическая система, сформирован</w:t>
      </w:r>
      <w:r w:rsidRPr="00B93B0C">
        <w:rPr>
          <w:rFonts w:ascii="Times New Roman" w:hAnsi="Times New Roman"/>
          <w:color w:val="auto"/>
          <w:spacing w:val="-2"/>
          <w:sz w:val="24"/>
          <w:szCs w:val="24"/>
        </w:rPr>
        <w:t>ная на основе разнообразных информационных образователь</w:t>
      </w:r>
      <w:r w:rsidRPr="00B93B0C">
        <w:rPr>
          <w:rFonts w:ascii="Times New Roman" w:hAnsi="Times New Roman"/>
          <w:color w:val="auto"/>
          <w:sz w:val="24"/>
          <w:szCs w:val="24"/>
        </w:rPr>
        <w:t>ных ресурсов, современных информационн</w:t>
      </w:r>
      <w:proofErr w:type="gramStart"/>
      <w:r w:rsidRPr="00B93B0C">
        <w:rPr>
          <w:rFonts w:ascii="Times New Roman" w:hAnsi="Times New Roman"/>
          <w:color w:val="auto"/>
          <w:sz w:val="24"/>
          <w:szCs w:val="24"/>
        </w:rPr>
        <w:t>о-</w:t>
      </w:r>
      <w:proofErr w:type="gramEnd"/>
      <w:r w:rsidRPr="00B93B0C">
        <w:rPr>
          <w:rFonts w:ascii="Times New Roman" w:hAnsi="Times New Roman"/>
          <w:color w:val="auto"/>
          <w:sz w:val="24"/>
          <w:szCs w:val="24"/>
        </w:rPr>
        <w:t xml:space="preserve"> телекоммуникационных средств и педагогических технологий, направленных на формирование творческой, социально активной личности, </w:t>
      </w:r>
      <w:r w:rsidRPr="00B93B0C">
        <w:rPr>
          <w:rFonts w:ascii="Times New Roman" w:hAnsi="Times New Roman"/>
          <w:color w:val="auto"/>
          <w:spacing w:val="-2"/>
          <w:sz w:val="24"/>
          <w:szCs w:val="24"/>
        </w:rPr>
        <w:t xml:space="preserve">а также компетентность участников </w:t>
      </w:r>
      <w:r w:rsidRPr="00B93B0C">
        <w:rPr>
          <w:rFonts w:ascii="Times New Roman" w:hAnsi="Times New Roman"/>
          <w:color w:val="auto"/>
          <w:sz w:val="24"/>
          <w:szCs w:val="24"/>
        </w:rPr>
        <w:t>образовательных отношений</w:t>
      </w:r>
      <w:r w:rsidRPr="00B93B0C">
        <w:rPr>
          <w:rFonts w:ascii="Times New Roman" w:hAnsi="Times New Roman"/>
          <w:color w:val="auto"/>
          <w:spacing w:val="2"/>
          <w:sz w:val="24"/>
          <w:szCs w:val="24"/>
        </w:rPr>
        <w:t xml:space="preserve"> в решении учебно</w:t>
      </w:r>
      <w:r w:rsidRPr="00B93B0C">
        <w:rPr>
          <w:rFonts w:ascii="Times New Roman" w:hAnsi="Times New Roman"/>
          <w:color w:val="auto"/>
          <w:spacing w:val="2"/>
          <w:sz w:val="24"/>
          <w:szCs w:val="24"/>
        </w:rPr>
        <w:softHyphen/>
        <w:t xml:space="preserve">- познавательных и профессиональных задач с применением информационно-коммуникационных </w:t>
      </w:r>
      <w:r w:rsidRPr="00B93B0C">
        <w:rPr>
          <w:rFonts w:ascii="Times New Roman" w:hAnsi="Times New Roman"/>
          <w:color w:val="auto"/>
          <w:sz w:val="24"/>
          <w:szCs w:val="24"/>
        </w:rPr>
        <w:t xml:space="preserve">технологий (ИКТ </w:t>
      </w:r>
      <w:r w:rsidRPr="00B93B0C">
        <w:rPr>
          <w:rFonts w:ascii="Times New Roman" w:hAnsi="Times New Roman"/>
          <w:color w:val="auto"/>
          <w:sz w:val="24"/>
          <w:szCs w:val="24"/>
        </w:rPr>
        <w:softHyphen/>
        <w:t>компетентность), наличие  поддержки применения ИКТ.</w:t>
      </w:r>
    </w:p>
    <w:p w:rsidR="00DE6D1D" w:rsidRPr="00B93B0C" w:rsidRDefault="00DE6D1D" w:rsidP="00DE6D1D">
      <w:pPr>
        <w:pStyle w:val="a5"/>
        <w:spacing w:line="240" w:lineRule="auto"/>
        <w:ind w:firstLine="851"/>
        <w:rPr>
          <w:rFonts w:ascii="Times New Roman" w:hAnsi="Times New Roman"/>
          <w:b/>
          <w:bCs/>
          <w:iCs/>
          <w:color w:val="auto"/>
          <w:sz w:val="24"/>
          <w:szCs w:val="24"/>
        </w:rPr>
      </w:pPr>
      <w:r w:rsidRPr="00B93B0C">
        <w:rPr>
          <w:rFonts w:ascii="Times New Roman" w:hAnsi="Times New Roman"/>
          <w:b/>
          <w:bCs/>
          <w:iCs/>
          <w:color w:val="auto"/>
          <w:sz w:val="24"/>
          <w:szCs w:val="24"/>
        </w:rPr>
        <w:t>Основными элементами ИОС являются:</w:t>
      </w:r>
    </w:p>
    <w:p w:rsidR="00DE6D1D" w:rsidRPr="00B93B0C" w:rsidRDefault="00DE6D1D" w:rsidP="00DE6D1D">
      <w:pPr>
        <w:pStyle w:val="21"/>
        <w:spacing w:line="240" w:lineRule="auto"/>
        <w:ind w:left="0" w:firstLine="851"/>
        <w:rPr>
          <w:sz w:val="24"/>
        </w:rPr>
      </w:pPr>
      <w:r w:rsidRPr="00B93B0C">
        <w:rPr>
          <w:sz w:val="24"/>
        </w:rPr>
        <w:t>информационно</w:t>
      </w:r>
      <w:r w:rsidRPr="00B93B0C">
        <w:rPr>
          <w:sz w:val="24"/>
        </w:rPr>
        <w:softHyphen/>
        <w:t>-образовательные ресурсы в виде печатной продукции;</w:t>
      </w:r>
    </w:p>
    <w:p w:rsidR="00DE6D1D" w:rsidRPr="00B93B0C" w:rsidRDefault="00DE6D1D" w:rsidP="00DE6D1D">
      <w:pPr>
        <w:pStyle w:val="21"/>
        <w:spacing w:line="240" w:lineRule="auto"/>
        <w:ind w:left="0" w:firstLine="851"/>
        <w:rPr>
          <w:sz w:val="24"/>
        </w:rPr>
      </w:pPr>
      <w:r w:rsidRPr="00B93B0C">
        <w:rPr>
          <w:spacing w:val="2"/>
          <w:sz w:val="24"/>
        </w:rPr>
        <w:t>информационно-</w:t>
      </w:r>
      <w:r w:rsidRPr="00B93B0C">
        <w:rPr>
          <w:spacing w:val="2"/>
          <w:sz w:val="24"/>
        </w:rPr>
        <w:softHyphen/>
        <w:t xml:space="preserve">образовательные ресурсы на сменных </w:t>
      </w:r>
      <w:r w:rsidRPr="00B93B0C">
        <w:rPr>
          <w:sz w:val="24"/>
        </w:rPr>
        <w:t>оптических носителях;</w:t>
      </w:r>
    </w:p>
    <w:p w:rsidR="00DE6D1D" w:rsidRPr="00B93B0C" w:rsidRDefault="00DE6D1D" w:rsidP="00DE6D1D">
      <w:pPr>
        <w:pStyle w:val="21"/>
        <w:spacing w:line="240" w:lineRule="auto"/>
        <w:ind w:left="0" w:firstLine="851"/>
        <w:rPr>
          <w:sz w:val="24"/>
        </w:rPr>
      </w:pPr>
      <w:r w:rsidRPr="00B93B0C">
        <w:rPr>
          <w:sz w:val="24"/>
        </w:rPr>
        <w:t>информационно</w:t>
      </w:r>
      <w:r w:rsidRPr="00B93B0C">
        <w:rPr>
          <w:sz w:val="24"/>
        </w:rPr>
        <w:softHyphen/>
        <w:t>-образовательные ресурсы сети Интернет;</w:t>
      </w:r>
    </w:p>
    <w:p w:rsidR="00DE6D1D" w:rsidRPr="00B93B0C" w:rsidRDefault="00DE6D1D" w:rsidP="00DE6D1D">
      <w:pPr>
        <w:pStyle w:val="21"/>
        <w:spacing w:line="240" w:lineRule="auto"/>
        <w:ind w:left="0" w:firstLine="851"/>
        <w:rPr>
          <w:sz w:val="24"/>
        </w:rPr>
      </w:pPr>
      <w:r w:rsidRPr="00B93B0C">
        <w:rPr>
          <w:spacing w:val="2"/>
          <w:sz w:val="24"/>
        </w:rPr>
        <w:t>вычислительная и информационно-</w:t>
      </w:r>
      <w:r w:rsidRPr="00B93B0C">
        <w:rPr>
          <w:spacing w:val="2"/>
          <w:sz w:val="24"/>
        </w:rPr>
        <w:softHyphen/>
        <w:t>телекоммуникацион</w:t>
      </w:r>
      <w:r w:rsidRPr="00B93B0C">
        <w:rPr>
          <w:sz w:val="24"/>
        </w:rPr>
        <w:t>ная инфраструктура;</w:t>
      </w:r>
    </w:p>
    <w:p w:rsidR="00DE6D1D" w:rsidRPr="00B93B0C" w:rsidRDefault="00DE6D1D" w:rsidP="00DE6D1D">
      <w:pPr>
        <w:pStyle w:val="21"/>
        <w:spacing w:line="240" w:lineRule="auto"/>
        <w:ind w:left="0" w:firstLine="851"/>
        <w:rPr>
          <w:sz w:val="24"/>
        </w:rPr>
      </w:pPr>
      <w:r w:rsidRPr="00B93B0C">
        <w:rPr>
          <w:spacing w:val="2"/>
          <w:sz w:val="24"/>
        </w:rPr>
        <w:t xml:space="preserve">прикладные программы, в том числе поддерживающие </w:t>
      </w:r>
      <w:r w:rsidRPr="00B93B0C">
        <w:rPr>
          <w:spacing w:val="-2"/>
          <w:sz w:val="24"/>
        </w:rPr>
        <w:t>администрирование и финансово-</w:t>
      </w:r>
      <w:r w:rsidRPr="00B93B0C">
        <w:rPr>
          <w:spacing w:val="-2"/>
          <w:sz w:val="24"/>
        </w:rPr>
        <w:softHyphen/>
        <w:t>хозяйственную деятельность</w:t>
      </w:r>
      <w:r w:rsidRPr="00B93B0C">
        <w:rPr>
          <w:sz w:val="24"/>
        </w:rPr>
        <w:t xml:space="preserve"> образовательной организации (делопроизводство, кадры и</w:t>
      </w:r>
      <w:r w:rsidRPr="00B93B0C">
        <w:rPr>
          <w:sz w:val="24"/>
        </w:rPr>
        <w:t> </w:t>
      </w:r>
      <w:r w:rsidRPr="00B93B0C">
        <w:rPr>
          <w:sz w:val="24"/>
        </w:rPr>
        <w:t>т.</w:t>
      </w:r>
      <w:r w:rsidRPr="00B93B0C">
        <w:rPr>
          <w:sz w:val="24"/>
        </w:rPr>
        <w:t> </w:t>
      </w:r>
      <w:r w:rsidRPr="00B93B0C">
        <w:rPr>
          <w:sz w:val="24"/>
        </w:rPr>
        <w:t>д.).</w:t>
      </w:r>
    </w:p>
    <w:p w:rsidR="00DE6D1D" w:rsidRPr="00B93B0C" w:rsidRDefault="00DE6D1D" w:rsidP="00DE6D1D">
      <w:pPr>
        <w:pStyle w:val="a5"/>
        <w:spacing w:line="240" w:lineRule="auto"/>
        <w:ind w:firstLine="851"/>
        <w:rPr>
          <w:rFonts w:ascii="Times New Roman" w:hAnsi="Times New Roman"/>
          <w:color w:val="auto"/>
          <w:sz w:val="24"/>
          <w:szCs w:val="24"/>
        </w:rPr>
      </w:pPr>
      <w:r w:rsidRPr="00B93B0C">
        <w:rPr>
          <w:rFonts w:ascii="Times New Roman" w:hAnsi="Times New Roman"/>
          <w:b/>
          <w:bCs/>
          <w:iCs/>
          <w:color w:val="auto"/>
          <w:spacing w:val="-4"/>
          <w:sz w:val="24"/>
          <w:szCs w:val="24"/>
        </w:rPr>
        <w:t xml:space="preserve">Необходимое для использования ИКТ оборудование </w:t>
      </w:r>
      <w:r w:rsidRPr="00B93B0C">
        <w:rPr>
          <w:rFonts w:ascii="Times New Roman" w:hAnsi="Times New Roman"/>
          <w:color w:val="auto"/>
          <w:spacing w:val="2"/>
          <w:sz w:val="24"/>
          <w:szCs w:val="24"/>
        </w:rPr>
        <w:t>отвечает современным требованиям и обеспечивает ис</w:t>
      </w:r>
      <w:r w:rsidRPr="00B93B0C">
        <w:rPr>
          <w:rFonts w:ascii="Times New Roman" w:hAnsi="Times New Roman"/>
          <w:color w:val="auto"/>
          <w:sz w:val="24"/>
          <w:szCs w:val="24"/>
        </w:rPr>
        <w:t>пользование ИКТ:</w:t>
      </w:r>
    </w:p>
    <w:p w:rsidR="00DE6D1D" w:rsidRPr="00B93B0C" w:rsidRDefault="00DE6D1D" w:rsidP="00DE6D1D">
      <w:pPr>
        <w:pStyle w:val="21"/>
        <w:spacing w:line="240" w:lineRule="auto"/>
        <w:ind w:left="0" w:firstLine="851"/>
        <w:rPr>
          <w:sz w:val="24"/>
        </w:rPr>
      </w:pPr>
      <w:r w:rsidRPr="00B93B0C">
        <w:rPr>
          <w:sz w:val="24"/>
        </w:rPr>
        <w:t>в учебной деятельности;</w:t>
      </w:r>
    </w:p>
    <w:p w:rsidR="00DE6D1D" w:rsidRPr="00B93B0C" w:rsidRDefault="00DE6D1D" w:rsidP="00DE6D1D">
      <w:pPr>
        <w:pStyle w:val="21"/>
        <w:spacing w:line="240" w:lineRule="auto"/>
        <w:ind w:left="0" w:firstLine="851"/>
        <w:rPr>
          <w:sz w:val="24"/>
        </w:rPr>
      </w:pPr>
      <w:r w:rsidRPr="00B93B0C">
        <w:rPr>
          <w:sz w:val="24"/>
        </w:rPr>
        <w:lastRenderedPageBreak/>
        <w:t>во внеурочной деятельности;</w:t>
      </w:r>
    </w:p>
    <w:p w:rsidR="00DE6D1D" w:rsidRPr="00B93B0C" w:rsidRDefault="00DE6D1D" w:rsidP="00DE6D1D">
      <w:pPr>
        <w:pStyle w:val="21"/>
        <w:spacing w:line="240" w:lineRule="auto"/>
        <w:ind w:left="0" w:firstLine="851"/>
        <w:rPr>
          <w:sz w:val="24"/>
        </w:rPr>
      </w:pPr>
      <w:r w:rsidRPr="00B93B0C">
        <w:rPr>
          <w:sz w:val="24"/>
        </w:rPr>
        <w:t>в естественно</w:t>
      </w:r>
      <w:r w:rsidRPr="00B93B0C">
        <w:rPr>
          <w:sz w:val="24"/>
        </w:rPr>
        <w:softHyphen/>
        <w:t>научной деятельности;</w:t>
      </w:r>
    </w:p>
    <w:p w:rsidR="00DE6D1D" w:rsidRPr="00B93B0C" w:rsidRDefault="00DE6D1D" w:rsidP="00DE6D1D">
      <w:pPr>
        <w:pStyle w:val="21"/>
        <w:spacing w:line="240" w:lineRule="auto"/>
        <w:ind w:left="0" w:firstLine="851"/>
        <w:rPr>
          <w:sz w:val="24"/>
        </w:rPr>
      </w:pPr>
      <w:r w:rsidRPr="00B93B0C">
        <w:rPr>
          <w:sz w:val="24"/>
        </w:rPr>
        <w:t>при измерении, контроле и оценке результатов образования;</w:t>
      </w:r>
    </w:p>
    <w:p w:rsidR="00DE6D1D" w:rsidRPr="00B93B0C" w:rsidRDefault="00DE6D1D" w:rsidP="00DE6D1D">
      <w:pPr>
        <w:pStyle w:val="21"/>
        <w:spacing w:line="240" w:lineRule="auto"/>
        <w:ind w:left="0" w:firstLine="851"/>
        <w:rPr>
          <w:sz w:val="24"/>
        </w:rPr>
      </w:pPr>
      <w:r w:rsidRPr="00B93B0C">
        <w:rPr>
          <w:sz w:val="24"/>
        </w:rPr>
        <w:t>в административной деятельности, включая дистанционное взаимодействие всех участников образовательных отношений</w:t>
      </w:r>
      <w:r w:rsidRPr="00B93B0C">
        <w:rPr>
          <w:spacing w:val="2"/>
          <w:sz w:val="24"/>
        </w:rPr>
        <w:t xml:space="preserve">, в том числе в рамках дистанционного образования, а также дистанционное взаимодействие </w:t>
      </w:r>
      <w:r w:rsidRPr="00B93B0C">
        <w:rPr>
          <w:sz w:val="24"/>
        </w:rPr>
        <w:t xml:space="preserve"> образовательной </w:t>
      </w:r>
      <w:r w:rsidRPr="00B93B0C">
        <w:rPr>
          <w:spacing w:val="2"/>
          <w:sz w:val="24"/>
        </w:rPr>
        <w:t>организации</w:t>
      </w:r>
      <w:r w:rsidRPr="00B93B0C">
        <w:rPr>
          <w:sz w:val="24"/>
        </w:rPr>
        <w:t xml:space="preserve"> с другими организациями социальной сферы и органами управления. </w:t>
      </w:r>
    </w:p>
    <w:p w:rsidR="00DE6D1D" w:rsidRPr="00B93B0C" w:rsidRDefault="00DE6D1D" w:rsidP="00DE6D1D">
      <w:pPr>
        <w:pStyle w:val="a5"/>
        <w:spacing w:line="240" w:lineRule="auto"/>
        <w:ind w:firstLine="851"/>
        <w:rPr>
          <w:rFonts w:ascii="Times New Roman" w:hAnsi="Times New Roman"/>
          <w:color w:val="auto"/>
          <w:spacing w:val="-2"/>
          <w:sz w:val="24"/>
          <w:szCs w:val="24"/>
        </w:rPr>
      </w:pPr>
      <w:r w:rsidRPr="00B93B0C">
        <w:rPr>
          <w:rFonts w:ascii="Times New Roman" w:hAnsi="Times New Roman"/>
          <w:b/>
          <w:bCs/>
          <w:iCs/>
          <w:color w:val="auto"/>
          <w:spacing w:val="-4"/>
          <w:sz w:val="24"/>
          <w:szCs w:val="24"/>
        </w:rPr>
        <w:t>Учебно-</w:t>
      </w:r>
      <w:r w:rsidRPr="00B93B0C">
        <w:rPr>
          <w:rFonts w:ascii="Times New Roman" w:hAnsi="Times New Roman"/>
          <w:b/>
          <w:bCs/>
          <w:iCs/>
          <w:color w:val="auto"/>
          <w:spacing w:val="-4"/>
          <w:sz w:val="24"/>
          <w:szCs w:val="24"/>
        </w:rPr>
        <w:softHyphen/>
        <w:t>методическое и информационное оснащени</w:t>
      </w:r>
      <w:r w:rsidRPr="00B93B0C">
        <w:rPr>
          <w:rFonts w:ascii="Times New Roman" w:hAnsi="Times New Roman"/>
          <w:b/>
          <w:bCs/>
          <w:iCs/>
          <w:color w:val="auto"/>
          <w:sz w:val="24"/>
          <w:szCs w:val="24"/>
        </w:rPr>
        <w:t>е об</w:t>
      </w:r>
      <w:r w:rsidRPr="00B93B0C">
        <w:rPr>
          <w:rFonts w:ascii="Times New Roman" w:hAnsi="Times New Roman"/>
          <w:b/>
          <w:bCs/>
          <w:iCs/>
          <w:color w:val="auto"/>
          <w:spacing w:val="-2"/>
          <w:sz w:val="24"/>
          <w:szCs w:val="24"/>
        </w:rPr>
        <w:t xml:space="preserve">разовательной деятельности </w:t>
      </w:r>
      <w:r w:rsidRPr="00B93B0C">
        <w:rPr>
          <w:rFonts w:ascii="Times New Roman" w:hAnsi="Times New Roman"/>
          <w:color w:val="auto"/>
          <w:spacing w:val="-2"/>
          <w:sz w:val="24"/>
          <w:szCs w:val="24"/>
        </w:rPr>
        <w:t>обеспечивает возможность:</w:t>
      </w:r>
    </w:p>
    <w:p w:rsidR="00DE6D1D" w:rsidRPr="00B93B0C" w:rsidRDefault="00DE6D1D" w:rsidP="00DE6D1D">
      <w:pPr>
        <w:pStyle w:val="21"/>
        <w:spacing w:line="240" w:lineRule="auto"/>
        <w:ind w:left="0" w:firstLine="851"/>
        <w:rPr>
          <w:sz w:val="24"/>
        </w:rPr>
      </w:pPr>
      <w:r w:rsidRPr="00B93B0C">
        <w:rPr>
          <w:spacing w:val="-2"/>
          <w:sz w:val="24"/>
        </w:rPr>
        <w:t>реализации индивидуальных образовательных планов обу</w:t>
      </w:r>
      <w:r w:rsidRPr="00B93B0C">
        <w:rPr>
          <w:sz w:val="24"/>
        </w:rPr>
        <w:t>чающихся, осуществления их самостоятельной образовательной деятельности;</w:t>
      </w:r>
    </w:p>
    <w:p w:rsidR="00DE6D1D" w:rsidRPr="00B93B0C" w:rsidRDefault="00DE6D1D" w:rsidP="00DE6D1D">
      <w:pPr>
        <w:pStyle w:val="21"/>
        <w:spacing w:line="240" w:lineRule="auto"/>
        <w:ind w:left="0" w:firstLine="851"/>
        <w:rPr>
          <w:sz w:val="24"/>
        </w:rPr>
      </w:pPr>
      <w:r w:rsidRPr="00B93B0C">
        <w:rPr>
          <w:sz w:val="24"/>
        </w:rPr>
        <w:t>ввода русского и иноязычного текста, распознавания сканированного текста; создания текста на основе расшифров</w:t>
      </w:r>
      <w:r w:rsidRPr="00B93B0C">
        <w:rPr>
          <w:spacing w:val="2"/>
          <w:sz w:val="24"/>
        </w:rPr>
        <w:t>ки аудиозаписи; использования средств орфографического</w:t>
      </w:r>
      <w:r w:rsidRPr="00B93B0C">
        <w:rPr>
          <w:spacing w:val="2"/>
          <w:sz w:val="24"/>
        </w:rPr>
        <w:br/>
      </w:r>
      <w:r w:rsidRPr="00B93B0C">
        <w:rPr>
          <w:sz w:val="24"/>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DE6D1D" w:rsidRPr="00B93B0C" w:rsidRDefault="00DE6D1D" w:rsidP="00DE6D1D">
      <w:pPr>
        <w:pStyle w:val="21"/>
        <w:spacing w:line="240" w:lineRule="auto"/>
        <w:ind w:left="0" w:firstLine="851"/>
        <w:rPr>
          <w:sz w:val="24"/>
        </w:rPr>
      </w:pPr>
      <w:r w:rsidRPr="00B93B0C">
        <w:rPr>
          <w:sz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DE6D1D" w:rsidRPr="00B93B0C" w:rsidRDefault="00DE6D1D" w:rsidP="00DE6D1D">
      <w:pPr>
        <w:pStyle w:val="21"/>
        <w:spacing w:line="240" w:lineRule="auto"/>
        <w:ind w:left="0" w:firstLine="851"/>
        <w:rPr>
          <w:spacing w:val="-2"/>
          <w:sz w:val="24"/>
        </w:rPr>
      </w:pPr>
      <w:r w:rsidRPr="00B93B0C">
        <w:rPr>
          <w:sz w:val="24"/>
        </w:rPr>
        <w:t xml:space="preserve">создания и использования диаграмм различных видов, </w:t>
      </w:r>
      <w:r w:rsidRPr="00B93B0C">
        <w:rPr>
          <w:spacing w:val="-2"/>
          <w:sz w:val="24"/>
        </w:rPr>
        <w:t>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DE6D1D" w:rsidRPr="00B93B0C" w:rsidRDefault="00DE6D1D" w:rsidP="00DE6D1D">
      <w:pPr>
        <w:pStyle w:val="21"/>
        <w:spacing w:line="240" w:lineRule="auto"/>
        <w:ind w:left="0" w:firstLine="851"/>
        <w:rPr>
          <w:sz w:val="24"/>
        </w:rPr>
      </w:pPr>
      <w:r w:rsidRPr="00B93B0C">
        <w:rPr>
          <w:sz w:val="24"/>
        </w:rPr>
        <w:t xml:space="preserve">организации сообщения в виде линейного или включающего ссылки сопровождения выступления, сообщения для </w:t>
      </w:r>
      <w:r w:rsidRPr="00B93B0C">
        <w:rPr>
          <w:spacing w:val="2"/>
          <w:sz w:val="24"/>
        </w:rPr>
        <w:t xml:space="preserve">самостоятельного просмотра, в том числе видеомонтажа и </w:t>
      </w:r>
      <w:r w:rsidRPr="00B93B0C">
        <w:rPr>
          <w:sz w:val="24"/>
        </w:rPr>
        <w:t>озвучивания видео-сообщений;</w:t>
      </w:r>
    </w:p>
    <w:p w:rsidR="00DE6D1D" w:rsidRPr="00B93B0C" w:rsidRDefault="00DE6D1D" w:rsidP="00DE6D1D">
      <w:pPr>
        <w:pStyle w:val="21"/>
        <w:spacing w:line="240" w:lineRule="auto"/>
        <w:ind w:left="0" w:firstLine="851"/>
        <w:rPr>
          <w:sz w:val="24"/>
        </w:rPr>
      </w:pPr>
      <w:r w:rsidRPr="00B93B0C">
        <w:rPr>
          <w:sz w:val="24"/>
        </w:rPr>
        <w:t>выступления с аудио</w:t>
      </w:r>
      <w:r w:rsidRPr="00B93B0C">
        <w:rPr>
          <w:sz w:val="24"/>
        </w:rPr>
        <w:softHyphen/>
        <w:t>, видео</w:t>
      </w:r>
      <w:r w:rsidRPr="00B93B0C">
        <w:rPr>
          <w:sz w:val="24"/>
        </w:rPr>
        <w:softHyphen/>
        <w:t xml:space="preserve"> и графическим экранным сопровождением;</w:t>
      </w:r>
    </w:p>
    <w:p w:rsidR="00DE6D1D" w:rsidRPr="00B93B0C" w:rsidRDefault="00DE6D1D" w:rsidP="00DE6D1D">
      <w:pPr>
        <w:pStyle w:val="21"/>
        <w:spacing w:line="240" w:lineRule="auto"/>
        <w:ind w:left="0" w:firstLine="851"/>
        <w:rPr>
          <w:sz w:val="24"/>
        </w:rPr>
      </w:pPr>
      <w:r w:rsidRPr="00B93B0C">
        <w:rPr>
          <w:sz w:val="24"/>
        </w:rPr>
        <w:t>вывода информации на бумагу и</w:t>
      </w:r>
      <w:r w:rsidRPr="00B93B0C">
        <w:rPr>
          <w:sz w:val="24"/>
        </w:rPr>
        <w:t> </w:t>
      </w:r>
      <w:r w:rsidRPr="00B93B0C">
        <w:rPr>
          <w:sz w:val="24"/>
        </w:rPr>
        <w:t>т.</w:t>
      </w:r>
      <w:r w:rsidRPr="00B93B0C">
        <w:rPr>
          <w:sz w:val="24"/>
        </w:rPr>
        <w:t> </w:t>
      </w:r>
      <w:r w:rsidRPr="00B93B0C">
        <w:rPr>
          <w:sz w:val="24"/>
        </w:rPr>
        <w:t>п. и в трёхмерную материальную среду (печать);</w:t>
      </w:r>
    </w:p>
    <w:p w:rsidR="00DE6D1D" w:rsidRPr="00B93B0C" w:rsidRDefault="00DE6D1D" w:rsidP="00DE6D1D">
      <w:pPr>
        <w:pStyle w:val="21"/>
        <w:spacing w:line="240" w:lineRule="auto"/>
        <w:ind w:left="0" w:firstLine="851"/>
        <w:rPr>
          <w:sz w:val="24"/>
        </w:rPr>
      </w:pPr>
      <w:r w:rsidRPr="00B93B0C">
        <w:rPr>
          <w:sz w:val="24"/>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DE6D1D" w:rsidRPr="00B93B0C" w:rsidRDefault="00DE6D1D" w:rsidP="00DE6D1D">
      <w:pPr>
        <w:pStyle w:val="21"/>
        <w:spacing w:line="240" w:lineRule="auto"/>
        <w:ind w:left="0" w:firstLine="851"/>
        <w:rPr>
          <w:sz w:val="24"/>
        </w:rPr>
      </w:pPr>
      <w:r w:rsidRPr="00B93B0C">
        <w:rPr>
          <w:sz w:val="24"/>
        </w:rPr>
        <w:t>поиска и получения информации;</w:t>
      </w:r>
    </w:p>
    <w:p w:rsidR="00DE6D1D" w:rsidRPr="00B93B0C" w:rsidRDefault="00DE6D1D" w:rsidP="00DE6D1D">
      <w:pPr>
        <w:pStyle w:val="21"/>
        <w:spacing w:line="240" w:lineRule="auto"/>
        <w:ind w:left="0" w:firstLine="851"/>
        <w:rPr>
          <w:sz w:val="24"/>
        </w:rPr>
      </w:pPr>
      <w:r w:rsidRPr="00B93B0C">
        <w:rPr>
          <w:sz w:val="24"/>
        </w:rPr>
        <w:t>использования источников информации на бумажных и цифровых носителях (в том числе в справочниках, словарях, поисковых системах);</w:t>
      </w:r>
    </w:p>
    <w:p w:rsidR="00DE6D1D" w:rsidRPr="00B93B0C" w:rsidRDefault="00DE6D1D" w:rsidP="00DE6D1D">
      <w:pPr>
        <w:pStyle w:val="21"/>
        <w:spacing w:line="240" w:lineRule="auto"/>
        <w:ind w:left="0" w:firstLine="851"/>
        <w:rPr>
          <w:sz w:val="24"/>
        </w:rPr>
      </w:pPr>
      <w:r w:rsidRPr="00B93B0C">
        <w:rPr>
          <w:spacing w:val="2"/>
          <w:sz w:val="24"/>
        </w:rPr>
        <w:t>использования ауди</w:t>
      </w:r>
      <w:proofErr w:type="gramStart"/>
      <w:r w:rsidRPr="00B93B0C">
        <w:rPr>
          <w:spacing w:val="2"/>
          <w:sz w:val="24"/>
        </w:rPr>
        <w:t>о-</w:t>
      </w:r>
      <w:proofErr w:type="gramEnd"/>
      <w:r w:rsidRPr="00B93B0C">
        <w:rPr>
          <w:spacing w:val="2"/>
          <w:sz w:val="24"/>
        </w:rPr>
        <w:t xml:space="preserve"> видео</w:t>
      </w:r>
      <w:r w:rsidRPr="00B93B0C">
        <w:rPr>
          <w:spacing w:val="2"/>
          <w:sz w:val="24"/>
        </w:rPr>
        <w:softHyphen/>
        <w:t xml:space="preserve"> ус</w:t>
      </w:r>
      <w:r w:rsidRPr="00B93B0C">
        <w:rPr>
          <w:sz w:val="24"/>
        </w:rPr>
        <w:t>тройств для учебной деятельности на уроке и вне урока;</w:t>
      </w:r>
    </w:p>
    <w:p w:rsidR="00DE6D1D" w:rsidRPr="00B93B0C" w:rsidRDefault="00DE6D1D" w:rsidP="00DE6D1D">
      <w:pPr>
        <w:pStyle w:val="21"/>
        <w:spacing w:line="240" w:lineRule="auto"/>
        <w:ind w:left="0" w:firstLine="851"/>
        <w:rPr>
          <w:sz w:val="24"/>
        </w:rPr>
      </w:pPr>
      <w:r w:rsidRPr="00B93B0C">
        <w:rPr>
          <w:spacing w:val="2"/>
          <w:sz w:val="24"/>
        </w:rPr>
        <w:t xml:space="preserve">общения в Интернете, взаимодействия в социальных </w:t>
      </w:r>
      <w:r w:rsidRPr="00B93B0C">
        <w:rPr>
          <w:sz w:val="24"/>
        </w:rPr>
        <w:t>группах и сетях, участия в форумах, групповой работы над сообщениями;</w:t>
      </w:r>
    </w:p>
    <w:p w:rsidR="00DE6D1D" w:rsidRPr="00B93B0C" w:rsidRDefault="00DE6D1D" w:rsidP="00DE6D1D">
      <w:pPr>
        <w:pStyle w:val="21"/>
        <w:spacing w:line="240" w:lineRule="auto"/>
        <w:ind w:left="0" w:firstLine="851"/>
        <w:rPr>
          <w:sz w:val="24"/>
        </w:rPr>
      </w:pPr>
      <w:r w:rsidRPr="00B93B0C">
        <w:rPr>
          <w:sz w:val="24"/>
        </w:rPr>
        <w:t>создания, заполнения и анализа баз данных, в том числе определителей; их наглядного представления;</w:t>
      </w:r>
    </w:p>
    <w:p w:rsidR="00DE6D1D" w:rsidRPr="00B93B0C" w:rsidRDefault="00DE6D1D" w:rsidP="00DE6D1D">
      <w:pPr>
        <w:pStyle w:val="21"/>
        <w:spacing w:line="240" w:lineRule="auto"/>
        <w:ind w:left="0" w:firstLine="851"/>
        <w:rPr>
          <w:sz w:val="24"/>
        </w:rPr>
      </w:pPr>
      <w:r w:rsidRPr="00B93B0C">
        <w:rPr>
          <w:spacing w:val="2"/>
          <w:sz w:val="24"/>
        </w:rPr>
        <w:t>включения обучающихся в естественно</w:t>
      </w:r>
      <w:r w:rsidRPr="00B93B0C">
        <w:rPr>
          <w:spacing w:val="2"/>
          <w:sz w:val="24"/>
        </w:rPr>
        <w:softHyphen/>
        <w:t>научную дея</w:t>
      </w:r>
      <w:r w:rsidRPr="00B93B0C">
        <w:rPr>
          <w:sz w:val="24"/>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B93B0C">
        <w:rPr>
          <w:spacing w:val="2"/>
          <w:sz w:val="24"/>
        </w:rPr>
        <w:t>включая определение местонахождения; виртуальных лабораторий, вещественных и виртуально-</w:t>
      </w:r>
      <w:r w:rsidRPr="00B93B0C">
        <w:rPr>
          <w:spacing w:val="2"/>
          <w:sz w:val="24"/>
        </w:rPr>
        <w:softHyphen/>
        <w:t xml:space="preserve">наглядных моделей и </w:t>
      </w:r>
      <w:r w:rsidRPr="00B93B0C">
        <w:rPr>
          <w:sz w:val="24"/>
        </w:rPr>
        <w:t>коллекций основных математических и естественно</w:t>
      </w:r>
      <w:r w:rsidRPr="00B93B0C">
        <w:rPr>
          <w:sz w:val="24"/>
        </w:rPr>
        <w:softHyphen/>
        <w:t>научных объектов и явлений;</w:t>
      </w:r>
    </w:p>
    <w:p w:rsidR="00DE6D1D" w:rsidRPr="00B93B0C" w:rsidRDefault="00DE6D1D" w:rsidP="00DE6D1D">
      <w:pPr>
        <w:pStyle w:val="21"/>
        <w:spacing w:line="240" w:lineRule="auto"/>
        <w:ind w:left="0" w:firstLine="851"/>
        <w:rPr>
          <w:sz w:val="24"/>
        </w:rPr>
      </w:pPr>
      <w:r w:rsidRPr="00B93B0C">
        <w:rPr>
          <w:spacing w:val="2"/>
          <w:sz w:val="24"/>
        </w:rPr>
        <w:t xml:space="preserve">исполнения, сочинения и аранжировки музыкальных </w:t>
      </w:r>
      <w:r w:rsidRPr="00B93B0C">
        <w:rPr>
          <w:sz w:val="24"/>
        </w:rPr>
        <w:t>произведений с применением традиционных народных и со</w:t>
      </w:r>
      <w:r w:rsidRPr="00B93B0C">
        <w:rPr>
          <w:spacing w:val="2"/>
          <w:sz w:val="24"/>
        </w:rPr>
        <w:t>временных инструментов и цифровых технологий, исполь</w:t>
      </w:r>
      <w:r w:rsidRPr="00B93B0C">
        <w:rPr>
          <w:sz w:val="24"/>
        </w:rPr>
        <w:t>зования звуковых и музыкальных редакторов;</w:t>
      </w:r>
    </w:p>
    <w:p w:rsidR="00DE6D1D" w:rsidRPr="00B93B0C" w:rsidRDefault="00DE6D1D" w:rsidP="00DE6D1D">
      <w:pPr>
        <w:pStyle w:val="21"/>
        <w:spacing w:line="240" w:lineRule="auto"/>
        <w:ind w:left="0" w:firstLine="851"/>
        <w:rPr>
          <w:sz w:val="24"/>
        </w:rPr>
      </w:pPr>
      <w:r w:rsidRPr="00B93B0C">
        <w:rPr>
          <w:spacing w:val="2"/>
          <w:sz w:val="24"/>
        </w:rPr>
        <w:t xml:space="preserve">художественного творчества с использованием ручных, электрических и ИКТ </w:t>
      </w:r>
      <w:r w:rsidRPr="00B93B0C">
        <w:rPr>
          <w:spacing w:val="2"/>
          <w:sz w:val="24"/>
        </w:rPr>
        <w:softHyphen/>
        <w:t xml:space="preserve">инструментов, реализации художественно-оформительских и издательских проектов, натурной </w:t>
      </w:r>
      <w:r w:rsidRPr="00B93B0C">
        <w:rPr>
          <w:sz w:val="24"/>
        </w:rPr>
        <w:t>и рисованной мультипликации;</w:t>
      </w:r>
    </w:p>
    <w:p w:rsidR="00DE6D1D" w:rsidRPr="00B93B0C" w:rsidRDefault="00DE6D1D" w:rsidP="00DE6D1D">
      <w:pPr>
        <w:pStyle w:val="21"/>
        <w:spacing w:line="240" w:lineRule="auto"/>
        <w:ind w:left="0" w:firstLine="851"/>
        <w:rPr>
          <w:spacing w:val="-2"/>
          <w:sz w:val="24"/>
        </w:rPr>
      </w:pPr>
      <w:r w:rsidRPr="00B93B0C">
        <w:rPr>
          <w:spacing w:val="2"/>
          <w:sz w:val="24"/>
        </w:rPr>
        <w:lastRenderedPageBreak/>
        <w:t>создания материальных и информационных объектов с использованием ручных и электроинструментов, применяе</w:t>
      </w:r>
      <w:r w:rsidRPr="00B93B0C">
        <w:rPr>
          <w:spacing w:val="-2"/>
          <w:sz w:val="24"/>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DE6D1D" w:rsidRPr="00B93B0C" w:rsidRDefault="00DE6D1D" w:rsidP="00DE6D1D">
      <w:pPr>
        <w:pStyle w:val="21"/>
        <w:spacing w:line="240" w:lineRule="auto"/>
        <w:ind w:left="0" w:firstLine="851"/>
        <w:rPr>
          <w:spacing w:val="-2"/>
          <w:sz w:val="24"/>
        </w:rPr>
      </w:pPr>
      <w:r w:rsidRPr="00B93B0C">
        <w:rPr>
          <w:spacing w:val="-2"/>
          <w:sz w:val="24"/>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DE6D1D" w:rsidRPr="00B93B0C" w:rsidRDefault="00DE6D1D" w:rsidP="00DE6D1D">
      <w:pPr>
        <w:pStyle w:val="21"/>
        <w:spacing w:line="240" w:lineRule="auto"/>
        <w:ind w:left="0" w:firstLine="851"/>
        <w:rPr>
          <w:sz w:val="24"/>
        </w:rPr>
      </w:pPr>
      <w:r w:rsidRPr="00B93B0C">
        <w:rPr>
          <w:sz w:val="24"/>
        </w:rPr>
        <w:t>занятий по изучению правил дорожного движения с использованием игр, оборудования, а также компьютерных тренажёров;</w:t>
      </w:r>
    </w:p>
    <w:p w:rsidR="00DE6D1D" w:rsidRPr="00B93B0C" w:rsidRDefault="00DE6D1D" w:rsidP="00DE6D1D">
      <w:pPr>
        <w:pStyle w:val="21"/>
        <w:spacing w:line="240" w:lineRule="auto"/>
        <w:ind w:left="0" w:firstLine="851"/>
        <w:rPr>
          <w:spacing w:val="-2"/>
          <w:sz w:val="24"/>
        </w:rPr>
      </w:pPr>
      <w:r w:rsidRPr="00B93B0C">
        <w:rPr>
          <w:spacing w:val="-2"/>
          <w:sz w:val="24"/>
        </w:rPr>
        <w:t>размещения продуктов познавательной, учебно-</w:t>
      </w:r>
      <w:r w:rsidRPr="00B93B0C">
        <w:rPr>
          <w:spacing w:val="-2"/>
          <w:sz w:val="24"/>
        </w:rPr>
        <w:softHyphen/>
        <w:t>исследовательской деятельности обучающихся в информационно</w:t>
      </w:r>
      <w:r w:rsidRPr="00B93B0C">
        <w:rPr>
          <w:spacing w:val="-2"/>
          <w:sz w:val="24"/>
        </w:rPr>
        <w:softHyphen/>
        <w:t>-образовательной среде образовательной организации;</w:t>
      </w:r>
    </w:p>
    <w:p w:rsidR="00DE6D1D" w:rsidRPr="00B93B0C" w:rsidRDefault="00DE6D1D" w:rsidP="00DE6D1D">
      <w:pPr>
        <w:pStyle w:val="21"/>
        <w:spacing w:line="240" w:lineRule="auto"/>
        <w:ind w:left="0" w:firstLine="851"/>
        <w:rPr>
          <w:sz w:val="24"/>
        </w:rPr>
      </w:pPr>
      <w:r w:rsidRPr="00B93B0C">
        <w:rPr>
          <w:sz w:val="24"/>
        </w:rPr>
        <w:t>проектирования и организации индивидуальной и групповой деятельности, организации своего времени с использованием ИКТ; планирования образовательной деятельности, фиксирования ее реализации в целом и отдельных этапов (выступлений, дискуссий, экспериментов);</w:t>
      </w:r>
    </w:p>
    <w:p w:rsidR="00DE6D1D" w:rsidRPr="00B93B0C" w:rsidRDefault="00DE6D1D" w:rsidP="00DE6D1D">
      <w:pPr>
        <w:pStyle w:val="21"/>
        <w:spacing w:line="240" w:lineRule="auto"/>
        <w:ind w:left="0" w:firstLine="851"/>
        <w:rPr>
          <w:sz w:val="24"/>
        </w:rPr>
      </w:pPr>
      <w:r w:rsidRPr="00B93B0C">
        <w:rPr>
          <w:sz w:val="24"/>
        </w:rPr>
        <w:t>обеспечения доступа в школьной библиотеке к информационным ресурсам сети Интернет, учебной и художественной литературе, коллекциям медиа ресурсов на электронных носителях, множительной технике для тиражирования учебных и методических тексто-</w:t>
      </w:r>
      <w:r w:rsidRPr="00B93B0C">
        <w:rPr>
          <w:sz w:val="24"/>
        </w:rPr>
        <w:softHyphen/>
        <w:t>графических и аудио-видеоматериалов, результатов творческой, научно-</w:t>
      </w:r>
      <w:r w:rsidRPr="00B93B0C">
        <w:rPr>
          <w:sz w:val="24"/>
        </w:rPr>
        <w:softHyphen/>
        <w:t>исследовательской и проектной деятельности обучающихся;</w:t>
      </w:r>
    </w:p>
    <w:p w:rsidR="00DE6D1D" w:rsidRPr="00B93B0C" w:rsidRDefault="00DE6D1D" w:rsidP="00DE6D1D">
      <w:pPr>
        <w:pStyle w:val="21"/>
        <w:spacing w:line="240" w:lineRule="auto"/>
        <w:ind w:left="0" w:firstLine="851"/>
        <w:rPr>
          <w:spacing w:val="-2"/>
          <w:sz w:val="24"/>
        </w:rPr>
      </w:pPr>
      <w:r w:rsidRPr="00B93B0C">
        <w:rPr>
          <w:spacing w:val="-2"/>
          <w:sz w:val="24"/>
        </w:rPr>
        <w:t>проведения массовых мероприятий, собраний, представле</w:t>
      </w:r>
      <w:r w:rsidRPr="00B93B0C">
        <w:rPr>
          <w:spacing w:val="-4"/>
          <w:sz w:val="24"/>
        </w:rPr>
        <w:t xml:space="preserve">ний; досуга и </w:t>
      </w:r>
      <w:proofErr w:type="gramStart"/>
      <w:r w:rsidRPr="00B93B0C">
        <w:rPr>
          <w:spacing w:val="-4"/>
          <w:sz w:val="24"/>
        </w:rPr>
        <w:t>общения</w:t>
      </w:r>
      <w:proofErr w:type="gramEnd"/>
      <w:r w:rsidRPr="00B93B0C">
        <w:rPr>
          <w:spacing w:val="-4"/>
          <w:sz w:val="24"/>
        </w:rPr>
        <w:t xml:space="preserve"> обучающихся с возможностью массово</w:t>
      </w:r>
      <w:r w:rsidRPr="00B93B0C">
        <w:rPr>
          <w:spacing w:val="-2"/>
          <w:sz w:val="24"/>
        </w:rPr>
        <w:t>го просмотра кино</w:t>
      </w:r>
      <w:r w:rsidRPr="00B93B0C">
        <w:rPr>
          <w:spacing w:val="-2"/>
          <w:sz w:val="24"/>
        </w:rPr>
        <w:softHyphen/>
        <w:t xml:space="preserve">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DE6D1D" w:rsidRPr="00B93B0C" w:rsidRDefault="00DE6D1D" w:rsidP="00DE6D1D">
      <w:pPr>
        <w:pStyle w:val="21"/>
        <w:spacing w:line="240" w:lineRule="auto"/>
        <w:ind w:left="0" w:firstLine="851"/>
        <w:rPr>
          <w:sz w:val="24"/>
        </w:rPr>
      </w:pPr>
      <w:r w:rsidRPr="00B93B0C">
        <w:rPr>
          <w:sz w:val="24"/>
        </w:rPr>
        <w:t>выпуска школьных печатных изданий.</w:t>
      </w:r>
    </w:p>
    <w:p w:rsidR="00DE6D1D" w:rsidRPr="00B93B0C" w:rsidRDefault="00DE6D1D" w:rsidP="00DE6D1D">
      <w:pPr>
        <w:pStyle w:val="a5"/>
        <w:spacing w:line="240" w:lineRule="auto"/>
        <w:ind w:firstLine="851"/>
        <w:jc w:val="left"/>
        <w:rPr>
          <w:rFonts w:ascii="Times New Roman" w:hAnsi="Times New Roman"/>
          <w:color w:val="auto"/>
          <w:sz w:val="24"/>
          <w:szCs w:val="24"/>
        </w:rPr>
      </w:pPr>
      <w:r w:rsidRPr="00B93B0C">
        <w:rPr>
          <w:rFonts w:ascii="Times New Roman" w:hAnsi="Times New Roman"/>
          <w:color w:val="auto"/>
          <w:sz w:val="24"/>
          <w:szCs w:val="24"/>
        </w:rPr>
        <w:t>Все указанные виды деятельности обеспечиваются расходными материалами.</w:t>
      </w:r>
    </w:p>
    <w:p w:rsidR="00DE6D1D" w:rsidRDefault="00DE6D1D" w:rsidP="00DE6D1D">
      <w:pPr>
        <w:pStyle w:val="aa"/>
        <w:spacing w:before="0" w:line="240" w:lineRule="auto"/>
        <w:rPr>
          <w:rFonts w:ascii="Times New Roman" w:hAnsi="Times New Roman"/>
          <w:color w:val="auto"/>
          <w:sz w:val="24"/>
          <w:szCs w:val="24"/>
        </w:rPr>
      </w:pPr>
    </w:p>
    <w:p w:rsidR="00DE6D1D" w:rsidRPr="00B93B0C" w:rsidRDefault="00DE6D1D" w:rsidP="00DE6D1D">
      <w:pPr>
        <w:pStyle w:val="aa"/>
        <w:spacing w:before="0" w:line="240" w:lineRule="auto"/>
        <w:rPr>
          <w:rFonts w:ascii="Times New Roman" w:hAnsi="Times New Roman"/>
          <w:color w:val="auto"/>
          <w:sz w:val="24"/>
          <w:szCs w:val="24"/>
        </w:rPr>
      </w:pPr>
      <w:r w:rsidRPr="00B93B0C">
        <w:rPr>
          <w:rFonts w:ascii="Times New Roman" w:hAnsi="Times New Roman"/>
          <w:color w:val="auto"/>
          <w:sz w:val="24"/>
          <w:szCs w:val="24"/>
        </w:rPr>
        <w:t>Создание в образовательной организации информационно-образовательной среды, соответствующей требованиям ФГОС НОО</w:t>
      </w:r>
    </w:p>
    <w:tbl>
      <w:tblPr>
        <w:tblW w:w="0" w:type="auto"/>
        <w:tblInd w:w="85" w:type="dxa"/>
        <w:tblLayout w:type="fixed"/>
        <w:tblCellMar>
          <w:left w:w="0" w:type="dxa"/>
          <w:right w:w="0" w:type="dxa"/>
        </w:tblCellMar>
        <w:tblLook w:val="04A0"/>
      </w:tblPr>
      <w:tblGrid>
        <w:gridCol w:w="510"/>
        <w:gridCol w:w="4735"/>
        <w:gridCol w:w="2126"/>
        <w:gridCol w:w="1843"/>
      </w:tblGrid>
      <w:tr w:rsidR="00DE6D1D" w:rsidRPr="00B93B0C" w:rsidTr="00505263">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8"/>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 xml:space="preserve">№ </w:t>
            </w:r>
            <w:proofErr w:type="gramStart"/>
            <w:r w:rsidRPr="00B93B0C">
              <w:rPr>
                <w:rFonts w:ascii="Times New Roman" w:hAnsi="Times New Roman"/>
                <w:color w:val="auto"/>
                <w:sz w:val="24"/>
                <w:szCs w:val="24"/>
              </w:rPr>
              <w:t>п</w:t>
            </w:r>
            <w:proofErr w:type="gramEnd"/>
            <w:r w:rsidRPr="00B93B0C">
              <w:rPr>
                <w:rFonts w:ascii="Times New Roman" w:hAnsi="Times New Roman"/>
                <w:color w:val="auto"/>
                <w:sz w:val="24"/>
                <w:szCs w:val="24"/>
              </w:rPr>
              <w:t>/п</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8"/>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Необходимые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8"/>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 xml:space="preserve">Необходимое </w:t>
            </w:r>
            <w:r w:rsidRPr="00B93B0C">
              <w:rPr>
                <w:rFonts w:ascii="Times New Roman" w:hAnsi="Times New Roman"/>
                <w:color w:val="auto"/>
                <w:sz w:val="24"/>
                <w:szCs w:val="24"/>
              </w:rPr>
              <w:t xml:space="preserve">количество </w:t>
            </w:r>
            <w:proofErr w:type="gramStart"/>
            <w:r w:rsidRPr="00B93B0C">
              <w:rPr>
                <w:rFonts w:ascii="Times New Roman" w:hAnsi="Times New Roman"/>
                <w:color w:val="auto"/>
                <w:sz w:val="24"/>
                <w:szCs w:val="24"/>
              </w:rPr>
              <w:t>средств</w:t>
            </w:r>
            <w:proofErr w:type="gramEnd"/>
            <w:r w:rsidRPr="00B93B0C">
              <w:rPr>
                <w:rFonts w:ascii="Times New Roman" w:hAnsi="Times New Roman"/>
                <w:color w:val="auto"/>
                <w:sz w:val="24"/>
                <w:szCs w:val="24"/>
              </w:rPr>
              <w:t>/ имеющееся в наличии</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8"/>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Сроки создания условий</w:t>
            </w:r>
            <w:r w:rsidRPr="00B93B0C">
              <w:rPr>
                <w:rFonts w:ascii="Times New Roman" w:hAnsi="Times New Roman"/>
                <w:color w:val="auto"/>
                <w:sz w:val="24"/>
                <w:szCs w:val="24"/>
              </w:rPr>
              <w:br/>
              <w:t>в соответствии с требованиями ФГОС НОО</w:t>
            </w:r>
          </w:p>
        </w:tc>
      </w:tr>
      <w:tr w:rsidR="00DE6D1D" w:rsidRPr="00B93B0C" w:rsidTr="00505263">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Технические средства</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35/35</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2014</w:t>
            </w:r>
          </w:p>
        </w:tc>
      </w:tr>
      <w:tr w:rsidR="00DE6D1D" w:rsidRPr="00B93B0C" w:rsidTr="0050526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Программные</w:t>
            </w:r>
            <w:r w:rsidRPr="00B93B0C">
              <w:rPr>
                <w:rFonts w:ascii="Times New Roman" w:hAnsi="Times New Roman"/>
                <w:color w:val="auto"/>
                <w:spacing w:val="-2"/>
                <w:sz w:val="24"/>
                <w:szCs w:val="24"/>
              </w:rPr>
              <w:br/>
              <w:t>инструменты</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имеется</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rPr>
                <w:lang w:eastAsia="en-US"/>
              </w:rPr>
            </w:pPr>
            <w:r w:rsidRPr="00B93B0C">
              <w:rPr>
                <w:lang w:eastAsia="en-US"/>
              </w:rPr>
              <w:t>2014</w:t>
            </w:r>
          </w:p>
        </w:tc>
      </w:tr>
      <w:tr w:rsidR="00DE6D1D" w:rsidRPr="00B93B0C" w:rsidTr="00505263">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III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a7"/>
              <w:spacing w:line="240" w:lineRule="auto"/>
              <w:rPr>
                <w:rFonts w:ascii="Times New Roman" w:eastAsiaTheme="minorHAnsi" w:hAnsi="Times New Roman"/>
                <w:color w:val="auto"/>
                <w:sz w:val="24"/>
                <w:szCs w:val="24"/>
              </w:rPr>
            </w:pPr>
            <w:r w:rsidRPr="00B93B0C">
              <w:rPr>
                <w:rFonts w:ascii="Times New Roman" w:hAnsi="Times New Roman"/>
                <w:color w:val="auto"/>
                <w:spacing w:val="-3"/>
                <w:sz w:val="24"/>
                <w:szCs w:val="24"/>
              </w:rPr>
              <w:t>Обеспечение технической,</w:t>
            </w:r>
            <w:r w:rsidRPr="00B93B0C">
              <w:rPr>
                <w:rFonts w:ascii="Times New Roman" w:hAnsi="Times New Roman"/>
                <w:color w:val="auto"/>
                <w:spacing w:val="-3"/>
                <w:sz w:val="24"/>
                <w:szCs w:val="24"/>
              </w:rPr>
              <w:br/>
            </w:r>
            <w:r w:rsidRPr="00B93B0C">
              <w:rPr>
                <w:rFonts w:ascii="Times New Roman" w:hAnsi="Times New Roman"/>
                <w:color w:val="auto"/>
                <w:sz w:val="24"/>
                <w:szCs w:val="24"/>
              </w:rPr>
              <w:t>методической и организационной</w:t>
            </w:r>
            <w:r w:rsidRPr="00B93B0C">
              <w:rPr>
                <w:rFonts w:ascii="Times New Roman" w:hAnsi="Times New Roman"/>
                <w:color w:val="auto"/>
                <w:sz w:val="24"/>
                <w:szCs w:val="24"/>
              </w:rPr>
              <w:br/>
              <w:t>поддержки</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имеется</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rPr>
                <w:lang w:eastAsia="en-US"/>
              </w:rPr>
            </w:pPr>
            <w:r w:rsidRPr="00B93B0C">
              <w:rPr>
                <w:lang w:eastAsia="en-US"/>
              </w:rPr>
              <w:t>2014</w:t>
            </w:r>
          </w:p>
        </w:tc>
      </w:tr>
      <w:tr w:rsidR="00DE6D1D" w:rsidRPr="00B93B0C" w:rsidTr="00505263">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IV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Отображение образовательной деятельности в информационной среде</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имеется</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rPr>
                <w:lang w:eastAsia="en-US"/>
              </w:rPr>
            </w:pPr>
            <w:r w:rsidRPr="00B93B0C">
              <w:rPr>
                <w:lang w:eastAsia="en-US"/>
              </w:rPr>
              <w:t>2014</w:t>
            </w:r>
          </w:p>
        </w:tc>
      </w:tr>
      <w:tr w:rsidR="00DE6D1D" w:rsidRPr="00B93B0C" w:rsidTr="0050526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V</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Компоненты</w:t>
            </w:r>
            <w:r w:rsidRPr="00B93B0C">
              <w:rPr>
                <w:rFonts w:ascii="Times New Roman" w:hAnsi="Times New Roman"/>
                <w:color w:val="auto"/>
                <w:sz w:val="24"/>
                <w:szCs w:val="24"/>
              </w:rPr>
              <w:br/>
              <w:t>на бумажных носителях</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Имеются 100%</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rPr>
                <w:lang w:eastAsia="en-US"/>
              </w:rPr>
            </w:pPr>
            <w:r w:rsidRPr="00B93B0C">
              <w:rPr>
                <w:lang w:eastAsia="en-US"/>
              </w:rPr>
              <w:t>2014</w:t>
            </w:r>
          </w:p>
        </w:tc>
      </w:tr>
      <w:tr w:rsidR="00DE6D1D" w:rsidRPr="00B93B0C" w:rsidTr="00505263">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VI</w:t>
            </w:r>
          </w:p>
        </w:tc>
        <w:tc>
          <w:tcPr>
            <w:tcW w:w="4735"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Компоненты на CD</w:t>
            </w:r>
            <w:r w:rsidRPr="00B93B0C">
              <w:rPr>
                <w:rFonts w:ascii="Times New Roman" w:hAnsi="Times New Roman"/>
                <w:color w:val="auto"/>
                <w:sz w:val="24"/>
                <w:szCs w:val="24"/>
              </w:rPr>
              <w:br/>
              <w:t>и DVD</w:t>
            </w:r>
          </w:p>
        </w:tc>
        <w:tc>
          <w:tcPr>
            <w:tcW w:w="2126"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Имеются 100%</w:t>
            </w:r>
          </w:p>
        </w:tc>
        <w:tc>
          <w:tcPr>
            <w:tcW w:w="1843"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DE6D1D" w:rsidRPr="00B93B0C" w:rsidRDefault="00DE6D1D" w:rsidP="00505263">
            <w:pPr>
              <w:rPr>
                <w:lang w:eastAsia="en-US"/>
              </w:rPr>
            </w:pPr>
            <w:r w:rsidRPr="00B93B0C">
              <w:rPr>
                <w:lang w:eastAsia="en-US"/>
              </w:rPr>
              <w:t>2014</w:t>
            </w:r>
          </w:p>
        </w:tc>
      </w:tr>
    </w:tbl>
    <w:p w:rsidR="00DE6D1D" w:rsidRPr="00B93B0C" w:rsidRDefault="00DE6D1D" w:rsidP="00DE6D1D">
      <w:pPr>
        <w:pStyle w:val="a5"/>
        <w:spacing w:line="240" w:lineRule="auto"/>
        <w:ind w:firstLine="0"/>
        <w:rPr>
          <w:rFonts w:ascii="Times New Roman" w:eastAsiaTheme="minorHAnsi" w:hAnsi="Times New Roman"/>
          <w:b/>
          <w:bCs/>
          <w:color w:val="auto"/>
          <w:spacing w:val="2"/>
          <w:sz w:val="24"/>
          <w:szCs w:val="24"/>
        </w:rPr>
      </w:pPr>
    </w:p>
    <w:p w:rsidR="00DE6D1D" w:rsidRPr="00B93B0C" w:rsidRDefault="00DE6D1D" w:rsidP="00DE6D1D">
      <w:pPr>
        <w:pStyle w:val="a5"/>
        <w:spacing w:line="240" w:lineRule="auto"/>
        <w:ind w:firstLine="709"/>
        <w:rPr>
          <w:rFonts w:ascii="Times New Roman" w:hAnsi="Times New Roman"/>
          <w:color w:val="auto"/>
          <w:spacing w:val="2"/>
          <w:sz w:val="24"/>
          <w:szCs w:val="24"/>
        </w:rPr>
      </w:pPr>
      <w:proofErr w:type="gramStart"/>
      <w:r w:rsidRPr="00B93B0C">
        <w:rPr>
          <w:rFonts w:ascii="Times New Roman" w:hAnsi="Times New Roman"/>
          <w:b/>
          <w:bCs/>
          <w:color w:val="auto"/>
          <w:spacing w:val="2"/>
          <w:sz w:val="24"/>
          <w:szCs w:val="24"/>
        </w:rPr>
        <w:t>Технические средства:</w:t>
      </w:r>
      <w:r w:rsidRPr="00B93B0C">
        <w:rPr>
          <w:rFonts w:ascii="Times New Roman" w:hAnsi="Times New Roman"/>
          <w:color w:val="auto"/>
          <w:spacing w:val="2"/>
          <w:sz w:val="24"/>
          <w:szCs w:val="24"/>
        </w:rPr>
        <w:t xml:space="preserve"> мультимедийный проектор и экран; принтер монохромный; принтер цветной; фотопринтер;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roofErr w:type="gramEnd"/>
    </w:p>
    <w:p w:rsidR="00DE6D1D" w:rsidRPr="00B93B0C" w:rsidRDefault="00DE6D1D" w:rsidP="00DE6D1D">
      <w:pPr>
        <w:pStyle w:val="a5"/>
        <w:spacing w:line="240" w:lineRule="auto"/>
        <w:ind w:firstLine="709"/>
        <w:rPr>
          <w:rFonts w:ascii="Times New Roman" w:hAnsi="Times New Roman"/>
          <w:color w:val="auto"/>
          <w:spacing w:val="-2"/>
          <w:sz w:val="24"/>
          <w:szCs w:val="24"/>
        </w:rPr>
      </w:pPr>
      <w:proofErr w:type="gramStart"/>
      <w:r w:rsidRPr="00B93B0C">
        <w:rPr>
          <w:rFonts w:ascii="Times New Roman" w:hAnsi="Times New Roman"/>
          <w:b/>
          <w:bCs/>
          <w:color w:val="auto"/>
          <w:spacing w:val="-4"/>
          <w:sz w:val="24"/>
          <w:szCs w:val="24"/>
        </w:rPr>
        <w:t>Программные инструменты:</w:t>
      </w:r>
      <w:r w:rsidRPr="00B93B0C">
        <w:rPr>
          <w:rFonts w:ascii="Times New Roman" w:hAnsi="Times New Roman"/>
          <w:color w:val="auto"/>
          <w:spacing w:val="-4"/>
          <w:sz w:val="24"/>
          <w:szCs w:val="24"/>
        </w:rPr>
        <w:t xml:space="preserve"> операционные системы и слу</w:t>
      </w:r>
      <w:r w:rsidRPr="00B93B0C">
        <w:rPr>
          <w:rFonts w:ascii="Times New Roman" w:hAnsi="Times New Roman"/>
          <w:color w:val="auto"/>
          <w:sz w:val="24"/>
          <w:szCs w:val="24"/>
        </w:rPr>
        <w:t>жебные инструменты; орфографический корректор для тек</w:t>
      </w:r>
      <w:r w:rsidRPr="00B93B0C">
        <w:rPr>
          <w:rFonts w:ascii="Times New Roman" w:hAnsi="Times New Roman"/>
          <w:color w:val="auto"/>
          <w:spacing w:val="-2"/>
          <w:sz w:val="24"/>
          <w:szCs w:val="24"/>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B93B0C">
        <w:rPr>
          <w:rFonts w:ascii="Times New Roman" w:hAnsi="Times New Roman"/>
          <w:color w:val="auto"/>
          <w:sz w:val="24"/>
          <w:szCs w:val="24"/>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w:t>
      </w:r>
      <w:proofErr w:type="gramEnd"/>
      <w:r w:rsidRPr="00B93B0C">
        <w:rPr>
          <w:rFonts w:ascii="Times New Roman" w:hAnsi="Times New Roman"/>
          <w:color w:val="auto"/>
          <w:sz w:val="24"/>
          <w:szCs w:val="24"/>
        </w:rPr>
        <w:t xml:space="preserve"> редактор видео; редактор</w:t>
      </w:r>
      <w:r w:rsidRPr="00B93B0C">
        <w:rPr>
          <w:rFonts w:ascii="Times New Roman" w:hAnsi="Times New Roman"/>
          <w:color w:val="auto"/>
          <w:spacing w:val="-2"/>
          <w:sz w:val="24"/>
          <w:szCs w:val="24"/>
        </w:rPr>
        <w:t xml:space="preserve"> звука; ГИС; редактор представления временнóй информации (линия времени); редактор генеалогических деревьев; цифро</w:t>
      </w:r>
      <w:r w:rsidRPr="00B93B0C">
        <w:rPr>
          <w:rFonts w:ascii="Times New Roman" w:hAnsi="Times New Roman"/>
          <w:color w:val="auto"/>
          <w:sz w:val="24"/>
          <w:szCs w:val="24"/>
        </w:rPr>
        <w:t xml:space="preserve">вой биологический определитель; виртуальные лаборатории </w:t>
      </w:r>
      <w:r w:rsidRPr="00B93B0C">
        <w:rPr>
          <w:rFonts w:ascii="Times New Roman" w:hAnsi="Times New Roman"/>
          <w:color w:val="auto"/>
          <w:spacing w:val="2"/>
          <w:sz w:val="24"/>
          <w:szCs w:val="24"/>
        </w:rPr>
        <w:t>по учебным предметам; среды для дистанционного онлайн</w:t>
      </w:r>
      <w:r w:rsidRPr="00B93B0C">
        <w:rPr>
          <w:rFonts w:ascii="Times New Roman" w:hAnsi="Times New Roman"/>
          <w:color w:val="auto"/>
          <w:spacing w:val="2"/>
          <w:sz w:val="24"/>
          <w:szCs w:val="24"/>
        </w:rPr>
        <w:br/>
        <w:t xml:space="preserve">и офлайн сетевого взаимодействия; среда для </w:t>
      </w:r>
      <w:proofErr w:type="gramStart"/>
      <w:r w:rsidRPr="00B93B0C">
        <w:rPr>
          <w:rFonts w:ascii="Times New Roman" w:hAnsi="Times New Roman"/>
          <w:color w:val="auto"/>
          <w:spacing w:val="2"/>
          <w:sz w:val="24"/>
          <w:szCs w:val="24"/>
        </w:rPr>
        <w:t>интернет-</w:t>
      </w:r>
      <w:r w:rsidRPr="00B93B0C">
        <w:rPr>
          <w:rFonts w:ascii="Times New Roman" w:hAnsi="Times New Roman"/>
          <w:color w:val="auto"/>
          <w:spacing w:val="2"/>
          <w:sz w:val="24"/>
          <w:szCs w:val="24"/>
        </w:rPr>
        <w:softHyphen/>
        <w:t>пу</w:t>
      </w:r>
      <w:r w:rsidRPr="00B93B0C">
        <w:rPr>
          <w:rFonts w:ascii="Times New Roman" w:hAnsi="Times New Roman"/>
          <w:color w:val="auto"/>
          <w:spacing w:val="-2"/>
          <w:sz w:val="24"/>
          <w:szCs w:val="24"/>
        </w:rPr>
        <w:t>бликаций</w:t>
      </w:r>
      <w:proofErr w:type="gramEnd"/>
      <w:r w:rsidRPr="00B93B0C">
        <w:rPr>
          <w:rFonts w:ascii="Times New Roman" w:hAnsi="Times New Roman"/>
          <w:color w:val="auto"/>
          <w:spacing w:val="-2"/>
          <w:sz w:val="24"/>
          <w:szCs w:val="24"/>
        </w:rPr>
        <w:t>; редактор интернет</w:t>
      </w:r>
      <w:r w:rsidRPr="00B93B0C">
        <w:rPr>
          <w:rFonts w:ascii="Times New Roman" w:hAnsi="Times New Roman"/>
          <w:color w:val="auto"/>
          <w:spacing w:val="-2"/>
          <w:sz w:val="24"/>
          <w:szCs w:val="24"/>
        </w:rPr>
        <w:softHyphen/>
        <w:t>-сайтов; редактор для совместного удалённого редактирования сообщений.</w:t>
      </w:r>
    </w:p>
    <w:p w:rsidR="00DE6D1D" w:rsidRPr="00B93B0C" w:rsidRDefault="00DE6D1D" w:rsidP="00DE6D1D">
      <w:pPr>
        <w:pStyle w:val="a5"/>
        <w:spacing w:line="240" w:lineRule="auto"/>
        <w:ind w:firstLine="709"/>
        <w:rPr>
          <w:rFonts w:ascii="Times New Roman" w:hAnsi="Times New Roman"/>
          <w:color w:val="auto"/>
          <w:sz w:val="24"/>
          <w:szCs w:val="24"/>
        </w:rPr>
      </w:pPr>
      <w:r w:rsidRPr="00B93B0C">
        <w:rPr>
          <w:rFonts w:ascii="Times New Roman" w:hAnsi="Times New Roman"/>
          <w:b/>
          <w:bCs/>
          <w:color w:val="auto"/>
          <w:spacing w:val="2"/>
          <w:sz w:val="24"/>
          <w:szCs w:val="24"/>
        </w:rPr>
        <w:t xml:space="preserve">Обеспечение технической, методической и организационной поддержки: </w:t>
      </w:r>
      <w:r w:rsidRPr="00B93B0C">
        <w:rPr>
          <w:rFonts w:ascii="Times New Roman" w:hAnsi="Times New Roman"/>
          <w:color w:val="auto"/>
          <w:spacing w:val="2"/>
          <w:sz w:val="24"/>
          <w:szCs w:val="24"/>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B93B0C">
        <w:rPr>
          <w:rFonts w:ascii="Times New Roman" w:hAnsi="Times New Roman"/>
          <w:color w:val="auto"/>
          <w:sz w:val="24"/>
          <w:szCs w:val="24"/>
        </w:rPr>
        <w:t xml:space="preserve">ИКТ </w:t>
      </w:r>
      <w:r w:rsidRPr="00B93B0C">
        <w:rPr>
          <w:rFonts w:ascii="Times New Roman" w:hAnsi="Times New Roman"/>
          <w:color w:val="auto"/>
          <w:sz w:val="24"/>
          <w:szCs w:val="24"/>
        </w:rPr>
        <w:softHyphen/>
        <w:t>компетентности работников ОУ (индивидуальных программ для каждого работника).</w:t>
      </w:r>
    </w:p>
    <w:p w:rsidR="00DE6D1D" w:rsidRPr="00B93B0C" w:rsidRDefault="00DE6D1D" w:rsidP="00DE6D1D">
      <w:pPr>
        <w:pStyle w:val="a5"/>
        <w:spacing w:line="240" w:lineRule="auto"/>
        <w:ind w:firstLine="709"/>
        <w:rPr>
          <w:rFonts w:ascii="Times New Roman" w:hAnsi="Times New Roman"/>
          <w:color w:val="auto"/>
          <w:sz w:val="24"/>
          <w:szCs w:val="24"/>
        </w:rPr>
      </w:pPr>
      <w:r w:rsidRPr="00B93B0C">
        <w:rPr>
          <w:rFonts w:ascii="Times New Roman" w:hAnsi="Times New Roman"/>
          <w:b/>
          <w:bCs/>
          <w:color w:val="auto"/>
          <w:spacing w:val="2"/>
          <w:sz w:val="24"/>
          <w:szCs w:val="24"/>
        </w:rPr>
        <w:t xml:space="preserve">Отображение образовательной деятельности в информационной среде: </w:t>
      </w:r>
      <w:r w:rsidRPr="00B93B0C">
        <w:rPr>
          <w:rFonts w:ascii="Times New Roman" w:hAnsi="Times New Roman"/>
          <w:color w:val="auto"/>
          <w:spacing w:val="2"/>
          <w:sz w:val="24"/>
          <w:szCs w:val="24"/>
        </w:rPr>
        <w:t>размещаются домашние задания (тексто</w:t>
      </w:r>
      <w:r w:rsidRPr="00B93B0C">
        <w:rPr>
          <w:rFonts w:ascii="Times New Roman" w:hAnsi="Times New Roman"/>
          <w:color w:val="auto"/>
          <w:sz w:val="24"/>
          <w:szCs w:val="24"/>
        </w:rPr>
        <w:t>вая формулировка, видеофильм для анализа, географическая карта); результаты выполнения аттестационных работ обуча</w:t>
      </w:r>
      <w:r w:rsidRPr="00B93B0C">
        <w:rPr>
          <w:rFonts w:ascii="Times New Roman" w:hAnsi="Times New Roman"/>
          <w:color w:val="auto"/>
          <w:spacing w:val="2"/>
          <w:sz w:val="24"/>
          <w:szCs w:val="24"/>
        </w:rPr>
        <w:t>ющихся; творческие работы учителей и обучающихся; осу</w:t>
      </w:r>
      <w:r w:rsidRPr="00B93B0C">
        <w:rPr>
          <w:rFonts w:ascii="Times New Roman" w:hAnsi="Times New Roman"/>
          <w:color w:val="auto"/>
          <w:sz w:val="24"/>
          <w:szCs w:val="24"/>
        </w:rPr>
        <w:t>ществляется связь учителей, администрации, родителей, ор</w:t>
      </w:r>
      <w:r w:rsidRPr="00B93B0C">
        <w:rPr>
          <w:rFonts w:ascii="Times New Roman" w:hAnsi="Times New Roman"/>
          <w:color w:val="auto"/>
          <w:spacing w:val="2"/>
          <w:sz w:val="24"/>
          <w:szCs w:val="24"/>
        </w:rPr>
        <w:t xml:space="preserve">ганов управления; осуществляется методическая поддержка </w:t>
      </w:r>
      <w:r w:rsidRPr="00B93B0C">
        <w:rPr>
          <w:rFonts w:ascii="Times New Roman" w:hAnsi="Times New Roman"/>
          <w:color w:val="auto"/>
          <w:sz w:val="24"/>
          <w:szCs w:val="24"/>
        </w:rPr>
        <w:t>учителей (интернет</w:t>
      </w:r>
      <w:r w:rsidRPr="00B93B0C">
        <w:rPr>
          <w:rFonts w:ascii="Times New Roman" w:hAnsi="Times New Roman"/>
          <w:color w:val="auto"/>
          <w:sz w:val="24"/>
          <w:szCs w:val="24"/>
        </w:rPr>
        <w:softHyphen/>
        <w:t xml:space="preserve"> школа, интернет </w:t>
      </w:r>
      <w:r w:rsidRPr="00B93B0C">
        <w:rPr>
          <w:rFonts w:ascii="Times New Roman" w:hAnsi="Times New Roman"/>
          <w:color w:val="auto"/>
          <w:sz w:val="24"/>
          <w:szCs w:val="24"/>
        </w:rPr>
        <w:softHyphen/>
        <w:t>ИПК, мультимедиа коллекция).</w:t>
      </w:r>
    </w:p>
    <w:p w:rsidR="00DE6D1D" w:rsidRPr="00B93B0C" w:rsidRDefault="00DE6D1D" w:rsidP="00DE6D1D">
      <w:pPr>
        <w:pStyle w:val="a5"/>
        <w:spacing w:line="240" w:lineRule="auto"/>
        <w:ind w:firstLine="709"/>
        <w:rPr>
          <w:rFonts w:ascii="Times New Roman" w:hAnsi="Times New Roman"/>
          <w:color w:val="auto"/>
          <w:sz w:val="24"/>
          <w:szCs w:val="24"/>
        </w:rPr>
      </w:pPr>
      <w:r w:rsidRPr="00B93B0C">
        <w:rPr>
          <w:rFonts w:ascii="Times New Roman" w:hAnsi="Times New Roman"/>
          <w:b/>
          <w:bCs/>
          <w:color w:val="auto"/>
          <w:sz w:val="24"/>
          <w:szCs w:val="24"/>
        </w:rPr>
        <w:t xml:space="preserve">Компоненты на бумажных носителях: </w:t>
      </w:r>
      <w:r w:rsidRPr="00B93B0C">
        <w:rPr>
          <w:rFonts w:ascii="Times New Roman" w:hAnsi="Times New Roman"/>
          <w:color w:val="auto"/>
          <w:sz w:val="24"/>
          <w:szCs w:val="24"/>
        </w:rPr>
        <w:t>учебники (органайзеры); рабочие тетради (тетради</w:t>
      </w:r>
      <w:r w:rsidRPr="00B93B0C">
        <w:rPr>
          <w:rFonts w:ascii="Times New Roman" w:hAnsi="Times New Roman"/>
          <w:color w:val="auto"/>
          <w:sz w:val="24"/>
          <w:szCs w:val="24"/>
        </w:rPr>
        <w:softHyphen/>
        <w:t>-тренажёры).</w:t>
      </w:r>
    </w:p>
    <w:p w:rsidR="00DE6D1D" w:rsidRPr="00B93B0C" w:rsidRDefault="00DE6D1D" w:rsidP="00DE6D1D">
      <w:pPr>
        <w:pStyle w:val="a5"/>
        <w:spacing w:line="240" w:lineRule="auto"/>
        <w:ind w:firstLine="709"/>
        <w:rPr>
          <w:rFonts w:ascii="Times New Roman" w:hAnsi="Times New Roman"/>
          <w:color w:val="auto"/>
          <w:sz w:val="24"/>
          <w:szCs w:val="24"/>
        </w:rPr>
      </w:pPr>
      <w:r w:rsidRPr="00B93B0C">
        <w:rPr>
          <w:rFonts w:ascii="Times New Roman" w:hAnsi="Times New Roman"/>
          <w:b/>
          <w:bCs/>
          <w:color w:val="auto"/>
          <w:sz w:val="24"/>
          <w:szCs w:val="24"/>
        </w:rPr>
        <w:t xml:space="preserve">Компоненты на CD и DVD: </w:t>
      </w:r>
      <w:r w:rsidRPr="00B93B0C">
        <w:rPr>
          <w:rFonts w:ascii="Times New Roman" w:hAnsi="Times New Roman"/>
          <w:color w:val="auto"/>
          <w:sz w:val="24"/>
          <w:szCs w:val="24"/>
        </w:rPr>
        <w:t>электронные приложения к учебникам; электронные наглядные пособия; электронные тренажёры; электронные практикумы.</w:t>
      </w:r>
    </w:p>
    <w:p w:rsidR="00DE6D1D" w:rsidRPr="00B93B0C" w:rsidRDefault="00DE6D1D" w:rsidP="00DE6D1D">
      <w:pPr>
        <w:pStyle w:val="a5"/>
        <w:spacing w:line="240" w:lineRule="auto"/>
        <w:ind w:firstLine="709"/>
        <w:rPr>
          <w:rFonts w:ascii="Times New Roman" w:hAnsi="Times New Roman"/>
          <w:color w:val="auto"/>
          <w:sz w:val="24"/>
          <w:szCs w:val="24"/>
        </w:rPr>
      </w:pPr>
      <w:r w:rsidRPr="00B93B0C">
        <w:rPr>
          <w:rFonts w:ascii="Times New Roman" w:hAnsi="Times New Roman"/>
          <w:color w:val="auto"/>
          <w:spacing w:val="-2"/>
          <w:sz w:val="24"/>
          <w:szCs w:val="24"/>
        </w:rPr>
        <w:t xml:space="preserve">Образовательной организацией определяются необходимые </w:t>
      </w:r>
      <w:r w:rsidRPr="00B93B0C">
        <w:rPr>
          <w:rFonts w:ascii="Times New Roman" w:hAnsi="Times New Roman"/>
          <w:color w:val="auto"/>
          <w:sz w:val="24"/>
          <w:szCs w:val="24"/>
        </w:rPr>
        <w:t>меры и сроки по приведению информационно-</w:t>
      </w:r>
      <w:r w:rsidRPr="00B93B0C">
        <w:rPr>
          <w:rFonts w:ascii="Times New Roman" w:hAnsi="Times New Roman"/>
          <w:color w:val="auto"/>
          <w:sz w:val="24"/>
          <w:szCs w:val="24"/>
        </w:rPr>
        <w:softHyphen/>
        <w:t xml:space="preserve">методических </w:t>
      </w:r>
      <w:r w:rsidRPr="00B93B0C">
        <w:rPr>
          <w:rFonts w:ascii="Times New Roman" w:hAnsi="Times New Roman"/>
          <w:color w:val="auto"/>
          <w:spacing w:val="2"/>
          <w:sz w:val="24"/>
          <w:szCs w:val="24"/>
        </w:rPr>
        <w:t xml:space="preserve">условий реализации основной образовательной программы </w:t>
      </w:r>
      <w:r w:rsidRPr="00B93B0C">
        <w:rPr>
          <w:rFonts w:ascii="Times New Roman" w:hAnsi="Times New Roman"/>
          <w:color w:val="auto"/>
          <w:sz w:val="24"/>
          <w:szCs w:val="24"/>
        </w:rPr>
        <w:t>начального общего образования в соответствие с требованиями ФГОС НОО.</w:t>
      </w:r>
    </w:p>
    <w:p w:rsidR="00DE6D1D" w:rsidRPr="00B93B0C" w:rsidRDefault="00DE6D1D" w:rsidP="00DE6D1D">
      <w:pPr>
        <w:ind w:firstLine="709"/>
        <w:jc w:val="both"/>
      </w:pPr>
      <w:r w:rsidRPr="00B93B0C">
        <w:rPr>
          <w:b/>
          <w:i/>
        </w:rPr>
        <w:t>Учебно-методическое и информационное обеспечение</w:t>
      </w:r>
      <w:r w:rsidRPr="00B93B0C">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rsidR="00DE6D1D" w:rsidRPr="00B93B0C" w:rsidRDefault="00DE6D1D" w:rsidP="00DE6D1D">
      <w:pPr>
        <w:ind w:firstLine="709"/>
        <w:jc w:val="both"/>
      </w:pPr>
      <w:r w:rsidRPr="00B93B0C">
        <w:t>Требования к учебно-методическому обеспечению образовательной деятельности включают:</w:t>
      </w:r>
    </w:p>
    <w:p w:rsidR="00DE6D1D" w:rsidRPr="00B93B0C" w:rsidRDefault="00DE6D1D" w:rsidP="00DE6D1D">
      <w:pPr>
        <w:ind w:firstLine="709"/>
        <w:jc w:val="both"/>
      </w:pPr>
      <w:r w:rsidRPr="00B93B0C">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E6D1D" w:rsidRPr="00B93B0C" w:rsidRDefault="00DE6D1D" w:rsidP="00DE6D1D">
      <w:pPr>
        <w:ind w:firstLine="709"/>
        <w:jc w:val="both"/>
      </w:pPr>
      <w:r w:rsidRPr="00B93B0C">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DE6D1D" w:rsidRPr="00B93B0C" w:rsidRDefault="00DE6D1D" w:rsidP="00DE6D1D">
      <w:pPr>
        <w:ind w:firstLine="709"/>
        <w:jc w:val="both"/>
      </w:pPr>
      <w:proofErr w:type="gramStart"/>
      <w:r w:rsidRPr="00B93B0C">
        <w:t xml:space="preserve">Образовательная организация обеспечена учебниками и (или) учебниками с электронными приложениями, являющимися их составной частью, учебно-методической </w:t>
      </w:r>
      <w:r w:rsidRPr="00B93B0C">
        <w:lastRenderedPageBreak/>
        <w:t>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roofErr w:type="gramEnd"/>
    </w:p>
    <w:p w:rsidR="00DE6D1D" w:rsidRPr="00B93B0C" w:rsidRDefault="00DE6D1D" w:rsidP="00DE6D1D">
      <w:pPr>
        <w:ind w:firstLine="709"/>
        <w:jc w:val="both"/>
      </w:pPr>
      <w:r w:rsidRPr="00B93B0C">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DE6D1D" w:rsidRPr="00B93B0C" w:rsidRDefault="00DE6D1D" w:rsidP="00DE6D1D">
      <w:pPr>
        <w:pStyle w:val="3"/>
        <w:spacing w:before="0" w:after="0"/>
        <w:jc w:val="center"/>
        <w:rPr>
          <w:rFonts w:ascii="Times New Roman" w:hAnsi="Times New Roman"/>
          <w:b w:val="0"/>
          <w:i/>
          <w:sz w:val="24"/>
          <w:szCs w:val="24"/>
        </w:rPr>
      </w:pPr>
      <w:r w:rsidRPr="00B93B0C">
        <w:rPr>
          <w:rFonts w:ascii="Times New Roman" w:hAnsi="Times New Roman"/>
          <w:sz w:val="24"/>
          <w:szCs w:val="24"/>
        </w:rPr>
        <w:t>3.3.6. Механизмы достижения целевых ориентиров в системе условий</w:t>
      </w:r>
    </w:p>
    <w:p w:rsidR="00DE6D1D" w:rsidRPr="00B93B0C" w:rsidRDefault="00DE6D1D" w:rsidP="00DE6D1D">
      <w:pPr>
        <w:ind w:firstLine="709"/>
        <w:jc w:val="both"/>
      </w:pPr>
      <w:r w:rsidRPr="00B93B0C">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DE6D1D" w:rsidRPr="00B93B0C" w:rsidRDefault="00DE6D1D" w:rsidP="00DE6D1D">
      <w:pPr>
        <w:ind w:firstLine="709"/>
        <w:jc w:val="both"/>
      </w:pPr>
      <w:r w:rsidRPr="00B93B0C">
        <w:t>Созданные в образовательной организации, реализующей основную образовательную программу начального общего образования, условия:</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соответствуют требованиям ФГОС;</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 xml:space="preserve">гарантируют сохранность и укрепление физического, психологического и социального здоровья </w:t>
      </w:r>
      <w:proofErr w:type="gramStart"/>
      <w:r w:rsidRPr="00B93B0C">
        <w:rPr>
          <w:rFonts w:ascii="Times New Roman" w:hAnsi="Times New Roman"/>
          <w:sz w:val="24"/>
          <w:szCs w:val="24"/>
        </w:rPr>
        <w:t>обучающихся</w:t>
      </w:r>
      <w:proofErr w:type="gramEnd"/>
      <w:r w:rsidRPr="00B93B0C">
        <w:rPr>
          <w:rFonts w:ascii="Times New Roman" w:hAnsi="Times New Roman"/>
          <w:sz w:val="24"/>
          <w:szCs w:val="24"/>
        </w:rPr>
        <w:t xml:space="preserve">; </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обеспечивает реализацию основной образовательной программы образовательной организации и достижение планируемых результатов ее освоения;</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учитывает особенности образовательной организации, ее организационную структуру, запросы участников образовательной деятельности;</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предоставляет возможность взаимодействия с социальными партнерами, использования ресурсов социума.</w:t>
      </w:r>
    </w:p>
    <w:p w:rsidR="00DE6D1D" w:rsidRPr="00B93B0C" w:rsidRDefault="00DE6D1D" w:rsidP="00DE6D1D">
      <w:pPr>
        <w:ind w:firstLine="709"/>
        <w:jc w:val="both"/>
      </w:pPr>
      <w:r w:rsidRPr="00B93B0C">
        <w:t>Раздел основной образовательной программы образовательной организации, характеризующий систему условий, содержит:</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описание кадровых, психолого</w:t>
      </w:r>
      <w:r w:rsidRPr="00B93B0C">
        <w:rPr>
          <w:rFonts w:ascii="Times New Roman" w:hAnsi="Times New Roman"/>
          <w:sz w:val="24"/>
          <w:szCs w:val="24"/>
        </w:rPr>
        <w:softHyphen/>
        <w:t>-педагогических, финансовых, материально-</w:t>
      </w:r>
      <w:r w:rsidRPr="00B93B0C">
        <w:rPr>
          <w:rFonts w:ascii="Times New Roman" w:hAnsi="Times New Roman"/>
          <w:sz w:val="24"/>
          <w:szCs w:val="24"/>
        </w:rPr>
        <w:softHyphen/>
        <w:t>технических, информационно-</w:t>
      </w:r>
      <w:r w:rsidRPr="00B93B0C">
        <w:rPr>
          <w:rFonts w:ascii="Times New Roman" w:hAnsi="Times New Roman"/>
          <w:sz w:val="24"/>
          <w:szCs w:val="24"/>
        </w:rPr>
        <w:softHyphen/>
        <w:t>методических условий и ресурсов;</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механизмы достижения целевых ориентиров в системе условий;</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дорожную карту по формированию необходимой системы условий;</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систему мониторинга и оценки условий.</w:t>
      </w:r>
    </w:p>
    <w:p w:rsidR="00DE6D1D" w:rsidRPr="00B93B0C" w:rsidRDefault="00DE6D1D" w:rsidP="00DE6D1D">
      <w:pPr>
        <w:ind w:firstLine="709"/>
        <w:jc w:val="both"/>
      </w:pPr>
      <w:r w:rsidRPr="00B93B0C">
        <w:t xml:space="preserve">Описание </w:t>
      </w:r>
      <w:proofErr w:type="gramStart"/>
      <w:r w:rsidRPr="00B93B0C">
        <w:t>системы условий реализации основной образовательной программы образовательной организации</w:t>
      </w:r>
      <w:proofErr w:type="gramEnd"/>
      <w:r w:rsidRPr="00B93B0C">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t>разработку сетевого графика (дорожной карты) создания необходимой системы условий;</w:t>
      </w:r>
    </w:p>
    <w:p w:rsidR="00DE6D1D" w:rsidRPr="00B93B0C" w:rsidRDefault="00DE6D1D" w:rsidP="00DE6D1D">
      <w:pPr>
        <w:pStyle w:val="afff1"/>
        <w:numPr>
          <w:ilvl w:val="0"/>
          <w:numId w:val="115"/>
        </w:numPr>
        <w:tabs>
          <w:tab w:val="left" w:pos="993"/>
        </w:tabs>
        <w:spacing w:after="0" w:line="240" w:lineRule="auto"/>
        <w:ind w:left="0" w:firstLine="709"/>
        <w:jc w:val="both"/>
        <w:rPr>
          <w:rFonts w:ascii="Times New Roman" w:hAnsi="Times New Roman"/>
          <w:sz w:val="24"/>
          <w:szCs w:val="24"/>
        </w:rPr>
      </w:pPr>
      <w:r w:rsidRPr="00B93B0C">
        <w:rPr>
          <w:rFonts w:ascii="Times New Roman" w:hAnsi="Times New Roman"/>
          <w:sz w:val="24"/>
          <w:szCs w:val="24"/>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DE6D1D" w:rsidRDefault="00DE6D1D" w:rsidP="00DE6D1D">
      <w:pPr>
        <w:pStyle w:val="aff1"/>
        <w:spacing w:line="240" w:lineRule="auto"/>
        <w:ind w:left="360"/>
        <w:rPr>
          <w:sz w:val="24"/>
        </w:rPr>
      </w:pPr>
      <w:r w:rsidRPr="00B93B0C">
        <w:rPr>
          <w:sz w:val="24"/>
        </w:rPr>
        <w:t>Модель сетевого графика (дорожной карты) по формированию необходимой системы условий реализации основной образовательной программы</w:t>
      </w:r>
    </w:p>
    <w:p w:rsidR="00DE6D1D" w:rsidRDefault="00DE6D1D" w:rsidP="00DE6D1D"/>
    <w:p w:rsidR="0025200C" w:rsidRDefault="0025200C" w:rsidP="00DE6D1D"/>
    <w:p w:rsidR="0025200C" w:rsidRDefault="0025200C" w:rsidP="00DE6D1D"/>
    <w:p w:rsidR="0025200C" w:rsidRDefault="0025200C" w:rsidP="00DE6D1D"/>
    <w:p w:rsidR="0025200C" w:rsidRPr="001438B3" w:rsidRDefault="0025200C" w:rsidP="00DE6D1D"/>
    <w:tbl>
      <w:tblPr>
        <w:tblW w:w="0" w:type="auto"/>
        <w:tblInd w:w="85" w:type="dxa"/>
        <w:tblLayout w:type="fixed"/>
        <w:tblCellMar>
          <w:left w:w="0" w:type="dxa"/>
          <w:right w:w="0" w:type="dxa"/>
        </w:tblCellMar>
        <w:tblLook w:val="04A0"/>
      </w:tblPr>
      <w:tblGrid>
        <w:gridCol w:w="2410"/>
        <w:gridCol w:w="5245"/>
        <w:gridCol w:w="1701"/>
      </w:tblGrid>
      <w:tr w:rsidR="00DE6D1D" w:rsidRPr="00B93B0C" w:rsidTr="00505263">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DE6D1D" w:rsidRPr="00B93B0C" w:rsidRDefault="00DE6D1D" w:rsidP="00505263">
            <w:pPr>
              <w:pStyle w:val="a8"/>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DE6D1D" w:rsidRPr="00B93B0C" w:rsidRDefault="00DE6D1D" w:rsidP="00505263">
            <w:pPr>
              <w:pStyle w:val="a8"/>
              <w:spacing w:line="240" w:lineRule="auto"/>
              <w:rPr>
                <w:rFonts w:ascii="Times New Roman" w:eastAsiaTheme="minorHAnsi" w:hAnsi="Times New Roman"/>
                <w:color w:val="auto"/>
                <w:sz w:val="24"/>
                <w:szCs w:val="24"/>
              </w:rPr>
            </w:pPr>
            <w:r w:rsidRPr="00B93B0C">
              <w:rPr>
                <w:rFonts w:ascii="Times New Roman" w:hAnsi="Times New Roman"/>
                <w:color w:val="auto"/>
                <w:sz w:val="24"/>
                <w:szCs w:val="24"/>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DE6D1D" w:rsidRPr="00B93B0C" w:rsidRDefault="00DE6D1D" w:rsidP="00505263">
            <w:pPr>
              <w:pStyle w:val="a8"/>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Сроки реализации</w:t>
            </w:r>
          </w:p>
        </w:tc>
      </w:tr>
      <w:tr w:rsidR="00DE6D1D" w:rsidRPr="00B93B0C" w:rsidTr="00505263">
        <w:trPr>
          <w:trHeight w:val="1082"/>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I.</w:t>
            </w:r>
            <w:r w:rsidRPr="00B93B0C">
              <w:rPr>
                <w:rFonts w:ascii="Times New Roman" w:hAnsi="Times New Roman"/>
                <w:color w:val="auto"/>
                <w:sz w:val="24"/>
                <w:szCs w:val="24"/>
              </w:rPr>
              <w:t> </w:t>
            </w:r>
            <w:r w:rsidRPr="00B93B0C">
              <w:rPr>
                <w:rFonts w:ascii="Times New Roman" w:hAnsi="Times New Roman"/>
                <w:color w:val="auto"/>
                <w:sz w:val="24"/>
                <w:szCs w:val="24"/>
              </w:rPr>
              <w:t>Нормативное обеспечение введения ФГОС НОО</w:t>
            </w:r>
          </w:p>
        </w:tc>
        <w:tc>
          <w:tcPr>
            <w:tcW w:w="524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1.</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Наличие решения органа государствен</w:t>
            </w:r>
            <w:r w:rsidRPr="00B93B0C">
              <w:rPr>
                <w:rFonts w:ascii="Times New Roman" w:hAnsi="Times New Roman"/>
                <w:color w:val="auto"/>
                <w:spacing w:val="2"/>
                <w:sz w:val="24"/>
                <w:szCs w:val="24"/>
              </w:rPr>
              <w:t>но-</w:t>
            </w:r>
            <w:r w:rsidRPr="00B93B0C">
              <w:rPr>
                <w:rFonts w:ascii="Times New Roman" w:hAnsi="Times New Roman"/>
                <w:color w:val="auto"/>
                <w:spacing w:val="2"/>
                <w:sz w:val="24"/>
                <w:szCs w:val="24"/>
              </w:rPr>
              <w:softHyphen/>
              <w:t>общественного управления (совета трудового коллектива школы) о введении в образо</w:t>
            </w:r>
            <w:r w:rsidRPr="00B93B0C">
              <w:rPr>
                <w:rFonts w:ascii="Times New Roman" w:hAnsi="Times New Roman"/>
                <w:color w:val="auto"/>
                <w:sz w:val="24"/>
                <w:szCs w:val="24"/>
              </w:rPr>
              <w:t xml:space="preserve">вательной организации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2011 г.</w:t>
            </w:r>
          </w:p>
        </w:tc>
      </w:tr>
      <w:tr w:rsidR="00DE6D1D" w:rsidRPr="00B93B0C" w:rsidTr="00505263">
        <w:trPr>
          <w:trHeight w:val="755"/>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6D1D" w:rsidRPr="00B93B0C" w:rsidRDefault="00DE6D1D" w:rsidP="00505263">
            <w:pPr>
              <w:pStyle w:val="NoParagraphStyle"/>
              <w:spacing w:line="240" w:lineRule="auto"/>
              <w:rPr>
                <w:rFonts w:ascii="Times New Roman" w:hAnsi="Times New Roman" w:cs="Times New Roman"/>
                <w:color w:val="auto"/>
                <w:lang w:val="ru-RU" w:eastAsia="en-US"/>
              </w:rPr>
            </w:pPr>
          </w:p>
        </w:tc>
      </w:tr>
      <w:tr w:rsidR="00DE6D1D" w:rsidRPr="00B93B0C" w:rsidTr="00505263">
        <w:trPr>
          <w:trHeight w:val="6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2.</w:t>
            </w:r>
            <w:r w:rsidRPr="00B93B0C">
              <w:rPr>
                <w:rFonts w:ascii="Times New Roman" w:hAnsi="Times New Roman"/>
                <w:color w:val="auto"/>
                <w:sz w:val="24"/>
                <w:szCs w:val="24"/>
              </w:rPr>
              <w:t> </w:t>
            </w:r>
            <w:r w:rsidRPr="00B93B0C">
              <w:rPr>
                <w:rFonts w:ascii="Times New Roman" w:hAnsi="Times New Roman"/>
                <w:color w:val="auto"/>
                <w:sz w:val="24"/>
                <w:szCs w:val="24"/>
              </w:rPr>
              <w:t>Разработка на основе примерной основной образовательной программы начального</w:t>
            </w:r>
            <w:r w:rsidRPr="00B93B0C">
              <w:rPr>
                <w:rFonts w:ascii="Times New Roman" w:hAnsi="Times New Roman"/>
                <w:color w:val="auto"/>
                <w:spacing w:val="2"/>
                <w:sz w:val="24"/>
                <w:szCs w:val="24"/>
              </w:rPr>
              <w:t xml:space="preserve"> общего образования основной образовательной программы </w:t>
            </w:r>
            <w:r w:rsidRPr="00B93B0C">
              <w:rPr>
                <w:rFonts w:ascii="Times New Roman" w:hAnsi="Times New Roman"/>
                <w:color w:val="auto"/>
                <w:sz w:val="24"/>
                <w:szCs w:val="24"/>
              </w:rPr>
              <w:t xml:space="preserve">образовательной </w:t>
            </w:r>
            <w:r w:rsidRPr="00B93B0C">
              <w:rPr>
                <w:rFonts w:ascii="Times New Roman" w:hAnsi="Times New Roman"/>
                <w:color w:val="auto"/>
                <w:spacing w:val="2"/>
                <w:sz w:val="24"/>
                <w:szCs w:val="24"/>
              </w:rPr>
              <w:t>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Pr>
                <w:rFonts w:ascii="Times New Roman" w:hAnsi="Times New Roman" w:cs="Times New Roman"/>
                <w:color w:val="auto"/>
                <w:lang w:val="ru-RU" w:eastAsia="en-US"/>
              </w:rPr>
              <w:t>До 01.09</w:t>
            </w:r>
            <w:r w:rsidRPr="00B93B0C">
              <w:rPr>
                <w:rFonts w:ascii="Times New Roman" w:hAnsi="Times New Roman" w:cs="Times New Roman"/>
                <w:color w:val="auto"/>
                <w:lang w:val="ru-RU" w:eastAsia="en-US"/>
              </w:rPr>
              <w:t xml:space="preserve">.2015 г. </w:t>
            </w:r>
          </w:p>
        </w:tc>
      </w:tr>
      <w:tr w:rsidR="00DE6D1D" w:rsidRPr="00B93B0C" w:rsidTr="00505263">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4"/>
                <w:sz w:val="24"/>
                <w:szCs w:val="24"/>
              </w:rPr>
              <w:t>3.</w:t>
            </w:r>
            <w:r w:rsidRPr="00B93B0C">
              <w:rPr>
                <w:rFonts w:ascii="Times New Roman" w:hAnsi="Times New Roman"/>
                <w:color w:val="auto"/>
                <w:spacing w:val="-4"/>
                <w:sz w:val="24"/>
                <w:szCs w:val="24"/>
              </w:rPr>
              <w:t> </w:t>
            </w:r>
            <w:r w:rsidRPr="00B93B0C">
              <w:rPr>
                <w:rFonts w:ascii="Times New Roman" w:hAnsi="Times New Roman"/>
                <w:color w:val="auto"/>
                <w:spacing w:val="-4"/>
                <w:sz w:val="24"/>
                <w:szCs w:val="24"/>
              </w:rPr>
              <w:t xml:space="preserve">Утверждение основной образовательной </w:t>
            </w:r>
            <w:r w:rsidRPr="00B93B0C">
              <w:rPr>
                <w:rFonts w:ascii="Times New Roman" w:hAnsi="Times New Roman"/>
                <w:color w:val="auto"/>
                <w:sz w:val="24"/>
                <w:szCs w:val="24"/>
              </w:rPr>
              <w:t>программы организации,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Pr>
                <w:rFonts w:ascii="Times New Roman" w:hAnsi="Times New Roman" w:cs="Times New Roman"/>
                <w:color w:val="auto"/>
                <w:lang w:val="ru-RU" w:eastAsia="en-US"/>
              </w:rPr>
              <w:t>31.08</w:t>
            </w:r>
            <w:r w:rsidRPr="00B93B0C">
              <w:rPr>
                <w:rFonts w:ascii="Times New Roman" w:hAnsi="Times New Roman" w:cs="Times New Roman"/>
                <w:color w:val="auto"/>
                <w:lang w:val="ru-RU" w:eastAsia="en-US"/>
              </w:rPr>
              <w:t>.2015 г.</w:t>
            </w:r>
          </w:p>
        </w:tc>
      </w:tr>
      <w:tr w:rsidR="00DE6D1D" w:rsidRPr="00B93B0C" w:rsidTr="00505263">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4.</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Обеспечение соответствия норматив</w:t>
            </w:r>
            <w:r w:rsidRPr="00B93B0C">
              <w:rPr>
                <w:rFonts w:ascii="Times New Roman" w:hAnsi="Times New Roman"/>
                <w:color w:val="auto"/>
                <w:sz w:val="24"/>
                <w:szCs w:val="24"/>
              </w:rPr>
              <w:t>ной базы школы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2014 г.</w:t>
            </w:r>
          </w:p>
        </w:tc>
      </w:tr>
      <w:tr w:rsidR="00DE6D1D" w:rsidRPr="00B93B0C" w:rsidTr="00505263">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5.</w:t>
            </w:r>
            <w:r w:rsidRPr="00B93B0C">
              <w:rPr>
                <w:rFonts w:ascii="Times New Roman" w:hAnsi="Times New Roman"/>
                <w:color w:val="auto"/>
                <w:sz w:val="24"/>
                <w:szCs w:val="24"/>
              </w:rPr>
              <w:t> </w:t>
            </w:r>
            <w:r w:rsidRPr="00B93B0C">
              <w:rPr>
                <w:rFonts w:ascii="Times New Roman" w:hAnsi="Times New Roman"/>
                <w:color w:val="auto"/>
                <w:sz w:val="24"/>
                <w:szCs w:val="24"/>
              </w:rPr>
              <w:t xml:space="preserve">Приведение должностных инструкций </w:t>
            </w:r>
            <w:r w:rsidRPr="00B93B0C">
              <w:rPr>
                <w:rFonts w:ascii="Times New Roman" w:hAnsi="Times New Roman"/>
                <w:color w:val="auto"/>
                <w:spacing w:val="-2"/>
                <w:sz w:val="24"/>
                <w:szCs w:val="24"/>
              </w:rPr>
              <w:t xml:space="preserve">работников образовательной организации в соответствие с требованиями </w:t>
            </w:r>
            <w:r w:rsidRPr="00B93B0C">
              <w:rPr>
                <w:rFonts w:ascii="Times New Roman" w:hAnsi="Times New Roman"/>
                <w:color w:val="auto"/>
                <w:sz w:val="24"/>
                <w:szCs w:val="24"/>
              </w:rPr>
              <w:t>ФГОС НОО</w:t>
            </w:r>
            <w:r w:rsidRPr="00B93B0C">
              <w:rPr>
                <w:rFonts w:ascii="Times New Roman" w:hAnsi="Times New Roman"/>
                <w:color w:val="auto"/>
                <w:spacing w:val="-2"/>
                <w:sz w:val="24"/>
                <w:szCs w:val="24"/>
              </w:rPr>
              <w:t xml:space="preserve"> и тарифно-</w:t>
            </w:r>
            <w:r w:rsidRPr="00B93B0C">
              <w:rPr>
                <w:rFonts w:ascii="Times New Roman" w:hAnsi="Times New Roman"/>
                <w:color w:val="auto"/>
                <w:spacing w:val="-2"/>
                <w:sz w:val="24"/>
                <w:szCs w:val="24"/>
              </w:rPr>
              <w:softHyphen/>
              <w:t>квалификационными</w:t>
            </w:r>
            <w:r w:rsidRPr="00B93B0C">
              <w:rPr>
                <w:rFonts w:ascii="Times New Roman" w:hAnsi="Times New Roman"/>
                <w:color w:val="auto"/>
                <w:sz w:val="24"/>
                <w:szCs w:val="24"/>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01.09.2014 г.</w:t>
            </w:r>
          </w:p>
        </w:tc>
      </w:tr>
      <w:tr w:rsidR="00DE6D1D" w:rsidRPr="00B93B0C" w:rsidTr="00505263">
        <w:trPr>
          <w:trHeight w:val="4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6.</w:t>
            </w:r>
            <w:r w:rsidRPr="00B93B0C">
              <w:rPr>
                <w:rFonts w:ascii="Times New Roman" w:hAnsi="Times New Roman"/>
                <w:color w:val="auto"/>
                <w:sz w:val="24"/>
                <w:szCs w:val="24"/>
              </w:rPr>
              <w:t> </w:t>
            </w:r>
            <w:r w:rsidRPr="00B93B0C">
              <w:rPr>
                <w:rFonts w:ascii="Times New Roman" w:hAnsi="Times New Roman"/>
                <w:color w:val="auto"/>
                <w:sz w:val="24"/>
                <w:szCs w:val="24"/>
              </w:rPr>
              <w:t>Разработка и утверждение плана-графика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2011 г.</w:t>
            </w:r>
          </w:p>
        </w:tc>
      </w:tr>
      <w:tr w:rsidR="00DE6D1D" w:rsidRPr="00B93B0C" w:rsidTr="00505263">
        <w:trPr>
          <w:trHeight w:val="6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7.</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Определение списка учебников и учеб</w:t>
            </w:r>
            <w:r w:rsidRPr="00B93B0C">
              <w:rPr>
                <w:rFonts w:ascii="Times New Roman" w:hAnsi="Times New Roman"/>
                <w:color w:val="auto"/>
                <w:spacing w:val="2"/>
                <w:sz w:val="24"/>
                <w:szCs w:val="24"/>
              </w:rPr>
              <w:t xml:space="preserve">ных пособий, используемых в образовательной деятельности в соответствии со </w:t>
            </w:r>
            <w:r w:rsidRPr="00B93B0C">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01.06.2015 г.</w:t>
            </w:r>
          </w:p>
        </w:tc>
      </w:tr>
      <w:tr w:rsidR="00DE6D1D" w:rsidRPr="00B93B0C" w:rsidTr="00505263">
        <w:trPr>
          <w:trHeight w:val="1335"/>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8.</w:t>
            </w:r>
            <w:r w:rsidRPr="00B93B0C">
              <w:rPr>
                <w:rFonts w:ascii="Times New Roman" w:hAnsi="Times New Roman"/>
                <w:color w:val="auto"/>
                <w:sz w:val="24"/>
                <w:szCs w:val="24"/>
              </w:rPr>
              <w:t> </w:t>
            </w:r>
            <w:r w:rsidRPr="00B93B0C">
              <w:rPr>
                <w:rFonts w:ascii="Times New Roman" w:hAnsi="Times New Roman"/>
                <w:color w:val="auto"/>
                <w:sz w:val="24"/>
                <w:szCs w:val="24"/>
              </w:rPr>
              <w:t>Разработка локальных актов, устанав</w:t>
            </w:r>
            <w:r w:rsidRPr="00B93B0C">
              <w:rPr>
                <w:rFonts w:ascii="Times New Roman" w:hAnsi="Times New Roman"/>
                <w:color w:val="auto"/>
                <w:spacing w:val="-4"/>
                <w:sz w:val="24"/>
                <w:szCs w:val="24"/>
              </w:rPr>
              <w:t>ливающих требования к различным объ</w:t>
            </w:r>
            <w:r w:rsidRPr="00B93B0C">
              <w:rPr>
                <w:rFonts w:ascii="Times New Roman" w:hAnsi="Times New Roman"/>
                <w:color w:val="auto"/>
                <w:sz w:val="24"/>
                <w:szCs w:val="24"/>
              </w:rPr>
              <w:t xml:space="preserve">ектам инфраструктуры </w:t>
            </w:r>
            <w:r w:rsidRPr="00B93B0C">
              <w:rPr>
                <w:rFonts w:ascii="Times New Roman" w:hAnsi="Times New Roman"/>
                <w:color w:val="auto"/>
                <w:spacing w:val="-4"/>
                <w:sz w:val="24"/>
                <w:szCs w:val="24"/>
              </w:rPr>
              <w:t xml:space="preserve"> образовательной </w:t>
            </w:r>
            <w:r w:rsidRPr="00B93B0C">
              <w:rPr>
                <w:rFonts w:ascii="Times New Roman" w:hAnsi="Times New Roman"/>
                <w:color w:val="auto"/>
                <w:sz w:val="24"/>
                <w:szCs w:val="24"/>
              </w:rPr>
              <w:t>организации</w:t>
            </w:r>
            <w:r w:rsidRPr="00B93B0C">
              <w:rPr>
                <w:rFonts w:ascii="Times New Roman" w:hAnsi="Times New Roman"/>
                <w:color w:val="auto"/>
                <w:spacing w:val="-4"/>
                <w:sz w:val="24"/>
                <w:szCs w:val="24"/>
              </w:rPr>
              <w:t xml:space="preserve"> с учётом требований к мини</w:t>
            </w:r>
            <w:r w:rsidRPr="00B93B0C">
              <w:rPr>
                <w:rFonts w:ascii="Times New Roman" w:hAnsi="Times New Roman"/>
                <w:color w:val="auto"/>
                <w:spacing w:val="-2"/>
                <w:sz w:val="24"/>
                <w:szCs w:val="24"/>
              </w:rPr>
              <w:t>мальной оснащённости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359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lang w:eastAsia="en-US"/>
              </w:rPr>
            </w:pPr>
            <w:r w:rsidRPr="00B93B0C">
              <w:rPr>
                <w:rFonts w:ascii="Times New Roman" w:hAnsi="Times New Roman"/>
                <w:color w:val="auto"/>
                <w:sz w:val="24"/>
                <w:szCs w:val="24"/>
              </w:rPr>
              <w:t>9.</w:t>
            </w:r>
            <w:r w:rsidRPr="00B93B0C">
              <w:rPr>
                <w:rFonts w:ascii="Times New Roman" w:hAnsi="Times New Roman"/>
                <w:color w:val="auto"/>
                <w:sz w:val="24"/>
                <w:szCs w:val="24"/>
              </w:rPr>
              <w:t> </w:t>
            </w:r>
            <w:r w:rsidRPr="00B93B0C">
              <w:rPr>
                <w:rFonts w:ascii="Times New Roman" w:hAnsi="Times New Roman"/>
                <w:color w:val="auto"/>
                <w:sz w:val="24"/>
                <w:szCs w:val="24"/>
              </w:rPr>
              <w:t>Разработка:</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pacing w:val="-2"/>
                <w:sz w:val="24"/>
                <w:szCs w:val="24"/>
              </w:rPr>
              <w:t>—</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образовательных программ</w:t>
            </w:r>
            <w:r w:rsidRPr="00B93B0C">
              <w:rPr>
                <w:rFonts w:ascii="Times New Roman" w:hAnsi="Times New Roman"/>
                <w:color w:val="auto"/>
                <w:sz w:val="24"/>
                <w:szCs w:val="24"/>
              </w:rPr>
              <w:t>;</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w:t>
            </w:r>
            <w:r w:rsidRPr="00B93B0C">
              <w:rPr>
                <w:rFonts w:ascii="Times New Roman" w:hAnsi="Times New Roman"/>
                <w:color w:val="auto"/>
                <w:sz w:val="24"/>
                <w:szCs w:val="24"/>
              </w:rPr>
              <w:t> </w:t>
            </w:r>
            <w:r w:rsidRPr="00B93B0C">
              <w:rPr>
                <w:rFonts w:ascii="Times New Roman" w:hAnsi="Times New Roman"/>
                <w:color w:val="auto"/>
                <w:sz w:val="24"/>
                <w:szCs w:val="24"/>
              </w:rPr>
              <w:t>учебного плана;</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pacing w:val="-2"/>
                <w:sz w:val="24"/>
                <w:szCs w:val="24"/>
              </w:rPr>
              <w:t>—</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рабочих программ учебных предме</w:t>
            </w:r>
            <w:r w:rsidRPr="00B93B0C">
              <w:rPr>
                <w:rFonts w:ascii="Times New Roman" w:hAnsi="Times New Roman"/>
                <w:color w:val="auto"/>
                <w:sz w:val="24"/>
                <w:szCs w:val="24"/>
              </w:rPr>
              <w:t>тов, курсов, дисциплин, модулей;</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pacing w:val="2"/>
                <w:sz w:val="24"/>
                <w:szCs w:val="24"/>
              </w:rPr>
              <w:t>—</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годового календарного учебного гра</w:t>
            </w:r>
            <w:r w:rsidRPr="00B93B0C">
              <w:rPr>
                <w:rFonts w:ascii="Times New Roman" w:hAnsi="Times New Roman"/>
                <w:color w:val="auto"/>
                <w:sz w:val="24"/>
                <w:szCs w:val="24"/>
              </w:rPr>
              <w:t>фика;</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pacing w:val="-2"/>
                <w:sz w:val="24"/>
                <w:szCs w:val="24"/>
              </w:rPr>
              <w:t>—</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положений о внеурочной деятельно</w:t>
            </w:r>
            <w:r w:rsidRPr="00B93B0C">
              <w:rPr>
                <w:rFonts w:ascii="Times New Roman" w:hAnsi="Times New Roman"/>
                <w:color w:val="auto"/>
                <w:sz w:val="24"/>
                <w:szCs w:val="24"/>
              </w:rPr>
              <w:t>сти обучающихся;</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w:t>
            </w:r>
            <w:r w:rsidRPr="00B93B0C">
              <w:rPr>
                <w:rFonts w:ascii="Times New Roman" w:hAnsi="Times New Roman"/>
                <w:color w:val="auto"/>
                <w:sz w:val="24"/>
                <w:szCs w:val="24"/>
              </w:rPr>
              <w:t> </w:t>
            </w:r>
            <w:r w:rsidRPr="00B93B0C">
              <w:rPr>
                <w:rFonts w:ascii="Times New Roman" w:hAnsi="Times New Roman"/>
                <w:color w:val="auto"/>
                <w:sz w:val="24"/>
                <w:szCs w:val="24"/>
              </w:rPr>
              <w:t xml:space="preserve">положения об организации текущей и итоговой оценки достижения </w:t>
            </w:r>
            <w:proofErr w:type="gramStart"/>
            <w:r w:rsidRPr="00B93B0C">
              <w:rPr>
                <w:rFonts w:ascii="Times New Roman" w:hAnsi="Times New Roman"/>
                <w:color w:val="auto"/>
                <w:sz w:val="24"/>
                <w:szCs w:val="24"/>
              </w:rPr>
              <w:t>обучающимися</w:t>
            </w:r>
            <w:proofErr w:type="gramEnd"/>
            <w:r w:rsidRPr="00B93B0C">
              <w:rPr>
                <w:rFonts w:ascii="Times New Roman" w:hAnsi="Times New Roman"/>
                <w:color w:val="auto"/>
                <w:sz w:val="24"/>
                <w:szCs w:val="24"/>
              </w:rPr>
              <w:t xml:space="preserve"> планируемых результатов освоения основной образовательной программы;</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w:t>
            </w:r>
            <w:r w:rsidRPr="00B93B0C">
              <w:rPr>
                <w:rFonts w:ascii="Times New Roman" w:hAnsi="Times New Roman"/>
                <w:color w:val="auto"/>
                <w:sz w:val="24"/>
                <w:szCs w:val="24"/>
              </w:rPr>
              <w:t> </w:t>
            </w:r>
            <w:r w:rsidRPr="00B93B0C">
              <w:rPr>
                <w:rFonts w:ascii="Times New Roman" w:hAnsi="Times New Roman"/>
                <w:color w:val="auto"/>
                <w:sz w:val="24"/>
                <w:szCs w:val="24"/>
              </w:rPr>
              <w:t xml:space="preserve">положения об организации домашней работы </w:t>
            </w:r>
            <w:proofErr w:type="gramStart"/>
            <w:r w:rsidRPr="00B93B0C">
              <w:rPr>
                <w:rFonts w:ascii="Times New Roman" w:hAnsi="Times New Roman"/>
                <w:color w:val="auto"/>
                <w:sz w:val="24"/>
                <w:szCs w:val="24"/>
              </w:rPr>
              <w:t>обучающихся</w:t>
            </w:r>
            <w:proofErr w:type="gramEnd"/>
            <w:r w:rsidRPr="00B93B0C">
              <w:rPr>
                <w:rFonts w:ascii="Times New Roman" w:hAnsi="Times New Roman"/>
                <w:color w:val="auto"/>
                <w:sz w:val="24"/>
                <w:szCs w:val="24"/>
              </w:rPr>
              <w:t>;</w:t>
            </w:r>
          </w:p>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положения о формах получения об</w:t>
            </w:r>
            <w:r w:rsidRPr="00B93B0C">
              <w:rPr>
                <w:rFonts w:ascii="Times New Roman" w:hAnsi="Times New Roman"/>
                <w:color w:val="auto"/>
                <w:sz w:val="24"/>
                <w:szCs w:val="24"/>
              </w:rPr>
              <w:t>разования.</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1.</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Определение объёма расходов, необ</w:t>
            </w:r>
            <w:r w:rsidRPr="00B93B0C">
              <w:rPr>
                <w:rFonts w:ascii="Times New Roman" w:hAnsi="Times New Roman"/>
                <w:color w:val="auto"/>
                <w:sz w:val="24"/>
                <w:szCs w:val="24"/>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p>
        </w:tc>
      </w:tr>
      <w:tr w:rsidR="00DE6D1D" w:rsidRPr="00B93B0C" w:rsidTr="00505263">
        <w:trPr>
          <w:trHeight w:val="1270"/>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2.</w:t>
            </w:r>
            <w:r w:rsidRPr="00B93B0C">
              <w:rPr>
                <w:rFonts w:ascii="Times New Roman" w:hAnsi="Times New Roman"/>
                <w:color w:val="auto"/>
                <w:sz w:val="24"/>
                <w:szCs w:val="24"/>
              </w:rPr>
              <w:t> </w:t>
            </w:r>
            <w:r w:rsidRPr="00B93B0C">
              <w:rPr>
                <w:rFonts w:ascii="Times New Roman" w:hAnsi="Times New Roman"/>
                <w:color w:val="auto"/>
                <w:sz w:val="24"/>
                <w:szCs w:val="24"/>
              </w:rPr>
              <w:t xml:space="preserve">Корректировка локальных актов (внесение </w:t>
            </w:r>
            <w:r w:rsidRPr="00B93B0C">
              <w:rPr>
                <w:rFonts w:ascii="Times New Roman" w:hAnsi="Times New Roman"/>
                <w:color w:val="auto"/>
                <w:spacing w:val="2"/>
                <w:sz w:val="24"/>
                <w:szCs w:val="24"/>
              </w:rPr>
              <w:t xml:space="preserve">изменений в них), регламентирующих </w:t>
            </w:r>
            <w:r w:rsidRPr="00B93B0C">
              <w:rPr>
                <w:rFonts w:ascii="Times New Roman" w:hAnsi="Times New Roman"/>
                <w:color w:val="auto"/>
                <w:sz w:val="24"/>
                <w:szCs w:val="24"/>
              </w:rPr>
              <w:t xml:space="preserve">установление заработной платы работников образовательной </w:t>
            </w:r>
            <w:proofErr w:type="gramStart"/>
            <w:r w:rsidRPr="00B93B0C">
              <w:rPr>
                <w:rFonts w:ascii="Times New Roman" w:hAnsi="Times New Roman"/>
                <w:color w:val="auto"/>
                <w:sz w:val="24"/>
                <w:szCs w:val="24"/>
              </w:rPr>
              <w:t>организации</w:t>
            </w:r>
            <w:proofErr w:type="gramEnd"/>
            <w:r w:rsidRPr="00B93B0C">
              <w:rPr>
                <w:rFonts w:ascii="Times New Roman" w:hAnsi="Times New Roman"/>
                <w:color w:val="auto"/>
                <w:sz w:val="24"/>
                <w:szCs w:val="24"/>
              </w:rPr>
              <w:t xml:space="preserve"> в том </w:t>
            </w:r>
            <w:r w:rsidRPr="00B93B0C">
              <w:rPr>
                <w:rFonts w:ascii="Times New Roman" w:hAnsi="Times New Roman"/>
                <w:color w:val="auto"/>
                <w:spacing w:val="2"/>
                <w:sz w:val="24"/>
                <w:szCs w:val="24"/>
              </w:rPr>
              <w:t>числе стимулирующих надбавок и до</w:t>
            </w:r>
            <w:r w:rsidRPr="00B93B0C">
              <w:rPr>
                <w:rFonts w:ascii="Times New Roman" w:hAnsi="Times New Roman"/>
                <w:color w:val="auto"/>
                <w:sz w:val="24"/>
                <w:szCs w:val="24"/>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rPr>
                <w:lang w:eastAsia="en-US"/>
              </w:rPr>
            </w:pPr>
            <w:r w:rsidRPr="00B93B0C">
              <w:rPr>
                <w:lang w:eastAsia="en-US"/>
              </w:rPr>
              <w:t>До 01.09.2015 г</w:t>
            </w:r>
          </w:p>
        </w:tc>
      </w:tr>
      <w:tr w:rsidR="00DE6D1D" w:rsidRPr="00B93B0C" w:rsidTr="00505263">
        <w:trPr>
          <w:trHeight w:val="651"/>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3.</w:t>
            </w:r>
            <w:r w:rsidRPr="00B93B0C">
              <w:rPr>
                <w:rFonts w:ascii="Times New Roman" w:hAnsi="Times New Roman"/>
                <w:color w:val="auto"/>
                <w:sz w:val="24"/>
                <w:szCs w:val="24"/>
              </w:rPr>
              <w:t> </w:t>
            </w:r>
            <w:r w:rsidRPr="00B93B0C">
              <w:rPr>
                <w:rFonts w:ascii="Times New Roman" w:hAnsi="Times New Roman"/>
                <w:color w:val="auto"/>
                <w:sz w:val="24"/>
                <w:szCs w:val="24"/>
              </w:rPr>
              <w:t>Заключение дополнительных соглашений к трудовому договору с педагогическими работниками</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DE6D1D" w:rsidRPr="00B93B0C" w:rsidRDefault="00DE6D1D" w:rsidP="00505263">
            <w:pPr>
              <w:rPr>
                <w:lang w:eastAsia="en-US"/>
              </w:rPr>
            </w:pPr>
            <w:r w:rsidRPr="00B93B0C">
              <w:rPr>
                <w:lang w:eastAsia="en-US"/>
              </w:rPr>
              <w:t>До 01.09.2015 г</w:t>
            </w:r>
          </w:p>
        </w:tc>
      </w:tr>
      <w:tr w:rsidR="00DE6D1D" w:rsidRPr="00B93B0C" w:rsidTr="00505263">
        <w:trPr>
          <w:trHeight w:val="91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III.</w:t>
            </w:r>
            <w:r w:rsidRPr="00B93B0C">
              <w:rPr>
                <w:rFonts w:ascii="Times New Roman" w:hAnsi="Times New Roman"/>
                <w:color w:val="auto"/>
                <w:sz w:val="24"/>
                <w:szCs w:val="24"/>
              </w:rPr>
              <w:t> </w:t>
            </w:r>
            <w:r w:rsidRPr="00B93B0C">
              <w:rPr>
                <w:rFonts w:ascii="Times New Roman" w:hAnsi="Times New Roman"/>
                <w:color w:val="auto"/>
                <w:sz w:val="24"/>
                <w:szCs w:val="24"/>
              </w:rPr>
              <w:t>Организационное обеспечение введения ФГОС НОО</w:t>
            </w: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DE6D1D" w:rsidRPr="00B93B0C" w:rsidRDefault="00DE6D1D" w:rsidP="00505263">
            <w:pPr>
              <w:tabs>
                <w:tab w:val="left" w:pos="4500"/>
                <w:tab w:val="left" w:pos="9180"/>
                <w:tab w:val="left" w:pos="9360"/>
              </w:tabs>
              <w:autoSpaceDE w:val="0"/>
              <w:autoSpaceDN w:val="0"/>
              <w:adjustRightInd w:val="0"/>
              <w:textAlignment w:val="center"/>
              <w:rPr>
                <w:lang w:eastAsia="en-US"/>
              </w:rPr>
            </w:pPr>
            <w:r w:rsidRPr="00B93B0C">
              <w:rPr>
                <w:lang w:eastAsia="en-US"/>
              </w:rPr>
              <w:t>1.</w:t>
            </w:r>
            <w:r w:rsidRPr="00B93B0C">
              <w:rPr>
                <w:lang w:eastAsia="en-US"/>
              </w:rPr>
              <w:t> </w:t>
            </w:r>
            <w:r w:rsidRPr="00B93B0C">
              <w:rPr>
                <w:rFonts w:eastAsia="MS Mincho"/>
                <w:lang w:eastAsia="en-US"/>
              </w:rPr>
              <w:t xml:space="preserve"> Обеспечение координации взаимодействия участников образовательных отношений по </w:t>
            </w:r>
            <w:r w:rsidRPr="00B93B0C">
              <w:rPr>
                <w:rFonts w:eastAsia="MS Mincho"/>
                <w:spacing w:val="2"/>
                <w:lang w:eastAsia="en-US"/>
              </w:rPr>
              <w:t xml:space="preserve"> организации</w:t>
            </w:r>
            <w:r w:rsidRPr="00B93B0C">
              <w:rPr>
                <w:rFonts w:eastAsia="MS Mincho"/>
                <w:lang w:eastAsia="en-US"/>
              </w:rPr>
              <w:t xml:space="preserve"> введения ФГОС НОО</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w:t>
            </w:r>
          </w:p>
        </w:tc>
      </w:tr>
      <w:tr w:rsidR="00DE6D1D" w:rsidRPr="00B93B0C" w:rsidTr="00505263">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2.</w:t>
            </w:r>
            <w:r w:rsidRPr="00B93B0C">
              <w:rPr>
                <w:rFonts w:ascii="Times New Roman" w:hAnsi="Times New Roman"/>
                <w:color w:val="auto"/>
                <w:sz w:val="24"/>
                <w:szCs w:val="24"/>
              </w:rPr>
              <w:t> </w:t>
            </w:r>
            <w:r w:rsidRPr="00B93B0C">
              <w:rPr>
                <w:rFonts w:ascii="Times New Roman" w:hAnsi="Times New Roman"/>
                <w:color w:val="auto"/>
                <w:sz w:val="24"/>
                <w:szCs w:val="24"/>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rPr>
                <w:lang w:eastAsia="en-US"/>
              </w:rPr>
            </w:pPr>
            <w:r w:rsidRPr="00B93B0C">
              <w:rPr>
                <w:lang w:eastAsia="en-US"/>
              </w:rPr>
              <w:t>До 01.09.2015 г</w:t>
            </w:r>
          </w:p>
        </w:tc>
      </w:tr>
      <w:tr w:rsidR="00DE6D1D" w:rsidRPr="00B93B0C" w:rsidTr="00505263">
        <w:trPr>
          <w:trHeight w:val="10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3.</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rPr>
                <w:lang w:eastAsia="en-US"/>
              </w:rPr>
            </w:pPr>
            <w:r w:rsidRPr="00B93B0C">
              <w:rPr>
                <w:lang w:eastAsia="en-US"/>
              </w:rPr>
              <w:t>До 01.09.2015 г</w:t>
            </w:r>
          </w:p>
        </w:tc>
      </w:tr>
      <w:tr w:rsidR="00DE6D1D" w:rsidRPr="00B93B0C" w:rsidTr="00505263">
        <w:trPr>
          <w:trHeight w:val="129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4.</w:t>
            </w:r>
            <w:r w:rsidRPr="00B93B0C">
              <w:rPr>
                <w:rFonts w:ascii="Times New Roman" w:hAnsi="Times New Roman"/>
                <w:color w:val="auto"/>
                <w:sz w:val="24"/>
                <w:szCs w:val="24"/>
              </w:rPr>
              <w:t> </w:t>
            </w:r>
            <w:r w:rsidRPr="00B93B0C">
              <w:rPr>
                <w:rFonts w:ascii="Times New Roman" w:hAnsi="Times New Roman"/>
                <w:color w:val="auto"/>
                <w:sz w:val="24"/>
                <w:szCs w:val="24"/>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tc>
        <w:tc>
          <w:tcPr>
            <w:tcW w:w="1701" w:type="dxa"/>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DE6D1D" w:rsidRPr="00B93B0C" w:rsidRDefault="00DE6D1D" w:rsidP="00505263">
            <w:pPr>
              <w:rPr>
                <w:lang w:eastAsia="en-US"/>
              </w:rPr>
            </w:pPr>
            <w:r w:rsidRPr="00B93B0C">
              <w:rPr>
                <w:lang w:eastAsia="en-US"/>
              </w:rPr>
              <w:t>До 01.09.2015 г</w:t>
            </w:r>
          </w:p>
        </w:tc>
      </w:tr>
      <w:tr w:rsidR="00DE6D1D" w:rsidRPr="00B93B0C" w:rsidTr="00505263">
        <w:trPr>
          <w:trHeight w:val="494"/>
        </w:trPr>
        <w:tc>
          <w:tcPr>
            <w:tcW w:w="2410" w:type="dxa"/>
            <w:vMerge w:val="restart"/>
            <w:tcBorders>
              <w:top w:val="single" w:sz="4" w:space="0" w:color="000000"/>
              <w:left w:val="single" w:sz="4" w:space="0" w:color="000000"/>
              <w:bottom w:val="nil"/>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lastRenderedPageBreak/>
              <w:t>IV.</w:t>
            </w:r>
            <w:r w:rsidRPr="00B93B0C">
              <w:rPr>
                <w:rFonts w:ascii="Times New Roman" w:hAnsi="Times New Roman"/>
                <w:color w:val="auto"/>
                <w:sz w:val="24"/>
                <w:szCs w:val="24"/>
              </w:rPr>
              <w:t> </w:t>
            </w:r>
            <w:r w:rsidRPr="00B93B0C">
              <w:rPr>
                <w:rFonts w:ascii="Times New Roman" w:hAnsi="Times New Roman"/>
                <w:color w:val="auto"/>
                <w:sz w:val="24"/>
                <w:szCs w:val="24"/>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1.</w:t>
            </w:r>
            <w:r w:rsidRPr="00B93B0C">
              <w:rPr>
                <w:rFonts w:ascii="Times New Roman" w:hAnsi="Times New Roman"/>
                <w:color w:val="auto"/>
                <w:sz w:val="24"/>
                <w:szCs w:val="24"/>
              </w:rPr>
              <w:t> </w:t>
            </w:r>
            <w:r w:rsidRPr="00B93B0C">
              <w:rPr>
                <w:rFonts w:ascii="Times New Roman" w:hAnsi="Times New Roman"/>
                <w:color w:val="auto"/>
                <w:sz w:val="24"/>
                <w:szCs w:val="24"/>
              </w:rPr>
              <w:t>Анализ кадрового обеспечения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01.06.2015 г.</w:t>
            </w:r>
          </w:p>
        </w:tc>
      </w:tr>
      <w:tr w:rsidR="00DE6D1D" w:rsidRPr="00B93B0C" w:rsidTr="00505263">
        <w:trPr>
          <w:trHeight w:val="1352"/>
        </w:trPr>
        <w:tc>
          <w:tcPr>
            <w:tcW w:w="2410" w:type="dxa"/>
            <w:vMerge/>
            <w:tcBorders>
              <w:top w:val="single" w:sz="4" w:space="0" w:color="000000"/>
              <w:left w:val="single" w:sz="4" w:space="0" w:color="000000"/>
              <w:bottom w:val="nil"/>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lang w:eastAsia="en-US"/>
              </w:rPr>
            </w:pPr>
            <w:r w:rsidRPr="00B93B0C">
              <w:rPr>
                <w:rFonts w:ascii="Times New Roman" w:hAnsi="Times New Roman"/>
                <w:color w:val="auto"/>
                <w:spacing w:val="2"/>
                <w:sz w:val="24"/>
                <w:szCs w:val="24"/>
              </w:rPr>
              <w:t>2.</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Создание (корректировка) плана</w:t>
            </w:r>
            <w:r w:rsidRPr="00B93B0C">
              <w:rPr>
                <w:rFonts w:ascii="Times New Roman" w:hAnsi="Times New Roman"/>
                <w:color w:val="auto"/>
                <w:spacing w:val="2"/>
                <w:sz w:val="24"/>
                <w:szCs w:val="24"/>
              </w:rPr>
              <w:softHyphen/>
            </w:r>
            <w:r w:rsidRPr="00B93B0C">
              <w:rPr>
                <w:rFonts w:ascii="Times New Roman" w:hAnsi="Times New Roman"/>
                <w:color w:val="auto"/>
                <w:spacing w:val="2"/>
                <w:sz w:val="24"/>
                <w:szCs w:val="24"/>
              </w:rPr>
              <w:br/>
            </w:r>
            <w:r w:rsidRPr="00B93B0C">
              <w:rPr>
                <w:rFonts w:ascii="Times New Roman" w:hAnsi="Times New Roman"/>
                <w:color w:val="auto"/>
                <w:spacing w:val="-2"/>
                <w:sz w:val="24"/>
                <w:szCs w:val="24"/>
              </w:rPr>
              <w:t>графика повышения квалификации педа</w:t>
            </w:r>
            <w:r w:rsidRPr="00B93B0C">
              <w:rPr>
                <w:rFonts w:ascii="Times New Roman" w:hAnsi="Times New Roman"/>
                <w:color w:val="auto"/>
                <w:spacing w:val="2"/>
                <w:sz w:val="24"/>
                <w:szCs w:val="24"/>
              </w:rPr>
              <w:t xml:space="preserve">гогических и руководящих работников </w:t>
            </w:r>
          </w:p>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образовательной организации в связи</w:t>
            </w:r>
            <w:r w:rsidRPr="00B93B0C">
              <w:rPr>
                <w:rFonts w:ascii="Times New Roman" w:hAnsi="Times New Roman"/>
                <w:color w:val="auto"/>
                <w:spacing w:val="2"/>
                <w:sz w:val="24"/>
                <w:szCs w:val="24"/>
              </w:rPr>
              <w:br/>
            </w:r>
            <w:r w:rsidRPr="00B93B0C">
              <w:rPr>
                <w:rFonts w:ascii="Times New Roman" w:hAnsi="Times New Roman"/>
                <w:color w:val="auto"/>
                <w:sz w:val="24"/>
                <w:szCs w:val="24"/>
              </w:rPr>
              <w:t>с реализацией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01.06.2015 г.</w:t>
            </w:r>
          </w:p>
        </w:tc>
      </w:tr>
      <w:tr w:rsidR="00DE6D1D" w:rsidRPr="00B93B0C" w:rsidTr="00505263">
        <w:trPr>
          <w:trHeight w:val="1043"/>
        </w:trPr>
        <w:tc>
          <w:tcPr>
            <w:tcW w:w="2410" w:type="dxa"/>
            <w:vMerge/>
            <w:tcBorders>
              <w:top w:val="single" w:sz="4" w:space="0" w:color="000000"/>
              <w:left w:val="single" w:sz="4" w:space="0" w:color="000000"/>
              <w:bottom w:val="nil"/>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3.</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Разработка (корректировка) плана научно-</w:t>
            </w:r>
            <w:r w:rsidRPr="00B93B0C">
              <w:rPr>
                <w:rFonts w:ascii="Times New Roman" w:hAnsi="Times New Roman"/>
                <w:color w:val="auto"/>
                <w:spacing w:val="-2"/>
                <w:sz w:val="24"/>
                <w:szCs w:val="24"/>
              </w:rPr>
              <w:softHyphen/>
              <w:t xml:space="preserve">методической работы (внутришкольного повышения квалификации) с ориентацией на проблемы реализации </w:t>
            </w:r>
            <w:r w:rsidRPr="00B93B0C">
              <w:rPr>
                <w:rFonts w:ascii="Times New Roman" w:hAnsi="Times New Roman"/>
                <w:color w:val="auto"/>
                <w:sz w:val="24"/>
                <w:szCs w:val="24"/>
              </w:rPr>
              <w:t>ФГОС НОО</w:t>
            </w: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V.</w:t>
            </w:r>
            <w:r w:rsidRPr="00B93B0C">
              <w:rPr>
                <w:rFonts w:ascii="Times New Roman" w:hAnsi="Times New Roman"/>
                <w:color w:val="auto"/>
                <w:sz w:val="24"/>
                <w:szCs w:val="24"/>
              </w:rPr>
              <w:t> </w:t>
            </w:r>
            <w:r w:rsidRPr="00B93B0C">
              <w:rPr>
                <w:rFonts w:ascii="Times New Roman" w:hAnsi="Times New Roman"/>
                <w:color w:val="auto"/>
                <w:sz w:val="24"/>
                <w:szCs w:val="24"/>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1.</w:t>
            </w:r>
            <w:r w:rsidRPr="00B93B0C">
              <w:rPr>
                <w:rFonts w:ascii="Times New Roman" w:hAnsi="Times New Roman"/>
                <w:color w:val="auto"/>
                <w:sz w:val="24"/>
                <w:szCs w:val="24"/>
              </w:rPr>
              <w:t> </w:t>
            </w:r>
            <w:r w:rsidRPr="00B93B0C">
              <w:rPr>
                <w:rFonts w:ascii="Times New Roman" w:hAnsi="Times New Roman"/>
                <w:color w:val="auto"/>
                <w:sz w:val="24"/>
                <w:szCs w:val="24"/>
              </w:rPr>
              <w:t xml:space="preserve">Размещение на сайте  образовательной организации  информационных материалов о </w:t>
            </w:r>
            <w:r w:rsidRPr="00B93B0C">
              <w:rPr>
                <w:rFonts w:ascii="Times New Roman" w:hAnsi="Times New Roman"/>
                <w:color w:val="auto"/>
                <w:spacing w:val="-2"/>
                <w:sz w:val="24"/>
                <w:szCs w:val="24"/>
              </w:rPr>
              <w:t xml:space="preserve">реализации </w:t>
            </w:r>
            <w:r w:rsidRPr="00B93B0C">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2.</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Широкое информирование родитель</w:t>
            </w:r>
            <w:r w:rsidRPr="00B93B0C">
              <w:rPr>
                <w:rFonts w:ascii="Times New Roman" w:hAnsi="Times New Roman"/>
                <w:color w:val="auto"/>
                <w:spacing w:val="-2"/>
                <w:sz w:val="24"/>
                <w:szCs w:val="24"/>
              </w:rPr>
              <w:t xml:space="preserve">ской общественности о </w:t>
            </w:r>
            <w:r w:rsidRPr="00B93B0C">
              <w:rPr>
                <w:rFonts w:ascii="Times New Roman" w:hAnsi="Times New Roman"/>
                <w:color w:val="auto"/>
                <w:sz w:val="24"/>
                <w:szCs w:val="24"/>
              </w:rPr>
              <w:t xml:space="preserve">реализации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2"/>
                <w:sz w:val="24"/>
                <w:szCs w:val="24"/>
              </w:rPr>
              <w:t>3.</w:t>
            </w:r>
            <w:r w:rsidRPr="00B93B0C">
              <w:rPr>
                <w:rFonts w:ascii="Times New Roman" w:hAnsi="Times New Roman"/>
                <w:color w:val="auto"/>
                <w:spacing w:val="2"/>
                <w:sz w:val="24"/>
                <w:szCs w:val="24"/>
              </w:rPr>
              <w:t> </w:t>
            </w:r>
            <w:r w:rsidRPr="00B93B0C">
              <w:rPr>
                <w:rFonts w:ascii="Times New Roman" w:hAnsi="Times New Roman"/>
                <w:color w:val="auto"/>
                <w:spacing w:val="2"/>
                <w:sz w:val="24"/>
                <w:szCs w:val="24"/>
              </w:rPr>
              <w:t>Организация изучения общественно</w:t>
            </w:r>
            <w:r w:rsidRPr="00B93B0C">
              <w:rPr>
                <w:rFonts w:ascii="Times New Roman" w:hAnsi="Times New Roman"/>
                <w:color w:val="auto"/>
                <w:sz w:val="24"/>
                <w:szCs w:val="24"/>
              </w:rPr>
              <w:t>го мнения по вопросам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77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pacing w:val="-4"/>
                <w:sz w:val="24"/>
                <w:szCs w:val="24"/>
              </w:rPr>
              <w:t>4.</w:t>
            </w:r>
            <w:r w:rsidRPr="00B93B0C">
              <w:rPr>
                <w:rFonts w:ascii="Times New Roman" w:hAnsi="Times New Roman"/>
                <w:color w:val="auto"/>
                <w:spacing w:val="-4"/>
                <w:sz w:val="24"/>
                <w:szCs w:val="24"/>
              </w:rPr>
              <w:t> </w:t>
            </w:r>
            <w:r w:rsidRPr="00B93B0C">
              <w:rPr>
                <w:rFonts w:ascii="Times New Roman" w:hAnsi="Times New Roman"/>
                <w:color w:val="auto"/>
                <w:spacing w:val="-4"/>
                <w:sz w:val="24"/>
                <w:szCs w:val="24"/>
              </w:rPr>
              <w:t xml:space="preserve">Обеспечение публичной отчётности </w:t>
            </w:r>
            <w:r w:rsidRPr="00B93B0C">
              <w:rPr>
                <w:rFonts w:ascii="Times New Roman" w:hAnsi="Times New Roman"/>
                <w:color w:val="auto"/>
                <w:sz w:val="24"/>
                <w:szCs w:val="24"/>
              </w:rPr>
              <w:t xml:space="preserve">образовательной организации </w:t>
            </w:r>
            <w:r w:rsidRPr="00B93B0C">
              <w:rPr>
                <w:rFonts w:ascii="Times New Roman" w:hAnsi="Times New Roman"/>
                <w:color w:val="auto"/>
                <w:spacing w:val="-2"/>
                <w:sz w:val="24"/>
                <w:szCs w:val="24"/>
              </w:rPr>
              <w:t>о ходе и результатах реализации ФГОС НОО</w:t>
            </w:r>
          </w:p>
        </w:tc>
        <w:tc>
          <w:tcPr>
            <w:tcW w:w="1701" w:type="dxa"/>
            <w:tcBorders>
              <w:top w:val="single" w:sz="4" w:space="0" w:color="000000"/>
              <w:left w:val="single" w:sz="4" w:space="0" w:color="000000"/>
              <w:bottom w:val="nil"/>
              <w:right w:val="single" w:sz="4" w:space="0" w:color="000000"/>
            </w:tcBorders>
            <w:tcMar>
              <w:top w:w="68"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VI.</w:t>
            </w:r>
            <w:r w:rsidRPr="00B93B0C">
              <w:rPr>
                <w:rFonts w:ascii="Times New Roman" w:hAnsi="Times New Roman"/>
                <w:color w:val="auto"/>
                <w:sz w:val="24"/>
                <w:szCs w:val="24"/>
              </w:rPr>
              <w:t> </w:t>
            </w:r>
            <w:r w:rsidRPr="00B93B0C">
              <w:rPr>
                <w:rFonts w:ascii="Times New Roman" w:hAnsi="Times New Roman"/>
                <w:color w:val="auto"/>
                <w:sz w:val="24"/>
                <w:szCs w:val="24"/>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1.</w:t>
            </w:r>
            <w:r w:rsidRPr="00B93B0C">
              <w:rPr>
                <w:rFonts w:ascii="Times New Roman" w:hAnsi="Times New Roman"/>
                <w:color w:val="auto"/>
                <w:sz w:val="24"/>
                <w:szCs w:val="24"/>
              </w:rPr>
              <w:t> </w:t>
            </w:r>
            <w:r w:rsidRPr="00B93B0C">
              <w:rPr>
                <w:rFonts w:ascii="Times New Roman" w:hAnsi="Times New Roman"/>
                <w:color w:val="auto"/>
                <w:sz w:val="24"/>
                <w:szCs w:val="24"/>
              </w:rPr>
              <w:t>Анализ материально-</w:t>
            </w:r>
            <w:r w:rsidRPr="00B93B0C">
              <w:rPr>
                <w:rFonts w:ascii="Times New Roman" w:hAnsi="Times New Roman"/>
                <w:color w:val="auto"/>
                <w:sz w:val="24"/>
                <w:szCs w:val="24"/>
              </w:rPr>
              <w:softHyphen/>
              <w:t>технического обеспечения реализации ФГОС НОО начального общего образования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01.06.2015 г</w:t>
            </w:r>
          </w:p>
        </w:tc>
      </w:tr>
      <w:tr w:rsidR="00DE6D1D" w:rsidRPr="00B93B0C" w:rsidTr="0050526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rFonts w:eastAsiaTheme="minorHAnsi"/>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2.</w:t>
            </w:r>
            <w:r w:rsidRPr="00B93B0C">
              <w:rPr>
                <w:rFonts w:ascii="Times New Roman" w:hAnsi="Times New Roman"/>
                <w:color w:val="auto"/>
                <w:sz w:val="24"/>
                <w:szCs w:val="24"/>
              </w:rPr>
              <w:t> </w:t>
            </w:r>
            <w:r w:rsidRPr="00B93B0C">
              <w:rPr>
                <w:rFonts w:ascii="Times New Roman" w:hAnsi="Times New Roman"/>
                <w:color w:val="auto"/>
                <w:sz w:val="24"/>
                <w:szCs w:val="24"/>
              </w:rPr>
              <w:t>Обеспечение соответствия материаль</w:t>
            </w:r>
            <w:r w:rsidRPr="00B93B0C">
              <w:rPr>
                <w:rFonts w:ascii="Times New Roman" w:hAnsi="Times New Roman"/>
                <w:color w:val="auto"/>
                <w:spacing w:val="2"/>
                <w:sz w:val="24"/>
                <w:szCs w:val="24"/>
              </w:rPr>
              <w:t>но-</w:t>
            </w:r>
            <w:r w:rsidRPr="00B93B0C">
              <w:rPr>
                <w:rFonts w:ascii="Times New Roman" w:hAnsi="Times New Roman"/>
                <w:color w:val="auto"/>
                <w:spacing w:val="2"/>
                <w:sz w:val="24"/>
                <w:szCs w:val="24"/>
              </w:rPr>
              <w:softHyphen/>
              <w:t xml:space="preserve">технической базы </w:t>
            </w:r>
            <w:r w:rsidRPr="00B93B0C">
              <w:rPr>
                <w:rFonts w:ascii="Times New Roman" w:hAnsi="Times New Roman"/>
                <w:color w:val="auto"/>
                <w:sz w:val="24"/>
                <w:szCs w:val="24"/>
              </w:rPr>
              <w:t>образовательной организации</w:t>
            </w:r>
            <w:r w:rsidRPr="00B93B0C">
              <w:rPr>
                <w:rFonts w:ascii="Times New Roman" w:hAnsi="Times New Roman"/>
                <w:color w:val="auto"/>
                <w:spacing w:val="2"/>
                <w:sz w:val="24"/>
                <w:szCs w:val="24"/>
              </w:rPr>
              <w:t xml:space="preserve"> требованиям </w:t>
            </w:r>
            <w:r w:rsidRPr="00B93B0C">
              <w:rPr>
                <w:rFonts w:ascii="Times New Roman" w:hAnsi="Times New Roman"/>
                <w:color w:val="auto"/>
                <w:sz w:val="24"/>
                <w:szCs w:val="24"/>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2015 г.</w:t>
            </w:r>
          </w:p>
        </w:tc>
      </w:tr>
      <w:tr w:rsidR="00DE6D1D" w:rsidRPr="00B93B0C" w:rsidTr="00505263">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3.</w:t>
            </w:r>
            <w:r w:rsidRPr="00B93B0C">
              <w:rPr>
                <w:rFonts w:ascii="Times New Roman" w:hAnsi="Times New Roman"/>
                <w:color w:val="auto"/>
                <w:sz w:val="24"/>
                <w:szCs w:val="24"/>
              </w:rPr>
              <w:t> </w:t>
            </w:r>
            <w:r w:rsidRPr="00B93B0C">
              <w:rPr>
                <w:rFonts w:ascii="Times New Roman" w:hAnsi="Times New Roman"/>
                <w:color w:val="auto"/>
                <w:sz w:val="24"/>
                <w:szCs w:val="24"/>
              </w:rPr>
              <w:t>Обеспечение соответствия санитарно-гигиенических условий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8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4.</w:t>
            </w:r>
            <w:r w:rsidRPr="00B93B0C">
              <w:rPr>
                <w:rFonts w:ascii="Times New Roman" w:hAnsi="Times New Roman"/>
                <w:color w:val="auto"/>
                <w:sz w:val="24"/>
                <w:szCs w:val="24"/>
              </w:rPr>
              <w:t> </w:t>
            </w:r>
            <w:r w:rsidRPr="00B93B0C">
              <w:rPr>
                <w:rFonts w:ascii="Times New Roman" w:hAnsi="Times New Roman"/>
                <w:color w:val="auto"/>
                <w:sz w:val="24"/>
                <w:szCs w:val="24"/>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До 01.09.2015 г</w:t>
            </w:r>
          </w:p>
        </w:tc>
      </w:tr>
      <w:tr w:rsidR="00DE6D1D" w:rsidRPr="00B93B0C" w:rsidTr="00505263">
        <w:trPr>
          <w:trHeight w:val="694"/>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lang w:eastAsia="en-US"/>
              </w:rPr>
            </w:pPr>
            <w:r w:rsidRPr="00B93B0C">
              <w:rPr>
                <w:rFonts w:ascii="Times New Roman" w:hAnsi="Times New Roman"/>
                <w:color w:val="auto"/>
                <w:sz w:val="24"/>
                <w:szCs w:val="24"/>
              </w:rPr>
              <w:t>5.</w:t>
            </w:r>
            <w:r w:rsidRPr="00B93B0C">
              <w:rPr>
                <w:rFonts w:ascii="Times New Roman" w:hAnsi="Times New Roman"/>
                <w:color w:val="auto"/>
                <w:sz w:val="24"/>
                <w:szCs w:val="24"/>
              </w:rPr>
              <w:t> </w:t>
            </w:r>
            <w:r w:rsidRPr="00B93B0C">
              <w:rPr>
                <w:rFonts w:ascii="Times New Roman" w:hAnsi="Times New Roman"/>
                <w:color w:val="auto"/>
                <w:sz w:val="24"/>
                <w:szCs w:val="24"/>
              </w:rPr>
              <w:t>Обеспечение соответствия информационно</w:t>
            </w:r>
            <w:r w:rsidRPr="00B93B0C">
              <w:rPr>
                <w:rFonts w:ascii="Times New Roman" w:hAnsi="Times New Roman"/>
                <w:color w:val="auto"/>
                <w:sz w:val="24"/>
                <w:szCs w:val="24"/>
              </w:rPr>
              <w:softHyphen/>
              <w:t>-образовательной среды требованиям ФГОС НОО:</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 компьютеры;</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-интерактивные доски;</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-принтеры;</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-сканеры;</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lastRenderedPageBreak/>
              <w:t>-копиры;</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-цифровые фотокамеры;</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w:t>
            </w:r>
            <w:proofErr w:type="gramStart"/>
            <w:r w:rsidRPr="00B93B0C">
              <w:rPr>
                <w:rFonts w:ascii="Times New Roman" w:hAnsi="Times New Roman"/>
                <w:color w:val="auto"/>
                <w:sz w:val="24"/>
                <w:szCs w:val="24"/>
              </w:rPr>
              <w:t>цифровые</w:t>
            </w:r>
            <w:proofErr w:type="gramEnd"/>
            <w:r w:rsidRPr="00B93B0C">
              <w:rPr>
                <w:rFonts w:ascii="Times New Roman" w:hAnsi="Times New Roman"/>
                <w:color w:val="auto"/>
                <w:sz w:val="24"/>
                <w:szCs w:val="24"/>
              </w:rPr>
              <w:t xml:space="preserve"> видеокамера;</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-цифровые лаборатории;</w:t>
            </w:r>
          </w:p>
          <w:p w:rsidR="00DE6D1D" w:rsidRPr="00B93B0C" w:rsidRDefault="00DE6D1D" w:rsidP="00505263">
            <w:pPr>
              <w:pStyle w:val="a7"/>
              <w:spacing w:line="240" w:lineRule="auto"/>
              <w:jc w:val="both"/>
              <w:rPr>
                <w:rFonts w:ascii="Times New Roman" w:eastAsiaTheme="minorHAnsi" w:hAnsi="Times New Roman"/>
                <w:color w:val="auto"/>
                <w:sz w:val="24"/>
                <w:szCs w:val="24"/>
                <w:highlight w:val="yellow"/>
              </w:rPr>
            </w:pPr>
            <w:r w:rsidRPr="00B93B0C">
              <w:rPr>
                <w:rFonts w:ascii="Times New Roman" w:hAnsi="Times New Roman"/>
                <w:color w:val="auto"/>
                <w:sz w:val="24"/>
                <w:szCs w:val="24"/>
              </w:rPr>
              <w:t>-интернет по всем кабинетам и т.д.</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p>
        </w:tc>
      </w:tr>
      <w:tr w:rsidR="00DE6D1D" w:rsidRPr="00B93B0C" w:rsidTr="0050526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lang w:eastAsia="en-US"/>
              </w:rPr>
            </w:pPr>
            <w:r w:rsidRPr="00B93B0C">
              <w:rPr>
                <w:rFonts w:ascii="Times New Roman" w:hAnsi="Times New Roman"/>
                <w:color w:val="auto"/>
                <w:sz w:val="24"/>
                <w:szCs w:val="24"/>
              </w:rPr>
              <w:t>6.</w:t>
            </w:r>
            <w:r w:rsidRPr="00B93B0C">
              <w:rPr>
                <w:rFonts w:ascii="Times New Roman" w:hAnsi="Times New Roman"/>
                <w:color w:val="auto"/>
                <w:sz w:val="24"/>
                <w:szCs w:val="24"/>
              </w:rPr>
              <w:t> </w:t>
            </w:r>
            <w:r w:rsidRPr="00B93B0C">
              <w:rPr>
                <w:rFonts w:ascii="Times New Roman" w:hAnsi="Times New Roman"/>
                <w:color w:val="auto"/>
                <w:sz w:val="24"/>
                <w:szCs w:val="24"/>
              </w:rPr>
              <w:t>Обеспечение укомплектованности библиотечн</w:t>
            </w:r>
            <w:proofErr w:type="gramStart"/>
            <w:r w:rsidRPr="00B93B0C">
              <w:rPr>
                <w:rFonts w:ascii="Times New Roman" w:hAnsi="Times New Roman"/>
                <w:color w:val="auto"/>
                <w:sz w:val="24"/>
                <w:szCs w:val="24"/>
              </w:rPr>
              <w:t>о</w:t>
            </w:r>
            <w:r w:rsidRPr="00B93B0C">
              <w:rPr>
                <w:rFonts w:ascii="Times New Roman" w:hAnsi="Times New Roman"/>
                <w:color w:val="auto"/>
                <w:sz w:val="24"/>
                <w:szCs w:val="24"/>
              </w:rPr>
              <w:softHyphen/>
              <w:t>-</w:t>
            </w:r>
            <w:proofErr w:type="gramEnd"/>
            <w:r w:rsidRPr="00B93B0C">
              <w:rPr>
                <w:rFonts w:ascii="Times New Roman" w:hAnsi="Times New Roman"/>
                <w:color w:val="auto"/>
                <w:sz w:val="24"/>
                <w:szCs w:val="24"/>
              </w:rPr>
              <w:t xml:space="preserve"> информационного центра печатными и электронными образовательными ресурсами:</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 печатные и электронные информационно-образовательные ресурсы;</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 учебники (с электронными приложениями);</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  учебно-методические пособия;</w:t>
            </w:r>
          </w:p>
          <w:p w:rsidR="00DE6D1D" w:rsidRPr="00B93B0C" w:rsidRDefault="00DE6D1D" w:rsidP="00505263">
            <w:pPr>
              <w:pStyle w:val="a7"/>
              <w:spacing w:line="240" w:lineRule="auto"/>
              <w:jc w:val="both"/>
              <w:rPr>
                <w:rFonts w:ascii="Times New Roman" w:hAnsi="Times New Roman"/>
                <w:color w:val="auto"/>
                <w:sz w:val="24"/>
                <w:szCs w:val="24"/>
              </w:rPr>
            </w:pPr>
            <w:r w:rsidRPr="00B93B0C">
              <w:rPr>
                <w:rFonts w:ascii="Times New Roman" w:hAnsi="Times New Roman"/>
                <w:color w:val="auto"/>
                <w:sz w:val="24"/>
                <w:szCs w:val="24"/>
              </w:rPr>
              <w:t>- художественная и дополнительная литература;</w:t>
            </w:r>
          </w:p>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-доступ к сети Интернет.</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p>
        </w:tc>
      </w:tr>
      <w:tr w:rsidR="00DE6D1D" w:rsidRPr="00B93B0C" w:rsidTr="00505263">
        <w:trPr>
          <w:trHeight w:val="888"/>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7.</w:t>
            </w:r>
            <w:r w:rsidRPr="00B93B0C">
              <w:rPr>
                <w:rFonts w:ascii="Times New Roman" w:hAnsi="Times New Roman"/>
                <w:color w:val="auto"/>
                <w:sz w:val="24"/>
                <w:szCs w:val="24"/>
              </w:rPr>
              <w:t> </w:t>
            </w:r>
            <w:r w:rsidRPr="00B93B0C">
              <w:rPr>
                <w:rFonts w:ascii="Times New Roman" w:hAnsi="Times New Roman"/>
                <w:color w:val="auto"/>
                <w:sz w:val="24"/>
                <w:szCs w:val="24"/>
              </w:rPr>
              <w:t>Наличие доступа образовательной организации к электронным образовательным ресурсам (ЭОР), размещённым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 xml:space="preserve">Постоянно </w:t>
            </w:r>
          </w:p>
        </w:tc>
      </w:tr>
      <w:tr w:rsidR="00DE6D1D" w:rsidRPr="00B93B0C" w:rsidTr="00505263">
        <w:trPr>
          <w:trHeight w:val="306"/>
        </w:trPr>
        <w:tc>
          <w:tcPr>
            <w:tcW w:w="2410" w:type="dxa"/>
            <w:vMerge/>
            <w:tcBorders>
              <w:top w:val="single" w:sz="4" w:space="0" w:color="000000"/>
              <w:left w:val="single" w:sz="4" w:space="0" w:color="000000"/>
              <w:bottom w:val="single" w:sz="4" w:space="0" w:color="000000"/>
              <w:right w:val="single" w:sz="4" w:space="0" w:color="000000"/>
            </w:tcBorders>
            <w:vAlign w:val="center"/>
            <w:hideMark/>
          </w:tcPr>
          <w:p w:rsidR="00DE6D1D" w:rsidRPr="00B93B0C" w:rsidRDefault="00DE6D1D" w:rsidP="00505263">
            <w:pPr>
              <w:rPr>
                <w:lang w:eastAsia="en-US"/>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a7"/>
              <w:spacing w:line="240" w:lineRule="auto"/>
              <w:jc w:val="both"/>
              <w:rPr>
                <w:rFonts w:ascii="Times New Roman" w:eastAsiaTheme="minorHAnsi" w:hAnsi="Times New Roman"/>
                <w:color w:val="auto"/>
                <w:sz w:val="24"/>
                <w:szCs w:val="24"/>
              </w:rPr>
            </w:pPr>
            <w:r w:rsidRPr="00B93B0C">
              <w:rPr>
                <w:rFonts w:ascii="Times New Roman" w:hAnsi="Times New Roman"/>
                <w:color w:val="auto"/>
                <w:sz w:val="24"/>
                <w:szCs w:val="24"/>
              </w:rPr>
              <w:t>8.</w:t>
            </w:r>
            <w:r w:rsidRPr="00B93B0C">
              <w:rPr>
                <w:rFonts w:ascii="Times New Roman" w:hAnsi="Times New Roman"/>
                <w:color w:val="auto"/>
                <w:sz w:val="24"/>
                <w:szCs w:val="24"/>
              </w:rPr>
              <w:t> </w:t>
            </w:r>
            <w:r w:rsidRPr="00B93B0C">
              <w:rPr>
                <w:rFonts w:ascii="Times New Roman" w:hAnsi="Times New Roman"/>
                <w:color w:val="auto"/>
                <w:sz w:val="24"/>
                <w:szCs w:val="24"/>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DE6D1D" w:rsidRPr="00B93B0C" w:rsidRDefault="00DE6D1D" w:rsidP="00505263">
            <w:pPr>
              <w:pStyle w:val="NoParagraphStyle"/>
              <w:spacing w:line="240" w:lineRule="auto"/>
              <w:jc w:val="both"/>
              <w:rPr>
                <w:rFonts w:ascii="Times New Roman" w:hAnsi="Times New Roman" w:cs="Times New Roman"/>
                <w:color w:val="auto"/>
                <w:lang w:val="ru-RU" w:eastAsia="en-US"/>
              </w:rPr>
            </w:pPr>
            <w:r w:rsidRPr="00B93B0C">
              <w:rPr>
                <w:rFonts w:ascii="Times New Roman" w:hAnsi="Times New Roman" w:cs="Times New Roman"/>
                <w:color w:val="auto"/>
                <w:lang w:val="ru-RU" w:eastAsia="en-US"/>
              </w:rPr>
              <w:t xml:space="preserve">Постоянно </w:t>
            </w:r>
          </w:p>
        </w:tc>
      </w:tr>
    </w:tbl>
    <w:p w:rsidR="00DE6D1D" w:rsidRPr="00B93B0C" w:rsidRDefault="00DE6D1D" w:rsidP="00DE6D1D">
      <w:pPr>
        <w:pStyle w:val="af"/>
        <w:spacing w:line="360" w:lineRule="auto"/>
        <w:ind w:firstLine="0"/>
        <w:rPr>
          <w:rFonts w:ascii="Times New Roman" w:hAnsi="Times New Roman"/>
          <w:sz w:val="24"/>
          <w:szCs w:val="24"/>
        </w:rPr>
      </w:pPr>
    </w:p>
    <w:bookmarkEnd w:id="67"/>
    <w:bookmarkEnd w:id="68"/>
    <w:bookmarkEnd w:id="69"/>
    <w:bookmarkEnd w:id="70"/>
    <w:p w:rsidR="00591265" w:rsidRPr="00591265" w:rsidRDefault="00591265" w:rsidP="00591265">
      <w:pPr>
        <w:tabs>
          <w:tab w:val="left" w:pos="555"/>
        </w:tabs>
        <w:autoSpaceDE w:val="0"/>
        <w:spacing w:line="276" w:lineRule="auto"/>
        <w:jc w:val="both"/>
        <w:rPr>
          <w:b/>
          <w:color w:val="000000"/>
        </w:rPr>
      </w:pPr>
    </w:p>
    <w:sectPr w:rsidR="00591265" w:rsidRPr="00591265" w:rsidSect="002A5AAD">
      <w:headerReference w:type="default" r:id="rId19"/>
      <w:footerReference w:type="even" r:id="rId20"/>
      <w:footerReference w:type="default" r:id="rId21"/>
      <w:pgSz w:w="11906" w:h="16838" w:code="9"/>
      <w:pgMar w:top="1134" w:right="567" w:bottom="1134" w:left="1276" w:header="720" w:footer="720" w:gutter="0"/>
      <w:pgBorders w:offsetFrom="page">
        <w:top w:val="double" w:sz="4" w:space="24" w:color="auto"/>
        <w:left w:val="double" w:sz="4" w:space="24" w:color="auto"/>
        <w:bottom w:val="double" w:sz="4" w:space="24" w:color="auto"/>
        <w:right w:val="double" w:sz="4" w:space="24" w:color="auto"/>
      </w:pgBorders>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284" w:rsidRDefault="00856284">
      <w:r>
        <w:separator/>
      </w:r>
    </w:p>
  </w:endnote>
  <w:endnote w:type="continuationSeparator" w:id="0">
    <w:p w:rsidR="00856284" w:rsidRDefault="008562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Lucida Grande CY">
    <w:altName w:val="Arial"/>
    <w:charset w:val="59"/>
    <w:family w:val="auto"/>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OpenSymbol">
    <w:altName w:val="Times New Roman"/>
    <w:charset w:val="00"/>
    <w:family w:val="auto"/>
    <w:pitch w:val="variable"/>
    <w:sig w:usb0="800000AF" w:usb1="1001ECEA" w:usb2="00000000" w:usb3="00000000" w:csb0="00000001" w:csb1="00000000"/>
  </w:font>
  <w:font w:name="Pragmatica">
    <w:altName w:val="Times New Roman"/>
    <w:charset w:val="00"/>
    <w:family w:val="auto"/>
    <w:pitch w:val="variable"/>
    <w:sig w:usb0="00000203" w:usb1="00000000" w:usb2="00000000" w:usb3="00000000" w:csb0="00000005" w:csb1="00000000"/>
  </w:font>
  <w:font w:name="Franklin Gothic Medium">
    <w:panose1 w:val="020B06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altName w:val="Arial Unicode MS"/>
    <w:panose1 w:val="00000000000000000000"/>
    <w:charset w:val="80"/>
    <w:family w:val="auto"/>
    <w:notTrueType/>
    <w:pitch w:val="default"/>
    <w:sig w:usb0="00000000" w:usb1="08070000" w:usb2="00000010" w:usb3="00000000" w:csb0="00020000" w:csb1="00000000"/>
  </w:font>
  <w:font w:name="NewtonC-Bold">
    <w:altName w:val="Times New Roman"/>
    <w:charset w:val="CC"/>
    <w:family w:val="auto"/>
    <w:pitch w:val="default"/>
    <w:sig w:usb0="00000000" w:usb1="00000000" w:usb2="00000000" w:usb3="00000000" w:csb0="00000000"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86004991"/>
    </w:sdtPr>
    <w:sdtContent>
      <w:p w:rsidR="004E49AB" w:rsidRDefault="00665AFA">
        <w:pPr>
          <w:pStyle w:val="af7"/>
          <w:jc w:val="right"/>
        </w:pPr>
        <w:r>
          <w:fldChar w:fldCharType="begin"/>
        </w:r>
        <w:r w:rsidR="004E49AB">
          <w:instrText xml:space="preserve"> PAGE   \* MERGEFORMAT </w:instrText>
        </w:r>
        <w:r>
          <w:fldChar w:fldCharType="separate"/>
        </w:r>
        <w:r w:rsidR="00753832">
          <w:rPr>
            <w:noProof/>
          </w:rPr>
          <w:t>6</w:t>
        </w:r>
        <w:r>
          <w:rPr>
            <w:noProof/>
          </w:rPr>
          <w:fldChar w:fldCharType="end"/>
        </w:r>
      </w:p>
    </w:sdtContent>
  </w:sdt>
  <w:p w:rsidR="004E49AB" w:rsidRDefault="004E49AB">
    <w:pPr>
      <w:pStyle w:val="af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935918"/>
    </w:sdtPr>
    <w:sdtContent>
      <w:p w:rsidR="004E49AB" w:rsidRDefault="00665AFA">
        <w:pPr>
          <w:pStyle w:val="af7"/>
          <w:jc w:val="center"/>
        </w:pPr>
        <w:r>
          <w:fldChar w:fldCharType="begin"/>
        </w:r>
        <w:r w:rsidR="004E49AB">
          <w:instrText>PAGE   \* MERGEFORMAT</w:instrText>
        </w:r>
        <w:r>
          <w:fldChar w:fldCharType="separate"/>
        </w:r>
        <w:r w:rsidR="004E49AB">
          <w:rPr>
            <w:noProof/>
          </w:rPr>
          <w:t>127</w:t>
        </w:r>
        <w:r>
          <w:rPr>
            <w:noProof/>
          </w:rPr>
          <w:fldChar w:fldCharType="end"/>
        </w:r>
      </w:p>
    </w:sdtContent>
  </w:sdt>
  <w:p w:rsidR="004E49AB" w:rsidRDefault="004E49AB">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9AB" w:rsidRDefault="00665AFA" w:rsidP="00E32AC6">
    <w:pPr>
      <w:pStyle w:val="af7"/>
      <w:framePr w:wrap="around" w:vAnchor="text" w:hAnchor="margin" w:xAlign="right" w:y="1"/>
      <w:rPr>
        <w:rStyle w:val="af9"/>
      </w:rPr>
    </w:pPr>
    <w:r>
      <w:rPr>
        <w:rStyle w:val="af9"/>
      </w:rPr>
      <w:fldChar w:fldCharType="begin"/>
    </w:r>
    <w:r w:rsidR="004E49AB">
      <w:rPr>
        <w:rStyle w:val="af9"/>
      </w:rPr>
      <w:instrText xml:space="preserve">PAGE  </w:instrText>
    </w:r>
    <w:r>
      <w:rPr>
        <w:rStyle w:val="af9"/>
      </w:rPr>
      <w:fldChar w:fldCharType="end"/>
    </w:r>
  </w:p>
  <w:p w:rsidR="004E49AB" w:rsidRDefault="004E49AB" w:rsidP="00BD7394">
    <w:pPr>
      <w:pStyle w:val="af7"/>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49AB" w:rsidRDefault="004E49AB" w:rsidP="00AE7AED">
    <w:pPr>
      <w:pStyle w:val="af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284" w:rsidRDefault="00856284">
      <w:r>
        <w:separator/>
      </w:r>
    </w:p>
  </w:footnote>
  <w:footnote w:type="continuationSeparator" w:id="0">
    <w:p w:rsidR="00856284" w:rsidRDefault="00856284">
      <w:r>
        <w:continuationSeparator/>
      </w:r>
    </w:p>
  </w:footnote>
  <w:footnote w:id="1">
    <w:p w:rsidR="004E49AB" w:rsidRDefault="004E49AB" w:rsidP="00856388">
      <w:pPr>
        <w:pStyle w:val="affe"/>
        <w:jc w:val="both"/>
      </w:pPr>
    </w:p>
  </w:footnote>
  <w:footnote w:id="2">
    <w:p w:rsidR="004E49AB" w:rsidRDefault="004E49AB" w:rsidP="00856388"/>
    <w:p w:rsidR="004E49AB" w:rsidRDefault="004E49AB" w:rsidP="00856388">
      <w:pPr>
        <w:pStyle w:val="affe"/>
      </w:pPr>
    </w:p>
  </w:footnote>
  <w:footnote w:id="3">
    <w:p w:rsidR="004E49AB" w:rsidRPr="00A94410" w:rsidRDefault="004E49AB" w:rsidP="00413904">
      <w:pPr>
        <w:pStyle w:val="affe"/>
        <w:rPr>
          <w:sz w:val="22"/>
          <w:szCs w:val="22"/>
        </w:rPr>
      </w:pPr>
      <w:r w:rsidRPr="00413904">
        <w:rPr>
          <w:rStyle w:val="afff0"/>
          <w:sz w:val="22"/>
          <w:szCs w:val="22"/>
        </w:rPr>
        <w:footnoteRef/>
      </w:r>
      <w:r w:rsidRPr="00A94410">
        <w:rPr>
          <w:sz w:val="22"/>
          <w:szCs w:val="22"/>
        </w:rPr>
        <w:t xml:space="preserve"> Изучается во всех разделах курса.</w:t>
      </w:r>
    </w:p>
  </w:footnote>
  <w:footnote w:id="4">
    <w:p w:rsidR="004E49AB" w:rsidRPr="00A94410" w:rsidRDefault="004E49AB" w:rsidP="00413904">
      <w:pPr>
        <w:pStyle w:val="affe"/>
        <w:rPr>
          <w:sz w:val="22"/>
          <w:szCs w:val="22"/>
        </w:rPr>
      </w:pPr>
    </w:p>
  </w:footnote>
  <w:footnote w:id="5">
    <w:p w:rsidR="004E49AB" w:rsidRPr="00BD7394" w:rsidRDefault="004E49AB" w:rsidP="00BD7394">
      <w:pPr>
        <w:pStyle w:val="af6"/>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6">
    <w:p w:rsidR="004E49AB" w:rsidRPr="00413904" w:rsidRDefault="004E49AB">
      <w:pPr>
        <w:pStyle w:val="affe"/>
        <w:rPr>
          <w:sz w:val="20"/>
          <w:szCs w:val="20"/>
        </w:rPr>
      </w:pPr>
      <w:r w:rsidRPr="002F30AF">
        <w:rPr>
          <w:rStyle w:val="afff0"/>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7">
    <w:p w:rsidR="004E49AB" w:rsidRDefault="004E49AB" w:rsidP="00653A76">
      <w:pPr>
        <w:pStyle w:val="af6"/>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995529"/>
    </w:sdtPr>
    <w:sdtContent>
      <w:p w:rsidR="004E49AB" w:rsidRDefault="00665AFA">
        <w:pPr>
          <w:pStyle w:val="aff9"/>
          <w:jc w:val="right"/>
        </w:pPr>
        <w:r>
          <w:fldChar w:fldCharType="begin"/>
        </w:r>
        <w:r w:rsidR="004E49AB">
          <w:instrText>PAGE   \* MERGEFORMAT</w:instrText>
        </w:r>
        <w:r>
          <w:fldChar w:fldCharType="separate"/>
        </w:r>
        <w:r w:rsidR="00753832">
          <w:rPr>
            <w:noProof/>
          </w:rPr>
          <w:t>234</w:t>
        </w:r>
        <w:r>
          <w:rPr>
            <w:noProof/>
          </w:rPr>
          <w:fldChar w:fldCharType="end"/>
        </w:r>
      </w:p>
    </w:sdtContent>
  </w:sdt>
  <w:p w:rsidR="004E49AB" w:rsidRDefault="004E49AB">
    <w:pPr>
      <w:pStyle w:val="aff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171"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8722857A"/>
    <w:lvl w:ilvl="0">
      <w:start w:val="1"/>
      <w:numFmt w:val="bullet"/>
      <w:lvlText w:val="-"/>
      <w:lvlJc w:val="left"/>
      <w:pPr>
        <w:ind w:left="720" w:hanging="360"/>
      </w:pPr>
      <w:rPr>
        <w:rFonts w:ascii="Symbol" w:hAnsi="Symbol" w:hint="default"/>
        <w:color w:val="auto"/>
      </w:rPr>
    </w:lvl>
  </w:abstractNum>
  <w:abstractNum w:abstractNumId="2">
    <w:nsid w:val="00000003"/>
    <w:multiLevelType w:val="singleLevel"/>
    <w:tmpl w:val="8722857A"/>
    <w:lvl w:ilvl="0">
      <w:start w:val="1"/>
      <w:numFmt w:val="bullet"/>
      <w:lvlText w:val="-"/>
      <w:lvlJc w:val="left"/>
      <w:pPr>
        <w:ind w:left="1287" w:hanging="360"/>
      </w:pPr>
      <w:rPr>
        <w:rFonts w:ascii="Symbol" w:hAnsi="Symbol" w:hint="default"/>
        <w:color w:val="auto"/>
      </w:rPr>
    </w:lvl>
  </w:abstractNum>
  <w:abstractNum w:abstractNumId="3">
    <w:nsid w:val="00000004"/>
    <w:multiLevelType w:val="singleLevel"/>
    <w:tmpl w:val="8722857A"/>
    <w:lvl w:ilvl="0">
      <w:start w:val="1"/>
      <w:numFmt w:val="bullet"/>
      <w:lvlText w:val="-"/>
      <w:lvlJc w:val="left"/>
      <w:pPr>
        <w:ind w:left="720" w:hanging="360"/>
      </w:pPr>
      <w:rPr>
        <w:rFonts w:ascii="Symbol" w:hAnsi="Symbol" w:hint="default"/>
        <w:color w:val="auto"/>
      </w:rPr>
    </w:lvl>
  </w:abstractNum>
  <w:abstractNum w:abstractNumId="4">
    <w:nsid w:val="00000006"/>
    <w:multiLevelType w:val="singleLevel"/>
    <w:tmpl w:val="8722857A"/>
    <w:lvl w:ilvl="0">
      <w:start w:val="1"/>
      <w:numFmt w:val="bullet"/>
      <w:lvlText w:val="-"/>
      <w:lvlJc w:val="left"/>
      <w:pPr>
        <w:ind w:left="720" w:hanging="360"/>
      </w:pPr>
      <w:rPr>
        <w:rFonts w:ascii="Symbol" w:hAnsi="Symbol" w:hint="default"/>
        <w:color w:val="auto"/>
      </w:rPr>
    </w:lvl>
  </w:abstractNum>
  <w:abstractNum w:abstractNumId="5">
    <w:nsid w:val="00000008"/>
    <w:multiLevelType w:val="singleLevel"/>
    <w:tmpl w:val="8722857A"/>
    <w:lvl w:ilvl="0">
      <w:start w:val="1"/>
      <w:numFmt w:val="bullet"/>
      <w:lvlText w:val="-"/>
      <w:lvlJc w:val="left"/>
      <w:pPr>
        <w:ind w:left="1080" w:hanging="360"/>
      </w:pPr>
      <w:rPr>
        <w:rFonts w:ascii="Symbol" w:hAnsi="Symbol" w:hint="default"/>
        <w:b w:val="0"/>
        <w:color w:val="auto"/>
      </w:rPr>
    </w:lvl>
  </w:abstractNum>
  <w:abstractNum w:abstractNumId="6">
    <w:nsid w:val="00000013"/>
    <w:multiLevelType w:val="singleLevel"/>
    <w:tmpl w:val="00000013"/>
    <w:lvl w:ilvl="0">
      <w:numFmt w:val="bullet"/>
      <w:lvlText w:val="•"/>
      <w:lvlJc w:val="left"/>
      <w:pPr>
        <w:tabs>
          <w:tab w:val="num" w:pos="0"/>
        </w:tabs>
        <w:ind w:left="0" w:firstLine="0"/>
      </w:pPr>
      <w:rPr>
        <w:rFonts w:ascii="Times New Roman" w:hAnsi="Times New Roman" w:cs="Times New Roman"/>
      </w:rPr>
    </w:lvl>
  </w:abstractNum>
  <w:abstractNum w:abstractNumId="7">
    <w:nsid w:val="004202F6"/>
    <w:multiLevelType w:val="hybridMultilevel"/>
    <w:tmpl w:val="73922BE8"/>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10558BF"/>
    <w:multiLevelType w:val="multilevel"/>
    <w:tmpl w:val="E3EEA37A"/>
    <w:lvl w:ilvl="0">
      <w:start w:val="1"/>
      <w:numFmt w:val="bullet"/>
      <w:lvlText w:val="-"/>
      <w:lvlJc w:val="left"/>
      <w:pPr>
        <w:ind w:left="0" w:firstLine="0"/>
      </w:pPr>
      <w:rPr>
        <w:rFonts w:ascii="Symbol" w:hAnsi="Symbol" w:hint="default"/>
        <w:b w:val="0"/>
        <w:bCs w:val="0"/>
        <w:i w:val="0"/>
        <w:iCs w:val="0"/>
        <w:smallCaps w:val="0"/>
        <w:strike w:val="0"/>
        <w:dstrike w:val="0"/>
        <w:color w:val="auto"/>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02400E4C"/>
    <w:multiLevelType w:val="hybridMultilevel"/>
    <w:tmpl w:val="65CA5656"/>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31F5CBA"/>
    <w:multiLevelType w:val="hybridMultilevel"/>
    <w:tmpl w:val="50727CA4"/>
    <w:lvl w:ilvl="0" w:tplc="872285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
    <w:nsid w:val="0A7E2DB8"/>
    <w:multiLevelType w:val="multilevel"/>
    <w:tmpl w:val="1A72CB6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1454120"/>
    <w:multiLevelType w:val="hybridMultilevel"/>
    <w:tmpl w:val="315E2E88"/>
    <w:lvl w:ilvl="0" w:tplc="872285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3804BEB"/>
    <w:multiLevelType w:val="multilevel"/>
    <w:tmpl w:val="943670CC"/>
    <w:lvl w:ilvl="0">
      <w:start w:val="1"/>
      <w:numFmt w:val="decimal"/>
      <w:lvlText w:val="%1"/>
      <w:lvlJc w:val="left"/>
      <w:pPr>
        <w:ind w:left="360" w:hanging="360"/>
      </w:pPr>
      <w:rPr>
        <w:rFonts w:eastAsia="MS Gothic" w:hint="default"/>
      </w:rPr>
    </w:lvl>
    <w:lvl w:ilvl="1">
      <w:start w:val="2"/>
      <w:numFmt w:val="decimal"/>
      <w:lvlText w:val="%1.%2"/>
      <w:lvlJc w:val="left"/>
      <w:pPr>
        <w:ind w:left="786" w:hanging="360"/>
      </w:pPr>
      <w:rPr>
        <w:rFonts w:eastAsia="MS Gothic" w:hint="default"/>
      </w:rPr>
    </w:lvl>
    <w:lvl w:ilvl="2">
      <w:start w:val="1"/>
      <w:numFmt w:val="decimal"/>
      <w:lvlText w:val="%1.%2.%3"/>
      <w:lvlJc w:val="left"/>
      <w:pPr>
        <w:ind w:left="1572" w:hanging="720"/>
      </w:pPr>
      <w:rPr>
        <w:rFonts w:eastAsia="MS Gothic" w:hint="default"/>
      </w:rPr>
    </w:lvl>
    <w:lvl w:ilvl="3">
      <w:start w:val="1"/>
      <w:numFmt w:val="decimal"/>
      <w:lvlText w:val="%1.%2.%3.%4"/>
      <w:lvlJc w:val="left"/>
      <w:pPr>
        <w:ind w:left="1998" w:hanging="720"/>
      </w:pPr>
      <w:rPr>
        <w:rFonts w:eastAsia="MS Gothic" w:hint="default"/>
      </w:rPr>
    </w:lvl>
    <w:lvl w:ilvl="4">
      <w:start w:val="1"/>
      <w:numFmt w:val="decimal"/>
      <w:lvlText w:val="%1.%2.%3.%4.%5"/>
      <w:lvlJc w:val="left"/>
      <w:pPr>
        <w:ind w:left="2784" w:hanging="1080"/>
      </w:pPr>
      <w:rPr>
        <w:rFonts w:eastAsia="MS Gothic" w:hint="default"/>
      </w:rPr>
    </w:lvl>
    <w:lvl w:ilvl="5">
      <w:start w:val="1"/>
      <w:numFmt w:val="decimal"/>
      <w:lvlText w:val="%1.%2.%3.%4.%5.%6"/>
      <w:lvlJc w:val="left"/>
      <w:pPr>
        <w:ind w:left="3210" w:hanging="1080"/>
      </w:pPr>
      <w:rPr>
        <w:rFonts w:eastAsia="MS Gothic" w:hint="default"/>
      </w:rPr>
    </w:lvl>
    <w:lvl w:ilvl="6">
      <w:start w:val="1"/>
      <w:numFmt w:val="decimal"/>
      <w:lvlText w:val="%1.%2.%3.%4.%5.%6.%7"/>
      <w:lvlJc w:val="left"/>
      <w:pPr>
        <w:ind w:left="3996" w:hanging="1440"/>
      </w:pPr>
      <w:rPr>
        <w:rFonts w:eastAsia="MS Gothic" w:hint="default"/>
      </w:rPr>
    </w:lvl>
    <w:lvl w:ilvl="7">
      <w:start w:val="1"/>
      <w:numFmt w:val="decimal"/>
      <w:lvlText w:val="%1.%2.%3.%4.%5.%6.%7.%8"/>
      <w:lvlJc w:val="left"/>
      <w:pPr>
        <w:ind w:left="4422" w:hanging="1440"/>
      </w:pPr>
      <w:rPr>
        <w:rFonts w:eastAsia="MS Gothic" w:hint="default"/>
      </w:rPr>
    </w:lvl>
    <w:lvl w:ilvl="8">
      <w:start w:val="1"/>
      <w:numFmt w:val="decimal"/>
      <w:lvlText w:val="%1.%2.%3.%4.%5.%6.%7.%8.%9"/>
      <w:lvlJc w:val="left"/>
      <w:pPr>
        <w:ind w:left="5208" w:hanging="1800"/>
      </w:pPr>
      <w:rPr>
        <w:rFonts w:eastAsia="MS Gothic" w:hint="default"/>
      </w:rPr>
    </w:lvl>
  </w:abstractNum>
  <w:abstractNum w:abstractNumId="18">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64B75A2"/>
    <w:multiLevelType w:val="hybridMultilevel"/>
    <w:tmpl w:val="D23E3854"/>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185A74ED"/>
    <w:multiLevelType w:val="hybridMultilevel"/>
    <w:tmpl w:val="ECBC9552"/>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3">
    <w:nsid w:val="19DE15F4"/>
    <w:multiLevelType w:val="hybridMultilevel"/>
    <w:tmpl w:val="8C729BE2"/>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1A6F4CEC"/>
    <w:multiLevelType w:val="multilevel"/>
    <w:tmpl w:val="A4086AAA"/>
    <w:lvl w:ilvl="0">
      <w:start w:val="3"/>
      <w:numFmt w:val="decimal"/>
      <w:lvlText w:val="%1."/>
      <w:lvlJc w:val="left"/>
      <w:pPr>
        <w:ind w:left="540" w:hanging="540"/>
      </w:pPr>
      <w:rPr>
        <w:rFonts w:hint="default"/>
      </w:rPr>
    </w:lvl>
    <w:lvl w:ilvl="1">
      <w:start w:val="3"/>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1A8F2511"/>
    <w:multiLevelType w:val="multilevel"/>
    <w:tmpl w:val="6F8A801E"/>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B343E24"/>
    <w:multiLevelType w:val="hybridMultilevel"/>
    <w:tmpl w:val="A2424542"/>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0">
    <w:nsid w:val="1FB461A8"/>
    <w:multiLevelType w:val="multilevel"/>
    <w:tmpl w:val="8B64FC74"/>
    <w:lvl w:ilvl="0">
      <w:start w:val="2"/>
      <w:numFmt w:val="decimal"/>
      <w:lvlText w:val="%1."/>
      <w:lvlJc w:val="left"/>
      <w:pPr>
        <w:ind w:left="360" w:hanging="360"/>
      </w:pPr>
      <w:rPr>
        <w:rFonts w:eastAsia="MS Gothic" w:hint="default"/>
      </w:rPr>
    </w:lvl>
    <w:lvl w:ilvl="1">
      <w:start w:val="1"/>
      <w:numFmt w:val="decimal"/>
      <w:lvlText w:val="%1.%2."/>
      <w:lvlJc w:val="left"/>
      <w:pPr>
        <w:ind w:left="720" w:hanging="360"/>
      </w:pPr>
      <w:rPr>
        <w:rFonts w:eastAsia="MS Gothic" w:hint="default"/>
      </w:rPr>
    </w:lvl>
    <w:lvl w:ilvl="2">
      <w:start w:val="1"/>
      <w:numFmt w:val="decimal"/>
      <w:lvlText w:val="%1.%2.%3."/>
      <w:lvlJc w:val="left"/>
      <w:pPr>
        <w:ind w:left="2422" w:hanging="720"/>
      </w:pPr>
      <w:rPr>
        <w:rFonts w:eastAsia="MS Gothic" w:hint="default"/>
      </w:rPr>
    </w:lvl>
    <w:lvl w:ilvl="3">
      <w:start w:val="1"/>
      <w:numFmt w:val="decimal"/>
      <w:lvlText w:val="%1.%2.%3.%4."/>
      <w:lvlJc w:val="left"/>
      <w:pPr>
        <w:ind w:left="1800" w:hanging="720"/>
      </w:pPr>
      <w:rPr>
        <w:rFonts w:eastAsia="MS Gothic" w:hint="default"/>
      </w:rPr>
    </w:lvl>
    <w:lvl w:ilvl="4">
      <w:start w:val="1"/>
      <w:numFmt w:val="decimal"/>
      <w:lvlText w:val="%1.%2.%3.%4.%5."/>
      <w:lvlJc w:val="left"/>
      <w:pPr>
        <w:ind w:left="2520" w:hanging="1080"/>
      </w:pPr>
      <w:rPr>
        <w:rFonts w:eastAsia="MS Gothic" w:hint="default"/>
      </w:rPr>
    </w:lvl>
    <w:lvl w:ilvl="5">
      <w:start w:val="1"/>
      <w:numFmt w:val="decimal"/>
      <w:lvlText w:val="%1.%2.%3.%4.%5.%6."/>
      <w:lvlJc w:val="left"/>
      <w:pPr>
        <w:ind w:left="2880" w:hanging="1080"/>
      </w:pPr>
      <w:rPr>
        <w:rFonts w:eastAsia="MS Gothic" w:hint="default"/>
      </w:rPr>
    </w:lvl>
    <w:lvl w:ilvl="6">
      <w:start w:val="1"/>
      <w:numFmt w:val="decimal"/>
      <w:lvlText w:val="%1.%2.%3.%4.%5.%6.%7."/>
      <w:lvlJc w:val="left"/>
      <w:pPr>
        <w:ind w:left="3600" w:hanging="1440"/>
      </w:pPr>
      <w:rPr>
        <w:rFonts w:eastAsia="MS Gothic" w:hint="default"/>
      </w:rPr>
    </w:lvl>
    <w:lvl w:ilvl="7">
      <w:start w:val="1"/>
      <w:numFmt w:val="decimal"/>
      <w:lvlText w:val="%1.%2.%3.%4.%5.%6.%7.%8."/>
      <w:lvlJc w:val="left"/>
      <w:pPr>
        <w:ind w:left="3960" w:hanging="1440"/>
      </w:pPr>
      <w:rPr>
        <w:rFonts w:eastAsia="MS Gothic" w:hint="default"/>
      </w:rPr>
    </w:lvl>
    <w:lvl w:ilvl="8">
      <w:start w:val="1"/>
      <w:numFmt w:val="decimal"/>
      <w:lvlText w:val="%1.%2.%3.%4.%5.%6.%7.%8.%9."/>
      <w:lvlJc w:val="left"/>
      <w:pPr>
        <w:ind w:left="4680" w:hanging="1800"/>
      </w:pPr>
      <w:rPr>
        <w:rFonts w:eastAsia="MS Gothic" w:hint="default"/>
      </w:rPr>
    </w:lvl>
  </w:abstractNum>
  <w:abstractNum w:abstractNumId="31">
    <w:nsid w:val="20132F93"/>
    <w:multiLevelType w:val="hybridMultilevel"/>
    <w:tmpl w:val="C0728C10"/>
    <w:lvl w:ilvl="0" w:tplc="00000005">
      <w:start w:val="1"/>
      <w:numFmt w:val="bullet"/>
      <w:lvlText w:val="•"/>
      <w:lvlJc w:val="left"/>
      <w:pPr>
        <w:tabs>
          <w:tab w:val="num" w:pos="0"/>
        </w:tabs>
        <w:ind w:left="0" w:firstLine="0"/>
      </w:pPr>
      <w:rPr>
        <w:rFonts w:ascii="Times New Roman" w:hAnsi="Times New Roman"/>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21377652"/>
    <w:multiLevelType w:val="multilevel"/>
    <w:tmpl w:val="0250387C"/>
    <w:lvl w:ilvl="0">
      <w:start w:val="2"/>
      <w:numFmt w:val="decimal"/>
      <w:lvlText w:val="%1."/>
      <w:lvlJc w:val="left"/>
      <w:pPr>
        <w:ind w:left="360" w:hanging="360"/>
      </w:pPr>
      <w:rPr>
        <w:rFonts w:eastAsia="MS Gothic" w:hint="default"/>
      </w:rPr>
    </w:lvl>
    <w:lvl w:ilvl="1">
      <w:start w:val="4"/>
      <w:numFmt w:val="decimal"/>
      <w:lvlText w:val="%1.%2."/>
      <w:lvlJc w:val="left"/>
      <w:pPr>
        <w:ind w:left="786" w:hanging="360"/>
      </w:pPr>
      <w:rPr>
        <w:rFonts w:eastAsia="MS Gothic" w:hint="default"/>
      </w:rPr>
    </w:lvl>
    <w:lvl w:ilvl="2">
      <w:start w:val="1"/>
      <w:numFmt w:val="decimal"/>
      <w:lvlText w:val="%1.%2.%3."/>
      <w:lvlJc w:val="left"/>
      <w:pPr>
        <w:ind w:left="1004" w:hanging="720"/>
      </w:pPr>
      <w:rPr>
        <w:rFonts w:eastAsia="MS Gothic" w:hint="default"/>
      </w:rPr>
    </w:lvl>
    <w:lvl w:ilvl="3">
      <w:start w:val="1"/>
      <w:numFmt w:val="decimal"/>
      <w:lvlText w:val="%1.%2.%3.%4."/>
      <w:lvlJc w:val="left"/>
      <w:pPr>
        <w:ind w:left="1146" w:hanging="720"/>
      </w:pPr>
      <w:rPr>
        <w:rFonts w:eastAsia="MS Gothic" w:hint="default"/>
      </w:rPr>
    </w:lvl>
    <w:lvl w:ilvl="4">
      <w:start w:val="1"/>
      <w:numFmt w:val="decimal"/>
      <w:lvlText w:val="%1.%2.%3.%4.%5."/>
      <w:lvlJc w:val="left"/>
      <w:pPr>
        <w:ind w:left="1648" w:hanging="1080"/>
      </w:pPr>
      <w:rPr>
        <w:rFonts w:eastAsia="MS Gothic" w:hint="default"/>
      </w:rPr>
    </w:lvl>
    <w:lvl w:ilvl="5">
      <w:start w:val="1"/>
      <w:numFmt w:val="decimal"/>
      <w:lvlText w:val="%1.%2.%3.%4.%5.%6."/>
      <w:lvlJc w:val="left"/>
      <w:pPr>
        <w:ind w:left="1790" w:hanging="1080"/>
      </w:pPr>
      <w:rPr>
        <w:rFonts w:eastAsia="MS Gothic" w:hint="default"/>
      </w:rPr>
    </w:lvl>
    <w:lvl w:ilvl="6">
      <w:start w:val="1"/>
      <w:numFmt w:val="decimal"/>
      <w:lvlText w:val="%1.%2.%3.%4.%5.%6.%7."/>
      <w:lvlJc w:val="left"/>
      <w:pPr>
        <w:ind w:left="2292" w:hanging="1440"/>
      </w:pPr>
      <w:rPr>
        <w:rFonts w:eastAsia="MS Gothic" w:hint="default"/>
      </w:rPr>
    </w:lvl>
    <w:lvl w:ilvl="7">
      <w:start w:val="1"/>
      <w:numFmt w:val="decimal"/>
      <w:lvlText w:val="%1.%2.%3.%4.%5.%6.%7.%8."/>
      <w:lvlJc w:val="left"/>
      <w:pPr>
        <w:ind w:left="2434" w:hanging="1440"/>
      </w:pPr>
      <w:rPr>
        <w:rFonts w:eastAsia="MS Gothic" w:hint="default"/>
      </w:rPr>
    </w:lvl>
    <w:lvl w:ilvl="8">
      <w:start w:val="1"/>
      <w:numFmt w:val="decimal"/>
      <w:lvlText w:val="%1.%2.%3.%4.%5.%6.%7.%8.%9."/>
      <w:lvlJc w:val="left"/>
      <w:pPr>
        <w:ind w:left="2936" w:hanging="1800"/>
      </w:pPr>
      <w:rPr>
        <w:rFonts w:eastAsia="MS Gothic" w:hint="default"/>
      </w:rPr>
    </w:lvl>
  </w:abstractNum>
  <w:abstractNum w:abstractNumId="33">
    <w:nsid w:val="252B10F9"/>
    <w:multiLevelType w:val="hybridMultilevel"/>
    <w:tmpl w:val="9378E1F2"/>
    <w:lvl w:ilvl="0" w:tplc="8722857A">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26541211"/>
    <w:multiLevelType w:val="hybridMultilevel"/>
    <w:tmpl w:val="09E4C064"/>
    <w:lvl w:ilvl="0" w:tplc="8722857A">
      <w:start w:val="1"/>
      <w:numFmt w:val="bullet"/>
      <w:lvlText w:val="-"/>
      <w:lvlJc w:val="left"/>
      <w:pPr>
        <w:tabs>
          <w:tab w:val="num" w:pos="720"/>
        </w:tabs>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6C800E1"/>
    <w:multiLevelType w:val="multilevel"/>
    <w:tmpl w:val="10701712"/>
    <w:lvl w:ilvl="0">
      <w:start w:val="1"/>
      <w:numFmt w:val="decimal"/>
      <w:lvlText w:val="%1."/>
      <w:lvlJc w:val="left"/>
      <w:pPr>
        <w:tabs>
          <w:tab w:val="num" w:pos="360"/>
        </w:tabs>
        <w:ind w:left="360" w:hanging="360"/>
      </w:pPr>
    </w:lvl>
    <w:lvl w:ilvl="1">
      <w:start w:val="3"/>
      <w:numFmt w:val="decimal"/>
      <w:isLgl/>
      <w:lvlText w:val="%1.%2."/>
      <w:lvlJc w:val="left"/>
      <w:pPr>
        <w:ind w:left="1069"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847" w:hanging="72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472" w:hanging="1800"/>
      </w:pPr>
      <w:rPr>
        <w:rFonts w:hint="default"/>
      </w:rPr>
    </w:lvl>
  </w:abstractNum>
  <w:abstractNum w:abstractNumId="37">
    <w:nsid w:val="27650EEF"/>
    <w:multiLevelType w:val="multilevel"/>
    <w:tmpl w:val="6410269A"/>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286906CE"/>
    <w:multiLevelType w:val="multilevel"/>
    <w:tmpl w:val="8F30A4DA"/>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28CC4CB0"/>
    <w:multiLevelType w:val="hybridMultilevel"/>
    <w:tmpl w:val="6F3CF3DA"/>
    <w:lvl w:ilvl="0" w:tplc="872285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ABF0CE7"/>
    <w:multiLevelType w:val="hybridMultilevel"/>
    <w:tmpl w:val="A90EF33A"/>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2BF34F42"/>
    <w:multiLevelType w:val="hybridMultilevel"/>
    <w:tmpl w:val="EABA7372"/>
    <w:lvl w:ilvl="0" w:tplc="8722857A">
      <w:start w:val="1"/>
      <w:numFmt w:val="bullet"/>
      <w:lvlText w:val="-"/>
      <w:lvlJc w:val="left"/>
      <w:pPr>
        <w:ind w:left="360" w:hanging="360"/>
      </w:pPr>
      <w:rPr>
        <w:rFonts w:ascii="Symbol" w:hAnsi="Symbol"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2CA43E7F"/>
    <w:multiLevelType w:val="hybridMultilevel"/>
    <w:tmpl w:val="8698198C"/>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2CE86BB6"/>
    <w:multiLevelType w:val="hybridMultilevel"/>
    <w:tmpl w:val="C3983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D4A2850"/>
    <w:multiLevelType w:val="hybridMultilevel"/>
    <w:tmpl w:val="C226DAF6"/>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7">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31204322"/>
    <w:multiLevelType w:val="hybridMultilevel"/>
    <w:tmpl w:val="1C880BC2"/>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31315B83"/>
    <w:multiLevelType w:val="hybridMultilevel"/>
    <w:tmpl w:val="3FF87198"/>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1">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AD6486"/>
    <w:multiLevelType w:val="hybridMultilevel"/>
    <w:tmpl w:val="669CF0CE"/>
    <w:lvl w:ilvl="0" w:tplc="872285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4">
    <w:nsid w:val="33212E4C"/>
    <w:multiLevelType w:val="hybridMultilevel"/>
    <w:tmpl w:val="E8CC5F92"/>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46956EF"/>
    <w:multiLevelType w:val="hybridMultilevel"/>
    <w:tmpl w:val="37841BEC"/>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7">
    <w:nsid w:val="34CE05EB"/>
    <w:multiLevelType w:val="multilevel"/>
    <w:tmpl w:val="86608502"/>
    <w:lvl w:ilvl="0">
      <w:start w:val="1"/>
      <w:numFmt w:val="decimal"/>
      <w:lvlText w:val="%1."/>
      <w:lvlJc w:val="left"/>
      <w:pPr>
        <w:ind w:left="540" w:hanging="540"/>
      </w:pPr>
      <w:rPr>
        <w:rFonts w:eastAsia="MS Gothic" w:hint="default"/>
      </w:rPr>
    </w:lvl>
    <w:lvl w:ilvl="1">
      <w:start w:val="2"/>
      <w:numFmt w:val="decimal"/>
      <w:lvlText w:val="%1.%2."/>
      <w:lvlJc w:val="left"/>
      <w:pPr>
        <w:ind w:left="682" w:hanging="540"/>
      </w:pPr>
      <w:rPr>
        <w:rFonts w:eastAsia="MS Gothic" w:hint="default"/>
      </w:rPr>
    </w:lvl>
    <w:lvl w:ilvl="2">
      <w:start w:val="1"/>
      <w:numFmt w:val="decimal"/>
      <w:lvlText w:val="%1.%2.%3."/>
      <w:lvlJc w:val="left"/>
      <w:pPr>
        <w:ind w:left="1004" w:hanging="720"/>
      </w:pPr>
      <w:rPr>
        <w:rFonts w:eastAsia="MS Gothic" w:hint="default"/>
      </w:rPr>
    </w:lvl>
    <w:lvl w:ilvl="3">
      <w:start w:val="1"/>
      <w:numFmt w:val="decimal"/>
      <w:lvlText w:val="%1.%2.%3.%4."/>
      <w:lvlJc w:val="left"/>
      <w:pPr>
        <w:ind w:left="1146" w:hanging="720"/>
      </w:pPr>
      <w:rPr>
        <w:rFonts w:eastAsia="MS Gothic" w:hint="default"/>
      </w:rPr>
    </w:lvl>
    <w:lvl w:ilvl="4">
      <w:start w:val="1"/>
      <w:numFmt w:val="decimal"/>
      <w:lvlText w:val="%1.%2.%3.%4.%5."/>
      <w:lvlJc w:val="left"/>
      <w:pPr>
        <w:ind w:left="1648" w:hanging="1080"/>
      </w:pPr>
      <w:rPr>
        <w:rFonts w:eastAsia="MS Gothic" w:hint="default"/>
      </w:rPr>
    </w:lvl>
    <w:lvl w:ilvl="5">
      <w:start w:val="1"/>
      <w:numFmt w:val="decimal"/>
      <w:lvlText w:val="%1.%2.%3.%4.%5.%6."/>
      <w:lvlJc w:val="left"/>
      <w:pPr>
        <w:ind w:left="1790" w:hanging="1080"/>
      </w:pPr>
      <w:rPr>
        <w:rFonts w:eastAsia="MS Gothic" w:hint="default"/>
      </w:rPr>
    </w:lvl>
    <w:lvl w:ilvl="6">
      <w:start w:val="1"/>
      <w:numFmt w:val="decimal"/>
      <w:lvlText w:val="%1.%2.%3.%4.%5.%6.%7."/>
      <w:lvlJc w:val="left"/>
      <w:pPr>
        <w:ind w:left="2292" w:hanging="1440"/>
      </w:pPr>
      <w:rPr>
        <w:rFonts w:eastAsia="MS Gothic" w:hint="default"/>
      </w:rPr>
    </w:lvl>
    <w:lvl w:ilvl="7">
      <w:start w:val="1"/>
      <w:numFmt w:val="decimal"/>
      <w:lvlText w:val="%1.%2.%3.%4.%5.%6.%7.%8."/>
      <w:lvlJc w:val="left"/>
      <w:pPr>
        <w:ind w:left="2434" w:hanging="1440"/>
      </w:pPr>
      <w:rPr>
        <w:rFonts w:eastAsia="MS Gothic" w:hint="default"/>
      </w:rPr>
    </w:lvl>
    <w:lvl w:ilvl="8">
      <w:start w:val="1"/>
      <w:numFmt w:val="decimal"/>
      <w:lvlText w:val="%1.%2.%3.%4.%5.%6.%7.%8.%9."/>
      <w:lvlJc w:val="left"/>
      <w:pPr>
        <w:ind w:left="2936" w:hanging="1800"/>
      </w:pPr>
      <w:rPr>
        <w:rFonts w:eastAsia="MS Gothic" w:hint="default"/>
      </w:rPr>
    </w:lvl>
  </w:abstractNum>
  <w:abstractNum w:abstractNumId="58">
    <w:nsid w:val="36E11350"/>
    <w:multiLevelType w:val="singleLevel"/>
    <w:tmpl w:val="B81E1066"/>
    <w:lvl w:ilvl="0">
      <w:start w:val="1"/>
      <w:numFmt w:val="bullet"/>
      <w:pStyle w:val="a"/>
      <w:lvlText w:val=""/>
      <w:lvlJc w:val="left"/>
      <w:pPr>
        <w:tabs>
          <w:tab w:val="num" w:pos="360"/>
        </w:tabs>
        <w:ind w:left="360" w:hanging="360"/>
      </w:pPr>
      <w:rPr>
        <w:rFonts w:ascii="Symbol" w:hAnsi="Symbol" w:hint="default"/>
      </w:rPr>
    </w:lvl>
  </w:abstractNum>
  <w:abstractNum w:abstractNumId="59">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0">
    <w:nsid w:val="39BD522F"/>
    <w:multiLevelType w:val="hybridMultilevel"/>
    <w:tmpl w:val="44526142"/>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1">
    <w:nsid w:val="3B173030"/>
    <w:multiLevelType w:val="hybridMultilevel"/>
    <w:tmpl w:val="B39C1A6E"/>
    <w:lvl w:ilvl="0" w:tplc="E0D26ED4">
      <w:start w:val="1"/>
      <w:numFmt w:val="bullet"/>
      <w:lvlText w:val=""/>
      <w:lvlJc w:val="left"/>
      <w:pPr>
        <w:tabs>
          <w:tab w:val="num" w:pos="777"/>
        </w:tabs>
        <w:ind w:left="777" w:hanging="360"/>
      </w:pPr>
      <w:rPr>
        <w:rFonts w:ascii="Symbol" w:hAnsi="Symbol" w:hint="default"/>
      </w:rPr>
    </w:lvl>
    <w:lvl w:ilvl="1" w:tplc="04190003" w:tentative="1">
      <w:start w:val="1"/>
      <w:numFmt w:val="bullet"/>
      <w:lvlText w:val="o"/>
      <w:lvlJc w:val="left"/>
      <w:pPr>
        <w:tabs>
          <w:tab w:val="num" w:pos="1497"/>
        </w:tabs>
        <w:ind w:left="1497" w:hanging="360"/>
      </w:pPr>
      <w:rPr>
        <w:rFonts w:ascii="Courier New" w:hAnsi="Courier New" w:cs="Courier New" w:hint="default"/>
      </w:rPr>
    </w:lvl>
    <w:lvl w:ilvl="2" w:tplc="04190005" w:tentative="1">
      <w:start w:val="1"/>
      <w:numFmt w:val="bullet"/>
      <w:lvlText w:val=""/>
      <w:lvlJc w:val="left"/>
      <w:pPr>
        <w:tabs>
          <w:tab w:val="num" w:pos="2217"/>
        </w:tabs>
        <w:ind w:left="2217" w:hanging="360"/>
      </w:pPr>
      <w:rPr>
        <w:rFonts w:ascii="Wingdings" w:hAnsi="Wingdings" w:hint="default"/>
      </w:rPr>
    </w:lvl>
    <w:lvl w:ilvl="3" w:tplc="04190001" w:tentative="1">
      <w:start w:val="1"/>
      <w:numFmt w:val="bullet"/>
      <w:lvlText w:val=""/>
      <w:lvlJc w:val="left"/>
      <w:pPr>
        <w:tabs>
          <w:tab w:val="num" w:pos="2937"/>
        </w:tabs>
        <w:ind w:left="2937" w:hanging="360"/>
      </w:pPr>
      <w:rPr>
        <w:rFonts w:ascii="Symbol" w:hAnsi="Symbol" w:hint="default"/>
      </w:rPr>
    </w:lvl>
    <w:lvl w:ilvl="4" w:tplc="04190003" w:tentative="1">
      <w:start w:val="1"/>
      <w:numFmt w:val="bullet"/>
      <w:lvlText w:val="o"/>
      <w:lvlJc w:val="left"/>
      <w:pPr>
        <w:tabs>
          <w:tab w:val="num" w:pos="3657"/>
        </w:tabs>
        <w:ind w:left="3657" w:hanging="360"/>
      </w:pPr>
      <w:rPr>
        <w:rFonts w:ascii="Courier New" w:hAnsi="Courier New" w:cs="Courier New" w:hint="default"/>
      </w:rPr>
    </w:lvl>
    <w:lvl w:ilvl="5" w:tplc="04190005" w:tentative="1">
      <w:start w:val="1"/>
      <w:numFmt w:val="bullet"/>
      <w:lvlText w:val=""/>
      <w:lvlJc w:val="left"/>
      <w:pPr>
        <w:tabs>
          <w:tab w:val="num" w:pos="4377"/>
        </w:tabs>
        <w:ind w:left="4377" w:hanging="360"/>
      </w:pPr>
      <w:rPr>
        <w:rFonts w:ascii="Wingdings" w:hAnsi="Wingdings" w:hint="default"/>
      </w:rPr>
    </w:lvl>
    <w:lvl w:ilvl="6" w:tplc="04190001" w:tentative="1">
      <w:start w:val="1"/>
      <w:numFmt w:val="bullet"/>
      <w:lvlText w:val=""/>
      <w:lvlJc w:val="left"/>
      <w:pPr>
        <w:tabs>
          <w:tab w:val="num" w:pos="5097"/>
        </w:tabs>
        <w:ind w:left="5097" w:hanging="360"/>
      </w:pPr>
      <w:rPr>
        <w:rFonts w:ascii="Symbol" w:hAnsi="Symbol" w:hint="default"/>
      </w:rPr>
    </w:lvl>
    <w:lvl w:ilvl="7" w:tplc="04190003" w:tentative="1">
      <w:start w:val="1"/>
      <w:numFmt w:val="bullet"/>
      <w:lvlText w:val="o"/>
      <w:lvlJc w:val="left"/>
      <w:pPr>
        <w:tabs>
          <w:tab w:val="num" w:pos="5817"/>
        </w:tabs>
        <w:ind w:left="5817" w:hanging="360"/>
      </w:pPr>
      <w:rPr>
        <w:rFonts w:ascii="Courier New" w:hAnsi="Courier New" w:cs="Courier New" w:hint="default"/>
      </w:rPr>
    </w:lvl>
    <w:lvl w:ilvl="8" w:tplc="04190005" w:tentative="1">
      <w:start w:val="1"/>
      <w:numFmt w:val="bullet"/>
      <w:lvlText w:val=""/>
      <w:lvlJc w:val="left"/>
      <w:pPr>
        <w:tabs>
          <w:tab w:val="num" w:pos="6537"/>
        </w:tabs>
        <w:ind w:left="6537" w:hanging="360"/>
      </w:pPr>
      <w:rPr>
        <w:rFonts w:ascii="Wingdings" w:hAnsi="Wingdings" w:hint="default"/>
      </w:rPr>
    </w:lvl>
  </w:abstractNum>
  <w:abstractNum w:abstractNumId="62">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3E020455"/>
    <w:multiLevelType w:val="hybridMultilevel"/>
    <w:tmpl w:val="7BC24FC6"/>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5">
    <w:nsid w:val="43991374"/>
    <w:multiLevelType w:val="hybridMultilevel"/>
    <w:tmpl w:val="B906A84C"/>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47781288"/>
    <w:multiLevelType w:val="hybridMultilevel"/>
    <w:tmpl w:val="62A8234C"/>
    <w:lvl w:ilvl="0" w:tplc="6AC2F786">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8C861C6"/>
    <w:multiLevelType w:val="hybridMultilevel"/>
    <w:tmpl w:val="82B6F1D4"/>
    <w:lvl w:ilvl="0" w:tplc="8722857A">
      <w:start w:val="1"/>
      <w:numFmt w:val="bullet"/>
      <w:lvlText w:val="-"/>
      <w:lvlJc w:val="left"/>
      <w:pPr>
        <w:ind w:left="1174" w:hanging="360"/>
      </w:pPr>
      <w:rPr>
        <w:rFonts w:ascii="Symbol" w:hAnsi="Symbol" w:hint="default"/>
        <w:color w:val="auto"/>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8">
    <w:nsid w:val="48CB4A26"/>
    <w:multiLevelType w:val="hybridMultilevel"/>
    <w:tmpl w:val="B6348E74"/>
    <w:lvl w:ilvl="0" w:tplc="872285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nsid w:val="4A2831D1"/>
    <w:multiLevelType w:val="hybridMultilevel"/>
    <w:tmpl w:val="D5548056"/>
    <w:lvl w:ilvl="0" w:tplc="084EED5E">
      <w:start w:val="1"/>
      <w:numFmt w:val="bullet"/>
      <w:lvlText w:val="-"/>
      <w:lvlJc w:val="left"/>
      <w:pPr>
        <w:tabs>
          <w:tab w:val="num" w:pos="720"/>
        </w:tabs>
        <w:ind w:left="720" w:hanging="360"/>
      </w:pPr>
      <w:rPr>
        <w:rFonts w:ascii="Times New Roman" w:hAnsi="Times New Roman" w:hint="default"/>
      </w:rPr>
    </w:lvl>
    <w:lvl w:ilvl="1" w:tplc="F398966C" w:tentative="1">
      <w:start w:val="1"/>
      <w:numFmt w:val="bullet"/>
      <w:lvlText w:val="-"/>
      <w:lvlJc w:val="left"/>
      <w:pPr>
        <w:tabs>
          <w:tab w:val="num" w:pos="1440"/>
        </w:tabs>
        <w:ind w:left="1440" w:hanging="360"/>
      </w:pPr>
      <w:rPr>
        <w:rFonts w:ascii="Times New Roman" w:hAnsi="Times New Roman" w:hint="default"/>
      </w:rPr>
    </w:lvl>
    <w:lvl w:ilvl="2" w:tplc="3A24E102" w:tentative="1">
      <w:start w:val="1"/>
      <w:numFmt w:val="bullet"/>
      <w:lvlText w:val="-"/>
      <w:lvlJc w:val="left"/>
      <w:pPr>
        <w:tabs>
          <w:tab w:val="num" w:pos="2160"/>
        </w:tabs>
        <w:ind w:left="2160" w:hanging="360"/>
      </w:pPr>
      <w:rPr>
        <w:rFonts w:ascii="Times New Roman" w:hAnsi="Times New Roman" w:hint="default"/>
      </w:rPr>
    </w:lvl>
    <w:lvl w:ilvl="3" w:tplc="85DCEB26" w:tentative="1">
      <w:start w:val="1"/>
      <w:numFmt w:val="bullet"/>
      <w:lvlText w:val="-"/>
      <w:lvlJc w:val="left"/>
      <w:pPr>
        <w:tabs>
          <w:tab w:val="num" w:pos="2880"/>
        </w:tabs>
        <w:ind w:left="2880" w:hanging="360"/>
      </w:pPr>
      <w:rPr>
        <w:rFonts w:ascii="Times New Roman" w:hAnsi="Times New Roman" w:hint="default"/>
      </w:rPr>
    </w:lvl>
    <w:lvl w:ilvl="4" w:tplc="9BF6BC8C" w:tentative="1">
      <w:start w:val="1"/>
      <w:numFmt w:val="bullet"/>
      <w:lvlText w:val="-"/>
      <w:lvlJc w:val="left"/>
      <w:pPr>
        <w:tabs>
          <w:tab w:val="num" w:pos="3600"/>
        </w:tabs>
        <w:ind w:left="3600" w:hanging="360"/>
      </w:pPr>
      <w:rPr>
        <w:rFonts w:ascii="Times New Roman" w:hAnsi="Times New Roman" w:hint="default"/>
      </w:rPr>
    </w:lvl>
    <w:lvl w:ilvl="5" w:tplc="F3E65194" w:tentative="1">
      <w:start w:val="1"/>
      <w:numFmt w:val="bullet"/>
      <w:lvlText w:val="-"/>
      <w:lvlJc w:val="left"/>
      <w:pPr>
        <w:tabs>
          <w:tab w:val="num" w:pos="4320"/>
        </w:tabs>
        <w:ind w:left="4320" w:hanging="360"/>
      </w:pPr>
      <w:rPr>
        <w:rFonts w:ascii="Times New Roman" w:hAnsi="Times New Roman" w:hint="default"/>
      </w:rPr>
    </w:lvl>
    <w:lvl w:ilvl="6" w:tplc="FE7EC550" w:tentative="1">
      <w:start w:val="1"/>
      <w:numFmt w:val="bullet"/>
      <w:lvlText w:val="-"/>
      <w:lvlJc w:val="left"/>
      <w:pPr>
        <w:tabs>
          <w:tab w:val="num" w:pos="5040"/>
        </w:tabs>
        <w:ind w:left="5040" w:hanging="360"/>
      </w:pPr>
      <w:rPr>
        <w:rFonts w:ascii="Times New Roman" w:hAnsi="Times New Roman" w:hint="default"/>
      </w:rPr>
    </w:lvl>
    <w:lvl w:ilvl="7" w:tplc="485E8E04" w:tentative="1">
      <w:start w:val="1"/>
      <w:numFmt w:val="bullet"/>
      <w:lvlText w:val="-"/>
      <w:lvlJc w:val="left"/>
      <w:pPr>
        <w:tabs>
          <w:tab w:val="num" w:pos="5760"/>
        </w:tabs>
        <w:ind w:left="5760" w:hanging="360"/>
      </w:pPr>
      <w:rPr>
        <w:rFonts w:ascii="Times New Roman" w:hAnsi="Times New Roman" w:hint="default"/>
      </w:rPr>
    </w:lvl>
    <w:lvl w:ilvl="8" w:tplc="9E5C95A6" w:tentative="1">
      <w:start w:val="1"/>
      <w:numFmt w:val="bullet"/>
      <w:lvlText w:val="-"/>
      <w:lvlJc w:val="left"/>
      <w:pPr>
        <w:tabs>
          <w:tab w:val="num" w:pos="6480"/>
        </w:tabs>
        <w:ind w:left="6480" w:hanging="360"/>
      </w:pPr>
      <w:rPr>
        <w:rFonts w:ascii="Times New Roman" w:hAnsi="Times New Roman" w:hint="default"/>
      </w:rPr>
    </w:lvl>
  </w:abstractNum>
  <w:abstractNum w:abstractNumId="71">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2">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3">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nsid w:val="500103FF"/>
    <w:multiLevelType w:val="hybridMultilevel"/>
    <w:tmpl w:val="1324B9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05F1CB7"/>
    <w:multiLevelType w:val="hybridMultilevel"/>
    <w:tmpl w:val="BA3C255E"/>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521A03EE"/>
    <w:multiLevelType w:val="hybridMultilevel"/>
    <w:tmpl w:val="8B3A9534"/>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7">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8">
    <w:nsid w:val="5444741C"/>
    <w:multiLevelType w:val="hybridMultilevel"/>
    <w:tmpl w:val="5036B840"/>
    <w:lvl w:ilvl="0" w:tplc="8722857A">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1">
    <w:nsid w:val="56C03B8E"/>
    <w:multiLevelType w:val="hybridMultilevel"/>
    <w:tmpl w:val="D304F23C"/>
    <w:lvl w:ilvl="0" w:tplc="0419000F">
      <w:start w:val="1"/>
      <w:numFmt w:val="decimal"/>
      <w:lvlText w:val="%1."/>
      <w:lvlJc w:val="left"/>
      <w:pPr>
        <w:tabs>
          <w:tab w:val="num" w:pos="1211"/>
        </w:tabs>
        <w:ind w:left="1211" w:hanging="360"/>
      </w:pPr>
    </w:lvl>
    <w:lvl w:ilvl="1" w:tplc="04190019">
      <w:start w:val="1"/>
      <w:numFmt w:val="decimal"/>
      <w:lvlText w:val="%2."/>
      <w:lvlJc w:val="left"/>
      <w:pPr>
        <w:tabs>
          <w:tab w:val="num" w:pos="1931"/>
        </w:tabs>
        <w:ind w:left="1931" w:hanging="360"/>
      </w:pPr>
    </w:lvl>
    <w:lvl w:ilvl="2" w:tplc="0419001B">
      <w:start w:val="1"/>
      <w:numFmt w:val="decimal"/>
      <w:lvlText w:val="%3."/>
      <w:lvlJc w:val="left"/>
      <w:pPr>
        <w:tabs>
          <w:tab w:val="num" w:pos="2651"/>
        </w:tabs>
        <w:ind w:left="2651" w:hanging="360"/>
      </w:pPr>
    </w:lvl>
    <w:lvl w:ilvl="3" w:tplc="0419000F">
      <w:start w:val="1"/>
      <w:numFmt w:val="decimal"/>
      <w:lvlText w:val="%4."/>
      <w:lvlJc w:val="left"/>
      <w:pPr>
        <w:tabs>
          <w:tab w:val="num" w:pos="3371"/>
        </w:tabs>
        <w:ind w:left="3371" w:hanging="360"/>
      </w:pPr>
    </w:lvl>
    <w:lvl w:ilvl="4" w:tplc="04190019">
      <w:start w:val="1"/>
      <w:numFmt w:val="decimal"/>
      <w:lvlText w:val="%5."/>
      <w:lvlJc w:val="left"/>
      <w:pPr>
        <w:tabs>
          <w:tab w:val="num" w:pos="4091"/>
        </w:tabs>
        <w:ind w:left="4091" w:hanging="360"/>
      </w:pPr>
    </w:lvl>
    <w:lvl w:ilvl="5" w:tplc="0419001B">
      <w:start w:val="1"/>
      <w:numFmt w:val="decimal"/>
      <w:lvlText w:val="%6."/>
      <w:lvlJc w:val="left"/>
      <w:pPr>
        <w:tabs>
          <w:tab w:val="num" w:pos="4811"/>
        </w:tabs>
        <w:ind w:left="4811" w:hanging="360"/>
      </w:pPr>
    </w:lvl>
    <w:lvl w:ilvl="6" w:tplc="0419000F">
      <w:start w:val="1"/>
      <w:numFmt w:val="decimal"/>
      <w:lvlText w:val="%7."/>
      <w:lvlJc w:val="left"/>
      <w:pPr>
        <w:tabs>
          <w:tab w:val="num" w:pos="5531"/>
        </w:tabs>
        <w:ind w:left="5531" w:hanging="360"/>
      </w:pPr>
    </w:lvl>
    <w:lvl w:ilvl="7" w:tplc="04190019">
      <w:start w:val="1"/>
      <w:numFmt w:val="decimal"/>
      <w:lvlText w:val="%8."/>
      <w:lvlJc w:val="left"/>
      <w:pPr>
        <w:tabs>
          <w:tab w:val="num" w:pos="6251"/>
        </w:tabs>
        <w:ind w:left="6251" w:hanging="360"/>
      </w:pPr>
    </w:lvl>
    <w:lvl w:ilvl="8" w:tplc="0419001B">
      <w:start w:val="1"/>
      <w:numFmt w:val="decimal"/>
      <w:lvlText w:val="%9."/>
      <w:lvlJc w:val="left"/>
      <w:pPr>
        <w:tabs>
          <w:tab w:val="num" w:pos="6971"/>
        </w:tabs>
        <w:ind w:left="6971" w:hanging="360"/>
      </w:pPr>
    </w:lvl>
  </w:abstractNum>
  <w:abstractNum w:abstractNumId="82">
    <w:nsid w:val="57AA6C24"/>
    <w:multiLevelType w:val="multilevel"/>
    <w:tmpl w:val="C520F374"/>
    <w:lvl w:ilvl="0">
      <w:start w:val="2"/>
      <w:numFmt w:val="decimal"/>
      <w:lvlText w:val="%1"/>
      <w:lvlJc w:val="left"/>
      <w:pPr>
        <w:ind w:left="405" w:hanging="405"/>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3">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4">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C8E727A"/>
    <w:multiLevelType w:val="multilevel"/>
    <w:tmpl w:val="ECE47D6C"/>
    <w:lvl w:ilvl="0">
      <w:start w:val="2"/>
      <w:numFmt w:val="decimal"/>
      <w:lvlText w:val="%1."/>
      <w:lvlJc w:val="left"/>
      <w:pPr>
        <w:ind w:left="540" w:hanging="540"/>
      </w:pPr>
      <w:rPr>
        <w:rFonts w:hint="default"/>
      </w:rPr>
    </w:lvl>
    <w:lvl w:ilvl="1">
      <w:start w:val="2"/>
      <w:numFmt w:val="decimal"/>
      <w:lvlText w:val="%1.%2."/>
      <w:lvlJc w:val="left"/>
      <w:pPr>
        <w:ind w:left="682"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86">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9">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9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1">
    <w:nsid w:val="64671351"/>
    <w:multiLevelType w:val="multilevel"/>
    <w:tmpl w:val="9DD807A2"/>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66662357"/>
    <w:multiLevelType w:val="hybridMultilevel"/>
    <w:tmpl w:val="798A493E"/>
    <w:lvl w:ilvl="0" w:tplc="8722857A">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93">
    <w:nsid w:val="6D006E2B"/>
    <w:multiLevelType w:val="hybridMultilevel"/>
    <w:tmpl w:val="68BA0F1C"/>
    <w:lvl w:ilvl="0" w:tplc="04090001">
      <w:start w:val="1"/>
      <w:numFmt w:val="bullet"/>
      <w:lvlText w:val=""/>
      <w:lvlJc w:val="left"/>
      <w:pPr>
        <w:ind w:left="2487" w:hanging="360"/>
      </w:pPr>
      <w:rPr>
        <w:rFonts w:ascii="Symbol" w:hAnsi="Symbol" w:hint="default"/>
      </w:rPr>
    </w:lvl>
    <w:lvl w:ilvl="1" w:tplc="04090003" w:tentative="1">
      <w:start w:val="1"/>
      <w:numFmt w:val="bullet"/>
      <w:lvlText w:val="o"/>
      <w:lvlJc w:val="left"/>
      <w:pPr>
        <w:ind w:left="3207" w:hanging="360"/>
      </w:pPr>
      <w:rPr>
        <w:rFonts w:ascii="Courier New" w:hAnsi="Courier New" w:hint="default"/>
      </w:rPr>
    </w:lvl>
    <w:lvl w:ilvl="2" w:tplc="04090005" w:tentative="1">
      <w:start w:val="1"/>
      <w:numFmt w:val="bullet"/>
      <w:lvlText w:val=""/>
      <w:lvlJc w:val="left"/>
      <w:pPr>
        <w:ind w:left="3927" w:hanging="360"/>
      </w:pPr>
      <w:rPr>
        <w:rFonts w:ascii="Wingdings" w:hAnsi="Wingdings" w:hint="default"/>
      </w:rPr>
    </w:lvl>
    <w:lvl w:ilvl="3" w:tplc="04090001" w:tentative="1">
      <w:start w:val="1"/>
      <w:numFmt w:val="bullet"/>
      <w:lvlText w:val=""/>
      <w:lvlJc w:val="left"/>
      <w:pPr>
        <w:ind w:left="4647" w:hanging="360"/>
      </w:pPr>
      <w:rPr>
        <w:rFonts w:ascii="Symbol" w:hAnsi="Symbol" w:hint="default"/>
      </w:rPr>
    </w:lvl>
    <w:lvl w:ilvl="4" w:tplc="04090003" w:tentative="1">
      <w:start w:val="1"/>
      <w:numFmt w:val="bullet"/>
      <w:lvlText w:val="o"/>
      <w:lvlJc w:val="left"/>
      <w:pPr>
        <w:ind w:left="5367" w:hanging="360"/>
      </w:pPr>
      <w:rPr>
        <w:rFonts w:ascii="Courier New" w:hAnsi="Courier New" w:hint="default"/>
      </w:rPr>
    </w:lvl>
    <w:lvl w:ilvl="5" w:tplc="04090005" w:tentative="1">
      <w:start w:val="1"/>
      <w:numFmt w:val="bullet"/>
      <w:lvlText w:val=""/>
      <w:lvlJc w:val="left"/>
      <w:pPr>
        <w:ind w:left="6087" w:hanging="360"/>
      </w:pPr>
      <w:rPr>
        <w:rFonts w:ascii="Wingdings" w:hAnsi="Wingdings" w:hint="default"/>
      </w:rPr>
    </w:lvl>
    <w:lvl w:ilvl="6" w:tplc="04090001" w:tentative="1">
      <w:start w:val="1"/>
      <w:numFmt w:val="bullet"/>
      <w:lvlText w:val=""/>
      <w:lvlJc w:val="left"/>
      <w:pPr>
        <w:ind w:left="6807" w:hanging="360"/>
      </w:pPr>
      <w:rPr>
        <w:rFonts w:ascii="Symbol" w:hAnsi="Symbol" w:hint="default"/>
      </w:rPr>
    </w:lvl>
    <w:lvl w:ilvl="7" w:tplc="04090003" w:tentative="1">
      <w:start w:val="1"/>
      <w:numFmt w:val="bullet"/>
      <w:lvlText w:val="o"/>
      <w:lvlJc w:val="left"/>
      <w:pPr>
        <w:ind w:left="7527" w:hanging="360"/>
      </w:pPr>
      <w:rPr>
        <w:rFonts w:ascii="Courier New" w:hAnsi="Courier New" w:hint="default"/>
      </w:rPr>
    </w:lvl>
    <w:lvl w:ilvl="8" w:tplc="04090005" w:tentative="1">
      <w:start w:val="1"/>
      <w:numFmt w:val="bullet"/>
      <w:lvlText w:val=""/>
      <w:lvlJc w:val="left"/>
      <w:pPr>
        <w:ind w:left="8247" w:hanging="360"/>
      </w:pPr>
      <w:rPr>
        <w:rFonts w:ascii="Wingdings" w:hAnsi="Wingdings" w:hint="default"/>
      </w:rPr>
    </w:lvl>
  </w:abstractNum>
  <w:abstractNum w:abstractNumId="94">
    <w:nsid w:val="6D052158"/>
    <w:multiLevelType w:val="multilevel"/>
    <w:tmpl w:val="CBB47378"/>
    <w:lvl w:ilvl="0">
      <w:start w:val="2"/>
      <w:numFmt w:val="decimal"/>
      <w:lvlText w:val="%1."/>
      <w:lvlJc w:val="left"/>
      <w:pPr>
        <w:ind w:left="720" w:hanging="720"/>
      </w:pPr>
      <w:rPr>
        <w:rFonts w:hint="default"/>
      </w:rPr>
    </w:lvl>
    <w:lvl w:ilvl="1">
      <w:start w:val="2"/>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8"/>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95">
    <w:nsid w:val="6D0F1E87"/>
    <w:multiLevelType w:val="multilevel"/>
    <w:tmpl w:val="BE0A0E70"/>
    <w:lvl w:ilvl="0">
      <w:start w:val="1"/>
      <w:numFmt w:val="decimal"/>
      <w:lvlText w:val="%1."/>
      <w:lvlJc w:val="left"/>
      <w:pPr>
        <w:ind w:left="540" w:hanging="540"/>
      </w:pPr>
      <w:rPr>
        <w:rFonts w:eastAsia="MS Gothic" w:hint="default"/>
      </w:rPr>
    </w:lvl>
    <w:lvl w:ilvl="1">
      <w:start w:val="2"/>
      <w:numFmt w:val="decimal"/>
      <w:lvlText w:val="%1.%2."/>
      <w:lvlJc w:val="left"/>
      <w:pPr>
        <w:ind w:left="682" w:hanging="540"/>
      </w:pPr>
      <w:rPr>
        <w:rFonts w:eastAsia="MS Gothic" w:hint="default"/>
      </w:rPr>
    </w:lvl>
    <w:lvl w:ilvl="2">
      <w:start w:val="7"/>
      <w:numFmt w:val="decimal"/>
      <w:lvlText w:val="%1.%2.%3."/>
      <w:lvlJc w:val="left"/>
      <w:pPr>
        <w:ind w:left="1004" w:hanging="720"/>
      </w:pPr>
      <w:rPr>
        <w:rFonts w:eastAsia="MS Gothic" w:hint="default"/>
      </w:rPr>
    </w:lvl>
    <w:lvl w:ilvl="3">
      <w:start w:val="1"/>
      <w:numFmt w:val="decimal"/>
      <w:lvlText w:val="%1.%2.%3.%4."/>
      <w:lvlJc w:val="left"/>
      <w:pPr>
        <w:ind w:left="1146" w:hanging="720"/>
      </w:pPr>
      <w:rPr>
        <w:rFonts w:eastAsia="MS Gothic" w:hint="default"/>
      </w:rPr>
    </w:lvl>
    <w:lvl w:ilvl="4">
      <w:start w:val="1"/>
      <w:numFmt w:val="decimal"/>
      <w:lvlText w:val="%1.%2.%3.%4.%5."/>
      <w:lvlJc w:val="left"/>
      <w:pPr>
        <w:ind w:left="1648" w:hanging="1080"/>
      </w:pPr>
      <w:rPr>
        <w:rFonts w:eastAsia="MS Gothic" w:hint="default"/>
      </w:rPr>
    </w:lvl>
    <w:lvl w:ilvl="5">
      <w:start w:val="1"/>
      <w:numFmt w:val="decimal"/>
      <w:lvlText w:val="%1.%2.%3.%4.%5.%6."/>
      <w:lvlJc w:val="left"/>
      <w:pPr>
        <w:ind w:left="1790" w:hanging="1080"/>
      </w:pPr>
      <w:rPr>
        <w:rFonts w:eastAsia="MS Gothic" w:hint="default"/>
      </w:rPr>
    </w:lvl>
    <w:lvl w:ilvl="6">
      <w:start w:val="1"/>
      <w:numFmt w:val="decimal"/>
      <w:lvlText w:val="%1.%2.%3.%4.%5.%6.%7."/>
      <w:lvlJc w:val="left"/>
      <w:pPr>
        <w:ind w:left="2292" w:hanging="1440"/>
      </w:pPr>
      <w:rPr>
        <w:rFonts w:eastAsia="MS Gothic" w:hint="default"/>
      </w:rPr>
    </w:lvl>
    <w:lvl w:ilvl="7">
      <w:start w:val="1"/>
      <w:numFmt w:val="decimal"/>
      <w:lvlText w:val="%1.%2.%3.%4.%5.%6.%7.%8."/>
      <w:lvlJc w:val="left"/>
      <w:pPr>
        <w:ind w:left="2434" w:hanging="1440"/>
      </w:pPr>
      <w:rPr>
        <w:rFonts w:eastAsia="MS Gothic" w:hint="default"/>
      </w:rPr>
    </w:lvl>
    <w:lvl w:ilvl="8">
      <w:start w:val="1"/>
      <w:numFmt w:val="decimal"/>
      <w:lvlText w:val="%1.%2.%3.%4.%5.%6.%7.%8.%9."/>
      <w:lvlJc w:val="left"/>
      <w:pPr>
        <w:ind w:left="2936" w:hanging="1800"/>
      </w:pPr>
      <w:rPr>
        <w:rFonts w:eastAsia="MS Gothic" w:hint="default"/>
      </w:rPr>
    </w:lvl>
  </w:abstractNum>
  <w:abstractNum w:abstractNumId="96">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7">
    <w:nsid w:val="6E2005B5"/>
    <w:multiLevelType w:val="hybridMultilevel"/>
    <w:tmpl w:val="43A8EB64"/>
    <w:lvl w:ilvl="0" w:tplc="F876718A">
      <w:start w:val="1"/>
      <w:numFmt w:val="bullet"/>
      <w:lvlText w:val="•"/>
      <w:lvlJc w:val="left"/>
      <w:pPr>
        <w:tabs>
          <w:tab w:val="num" w:pos="720"/>
        </w:tabs>
        <w:ind w:left="720" w:hanging="360"/>
      </w:pPr>
      <w:rPr>
        <w:rFonts w:ascii="Times New Roman" w:hAnsi="Times New Roman" w:hint="default"/>
      </w:rPr>
    </w:lvl>
    <w:lvl w:ilvl="1" w:tplc="5614C17E" w:tentative="1">
      <w:start w:val="1"/>
      <w:numFmt w:val="bullet"/>
      <w:lvlText w:val="•"/>
      <w:lvlJc w:val="left"/>
      <w:pPr>
        <w:tabs>
          <w:tab w:val="num" w:pos="1440"/>
        </w:tabs>
        <w:ind w:left="1440" w:hanging="360"/>
      </w:pPr>
      <w:rPr>
        <w:rFonts w:ascii="Times New Roman" w:hAnsi="Times New Roman" w:hint="default"/>
      </w:rPr>
    </w:lvl>
    <w:lvl w:ilvl="2" w:tplc="A4B43806" w:tentative="1">
      <w:start w:val="1"/>
      <w:numFmt w:val="bullet"/>
      <w:lvlText w:val="•"/>
      <w:lvlJc w:val="left"/>
      <w:pPr>
        <w:tabs>
          <w:tab w:val="num" w:pos="2160"/>
        </w:tabs>
        <w:ind w:left="2160" w:hanging="360"/>
      </w:pPr>
      <w:rPr>
        <w:rFonts w:ascii="Times New Roman" w:hAnsi="Times New Roman" w:hint="default"/>
      </w:rPr>
    </w:lvl>
    <w:lvl w:ilvl="3" w:tplc="A1E2CBF4" w:tentative="1">
      <w:start w:val="1"/>
      <w:numFmt w:val="bullet"/>
      <w:lvlText w:val="•"/>
      <w:lvlJc w:val="left"/>
      <w:pPr>
        <w:tabs>
          <w:tab w:val="num" w:pos="2880"/>
        </w:tabs>
        <w:ind w:left="2880" w:hanging="360"/>
      </w:pPr>
      <w:rPr>
        <w:rFonts w:ascii="Times New Roman" w:hAnsi="Times New Roman" w:hint="default"/>
      </w:rPr>
    </w:lvl>
    <w:lvl w:ilvl="4" w:tplc="CB482DA0" w:tentative="1">
      <w:start w:val="1"/>
      <w:numFmt w:val="bullet"/>
      <w:lvlText w:val="•"/>
      <w:lvlJc w:val="left"/>
      <w:pPr>
        <w:tabs>
          <w:tab w:val="num" w:pos="3600"/>
        </w:tabs>
        <w:ind w:left="3600" w:hanging="360"/>
      </w:pPr>
      <w:rPr>
        <w:rFonts w:ascii="Times New Roman" w:hAnsi="Times New Roman" w:hint="default"/>
      </w:rPr>
    </w:lvl>
    <w:lvl w:ilvl="5" w:tplc="D972840C" w:tentative="1">
      <w:start w:val="1"/>
      <w:numFmt w:val="bullet"/>
      <w:lvlText w:val="•"/>
      <w:lvlJc w:val="left"/>
      <w:pPr>
        <w:tabs>
          <w:tab w:val="num" w:pos="4320"/>
        </w:tabs>
        <w:ind w:left="4320" w:hanging="360"/>
      </w:pPr>
      <w:rPr>
        <w:rFonts w:ascii="Times New Roman" w:hAnsi="Times New Roman" w:hint="default"/>
      </w:rPr>
    </w:lvl>
    <w:lvl w:ilvl="6" w:tplc="24CACA30" w:tentative="1">
      <w:start w:val="1"/>
      <w:numFmt w:val="bullet"/>
      <w:lvlText w:val="•"/>
      <w:lvlJc w:val="left"/>
      <w:pPr>
        <w:tabs>
          <w:tab w:val="num" w:pos="5040"/>
        </w:tabs>
        <w:ind w:left="5040" w:hanging="360"/>
      </w:pPr>
      <w:rPr>
        <w:rFonts w:ascii="Times New Roman" w:hAnsi="Times New Roman" w:hint="default"/>
      </w:rPr>
    </w:lvl>
    <w:lvl w:ilvl="7" w:tplc="475AB98A" w:tentative="1">
      <w:start w:val="1"/>
      <w:numFmt w:val="bullet"/>
      <w:lvlText w:val="•"/>
      <w:lvlJc w:val="left"/>
      <w:pPr>
        <w:tabs>
          <w:tab w:val="num" w:pos="5760"/>
        </w:tabs>
        <w:ind w:left="5760" w:hanging="360"/>
      </w:pPr>
      <w:rPr>
        <w:rFonts w:ascii="Times New Roman" w:hAnsi="Times New Roman" w:hint="default"/>
      </w:rPr>
    </w:lvl>
    <w:lvl w:ilvl="8" w:tplc="6CE04A10" w:tentative="1">
      <w:start w:val="1"/>
      <w:numFmt w:val="bullet"/>
      <w:lvlText w:val="•"/>
      <w:lvlJc w:val="left"/>
      <w:pPr>
        <w:tabs>
          <w:tab w:val="num" w:pos="6480"/>
        </w:tabs>
        <w:ind w:left="6480" w:hanging="360"/>
      </w:pPr>
      <w:rPr>
        <w:rFonts w:ascii="Times New Roman" w:hAnsi="Times New Roman" w:hint="default"/>
      </w:rPr>
    </w:lvl>
  </w:abstractNum>
  <w:abstractNum w:abstractNumId="98">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9">
    <w:nsid w:val="6F69576D"/>
    <w:multiLevelType w:val="hybridMultilevel"/>
    <w:tmpl w:val="89588324"/>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5353D7B"/>
    <w:multiLevelType w:val="hybridMultilevel"/>
    <w:tmpl w:val="8BBAD2D8"/>
    <w:lvl w:ilvl="0" w:tplc="8722857A">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2">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767D7683"/>
    <w:multiLevelType w:val="multilevel"/>
    <w:tmpl w:val="AB488102"/>
    <w:lvl w:ilvl="0">
      <w:start w:val="1"/>
      <w:numFmt w:val="decimal"/>
      <w:pStyle w:val="a0"/>
      <w:lvlText w:val="%1."/>
      <w:lvlJc w:val="left"/>
      <w:pPr>
        <w:ind w:left="720" w:hanging="360"/>
      </w:pPr>
    </w:lvl>
    <w:lvl w:ilvl="1">
      <w:start w:val="9"/>
      <w:numFmt w:val="decimal"/>
      <w:isLgl/>
      <w:lvlText w:val="%1.%2."/>
      <w:lvlJc w:val="left"/>
      <w:pPr>
        <w:tabs>
          <w:tab w:val="num" w:pos="1095"/>
        </w:tabs>
        <w:ind w:left="1095" w:hanging="735"/>
      </w:pPr>
    </w:lvl>
    <w:lvl w:ilvl="2">
      <w:start w:val="2"/>
      <w:numFmt w:val="decimal"/>
      <w:isLgl/>
      <w:lvlText w:val="%1.%2.%3."/>
      <w:lvlJc w:val="left"/>
      <w:pPr>
        <w:tabs>
          <w:tab w:val="num" w:pos="1095"/>
        </w:tabs>
        <w:ind w:left="1095" w:hanging="735"/>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104">
    <w:nsid w:val="76BB2F77"/>
    <w:multiLevelType w:val="hybridMultilevel"/>
    <w:tmpl w:val="31305A5A"/>
    <w:lvl w:ilvl="0" w:tplc="8722857A">
      <w:start w:val="1"/>
      <w:numFmt w:val="bullet"/>
      <w:lvlText w:val="-"/>
      <w:lvlJc w:val="left"/>
      <w:pPr>
        <w:tabs>
          <w:tab w:val="num" w:pos="1287"/>
        </w:tabs>
        <w:ind w:left="1287" w:hanging="360"/>
      </w:pPr>
      <w:rPr>
        <w:rFonts w:ascii="Symbol" w:hAnsi="Symbol" w:hint="default"/>
        <w:color w:val="auto"/>
      </w:rPr>
    </w:lvl>
    <w:lvl w:ilvl="1" w:tplc="00000005">
      <w:start w:val="1"/>
      <w:numFmt w:val="bullet"/>
      <w:lvlText w:val="•"/>
      <w:lvlJc w:val="left"/>
      <w:pPr>
        <w:tabs>
          <w:tab w:val="num" w:pos="1647"/>
        </w:tabs>
        <w:ind w:left="1647" w:firstLine="0"/>
      </w:pPr>
      <w:rPr>
        <w:rFonts w:ascii="Times New Roman" w:hAnsi="Times New Roman" w:hint="default"/>
        <w:color w:val="000000"/>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5">
    <w:nsid w:val="771C47D4"/>
    <w:multiLevelType w:val="hybridMultilevel"/>
    <w:tmpl w:val="7BF87824"/>
    <w:lvl w:ilvl="0" w:tplc="8722857A">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06">
    <w:nsid w:val="77705756"/>
    <w:multiLevelType w:val="hybridMultilevel"/>
    <w:tmpl w:val="AD60DDBC"/>
    <w:lvl w:ilvl="0" w:tplc="8722857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87315BF"/>
    <w:multiLevelType w:val="hybridMultilevel"/>
    <w:tmpl w:val="546406C2"/>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0">
    <w:nsid w:val="7DE80F66"/>
    <w:multiLevelType w:val="hybridMultilevel"/>
    <w:tmpl w:val="AAE8F798"/>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FAF3E15"/>
    <w:multiLevelType w:val="hybridMultilevel"/>
    <w:tmpl w:val="B0CC1AD0"/>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4">
    <w:nsid w:val="7FD565A0"/>
    <w:multiLevelType w:val="hybridMultilevel"/>
    <w:tmpl w:val="4E301624"/>
    <w:lvl w:ilvl="0" w:tplc="8722857A">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 w:numId="2">
    <w:abstractNumId w:val="96"/>
  </w:num>
  <w:num w:numId="3">
    <w:abstractNumId w:val="59"/>
  </w:num>
  <w:num w:numId="4">
    <w:abstractNumId w:val="87"/>
  </w:num>
  <w:num w:numId="5">
    <w:abstractNumId w:val="12"/>
  </w:num>
  <w:num w:numId="6">
    <w:abstractNumId w:val="53"/>
  </w:num>
  <w:num w:numId="7">
    <w:abstractNumId w:val="90"/>
  </w:num>
  <w:num w:numId="8">
    <w:abstractNumId w:val="84"/>
  </w:num>
  <w:num w:numId="9">
    <w:abstractNumId w:val="46"/>
  </w:num>
  <w:num w:numId="10">
    <w:abstractNumId w:val="109"/>
  </w:num>
  <w:num w:numId="11">
    <w:abstractNumId w:val="48"/>
  </w:num>
  <w:num w:numId="12">
    <w:abstractNumId w:val="72"/>
  </w:num>
  <w:num w:numId="13">
    <w:abstractNumId w:val="16"/>
  </w:num>
  <w:num w:numId="14">
    <w:abstractNumId w:val="18"/>
  </w:num>
  <w:num w:numId="15">
    <w:abstractNumId w:val="22"/>
  </w:num>
  <w:num w:numId="16">
    <w:abstractNumId w:val="64"/>
  </w:num>
  <w:num w:numId="17">
    <w:abstractNumId w:val="77"/>
  </w:num>
  <w:num w:numId="18">
    <w:abstractNumId w:val="88"/>
  </w:num>
  <w:num w:numId="19">
    <w:abstractNumId w:val="83"/>
  </w:num>
  <w:num w:numId="20">
    <w:abstractNumId w:val="56"/>
  </w:num>
  <w:num w:numId="21">
    <w:abstractNumId w:val="62"/>
  </w:num>
  <w:num w:numId="22">
    <w:abstractNumId w:val="38"/>
  </w:num>
  <w:num w:numId="23">
    <w:abstractNumId w:val="29"/>
  </w:num>
  <w:num w:numId="24">
    <w:abstractNumId w:val="9"/>
  </w:num>
  <w:num w:numId="25">
    <w:abstractNumId w:val="28"/>
  </w:num>
  <w:num w:numId="26">
    <w:abstractNumId w:val="27"/>
  </w:num>
  <w:num w:numId="27">
    <w:abstractNumId w:val="47"/>
  </w:num>
  <w:num w:numId="28">
    <w:abstractNumId w:val="21"/>
  </w:num>
  <w:num w:numId="29">
    <w:abstractNumId w:val="98"/>
  </w:num>
  <w:num w:numId="30">
    <w:abstractNumId w:val="80"/>
  </w:num>
  <w:num w:numId="31">
    <w:abstractNumId w:val="71"/>
  </w:num>
  <w:num w:numId="32">
    <w:abstractNumId w:val="35"/>
  </w:num>
  <w:num w:numId="33">
    <w:abstractNumId w:val="69"/>
  </w:num>
  <w:num w:numId="34">
    <w:abstractNumId w:val="73"/>
  </w:num>
  <w:num w:numId="35">
    <w:abstractNumId w:val="14"/>
  </w:num>
  <w:num w:numId="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5"/>
  </w:num>
  <w:num w:numId="38">
    <w:abstractNumId w:val="92"/>
  </w:num>
  <w:num w:numId="39">
    <w:abstractNumId w:val="112"/>
  </w:num>
  <w:num w:numId="40">
    <w:abstractNumId w:val="89"/>
  </w:num>
  <w:num w:numId="41">
    <w:abstractNumId w:val="100"/>
  </w:num>
  <w:num w:numId="42">
    <w:abstractNumId w:val="102"/>
  </w:num>
  <w:num w:numId="43">
    <w:abstractNumId w:val="51"/>
  </w:num>
  <w:num w:numId="44">
    <w:abstractNumId w:val="111"/>
  </w:num>
  <w:num w:numId="45">
    <w:abstractNumId w:val="40"/>
  </w:num>
  <w:num w:numId="46">
    <w:abstractNumId w:val="6"/>
  </w:num>
  <w:num w:numId="47">
    <w:abstractNumId w:val="17"/>
  </w:num>
  <w:num w:numId="48">
    <w:abstractNumId w:val="57"/>
  </w:num>
  <w:num w:numId="49">
    <w:abstractNumId w:val="95"/>
  </w:num>
  <w:num w:numId="50">
    <w:abstractNumId w:val="25"/>
  </w:num>
  <w:num w:numId="51">
    <w:abstractNumId w:val="74"/>
  </w:num>
  <w:num w:numId="52">
    <w:abstractNumId w:val="86"/>
  </w:num>
  <w:num w:numId="53">
    <w:abstractNumId w:val="93"/>
  </w:num>
  <w:num w:numId="54">
    <w:abstractNumId w:val="30"/>
  </w:num>
  <w:num w:numId="55">
    <w:abstractNumId w:val="2"/>
  </w:num>
  <w:num w:numId="56">
    <w:abstractNumId w:val="3"/>
  </w:num>
  <w:num w:numId="57">
    <w:abstractNumId w:val="4"/>
  </w:num>
  <w:num w:numId="58">
    <w:abstractNumId w:val="5"/>
  </w:num>
  <w:num w:numId="59">
    <w:abstractNumId w:val="104"/>
  </w:num>
  <w:num w:numId="60">
    <w:abstractNumId w:val="31"/>
  </w:num>
  <w:num w:numId="61">
    <w:abstractNumId w:val="1"/>
  </w:num>
  <w:num w:numId="62">
    <w:abstractNumId w:val="101"/>
  </w:num>
  <w:num w:numId="63">
    <w:abstractNumId w:val="61"/>
  </w:num>
  <w:num w:numId="64">
    <w:abstractNumId w:val="58"/>
  </w:num>
  <w:num w:numId="65">
    <w:abstractNumId w:val="103"/>
    <w:lvlOverride w:ilvl="0">
      <w:startOverride w:val="1"/>
    </w:lvlOverride>
    <w:lvlOverride w:ilvl="1">
      <w:startOverride w:val="9"/>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4"/>
  </w:num>
  <w:num w:numId="67">
    <w:abstractNumId w:val="13"/>
  </w:num>
  <w:num w:numId="68">
    <w:abstractNumId w:val="37"/>
  </w:num>
  <w:num w:numId="6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4"/>
  </w:num>
  <w:num w:numId="71">
    <w:abstractNumId w:val="19"/>
  </w:num>
  <w:num w:numId="72">
    <w:abstractNumId w:val="65"/>
  </w:num>
  <w:num w:numId="73">
    <w:abstractNumId w:val="26"/>
  </w:num>
  <w:num w:numId="74">
    <w:abstractNumId w:val="114"/>
  </w:num>
  <w:num w:numId="75">
    <w:abstractNumId w:val="76"/>
  </w:num>
  <w:num w:numId="76">
    <w:abstractNumId w:val="7"/>
  </w:num>
  <w:num w:numId="77">
    <w:abstractNumId w:val="42"/>
  </w:num>
  <w:num w:numId="78">
    <w:abstractNumId w:val="54"/>
  </w:num>
  <w:num w:numId="79">
    <w:abstractNumId w:val="110"/>
  </w:num>
  <w:num w:numId="80">
    <w:abstractNumId w:val="43"/>
  </w:num>
  <w:num w:numId="81">
    <w:abstractNumId w:val="23"/>
  </w:num>
  <w:num w:numId="82">
    <w:abstractNumId w:val="45"/>
  </w:num>
  <w:num w:numId="83">
    <w:abstractNumId w:val="50"/>
  </w:num>
  <w:num w:numId="84">
    <w:abstractNumId w:val="20"/>
  </w:num>
  <w:num w:numId="85">
    <w:abstractNumId w:val="41"/>
  </w:num>
  <w:num w:numId="86">
    <w:abstractNumId w:val="107"/>
  </w:num>
  <w:num w:numId="87">
    <w:abstractNumId w:val="10"/>
  </w:num>
  <w:num w:numId="88">
    <w:abstractNumId w:val="55"/>
  </w:num>
  <w:num w:numId="89">
    <w:abstractNumId w:val="99"/>
  </w:num>
  <w:num w:numId="90">
    <w:abstractNumId w:val="113"/>
  </w:num>
  <w:num w:numId="91">
    <w:abstractNumId w:val="63"/>
  </w:num>
  <w:num w:numId="92">
    <w:abstractNumId w:val="60"/>
  </w:num>
  <w:num w:numId="93">
    <w:abstractNumId w:val="49"/>
  </w:num>
  <w:num w:numId="94">
    <w:abstractNumId w:val="75"/>
  </w:num>
  <w:num w:numId="95">
    <w:abstractNumId w:val="82"/>
  </w:num>
  <w:num w:numId="96">
    <w:abstractNumId w:val="85"/>
  </w:num>
  <w:num w:numId="97">
    <w:abstractNumId w:val="32"/>
  </w:num>
  <w:num w:numId="98">
    <w:abstractNumId w:val="94"/>
  </w:num>
  <w:num w:numId="99">
    <w:abstractNumId w:val="24"/>
  </w:num>
  <w:num w:numId="100">
    <w:abstractNumId w:val="97"/>
  </w:num>
  <w:num w:numId="101">
    <w:abstractNumId w:val="70"/>
  </w:num>
  <w:num w:numId="102">
    <w:abstractNumId w:val="52"/>
  </w:num>
  <w:num w:numId="103">
    <w:abstractNumId w:val="106"/>
  </w:num>
  <w:num w:numId="104">
    <w:abstractNumId w:val="33"/>
  </w:num>
  <w:num w:numId="105">
    <w:abstractNumId w:val="8"/>
  </w:num>
  <w:num w:numId="106">
    <w:abstractNumId w:val="67"/>
  </w:num>
  <w:num w:numId="107">
    <w:abstractNumId w:val="68"/>
  </w:num>
  <w:num w:numId="108">
    <w:abstractNumId w:val="15"/>
  </w:num>
  <w:num w:numId="109">
    <w:abstractNumId w:val="78"/>
  </w:num>
  <w:num w:numId="110">
    <w:abstractNumId w:val="11"/>
  </w:num>
  <w:num w:numId="111">
    <w:abstractNumId w:val="66"/>
  </w:num>
  <w:num w:numId="112">
    <w:abstractNumId w:val="36"/>
  </w:num>
  <w:num w:numId="113">
    <w:abstractNumId w:val="39"/>
  </w:num>
  <w:num w:numId="114">
    <w:abstractNumId w:val="9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proofState w:grammar="clean"/>
  <w:defaultTabStop w:val="708"/>
  <w:characterSpacingControl w:val="doNotCompress"/>
  <w:footnotePr>
    <w:footnote w:id="-1"/>
    <w:footnote w:id="0"/>
  </w:footnotePr>
  <w:endnotePr>
    <w:endnote w:id="-1"/>
    <w:endnote w:id="0"/>
  </w:endnotePr>
  <w:compat/>
  <w:rsids>
    <w:rsidRoot w:val="005D0CB0"/>
    <w:rsid w:val="00002CC9"/>
    <w:rsid w:val="00005DEB"/>
    <w:rsid w:val="000078DA"/>
    <w:rsid w:val="00007C55"/>
    <w:rsid w:val="00012122"/>
    <w:rsid w:val="0001706C"/>
    <w:rsid w:val="00023145"/>
    <w:rsid w:val="00030B00"/>
    <w:rsid w:val="000411D5"/>
    <w:rsid w:val="000477C5"/>
    <w:rsid w:val="00056C3C"/>
    <w:rsid w:val="000611DD"/>
    <w:rsid w:val="000651D9"/>
    <w:rsid w:val="00071590"/>
    <w:rsid w:val="00074266"/>
    <w:rsid w:val="0007614E"/>
    <w:rsid w:val="0007630B"/>
    <w:rsid w:val="00085C55"/>
    <w:rsid w:val="000869FB"/>
    <w:rsid w:val="00086B4E"/>
    <w:rsid w:val="000906E6"/>
    <w:rsid w:val="0009208D"/>
    <w:rsid w:val="00092A93"/>
    <w:rsid w:val="00094B3C"/>
    <w:rsid w:val="000A1E11"/>
    <w:rsid w:val="000A2E03"/>
    <w:rsid w:val="000A4723"/>
    <w:rsid w:val="000A6A37"/>
    <w:rsid w:val="000B1B85"/>
    <w:rsid w:val="000B28E9"/>
    <w:rsid w:val="000B467A"/>
    <w:rsid w:val="000B4C9F"/>
    <w:rsid w:val="000B5E35"/>
    <w:rsid w:val="000C6FEE"/>
    <w:rsid w:val="000D2CF2"/>
    <w:rsid w:val="000E04E3"/>
    <w:rsid w:val="000E0EA8"/>
    <w:rsid w:val="000F42A9"/>
    <w:rsid w:val="000F5127"/>
    <w:rsid w:val="00100CA9"/>
    <w:rsid w:val="001044C2"/>
    <w:rsid w:val="00104ECF"/>
    <w:rsid w:val="00106564"/>
    <w:rsid w:val="0010737F"/>
    <w:rsid w:val="0010788B"/>
    <w:rsid w:val="00111ED9"/>
    <w:rsid w:val="00114714"/>
    <w:rsid w:val="00116486"/>
    <w:rsid w:val="00117838"/>
    <w:rsid w:val="00117DF4"/>
    <w:rsid w:val="0013418F"/>
    <w:rsid w:val="00140B24"/>
    <w:rsid w:val="001423AC"/>
    <w:rsid w:val="00143420"/>
    <w:rsid w:val="00143C7D"/>
    <w:rsid w:val="001624F3"/>
    <w:rsid w:val="0016326B"/>
    <w:rsid w:val="00165AA3"/>
    <w:rsid w:val="001661E0"/>
    <w:rsid w:val="00170FE1"/>
    <w:rsid w:val="00176D58"/>
    <w:rsid w:val="00177917"/>
    <w:rsid w:val="00181459"/>
    <w:rsid w:val="001816DE"/>
    <w:rsid w:val="0018577C"/>
    <w:rsid w:val="001871C3"/>
    <w:rsid w:val="0018732B"/>
    <w:rsid w:val="00191518"/>
    <w:rsid w:val="00191FF9"/>
    <w:rsid w:val="0019357C"/>
    <w:rsid w:val="00195B65"/>
    <w:rsid w:val="00196657"/>
    <w:rsid w:val="00197615"/>
    <w:rsid w:val="001A64B7"/>
    <w:rsid w:val="001A6738"/>
    <w:rsid w:val="001A6AA9"/>
    <w:rsid w:val="001B0D37"/>
    <w:rsid w:val="001B2F4F"/>
    <w:rsid w:val="001B7008"/>
    <w:rsid w:val="001C68CA"/>
    <w:rsid w:val="001C7DB9"/>
    <w:rsid w:val="001D024A"/>
    <w:rsid w:val="001D3976"/>
    <w:rsid w:val="001D643E"/>
    <w:rsid w:val="001D7A64"/>
    <w:rsid w:val="001E60DD"/>
    <w:rsid w:val="001E6683"/>
    <w:rsid w:val="001E675B"/>
    <w:rsid w:val="001F0B28"/>
    <w:rsid w:val="001F1E1D"/>
    <w:rsid w:val="001F3F1E"/>
    <w:rsid w:val="0020497F"/>
    <w:rsid w:val="002075DD"/>
    <w:rsid w:val="00214C47"/>
    <w:rsid w:val="00216C94"/>
    <w:rsid w:val="002170A5"/>
    <w:rsid w:val="002170DF"/>
    <w:rsid w:val="00220B30"/>
    <w:rsid w:val="00220ECB"/>
    <w:rsid w:val="00221B71"/>
    <w:rsid w:val="002255F8"/>
    <w:rsid w:val="00225AFF"/>
    <w:rsid w:val="0022743E"/>
    <w:rsid w:val="00231EA3"/>
    <w:rsid w:val="00234CD6"/>
    <w:rsid w:val="002412B9"/>
    <w:rsid w:val="00244714"/>
    <w:rsid w:val="0025200C"/>
    <w:rsid w:val="002536B4"/>
    <w:rsid w:val="00257AE4"/>
    <w:rsid w:val="00264924"/>
    <w:rsid w:val="00264AEE"/>
    <w:rsid w:val="00265CCE"/>
    <w:rsid w:val="00275FAB"/>
    <w:rsid w:val="00276FE9"/>
    <w:rsid w:val="0028228E"/>
    <w:rsid w:val="00290A3B"/>
    <w:rsid w:val="00297B03"/>
    <w:rsid w:val="002A12B1"/>
    <w:rsid w:val="002A17D5"/>
    <w:rsid w:val="002A4E7A"/>
    <w:rsid w:val="002A5AAD"/>
    <w:rsid w:val="002A6158"/>
    <w:rsid w:val="002A6BCD"/>
    <w:rsid w:val="002A6DE0"/>
    <w:rsid w:val="002B2953"/>
    <w:rsid w:val="002B30D2"/>
    <w:rsid w:val="002B3DDE"/>
    <w:rsid w:val="002B7F89"/>
    <w:rsid w:val="002C495B"/>
    <w:rsid w:val="002C5232"/>
    <w:rsid w:val="002C6D30"/>
    <w:rsid w:val="002D0462"/>
    <w:rsid w:val="002D1D88"/>
    <w:rsid w:val="002D2C77"/>
    <w:rsid w:val="002D3C39"/>
    <w:rsid w:val="002D52E7"/>
    <w:rsid w:val="002D5789"/>
    <w:rsid w:val="002D6766"/>
    <w:rsid w:val="002E0749"/>
    <w:rsid w:val="002E09D2"/>
    <w:rsid w:val="002E3E24"/>
    <w:rsid w:val="002E4999"/>
    <w:rsid w:val="002F30AF"/>
    <w:rsid w:val="002F5DB4"/>
    <w:rsid w:val="00301AE1"/>
    <w:rsid w:val="00304642"/>
    <w:rsid w:val="003111E3"/>
    <w:rsid w:val="00311477"/>
    <w:rsid w:val="00312574"/>
    <w:rsid w:val="00312CF0"/>
    <w:rsid w:val="00313EBC"/>
    <w:rsid w:val="00320F61"/>
    <w:rsid w:val="00321732"/>
    <w:rsid w:val="00326BE3"/>
    <w:rsid w:val="003278DE"/>
    <w:rsid w:val="00327C12"/>
    <w:rsid w:val="00332A94"/>
    <w:rsid w:val="0033585E"/>
    <w:rsid w:val="0034092F"/>
    <w:rsid w:val="00340FD8"/>
    <w:rsid w:val="00346A81"/>
    <w:rsid w:val="00350836"/>
    <w:rsid w:val="00356A21"/>
    <w:rsid w:val="00357CAF"/>
    <w:rsid w:val="0036244C"/>
    <w:rsid w:val="00362F0D"/>
    <w:rsid w:val="003661A6"/>
    <w:rsid w:val="003669D2"/>
    <w:rsid w:val="00367639"/>
    <w:rsid w:val="00375003"/>
    <w:rsid w:val="00375C5D"/>
    <w:rsid w:val="00381B39"/>
    <w:rsid w:val="003865F8"/>
    <w:rsid w:val="003868F1"/>
    <w:rsid w:val="003926FC"/>
    <w:rsid w:val="0039584B"/>
    <w:rsid w:val="00395DDA"/>
    <w:rsid w:val="00397692"/>
    <w:rsid w:val="003A5304"/>
    <w:rsid w:val="003A6E33"/>
    <w:rsid w:val="003A7ED6"/>
    <w:rsid w:val="003B2B4B"/>
    <w:rsid w:val="003B3D5E"/>
    <w:rsid w:val="003B6815"/>
    <w:rsid w:val="003B6E44"/>
    <w:rsid w:val="003C05F0"/>
    <w:rsid w:val="003C0745"/>
    <w:rsid w:val="003C0E95"/>
    <w:rsid w:val="003C0EEE"/>
    <w:rsid w:val="003C7CB8"/>
    <w:rsid w:val="003D002F"/>
    <w:rsid w:val="003D1CCD"/>
    <w:rsid w:val="003D3907"/>
    <w:rsid w:val="003D4204"/>
    <w:rsid w:val="003D4A82"/>
    <w:rsid w:val="003D4E86"/>
    <w:rsid w:val="003D6F7D"/>
    <w:rsid w:val="003E1DC1"/>
    <w:rsid w:val="003E66F1"/>
    <w:rsid w:val="003F1605"/>
    <w:rsid w:val="003F45FE"/>
    <w:rsid w:val="003F5A31"/>
    <w:rsid w:val="003F7807"/>
    <w:rsid w:val="004019C8"/>
    <w:rsid w:val="004027B3"/>
    <w:rsid w:val="004044A5"/>
    <w:rsid w:val="00404D60"/>
    <w:rsid w:val="00406FEA"/>
    <w:rsid w:val="00413904"/>
    <w:rsid w:val="0041436B"/>
    <w:rsid w:val="00424140"/>
    <w:rsid w:val="00431939"/>
    <w:rsid w:val="00434F70"/>
    <w:rsid w:val="00436436"/>
    <w:rsid w:val="004464AD"/>
    <w:rsid w:val="00446CE6"/>
    <w:rsid w:val="004532B8"/>
    <w:rsid w:val="00456785"/>
    <w:rsid w:val="004603AC"/>
    <w:rsid w:val="004634D4"/>
    <w:rsid w:val="00471264"/>
    <w:rsid w:val="00474619"/>
    <w:rsid w:val="00480D4F"/>
    <w:rsid w:val="00485181"/>
    <w:rsid w:val="004902B1"/>
    <w:rsid w:val="00491BBA"/>
    <w:rsid w:val="0049403F"/>
    <w:rsid w:val="004945FC"/>
    <w:rsid w:val="00495FA5"/>
    <w:rsid w:val="004A26E3"/>
    <w:rsid w:val="004A5746"/>
    <w:rsid w:val="004A67F3"/>
    <w:rsid w:val="004B1562"/>
    <w:rsid w:val="004B162F"/>
    <w:rsid w:val="004B4CC7"/>
    <w:rsid w:val="004B68EC"/>
    <w:rsid w:val="004B6C9F"/>
    <w:rsid w:val="004B6CB9"/>
    <w:rsid w:val="004C4BCA"/>
    <w:rsid w:val="004C605C"/>
    <w:rsid w:val="004C7ED6"/>
    <w:rsid w:val="004D75A6"/>
    <w:rsid w:val="004E49AB"/>
    <w:rsid w:val="004F096D"/>
    <w:rsid w:val="004F0FB5"/>
    <w:rsid w:val="004F2C93"/>
    <w:rsid w:val="004F378B"/>
    <w:rsid w:val="004F3E0E"/>
    <w:rsid w:val="004F7C74"/>
    <w:rsid w:val="00500205"/>
    <w:rsid w:val="005016CC"/>
    <w:rsid w:val="00505263"/>
    <w:rsid w:val="00506948"/>
    <w:rsid w:val="0051325A"/>
    <w:rsid w:val="00513276"/>
    <w:rsid w:val="0051523E"/>
    <w:rsid w:val="00520F53"/>
    <w:rsid w:val="00523128"/>
    <w:rsid w:val="00523441"/>
    <w:rsid w:val="00523950"/>
    <w:rsid w:val="0052624C"/>
    <w:rsid w:val="00531FBD"/>
    <w:rsid w:val="00532C09"/>
    <w:rsid w:val="00537237"/>
    <w:rsid w:val="005401CC"/>
    <w:rsid w:val="00540C4A"/>
    <w:rsid w:val="005415DB"/>
    <w:rsid w:val="0054353A"/>
    <w:rsid w:val="00551CAF"/>
    <w:rsid w:val="00551F2D"/>
    <w:rsid w:val="00552E64"/>
    <w:rsid w:val="0055423B"/>
    <w:rsid w:val="00557F36"/>
    <w:rsid w:val="00561472"/>
    <w:rsid w:val="00563AB0"/>
    <w:rsid w:val="00563BA8"/>
    <w:rsid w:val="00563CB9"/>
    <w:rsid w:val="0057003A"/>
    <w:rsid w:val="00570DF2"/>
    <w:rsid w:val="00572E6A"/>
    <w:rsid w:val="00580ED8"/>
    <w:rsid w:val="005823D5"/>
    <w:rsid w:val="00583A56"/>
    <w:rsid w:val="00584E8A"/>
    <w:rsid w:val="005850DD"/>
    <w:rsid w:val="005910FD"/>
    <w:rsid w:val="00591265"/>
    <w:rsid w:val="00595145"/>
    <w:rsid w:val="00596323"/>
    <w:rsid w:val="00597D71"/>
    <w:rsid w:val="00597FC0"/>
    <w:rsid w:val="005A0C01"/>
    <w:rsid w:val="005A2748"/>
    <w:rsid w:val="005A713E"/>
    <w:rsid w:val="005B1859"/>
    <w:rsid w:val="005B482A"/>
    <w:rsid w:val="005B57BB"/>
    <w:rsid w:val="005B5E9E"/>
    <w:rsid w:val="005B63D8"/>
    <w:rsid w:val="005C4D15"/>
    <w:rsid w:val="005C53A6"/>
    <w:rsid w:val="005C56C3"/>
    <w:rsid w:val="005C5F90"/>
    <w:rsid w:val="005D0222"/>
    <w:rsid w:val="005D0CB0"/>
    <w:rsid w:val="005D2153"/>
    <w:rsid w:val="005D4488"/>
    <w:rsid w:val="005D53A5"/>
    <w:rsid w:val="005D568C"/>
    <w:rsid w:val="005D5883"/>
    <w:rsid w:val="005D5A89"/>
    <w:rsid w:val="005D66BB"/>
    <w:rsid w:val="005D7CA0"/>
    <w:rsid w:val="005D7DCC"/>
    <w:rsid w:val="005D7F76"/>
    <w:rsid w:val="005D7FD7"/>
    <w:rsid w:val="005E1B6D"/>
    <w:rsid w:val="005E307F"/>
    <w:rsid w:val="005E3813"/>
    <w:rsid w:val="005F0115"/>
    <w:rsid w:val="005F2356"/>
    <w:rsid w:val="005F2BF9"/>
    <w:rsid w:val="005F572A"/>
    <w:rsid w:val="006017E0"/>
    <w:rsid w:val="00601B6B"/>
    <w:rsid w:val="0060352A"/>
    <w:rsid w:val="00603CA3"/>
    <w:rsid w:val="0061025D"/>
    <w:rsid w:val="0061052B"/>
    <w:rsid w:val="00611D3D"/>
    <w:rsid w:val="00626337"/>
    <w:rsid w:val="00626D87"/>
    <w:rsid w:val="0063458E"/>
    <w:rsid w:val="00642ABF"/>
    <w:rsid w:val="006466BA"/>
    <w:rsid w:val="00653540"/>
    <w:rsid w:val="00653A76"/>
    <w:rsid w:val="00654CAA"/>
    <w:rsid w:val="00655E3A"/>
    <w:rsid w:val="0065616E"/>
    <w:rsid w:val="0065696A"/>
    <w:rsid w:val="00664727"/>
    <w:rsid w:val="0066517F"/>
    <w:rsid w:val="00665AFA"/>
    <w:rsid w:val="00666EF6"/>
    <w:rsid w:val="0067463D"/>
    <w:rsid w:val="00675B74"/>
    <w:rsid w:val="0068165C"/>
    <w:rsid w:val="006A1995"/>
    <w:rsid w:val="006A265B"/>
    <w:rsid w:val="006A2C28"/>
    <w:rsid w:val="006A422A"/>
    <w:rsid w:val="006A79CF"/>
    <w:rsid w:val="006A7B0B"/>
    <w:rsid w:val="006B5DE2"/>
    <w:rsid w:val="006C140C"/>
    <w:rsid w:val="006C41FF"/>
    <w:rsid w:val="006C5DA7"/>
    <w:rsid w:val="006C66D7"/>
    <w:rsid w:val="006C6D67"/>
    <w:rsid w:val="006C7054"/>
    <w:rsid w:val="006D1CBD"/>
    <w:rsid w:val="006D45B2"/>
    <w:rsid w:val="006D4BC3"/>
    <w:rsid w:val="006D6329"/>
    <w:rsid w:val="006D6882"/>
    <w:rsid w:val="006D6B92"/>
    <w:rsid w:val="006D7B6B"/>
    <w:rsid w:val="006E6E8B"/>
    <w:rsid w:val="006F0F8C"/>
    <w:rsid w:val="006F13B8"/>
    <w:rsid w:val="006F3A1C"/>
    <w:rsid w:val="006F4B4E"/>
    <w:rsid w:val="006F51F9"/>
    <w:rsid w:val="006F6B12"/>
    <w:rsid w:val="00700653"/>
    <w:rsid w:val="00700DCD"/>
    <w:rsid w:val="00702A0A"/>
    <w:rsid w:val="007054CC"/>
    <w:rsid w:val="00706FE8"/>
    <w:rsid w:val="00707EBB"/>
    <w:rsid w:val="007141CA"/>
    <w:rsid w:val="00714447"/>
    <w:rsid w:val="00714AA7"/>
    <w:rsid w:val="00714F42"/>
    <w:rsid w:val="00721E54"/>
    <w:rsid w:val="0072315D"/>
    <w:rsid w:val="00724C7C"/>
    <w:rsid w:val="00726E0E"/>
    <w:rsid w:val="0073048A"/>
    <w:rsid w:val="00731B34"/>
    <w:rsid w:val="007338DB"/>
    <w:rsid w:val="0073736F"/>
    <w:rsid w:val="00740F22"/>
    <w:rsid w:val="00744848"/>
    <w:rsid w:val="00745655"/>
    <w:rsid w:val="007470CB"/>
    <w:rsid w:val="007523C0"/>
    <w:rsid w:val="00753832"/>
    <w:rsid w:val="00754B1F"/>
    <w:rsid w:val="00756A20"/>
    <w:rsid w:val="00762BEA"/>
    <w:rsid w:val="00763050"/>
    <w:rsid w:val="00765FB6"/>
    <w:rsid w:val="00774FFA"/>
    <w:rsid w:val="00775DA5"/>
    <w:rsid w:val="007807DA"/>
    <w:rsid w:val="007818ED"/>
    <w:rsid w:val="00781DAF"/>
    <w:rsid w:val="00783B6D"/>
    <w:rsid w:val="0078507A"/>
    <w:rsid w:val="00791A5E"/>
    <w:rsid w:val="00792C8A"/>
    <w:rsid w:val="00793359"/>
    <w:rsid w:val="00793BBA"/>
    <w:rsid w:val="00797ECB"/>
    <w:rsid w:val="007A0788"/>
    <w:rsid w:val="007A0880"/>
    <w:rsid w:val="007A6BFF"/>
    <w:rsid w:val="007B7F0D"/>
    <w:rsid w:val="007C25ED"/>
    <w:rsid w:val="007C26A1"/>
    <w:rsid w:val="007C542E"/>
    <w:rsid w:val="007D5840"/>
    <w:rsid w:val="007D7617"/>
    <w:rsid w:val="007E0F24"/>
    <w:rsid w:val="007E19A1"/>
    <w:rsid w:val="007E3D6D"/>
    <w:rsid w:val="007F0C7C"/>
    <w:rsid w:val="007F0E27"/>
    <w:rsid w:val="007F1230"/>
    <w:rsid w:val="007F23AE"/>
    <w:rsid w:val="007F2ADE"/>
    <w:rsid w:val="007F6450"/>
    <w:rsid w:val="007F71DD"/>
    <w:rsid w:val="00800E46"/>
    <w:rsid w:val="00801892"/>
    <w:rsid w:val="00812019"/>
    <w:rsid w:val="00817622"/>
    <w:rsid w:val="00820B22"/>
    <w:rsid w:val="00821939"/>
    <w:rsid w:val="00821996"/>
    <w:rsid w:val="00825DC2"/>
    <w:rsid w:val="0082737D"/>
    <w:rsid w:val="00841BFC"/>
    <w:rsid w:val="00844B16"/>
    <w:rsid w:val="0085137A"/>
    <w:rsid w:val="00854A83"/>
    <w:rsid w:val="00856284"/>
    <w:rsid w:val="00856388"/>
    <w:rsid w:val="00863C64"/>
    <w:rsid w:val="00873692"/>
    <w:rsid w:val="00880217"/>
    <w:rsid w:val="00881B86"/>
    <w:rsid w:val="00884BAC"/>
    <w:rsid w:val="0088637D"/>
    <w:rsid w:val="00886A51"/>
    <w:rsid w:val="00886D75"/>
    <w:rsid w:val="0089090A"/>
    <w:rsid w:val="0089471F"/>
    <w:rsid w:val="0089547E"/>
    <w:rsid w:val="0089737F"/>
    <w:rsid w:val="008A1592"/>
    <w:rsid w:val="008A1CDA"/>
    <w:rsid w:val="008A46B8"/>
    <w:rsid w:val="008A6FFE"/>
    <w:rsid w:val="008A76CC"/>
    <w:rsid w:val="008B1EF6"/>
    <w:rsid w:val="008B2D7E"/>
    <w:rsid w:val="008B36A5"/>
    <w:rsid w:val="008B42D9"/>
    <w:rsid w:val="008B5CF6"/>
    <w:rsid w:val="008C014F"/>
    <w:rsid w:val="008C5517"/>
    <w:rsid w:val="008C6CAF"/>
    <w:rsid w:val="008C708E"/>
    <w:rsid w:val="008D3004"/>
    <w:rsid w:val="008D3167"/>
    <w:rsid w:val="008D5907"/>
    <w:rsid w:val="008D69F2"/>
    <w:rsid w:val="008D7A55"/>
    <w:rsid w:val="008E24B0"/>
    <w:rsid w:val="008E64DF"/>
    <w:rsid w:val="008E7D7A"/>
    <w:rsid w:val="008F183A"/>
    <w:rsid w:val="008F4BE9"/>
    <w:rsid w:val="00900B5A"/>
    <w:rsid w:val="00900B6F"/>
    <w:rsid w:val="00901CDA"/>
    <w:rsid w:val="00903DF5"/>
    <w:rsid w:val="00904CBA"/>
    <w:rsid w:val="00905060"/>
    <w:rsid w:val="00905811"/>
    <w:rsid w:val="00907D29"/>
    <w:rsid w:val="00907EEC"/>
    <w:rsid w:val="009125E8"/>
    <w:rsid w:val="009132A8"/>
    <w:rsid w:val="0092190E"/>
    <w:rsid w:val="00925063"/>
    <w:rsid w:val="0093047F"/>
    <w:rsid w:val="00931CBC"/>
    <w:rsid w:val="0093374A"/>
    <w:rsid w:val="00936826"/>
    <w:rsid w:val="009373F8"/>
    <w:rsid w:val="00946E41"/>
    <w:rsid w:val="0095155B"/>
    <w:rsid w:val="009542AF"/>
    <w:rsid w:val="00954634"/>
    <w:rsid w:val="00963A9C"/>
    <w:rsid w:val="00963AFE"/>
    <w:rsid w:val="00964940"/>
    <w:rsid w:val="009707F8"/>
    <w:rsid w:val="0097529F"/>
    <w:rsid w:val="009765E6"/>
    <w:rsid w:val="00980181"/>
    <w:rsid w:val="0098235B"/>
    <w:rsid w:val="00984629"/>
    <w:rsid w:val="009863D0"/>
    <w:rsid w:val="009875B2"/>
    <w:rsid w:val="00994B69"/>
    <w:rsid w:val="009A051C"/>
    <w:rsid w:val="009A3584"/>
    <w:rsid w:val="009A545C"/>
    <w:rsid w:val="009A634F"/>
    <w:rsid w:val="009B0659"/>
    <w:rsid w:val="009B0961"/>
    <w:rsid w:val="009B322A"/>
    <w:rsid w:val="009B40E9"/>
    <w:rsid w:val="009C031E"/>
    <w:rsid w:val="009C2C13"/>
    <w:rsid w:val="009C620A"/>
    <w:rsid w:val="009C67A9"/>
    <w:rsid w:val="009D214C"/>
    <w:rsid w:val="009D5D74"/>
    <w:rsid w:val="009E0373"/>
    <w:rsid w:val="009E1E3D"/>
    <w:rsid w:val="009E4970"/>
    <w:rsid w:val="009F1B43"/>
    <w:rsid w:val="009F232D"/>
    <w:rsid w:val="009F67B5"/>
    <w:rsid w:val="00A00897"/>
    <w:rsid w:val="00A0100D"/>
    <w:rsid w:val="00A02135"/>
    <w:rsid w:val="00A02D63"/>
    <w:rsid w:val="00A0541E"/>
    <w:rsid w:val="00A0641E"/>
    <w:rsid w:val="00A10239"/>
    <w:rsid w:val="00A10E0D"/>
    <w:rsid w:val="00A126BA"/>
    <w:rsid w:val="00A127A9"/>
    <w:rsid w:val="00A13C5D"/>
    <w:rsid w:val="00A13E7E"/>
    <w:rsid w:val="00A14332"/>
    <w:rsid w:val="00A1453B"/>
    <w:rsid w:val="00A208E0"/>
    <w:rsid w:val="00A22907"/>
    <w:rsid w:val="00A22A92"/>
    <w:rsid w:val="00A27D8B"/>
    <w:rsid w:val="00A304D9"/>
    <w:rsid w:val="00A31982"/>
    <w:rsid w:val="00A3591A"/>
    <w:rsid w:val="00A36615"/>
    <w:rsid w:val="00A46FF4"/>
    <w:rsid w:val="00A47F10"/>
    <w:rsid w:val="00A513A4"/>
    <w:rsid w:val="00A5155B"/>
    <w:rsid w:val="00A54E4C"/>
    <w:rsid w:val="00A572A6"/>
    <w:rsid w:val="00A64E13"/>
    <w:rsid w:val="00A65942"/>
    <w:rsid w:val="00A727AB"/>
    <w:rsid w:val="00A72DEE"/>
    <w:rsid w:val="00A73124"/>
    <w:rsid w:val="00A7783B"/>
    <w:rsid w:val="00A810D0"/>
    <w:rsid w:val="00A81AB8"/>
    <w:rsid w:val="00A83779"/>
    <w:rsid w:val="00A86930"/>
    <w:rsid w:val="00A87A29"/>
    <w:rsid w:val="00A90D4C"/>
    <w:rsid w:val="00A91C6F"/>
    <w:rsid w:val="00A93FB6"/>
    <w:rsid w:val="00AA36C0"/>
    <w:rsid w:val="00AA6C18"/>
    <w:rsid w:val="00AB1568"/>
    <w:rsid w:val="00AB1E76"/>
    <w:rsid w:val="00AB3826"/>
    <w:rsid w:val="00AB5729"/>
    <w:rsid w:val="00AC0D77"/>
    <w:rsid w:val="00AC1F8C"/>
    <w:rsid w:val="00AC3323"/>
    <w:rsid w:val="00AC63E5"/>
    <w:rsid w:val="00AD45F4"/>
    <w:rsid w:val="00AD64C6"/>
    <w:rsid w:val="00AE1D1C"/>
    <w:rsid w:val="00AE452C"/>
    <w:rsid w:val="00AE558D"/>
    <w:rsid w:val="00AE66D3"/>
    <w:rsid w:val="00AE7AED"/>
    <w:rsid w:val="00AE7E7B"/>
    <w:rsid w:val="00AF10F8"/>
    <w:rsid w:val="00AF1A1F"/>
    <w:rsid w:val="00AF301F"/>
    <w:rsid w:val="00AF52B7"/>
    <w:rsid w:val="00AF5860"/>
    <w:rsid w:val="00AF73CF"/>
    <w:rsid w:val="00B005E0"/>
    <w:rsid w:val="00B01DE5"/>
    <w:rsid w:val="00B0222E"/>
    <w:rsid w:val="00B0293F"/>
    <w:rsid w:val="00B110F3"/>
    <w:rsid w:val="00B16197"/>
    <w:rsid w:val="00B169D6"/>
    <w:rsid w:val="00B225A8"/>
    <w:rsid w:val="00B22FE2"/>
    <w:rsid w:val="00B25589"/>
    <w:rsid w:val="00B27070"/>
    <w:rsid w:val="00B2739C"/>
    <w:rsid w:val="00B27718"/>
    <w:rsid w:val="00B33914"/>
    <w:rsid w:val="00B34401"/>
    <w:rsid w:val="00B35676"/>
    <w:rsid w:val="00B364BF"/>
    <w:rsid w:val="00B370FD"/>
    <w:rsid w:val="00B420CF"/>
    <w:rsid w:val="00B42E97"/>
    <w:rsid w:val="00B44406"/>
    <w:rsid w:val="00B45D31"/>
    <w:rsid w:val="00B45D8A"/>
    <w:rsid w:val="00B50C7E"/>
    <w:rsid w:val="00B50E75"/>
    <w:rsid w:val="00B539E0"/>
    <w:rsid w:val="00B552DC"/>
    <w:rsid w:val="00B60919"/>
    <w:rsid w:val="00B60B06"/>
    <w:rsid w:val="00B630CB"/>
    <w:rsid w:val="00B656FF"/>
    <w:rsid w:val="00B70624"/>
    <w:rsid w:val="00B729B2"/>
    <w:rsid w:val="00B74F25"/>
    <w:rsid w:val="00B76D3A"/>
    <w:rsid w:val="00B77B27"/>
    <w:rsid w:val="00B808E9"/>
    <w:rsid w:val="00B8157B"/>
    <w:rsid w:val="00B90A99"/>
    <w:rsid w:val="00B9243D"/>
    <w:rsid w:val="00B92C82"/>
    <w:rsid w:val="00B93F7E"/>
    <w:rsid w:val="00B96583"/>
    <w:rsid w:val="00B973FE"/>
    <w:rsid w:val="00BA0A73"/>
    <w:rsid w:val="00BA24FC"/>
    <w:rsid w:val="00BA61B0"/>
    <w:rsid w:val="00BB1623"/>
    <w:rsid w:val="00BB2D71"/>
    <w:rsid w:val="00BC663E"/>
    <w:rsid w:val="00BC7754"/>
    <w:rsid w:val="00BD04CE"/>
    <w:rsid w:val="00BD3307"/>
    <w:rsid w:val="00BD4926"/>
    <w:rsid w:val="00BD4FBD"/>
    <w:rsid w:val="00BD7394"/>
    <w:rsid w:val="00BE072A"/>
    <w:rsid w:val="00BE0E3D"/>
    <w:rsid w:val="00BE113B"/>
    <w:rsid w:val="00BE2221"/>
    <w:rsid w:val="00BE4E0F"/>
    <w:rsid w:val="00BE4EAB"/>
    <w:rsid w:val="00BE5FB7"/>
    <w:rsid w:val="00BE7102"/>
    <w:rsid w:val="00BF0EAD"/>
    <w:rsid w:val="00BF1C73"/>
    <w:rsid w:val="00BF5D96"/>
    <w:rsid w:val="00C04A77"/>
    <w:rsid w:val="00C11324"/>
    <w:rsid w:val="00C14E27"/>
    <w:rsid w:val="00C15193"/>
    <w:rsid w:val="00C264D1"/>
    <w:rsid w:val="00C27077"/>
    <w:rsid w:val="00C27132"/>
    <w:rsid w:val="00C312C4"/>
    <w:rsid w:val="00C33CD5"/>
    <w:rsid w:val="00C34909"/>
    <w:rsid w:val="00C35CD5"/>
    <w:rsid w:val="00C4699B"/>
    <w:rsid w:val="00C46F9F"/>
    <w:rsid w:val="00C50095"/>
    <w:rsid w:val="00C53127"/>
    <w:rsid w:val="00C53588"/>
    <w:rsid w:val="00C57BCA"/>
    <w:rsid w:val="00C6208A"/>
    <w:rsid w:val="00C624EF"/>
    <w:rsid w:val="00C6263C"/>
    <w:rsid w:val="00C643D5"/>
    <w:rsid w:val="00C66541"/>
    <w:rsid w:val="00C667D7"/>
    <w:rsid w:val="00C668E1"/>
    <w:rsid w:val="00C717EF"/>
    <w:rsid w:val="00C7248F"/>
    <w:rsid w:val="00C742CB"/>
    <w:rsid w:val="00C80391"/>
    <w:rsid w:val="00C83103"/>
    <w:rsid w:val="00C9451A"/>
    <w:rsid w:val="00CA1710"/>
    <w:rsid w:val="00CA5769"/>
    <w:rsid w:val="00CA5F93"/>
    <w:rsid w:val="00CA76A4"/>
    <w:rsid w:val="00CB3369"/>
    <w:rsid w:val="00CB346E"/>
    <w:rsid w:val="00CB6752"/>
    <w:rsid w:val="00CC000D"/>
    <w:rsid w:val="00CC3FB9"/>
    <w:rsid w:val="00CC5CC2"/>
    <w:rsid w:val="00CD0D21"/>
    <w:rsid w:val="00CD1685"/>
    <w:rsid w:val="00CD4CE5"/>
    <w:rsid w:val="00CD6D1A"/>
    <w:rsid w:val="00CD7C99"/>
    <w:rsid w:val="00CE30BD"/>
    <w:rsid w:val="00CE6186"/>
    <w:rsid w:val="00CF0389"/>
    <w:rsid w:val="00CF0F3C"/>
    <w:rsid w:val="00CF1335"/>
    <w:rsid w:val="00CF2306"/>
    <w:rsid w:val="00CF2329"/>
    <w:rsid w:val="00CF3196"/>
    <w:rsid w:val="00CF3BDB"/>
    <w:rsid w:val="00CF6187"/>
    <w:rsid w:val="00CF6239"/>
    <w:rsid w:val="00CF7721"/>
    <w:rsid w:val="00D00181"/>
    <w:rsid w:val="00D05618"/>
    <w:rsid w:val="00D07486"/>
    <w:rsid w:val="00D07767"/>
    <w:rsid w:val="00D1161E"/>
    <w:rsid w:val="00D12A8C"/>
    <w:rsid w:val="00D12B82"/>
    <w:rsid w:val="00D12BD0"/>
    <w:rsid w:val="00D14F87"/>
    <w:rsid w:val="00D170ED"/>
    <w:rsid w:val="00D30F93"/>
    <w:rsid w:val="00D34552"/>
    <w:rsid w:val="00D35096"/>
    <w:rsid w:val="00D40334"/>
    <w:rsid w:val="00D44B49"/>
    <w:rsid w:val="00D56744"/>
    <w:rsid w:val="00D56F13"/>
    <w:rsid w:val="00D604C2"/>
    <w:rsid w:val="00D62E8E"/>
    <w:rsid w:val="00D638C9"/>
    <w:rsid w:val="00D63FCA"/>
    <w:rsid w:val="00D66C92"/>
    <w:rsid w:val="00D676B5"/>
    <w:rsid w:val="00D8138E"/>
    <w:rsid w:val="00D8373A"/>
    <w:rsid w:val="00D85C02"/>
    <w:rsid w:val="00D90486"/>
    <w:rsid w:val="00D93053"/>
    <w:rsid w:val="00DB0462"/>
    <w:rsid w:val="00DB76C9"/>
    <w:rsid w:val="00DC3DA6"/>
    <w:rsid w:val="00DC6B19"/>
    <w:rsid w:val="00DC7426"/>
    <w:rsid w:val="00DD647D"/>
    <w:rsid w:val="00DD6D57"/>
    <w:rsid w:val="00DE01F3"/>
    <w:rsid w:val="00DE0CD4"/>
    <w:rsid w:val="00DE3664"/>
    <w:rsid w:val="00DE4D9A"/>
    <w:rsid w:val="00DE62E8"/>
    <w:rsid w:val="00DE6D1D"/>
    <w:rsid w:val="00DE79C6"/>
    <w:rsid w:val="00DF16DF"/>
    <w:rsid w:val="00DF1B1A"/>
    <w:rsid w:val="00DF266E"/>
    <w:rsid w:val="00DF42CB"/>
    <w:rsid w:val="00DF5B72"/>
    <w:rsid w:val="00E00284"/>
    <w:rsid w:val="00E020FC"/>
    <w:rsid w:val="00E029AF"/>
    <w:rsid w:val="00E0380E"/>
    <w:rsid w:val="00E046FF"/>
    <w:rsid w:val="00E07E85"/>
    <w:rsid w:val="00E10048"/>
    <w:rsid w:val="00E11216"/>
    <w:rsid w:val="00E21136"/>
    <w:rsid w:val="00E21ECB"/>
    <w:rsid w:val="00E22C50"/>
    <w:rsid w:val="00E24AA0"/>
    <w:rsid w:val="00E26B38"/>
    <w:rsid w:val="00E27A7F"/>
    <w:rsid w:val="00E32AC6"/>
    <w:rsid w:val="00E33C49"/>
    <w:rsid w:val="00E35BF7"/>
    <w:rsid w:val="00E403EA"/>
    <w:rsid w:val="00E40807"/>
    <w:rsid w:val="00E40BB6"/>
    <w:rsid w:val="00E413A6"/>
    <w:rsid w:val="00E417D8"/>
    <w:rsid w:val="00E42E51"/>
    <w:rsid w:val="00E43046"/>
    <w:rsid w:val="00E44C81"/>
    <w:rsid w:val="00E4768B"/>
    <w:rsid w:val="00E51E6D"/>
    <w:rsid w:val="00E52870"/>
    <w:rsid w:val="00E55EE9"/>
    <w:rsid w:val="00E60561"/>
    <w:rsid w:val="00E62DE3"/>
    <w:rsid w:val="00E7058D"/>
    <w:rsid w:val="00E74D56"/>
    <w:rsid w:val="00E74D6E"/>
    <w:rsid w:val="00E74F5B"/>
    <w:rsid w:val="00E81CDA"/>
    <w:rsid w:val="00E85EFB"/>
    <w:rsid w:val="00E90763"/>
    <w:rsid w:val="00E946EC"/>
    <w:rsid w:val="00E94EDB"/>
    <w:rsid w:val="00E964BC"/>
    <w:rsid w:val="00EA2641"/>
    <w:rsid w:val="00EA46E0"/>
    <w:rsid w:val="00EA6629"/>
    <w:rsid w:val="00EB2D6D"/>
    <w:rsid w:val="00EB5489"/>
    <w:rsid w:val="00EB6123"/>
    <w:rsid w:val="00EB7FED"/>
    <w:rsid w:val="00ED619F"/>
    <w:rsid w:val="00EE1915"/>
    <w:rsid w:val="00EE1BA9"/>
    <w:rsid w:val="00EE3200"/>
    <w:rsid w:val="00EE4A1B"/>
    <w:rsid w:val="00EE7EC7"/>
    <w:rsid w:val="00EF3346"/>
    <w:rsid w:val="00EF3564"/>
    <w:rsid w:val="00EF381F"/>
    <w:rsid w:val="00F0499D"/>
    <w:rsid w:val="00F07F17"/>
    <w:rsid w:val="00F11140"/>
    <w:rsid w:val="00F13056"/>
    <w:rsid w:val="00F13A07"/>
    <w:rsid w:val="00F16966"/>
    <w:rsid w:val="00F24F27"/>
    <w:rsid w:val="00F26E60"/>
    <w:rsid w:val="00F26E87"/>
    <w:rsid w:val="00F27590"/>
    <w:rsid w:val="00F31664"/>
    <w:rsid w:val="00F321E5"/>
    <w:rsid w:val="00F345FC"/>
    <w:rsid w:val="00F37E9D"/>
    <w:rsid w:val="00F40842"/>
    <w:rsid w:val="00F42A31"/>
    <w:rsid w:val="00F42C7E"/>
    <w:rsid w:val="00F44591"/>
    <w:rsid w:val="00F46BD3"/>
    <w:rsid w:val="00F51ED3"/>
    <w:rsid w:val="00F56093"/>
    <w:rsid w:val="00F564B0"/>
    <w:rsid w:val="00F677ED"/>
    <w:rsid w:val="00F72692"/>
    <w:rsid w:val="00F753BA"/>
    <w:rsid w:val="00F75BBD"/>
    <w:rsid w:val="00F80165"/>
    <w:rsid w:val="00F82559"/>
    <w:rsid w:val="00F8352C"/>
    <w:rsid w:val="00F865AC"/>
    <w:rsid w:val="00F905DB"/>
    <w:rsid w:val="00F920C3"/>
    <w:rsid w:val="00FA4392"/>
    <w:rsid w:val="00FA4AAB"/>
    <w:rsid w:val="00FB0041"/>
    <w:rsid w:val="00FB04E7"/>
    <w:rsid w:val="00FB0E2B"/>
    <w:rsid w:val="00FB14C0"/>
    <w:rsid w:val="00FB242B"/>
    <w:rsid w:val="00FB35D5"/>
    <w:rsid w:val="00FB6C2E"/>
    <w:rsid w:val="00FC2DEE"/>
    <w:rsid w:val="00FD0795"/>
    <w:rsid w:val="00FD6352"/>
    <w:rsid w:val="00FE3B59"/>
    <w:rsid w:val="00FE4CCE"/>
    <w:rsid w:val="00FE4EC1"/>
    <w:rsid w:val="00FF07C9"/>
    <w:rsid w:val="00FF33AD"/>
    <w:rsid w:val="00FF3660"/>
    <w:rsid w:val="00FF4773"/>
    <w:rsid w:val="00FF70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4"/>
    <o:shapelayout v:ext="edit">
      <o:idmap v:ext="edit" data="1"/>
      <o:rules v:ext="edit">
        <o:r id="V:Rule29" type="connector" idref="#AutoShape 41"/>
        <o:r id="V:Rule30" type="connector" idref="#AutoShape 38"/>
        <o:r id="V:Rule31" type="connector" idref="#AutoShape 6"/>
        <o:r id="V:Rule32" type="connector" idref="#AutoShape 33"/>
        <o:r id="V:Rule33" type="connector" idref="#AutoShape 30"/>
        <o:r id="V:Rule34" type="connector" idref="#AutoShape 25"/>
        <o:r id="V:Rule35" type="connector" idref="#AutoShape 39"/>
        <o:r id="V:Rule36" type="connector" idref="#AutoShape 48"/>
        <o:r id="V:Rule37" type="connector" idref="#AutoShape 8"/>
        <o:r id="V:Rule38" type="connector" idref="#AutoShape 49"/>
        <o:r id="V:Rule39" type="connector" idref="#AutoShape 50"/>
        <o:r id="V:Rule40" type="connector" idref="#AutoShape 47"/>
        <o:r id="V:Rule41" type="connector" idref="#AutoShape 37"/>
        <o:r id="V:Rule42" type="connector" idref="#AutoShape 29"/>
        <o:r id="V:Rule43" type="connector" idref="#AutoShape 45"/>
        <o:r id="V:Rule44" type="connector" idref="#AutoShape 40"/>
        <o:r id="V:Rule45" type="connector" idref="#AutoShape 42"/>
        <o:r id="V:Rule46" type="connector" idref="#AutoShape 7"/>
        <o:r id="V:Rule47" type="connector" idref="#AutoShape 26"/>
        <o:r id="V:Rule48" type="connector" idref="#AutoShape 36"/>
        <o:r id="V:Rule49" type="connector" idref="#AutoShape 46"/>
        <o:r id="V:Rule50" type="connector" idref="#AutoShape 31"/>
        <o:r id="V:Rule51" type="connector" idref="#AutoShape 27"/>
        <o:r id="V:Rule52" type="connector" idref="#AutoShape 28"/>
        <o:r id="V:Rule53" type="connector" idref="#AutoShape 43"/>
        <o:r id="V:Rule54" type="connector" idref="#AutoShape 24"/>
        <o:r id="V:Rule55" type="connector" idref="#AutoShape 32"/>
        <o:r id="V:Rule56" type="connector" idref="#AutoShape 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1">
    <w:name w:val="Normal"/>
    <w:qFormat/>
    <w:rsid w:val="00FD0795"/>
    <w:rPr>
      <w:sz w:val="24"/>
      <w:szCs w:val="24"/>
    </w:rPr>
  </w:style>
  <w:style w:type="paragraph" w:styleId="1">
    <w:name w:val="heading 1"/>
    <w:basedOn w:val="a1"/>
    <w:next w:val="a1"/>
    <w:link w:val="10"/>
    <w:qFormat/>
    <w:rsid w:val="00A83779"/>
    <w:pPr>
      <w:keepNext/>
      <w:spacing w:line="360" w:lineRule="auto"/>
      <w:outlineLvl w:val="0"/>
    </w:pPr>
    <w:rPr>
      <w:rFonts w:eastAsia="MS Gothic"/>
      <w:b/>
      <w:bCs/>
      <w:caps/>
      <w:kern w:val="32"/>
      <w:sz w:val="28"/>
      <w:szCs w:val="28"/>
    </w:rPr>
  </w:style>
  <w:style w:type="paragraph" w:styleId="2">
    <w:name w:val="heading 2"/>
    <w:basedOn w:val="a1"/>
    <w:next w:val="a1"/>
    <w:link w:val="20"/>
    <w:qFormat/>
    <w:rsid w:val="004F096D"/>
    <w:pPr>
      <w:keepNext/>
      <w:spacing w:before="240" w:after="60"/>
      <w:outlineLvl w:val="1"/>
    </w:pPr>
    <w:rPr>
      <w:rFonts w:ascii="Calibri" w:eastAsia="MS Gothic" w:hAnsi="Calibri"/>
      <w:b/>
      <w:bCs/>
      <w:i/>
      <w:iCs/>
      <w:sz w:val="28"/>
      <w:szCs w:val="28"/>
    </w:rPr>
  </w:style>
  <w:style w:type="paragraph" w:styleId="3">
    <w:name w:val="heading 3"/>
    <w:aliases w:val="Обычный 2"/>
    <w:basedOn w:val="a1"/>
    <w:next w:val="a1"/>
    <w:link w:val="30"/>
    <w:qFormat/>
    <w:rsid w:val="00E40BB6"/>
    <w:pPr>
      <w:keepNext/>
      <w:spacing w:before="240" w:after="60"/>
      <w:outlineLvl w:val="2"/>
    </w:pPr>
    <w:rPr>
      <w:rFonts w:ascii="Cambria" w:hAnsi="Cambria"/>
      <w:b/>
      <w:bCs/>
      <w:sz w:val="26"/>
      <w:szCs w:val="26"/>
    </w:rPr>
  </w:style>
  <w:style w:type="paragraph" w:styleId="4">
    <w:name w:val="heading 4"/>
    <w:basedOn w:val="a1"/>
    <w:next w:val="a1"/>
    <w:link w:val="40"/>
    <w:unhideWhenUsed/>
    <w:qFormat/>
    <w:rsid w:val="0085638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link w:val="50"/>
    <w:qFormat/>
    <w:rsid w:val="00856388"/>
    <w:pPr>
      <w:spacing w:before="100" w:beforeAutospacing="1" w:after="100" w:afterAutospacing="1"/>
      <w:outlineLvl w:val="4"/>
    </w:pPr>
    <w:rPr>
      <w:b/>
      <w:bCs/>
      <w:sz w:val="20"/>
      <w:szCs w:val="20"/>
    </w:rPr>
  </w:style>
  <w:style w:type="paragraph" w:styleId="6">
    <w:name w:val="heading 6"/>
    <w:basedOn w:val="a1"/>
    <w:next w:val="a1"/>
    <w:link w:val="60"/>
    <w:unhideWhenUsed/>
    <w:qFormat/>
    <w:rsid w:val="00856388"/>
    <w:pPr>
      <w:spacing w:before="240" w:after="60"/>
      <w:outlineLvl w:val="5"/>
    </w:pPr>
    <w:rPr>
      <w:rFonts w:ascii="Calibri" w:hAnsi="Calibri"/>
      <w:b/>
      <w:bCs/>
      <w:sz w:val="22"/>
      <w:szCs w:val="22"/>
    </w:rPr>
  </w:style>
  <w:style w:type="paragraph" w:styleId="7">
    <w:name w:val="heading 7"/>
    <w:basedOn w:val="a1"/>
    <w:link w:val="70"/>
    <w:qFormat/>
    <w:rsid w:val="00856388"/>
    <w:pPr>
      <w:spacing w:before="100" w:beforeAutospacing="1" w:after="100" w:afterAutospacing="1"/>
      <w:outlineLvl w:val="6"/>
    </w:pPr>
  </w:style>
  <w:style w:type="paragraph" w:styleId="8">
    <w:name w:val="heading 8"/>
    <w:basedOn w:val="a1"/>
    <w:link w:val="80"/>
    <w:qFormat/>
    <w:rsid w:val="00856388"/>
    <w:pPr>
      <w:spacing w:before="100" w:beforeAutospacing="1" w:after="100" w:afterAutospacing="1"/>
      <w:outlineLvl w:val="7"/>
    </w:pPr>
  </w:style>
  <w:style w:type="paragraph" w:styleId="9">
    <w:name w:val="heading 9"/>
    <w:basedOn w:val="a1"/>
    <w:next w:val="a1"/>
    <w:link w:val="90"/>
    <w:qFormat/>
    <w:rsid w:val="00856388"/>
    <w:pPr>
      <w:spacing w:before="240" w:after="60"/>
      <w:ind w:firstLine="709"/>
      <w:jc w:val="both"/>
      <w:outlineLvl w:val="8"/>
    </w:pPr>
    <w:rPr>
      <w:rFonts w:ascii="Arial" w:hAnsi="Arial"/>
      <w:sz w:val="22"/>
      <w:szCs w:val="22"/>
      <w:lang w:eastAsia="en-US" w:bidi="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Основной"/>
    <w:basedOn w:val="a1"/>
    <w:link w:val="a6"/>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7">
    <w:name w:val="Таблица"/>
    <w:basedOn w:val="a5"/>
    <w:rsid w:val="00653A76"/>
    <w:pPr>
      <w:tabs>
        <w:tab w:val="left" w:pos="4500"/>
        <w:tab w:val="left" w:pos="9180"/>
        <w:tab w:val="left" w:pos="9360"/>
      </w:tabs>
      <w:spacing w:line="194" w:lineRule="atLeast"/>
      <w:ind w:firstLine="0"/>
      <w:jc w:val="left"/>
    </w:pPr>
    <w:rPr>
      <w:sz w:val="19"/>
      <w:szCs w:val="19"/>
    </w:rPr>
  </w:style>
  <w:style w:type="paragraph" w:styleId="a8">
    <w:name w:val="Message Header"/>
    <w:basedOn w:val="a7"/>
    <w:link w:val="a9"/>
    <w:rsid w:val="00653A76"/>
    <w:pPr>
      <w:jc w:val="center"/>
    </w:pPr>
    <w:rPr>
      <w:b/>
      <w:bCs/>
    </w:rPr>
  </w:style>
  <w:style w:type="paragraph" w:customStyle="1" w:styleId="aa">
    <w:name w:val="Название таблицы"/>
    <w:basedOn w:val="a5"/>
    <w:rsid w:val="00653A76"/>
    <w:pPr>
      <w:spacing w:before="113"/>
      <w:ind w:firstLine="0"/>
      <w:jc w:val="center"/>
    </w:pPr>
    <w:rPr>
      <w:b/>
      <w:bCs/>
    </w:rPr>
  </w:style>
  <w:style w:type="paragraph" w:customStyle="1" w:styleId="ab">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5"/>
    <w:rsid w:val="00653A76"/>
    <w:pPr>
      <w:keepNext/>
      <w:pageBreakBefore/>
      <w:spacing w:after="170" w:line="296" w:lineRule="atLeast"/>
      <w:ind w:firstLine="0"/>
      <w:jc w:val="center"/>
    </w:pPr>
    <w:rPr>
      <w:rFonts w:ascii="PragmaticaC" w:hAnsi="PragmaticaC" w:cs="PragmaticaC"/>
      <w:b/>
      <w:bCs/>
      <w:caps/>
      <w:sz w:val="26"/>
      <w:szCs w:val="26"/>
    </w:rPr>
  </w:style>
  <w:style w:type="paragraph" w:styleId="ac">
    <w:name w:val="Signature"/>
    <w:basedOn w:val="a5"/>
    <w:link w:val="ad"/>
    <w:rsid w:val="00653A76"/>
    <w:pPr>
      <w:spacing w:before="57" w:line="194" w:lineRule="atLeast"/>
      <w:ind w:firstLine="0"/>
      <w:jc w:val="center"/>
    </w:pPr>
    <w:rPr>
      <w:sz w:val="19"/>
      <w:szCs w:val="19"/>
    </w:rPr>
  </w:style>
  <w:style w:type="paragraph" w:customStyle="1" w:styleId="ae">
    <w:name w:val="В скобках"/>
    <w:basedOn w:val="ac"/>
    <w:rsid w:val="00653A76"/>
    <w:pPr>
      <w:spacing w:line="174" w:lineRule="atLeast"/>
    </w:pPr>
    <w:rPr>
      <w:sz w:val="17"/>
      <w:szCs w:val="17"/>
    </w:rPr>
  </w:style>
  <w:style w:type="paragraph" w:customStyle="1" w:styleId="12">
    <w:name w:val="Содержание 1"/>
    <w:basedOn w:val="a5"/>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
    <w:name w:val="Буллит"/>
    <w:basedOn w:val="a5"/>
    <w:link w:val="af0"/>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1">
    <w:name w:val="Курсив"/>
    <w:basedOn w:val="a5"/>
    <w:rsid w:val="00653A76"/>
    <w:rPr>
      <w:i/>
      <w:iCs/>
    </w:rPr>
  </w:style>
  <w:style w:type="paragraph" w:customStyle="1" w:styleId="af2">
    <w:name w:val="Буллит Курсив"/>
    <w:basedOn w:val="af"/>
    <w:link w:val="af3"/>
    <w:uiPriority w:val="99"/>
    <w:rsid w:val="00653A76"/>
    <w:rPr>
      <w:i/>
      <w:iCs/>
    </w:rPr>
  </w:style>
  <w:style w:type="paragraph" w:customStyle="1" w:styleId="af4">
    <w:name w:val="Подзаг"/>
    <w:basedOn w:val="a5"/>
    <w:rsid w:val="00653A76"/>
    <w:pPr>
      <w:spacing w:before="113" w:after="28"/>
      <w:jc w:val="center"/>
    </w:pPr>
    <w:rPr>
      <w:b/>
      <w:bCs/>
      <w:i/>
      <w:iCs/>
    </w:rPr>
  </w:style>
  <w:style w:type="paragraph" w:customStyle="1" w:styleId="af5">
    <w:name w:val="Пж Курсив"/>
    <w:basedOn w:val="a5"/>
    <w:rsid w:val="00653A76"/>
    <w:rPr>
      <w:b/>
      <w:bCs/>
      <w:i/>
      <w:iCs/>
    </w:rPr>
  </w:style>
  <w:style w:type="paragraph" w:customStyle="1" w:styleId="af6">
    <w:name w:val="Сноска"/>
    <w:basedOn w:val="a5"/>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7">
    <w:name w:val="footer"/>
    <w:basedOn w:val="a1"/>
    <w:link w:val="af8"/>
    <w:rsid w:val="00E32AC6"/>
    <w:pPr>
      <w:tabs>
        <w:tab w:val="center" w:pos="4677"/>
        <w:tab w:val="right" w:pos="9355"/>
      </w:tabs>
    </w:pPr>
  </w:style>
  <w:style w:type="character" w:customStyle="1" w:styleId="af8">
    <w:name w:val="Нижний колонтитул Знак"/>
    <w:link w:val="af7"/>
    <w:rsid w:val="00E32AC6"/>
    <w:rPr>
      <w:sz w:val="24"/>
      <w:szCs w:val="24"/>
    </w:rPr>
  </w:style>
  <w:style w:type="character" w:styleId="af9">
    <w:name w:val="page number"/>
    <w:rsid w:val="00E32AC6"/>
  </w:style>
  <w:style w:type="paragraph" w:styleId="afa">
    <w:name w:val="Balloon Text"/>
    <w:basedOn w:val="a1"/>
    <w:link w:val="afb"/>
    <w:rsid w:val="00E32AC6"/>
    <w:rPr>
      <w:rFonts w:ascii="Lucida Grande CY" w:hAnsi="Lucida Grande CY"/>
      <w:sz w:val="18"/>
      <w:szCs w:val="18"/>
    </w:rPr>
  </w:style>
  <w:style w:type="character" w:customStyle="1" w:styleId="afb">
    <w:name w:val="Текст выноски Знак"/>
    <w:link w:val="afa"/>
    <w:rsid w:val="00E32AC6"/>
    <w:rPr>
      <w:rFonts w:ascii="Lucida Grande CY" w:hAnsi="Lucida Grande CY" w:cs="Lucida Grande CY"/>
      <w:sz w:val="18"/>
      <w:szCs w:val="18"/>
    </w:rPr>
  </w:style>
  <w:style w:type="character" w:styleId="afc">
    <w:name w:val="annotation reference"/>
    <w:uiPriority w:val="99"/>
    <w:rsid w:val="00BF1C73"/>
    <w:rPr>
      <w:sz w:val="16"/>
      <w:szCs w:val="16"/>
    </w:rPr>
  </w:style>
  <w:style w:type="paragraph" w:styleId="afd">
    <w:name w:val="annotation text"/>
    <w:basedOn w:val="a1"/>
    <w:link w:val="afe"/>
    <w:uiPriority w:val="99"/>
    <w:rsid w:val="00BF1C73"/>
    <w:rPr>
      <w:sz w:val="20"/>
      <w:szCs w:val="20"/>
    </w:rPr>
  </w:style>
  <w:style w:type="character" w:customStyle="1" w:styleId="afe">
    <w:name w:val="Текст примечания Знак"/>
    <w:basedOn w:val="a2"/>
    <w:link w:val="afd"/>
    <w:uiPriority w:val="99"/>
    <w:rsid w:val="00BF1C73"/>
  </w:style>
  <w:style w:type="paragraph" w:styleId="aff">
    <w:name w:val="annotation subject"/>
    <w:basedOn w:val="afd"/>
    <w:next w:val="afd"/>
    <w:link w:val="aff0"/>
    <w:rsid w:val="00BF1C73"/>
    <w:rPr>
      <w:b/>
      <w:bCs/>
    </w:rPr>
  </w:style>
  <w:style w:type="character" w:customStyle="1" w:styleId="aff0">
    <w:name w:val="Тема примечания Знак"/>
    <w:link w:val="aff"/>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f1">
    <w:name w:val="Subtitle"/>
    <w:basedOn w:val="a1"/>
    <w:next w:val="a1"/>
    <w:link w:val="aff2"/>
    <w:uiPriority w:val="99"/>
    <w:qFormat/>
    <w:rsid w:val="00A83779"/>
    <w:pPr>
      <w:spacing w:line="360" w:lineRule="auto"/>
      <w:outlineLvl w:val="1"/>
    </w:pPr>
    <w:rPr>
      <w:rFonts w:eastAsia="MS Gothic"/>
      <w:b/>
      <w:sz w:val="28"/>
    </w:rPr>
  </w:style>
  <w:style w:type="character" w:customStyle="1" w:styleId="aff2">
    <w:name w:val="Подзаголовок Знак"/>
    <w:link w:val="aff1"/>
    <w:uiPriority w:val="99"/>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1"/>
    <w:uiPriority w:val="1"/>
    <w:qFormat/>
    <w:rsid w:val="00B45D8A"/>
    <w:pPr>
      <w:numPr>
        <w:numId w:val="1"/>
      </w:numPr>
      <w:spacing w:line="360" w:lineRule="auto"/>
      <w:contextualSpacing/>
      <w:jc w:val="both"/>
      <w:outlineLvl w:val="1"/>
    </w:pPr>
    <w:rPr>
      <w:sz w:val="28"/>
    </w:rPr>
  </w:style>
  <w:style w:type="paragraph" w:styleId="14">
    <w:name w:val="toc 1"/>
    <w:basedOn w:val="a1"/>
    <w:next w:val="a1"/>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1"/>
    <w:next w:val="a1"/>
    <w:autoRedefine/>
    <w:uiPriority w:val="39"/>
    <w:rsid w:val="00E35BF7"/>
    <w:pPr>
      <w:tabs>
        <w:tab w:val="left" w:pos="1200"/>
        <w:tab w:val="right" w:leader="dot" w:pos="9923"/>
      </w:tabs>
      <w:ind w:left="240" w:firstLine="44"/>
    </w:pPr>
    <w:rPr>
      <w:rFonts w:ascii="Cambria" w:hAnsi="Cambria"/>
      <w:b/>
      <w:sz w:val="22"/>
      <w:szCs w:val="22"/>
    </w:rPr>
  </w:style>
  <w:style w:type="paragraph" w:styleId="32">
    <w:name w:val="toc 3"/>
    <w:basedOn w:val="a1"/>
    <w:next w:val="a1"/>
    <w:autoRedefine/>
    <w:uiPriority w:val="39"/>
    <w:rsid w:val="003C0EEE"/>
    <w:pPr>
      <w:ind w:left="480"/>
    </w:pPr>
    <w:rPr>
      <w:rFonts w:ascii="Cambria" w:hAnsi="Cambria"/>
      <w:sz w:val="22"/>
      <w:szCs w:val="22"/>
    </w:rPr>
  </w:style>
  <w:style w:type="paragraph" w:styleId="42">
    <w:name w:val="toc 4"/>
    <w:basedOn w:val="a1"/>
    <w:next w:val="a1"/>
    <w:autoRedefine/>
    <w:uiPriority w:val="39"/>
    <w:rsid w:val="003C0EEE"/>
    <w:pPr>
      <w:ind w:left="720"/>
    </w:pPr>
    <w:rPr>
      <w:rFonts w:ascii="Cambria" w:hAnsi="Cambria"/>
      <w:sz w:val="20"/>
      <w:szCs w:val="20"/>
    </w:rPr>
  </w:style>
  <w:style w:type="paragraph" w:styleId="51">
    <w:name w:val="toc 5"/>
    <w:basedOn w:val="a1"/>
    <w:next w:val="a1"/>
    <w:autoRedefine/>
    <w:uiPriority w:val="39"/>
    <w:rsid w:val="003C0EEE"/>
    <w:pPr>
      <w:ind w:left="960"/>
    </w:pPr>
    <w:rPr>
      <w:rFonts w:ascii="Cambria" w:hAnsi="Cambria"/>
      <w:sz w:val="20"/>
      <w:szCs w:val="20"/>
    </w:rPr>
  </w:style>
  <w:style w:type="paragraph" w:styleId="61">
    <w:name w:val="toc 6"/>
    <w:basedOn w:val="a1"/>
    <w:next w:val="a1"/>
    <w:autoRedefine/>
    <w:uiPriority w:val="39"/>
    <w:rsid w:val="003C0EEE"/>
    <w:pPr>
      <w:ind w:left="1200"/>
    </w:pPr>
    <w:rPr>
      <w:rFonts w:ascii="Cambria" w:hAnsi="Cambria"/>
      <w:sz w:val="20"/>
      <w:szCs w:val="20"/>
    </w:rPr>
  </w:style>
  <w:style w:type="paragraph" w:styleId="71">
    <w:name w:val="toc 7"/>
    <w:basedOn w:val="a1"/>
    <w:next w:val="a1"/>
    <w:autoRedefine/>
    <w:uiPriority w:val="39"/>
    <w:rsid w:val="003C0EEE"/>
    <w:pPr>
      <w:ind w:left="1440"/>
    </w:pPr>
    <w:rPr>
      <w:rFonts w:ascii="Cambria" w:hAnsi="Cambria"/>
      <w:sz w:val="20"/>
      <w:szCs w:val="20"/>
    </w:rPr>
  </w:style>
  <w:style w:type="paragraph" w:styleId="81">
    <w:name w:val="toc 8"/>
    <w:basedOn w:val="a1"/>
    <w:next w:val="a1"/>
    <w:autoRedefine/>
    <w:uiPriority w:val="39"/>
    <w:rsid w:val="003C0EEE"/>
    <w:pPr>
      <w:ind w:left="1680"/>
    </w:pPr>
    <w:rPr>
      <w:rFonts w:ascii="Cambria" w:hAnsi="Cambria"/>
      <w:sz w:val="20"/>
      <w:szCs w:val="20"/>
    </w:rPr>
  </w:style>
  <w:style w:type="paragraph" w:styleId="91">
    <w:name w:val="toc 9"/>
    <w:basedOn w:val="a1"/>
    <w:next w:val="a1"/>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3">
    <w:name w:val="Normal (Web)"/>
    <w:aliases w:val="Normal (Web) Char"/>
    <w:basedOn w:val="a1"/>
    <w:link w:val="aff4"/>
    <w:uiPriority w:val="99"/>
    <w:unhideWhenUsed/>
    <w:rsid w:val="00513276"/>
    <w:pPr>
      <w:spacing w:before="100" w:beforeAutospacing="1" w:after="119"/>
    </w:pPr>
  </w:style>
  <w:style w:type="character" w:customStyle="1" w:styleId="30">
    <w:name w:val="Заголовок 3 Знак"/>
    <w:aliases w:val="Обычный 2 Знак"/>
    <w:link w:val="3"/>
    <w:rsid w:val="00E40BB6"/>
    <w:rPr>
      <w:rFonts w:ascii="Cambria" w:eastAsia="Times New Roman" w:hAnsi="Cambria" w:cs="Times New Roman"/>
      <w:b/>
      <w:bCs/>
      <w:sz w:val="26"/>
      <w:szCs w:val="26"/>
    </w:rPr>
  </w:style>
  <w:style w:type="paragraph" w:customStyle="1" w:styleId="1-21">
    <w:name w:val="Средняя сетка 1 - Акцент 21"/>
    <w:basedOn w:val="a1"/>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5">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f6"/>
    <w:rsid w:val="000F42A9"/>
    <w:pPr>
      <w:jc w:val="both"/>
    </w:pPr>
    <w:rPr>
      <w:sz w:val="28"/>
    </w:rPr>
  </w:style>
  <w:style w:type="character" w:customStyle="1" w:styleId="aff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rsid w:val="000F42A9"/>
    <w:rPr>
      <w:sz w:val="28"/>
      <w:szCs w:val="24"/>
    </w:rPr>
  </w:style>
  <w:style w:type="paragraph" w:customStyle="1" w:styleId="Zag1">
    <w:name w:val="Zag_1"/>
    <w:basedOn w:val="a1"/>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7">
    <w:name w:val="О_Т"/>
    <w:basedOn w:val="a1"/>
    <w:link w:val="aff8"/>
    <w:rsid w:val="000F42A9"/>
    <w:pPr>
      <w:spacing w:line="288" w:lineRule="auto"/>
      <w:ind w:firstLine="539"/>
      <w:jc w:val="both"/>
    </w:pPr>
    <w:rPr>
      <w:rFonts w:ascii="Arial" w:hAnsi="Arial"/>
      <w:sz w:val="28"/>
      <w:szCs w:val="28"/>
    </w:rPr>
  </w:style>
  <w:style w:type="character" w:customStyle="1" w:styleId="aff8">
    <w:name w:val="О_Т Знак"/>
    <w:link w:val="aff7"/>
    <w:rsid w:val="000F42A9"/>
    <w:rPr>
      <w:rFonts w:ascii="Arial" w:hAnsi="Arial"/>
      <w:sz w:val="28"/>
      <w:szCs w:val="28"/>
    </w:rPr>
  </w:style>
  <w:style w:type="character" w:customStyle="1" w:styleId="a6">
    <w:name w:val="Основной Знак"/>
    <w:link w:val="a5"/>
    <w:rsid w:val="000F42A9"/>
    <w:rPr>
      <w:rFonts w:ascii="NewtonCSanPin" w:hAnsi="NewtonCSanPin" w:cs="NewtonCSanPin"/>
      <w:color w:val="000000"/>
      <w:sz w:val="21"/>
      <w:szCs w:val="21"/>
    </w:rPr>
  </w:style>
  <w:style w:type="character" w:customStyle="1" w:styleId="af0">
    <w:name w:val="Буллит Знак"/>
    <w:basedOn w:val="a6"/>
    <w:link w:val="af"/>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1"/>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1"/>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1"/>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9">
    <w:name w:val="header"/>
    <w:basedOn w:val="a1"/>
    <w:link w:val="affa"/>
    <w:uiPriority w:val="99"/>
    <w:rsid w:val="008A1CDA"/>
    <w:pPr>
      <w:tabs>
        <w:tab w:val="center" w:pos="4677"/>
        <w:tab w:val="right" w:pos="9355"/>
      </w:tabs>
    </w:pPr>
  </w:style>
  <w:style w:type="character" w:customStyle="1" w:styleId="affa">
    <w:name w:val="Верхний колонтитул Знак"/>
    <w:link w:val="aff9"/>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1"/>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b">
    <w:name w:val="Ξαϋχνϋι"/>
    <w:basedOn w:val="a1"/>
    <w:uiPriority w:val="99"/>
    <w:rsid w:val="00DC6B19"/>
    <w:pPr>
      <w:widowControl w:val="0"/>
      <w:autoSpaceDE w:val="0"/>
      <w:autoSpaceDN w:val="0"/>
      <w:adjustRightInd w:val="0"/>
    </w:pPr>
    <w:rPr>
      <w:color w:val="000000"/>
      <w:lang w:val="en-US"/>
    </w:rPr>
  </w:style>
  <w:style w:type="paragraph" w:customStyle="1" w:styleId="affc">
    <w:name w:val="Νξβϋι"/>
    <w:basedOn w:val="a1"/>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1"/>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3">
    <w:name w:val="Буллит Курсив Знак"/>
    <w:link w:val="af2"/>
    <w:uiPriority w:val="99"/>
    <w:rsid w:val="006D7B6B"/>
    <w:rPr>
      <w:rFonts w:ascii="NewtonCSanPin" w:hAnsi="NewtonCSanPin"/>
      <w:i/>
      <w:iCs/>
      <w:color w:val="000000"/>
      <w:sz w:val="21"/>
      <w:szCs w:val="21"/>
    </w:rPr>
  </w:style>
  <w:style w:type="character" w:customStyle="1" w:styleId="affd">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1"/>
    <w:link w:val="affd"/>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4">
    <w:name w:val="Обычный (веб) Знак"/>
    <w:aliases w:val="Normal (Web) Char Знак"/>
    <w:link w:val="aff3"/>
    <w:uiPriority w:val="99"/>
    <w:rsid w:val="001F3F1E"/>
    <w:rPr>
      <w:sz w:val="24"/>
      <w:szCs w:val="24"/>
    </w:rPr>
  </w:style>
  <w:style w:type="paragraph" w:styleId="affe">
    <w:name w:val="footnote text"/>
    <w:aliases w:val="Знак6,F1"/>
    <w:basedOn w:val="a1"/>
    <w:link w:val="afff"/>
    <w:uiPriority w:val="99"/>
    <w:rsid w:val="00500205"/>
  </w:style>
  <w:style w:type="character" w:customStyle="1" w:styleId="afff">
    <w:name w:val="Текст сноски Знак"/>
    <w:aliases w:val="Знак6 Знак,F1 Знак"/>
    <w:link w:val="affe"/>
    <w:uiPriority w:val="99"/>
    <w:rsid w:val="00500205"/>
    <w:rPr>
      <w:sz w:val="24"/>
      <w:szCs w:val="24"/>
    </w:rPr>
  </w:style>
  <w:style w:type="character" w:styleId="afff0">
    <w:name w:val="footnote reference"/>
    <w:uiPriority w:val="99"/>
    <w:rsid w:val="00500205"/>
    <w:rPr>
      <w:vertAlign w:val="superscript"/>
    </w:rPr>
  </w:style>
  <w:style w:type="paragraph" w:customStyle="1" w:styleId="220">
    <w:name w:val="Основной текст 22"/>
    <w:basedOn w:val="a1"/>
    <w:rsid w:val="00214C47"/>
    <w:pPr>
      <w:ind w:firstLine="709"/>
      <w:jc w:val="both"/>
    </w:pPr>
  </w:style>
  <w:style w:type="paragraph" w:customStyle="1" w:styleId="zag4">
    <w:name w:val="zag_4"/>
    <w:basedOn w:val="a1"/>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1">
    <w:name w:val="List Paragraph"/>
    <w:basedOn w:val="a1"/>
    <w:link w:val="afff2"/>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2">
    <w:name w:val="Абзац списка Знак"/>
    <w:link w:val="afff1"/>
    <w:locked/>
    <w:rsid w:val="00954634"/>
    <w:rPr>
      <w:rFonts w:ascii="Calibri" w:eastAsia="Calibri" w:hAnsi="Calibri"/>
      <w:sz w:val="22"/>
      <w:szCs w:val="22"/>
      <w:lang w:eastAsia="en-US"/>
    </w:rPr>
  </w:style>
  <w:style w:type="paragraph" w:styleId="afff3">
    <w:name w:val="No Spacing"/>
    <w:aliases w:val="основа"/>
    <w:qFormat/>
    <w:rsid w:val="003C0E95"/>
    <w:rPr>
      <w:rFonts w:ascii="Calibri" w:eastAsia="Calibri" w:hAnsi="Calibri"/>
      <w:sz w:val="22"/>
      <w:szCs w:val="22"/>
      <w:lang w:eastAsia="en-US"/>
    </w:rPr>
  </w:style>
  <w:style w:type="character" w:customStyle="1" w:styleId="FontStyle14">
    <w:name w:val="Font Style14"/>
    <w:basedOn w:val="a2"/>
    <w:rsid w:val="004C4BCA"/>
    <w:rPr>
      <w:rFonts w:ascii="Times New Roman" w:hAnsi="Times New Roman" w:cs="Times New Roman"/>
      <w:sz w:val="26"/>
      <w:szCs w:val="26"/>
    </w:rPr>
  </w:style>
  <w:style w:type="paragraph" w:customStyle="1" w:styleId="Default">
    <w:name w:val="Default"/>
    <w:rsid w:val="004C4BCA"/>
    <w:pPr>
      <w:autoSpaceDE w:val="0"/>
      <w:autoSpaceDN w:val="0"/>
      <w:adjustRightInd w:val="0"/>
    </w:pPr>
    <w:rPr>
      <w:color w:val="000000"/>
      <w:sz w:val="24"/>
      <w:szCs w:val="24"/>
    </w:rPr>
  </w:style>
  <w:style w:type="character" w:customStyle="1" w:styleId="apple-converted-space">
    <w:name w:val="apple-converted-space"/>
    <w:basedOn w:val="a2"/>
    <w:rsid w:val="004C4BCA"/>
  </w:style>
  <w:style w:type="paragraph" w:customStyle="1" w:styleId="15">
    <w:name w:val="Основной текст1"/>
    <w:basedOn w:val="a1"/>
    <w:link w:val="Bodytext"/>
    <w:rsid w:val="004C4BCA"/>
    <w:pPr>
      <w:widowControl w:val="0"/>
      <w:shd w:val="clear" w:color="auto" w:fill="FFFFFF"/>
      <w:spacing w:line="326" w:lineRule="exact"/>
      <w:jc w:val="center"/>
    </w:pPr>
    <w:rPr>
      <w:spacing w:val="2"/>
      <w:sz w:val="25"/>
      <w:szCs w:val="25"/>
    </w:rPr>
  </w:style>
  <w:style w:type="table" w:customStyle="1" w:styleId="16">
    <w:name w:val="Сетка таблицы1"/>
    <w:basedOn w:val="a3"/>
    <w:next w:val="afff4"/>
    <w:uiPriority w:val="59"/>
    <w:rsid w:val="004C4BCA"/>
    <w:rPr>
      <w:rFonts w:asciiTheme="minorHAnsi" w:eastAsiaTheme="minorHAnsi" w:hAnsiTheme="minorHAnsi"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4">
    <w:name w:val="Table Grid"/>
    <w:basedOn w:val="a3"/>
    <w:uiPriority w:val="59"/>
    <w:rsid w:val="004C4B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3"/>
    <w:next w:val="afff4"/>
    <w:uiPriority w:val="59"/>
    <w:rsid w:val="00CF77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3"/>
    <w:next w:val="afff4"/>
    <w:uiPriority w:val="59"/>
    <w:rsid w:val="00CF77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ff4"/>
    <w:uiPriority w:val="59"/>
    <w:rsid w:val="00800E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Emphasis"/>
    <w:basedOn w:val="a2"/>
    <w:qFormat/>
    <w:rsid w:val="005D7F76"/>
    <w:rPr>
      <w:i/>
      <w:iCs/>
    </w:rPr>
  </w:style>
  <w:style w:type="character" w:customStyle="1" w:styleId="40">
    <w:name w:val="Заголовок 4 Знак"/>
    <w:basedOn w:val="a2"/>
    <w:link w:val="4"/>
    <w:rsid w:val="00856388"/>
    <w:rPr>
      <w:rFonts w:asciiTheme="majorHAnsi" w:eastAsiaTheme="majorEastAsia" w:hAnsiTheme="majorHAnsi" w:cstheme="majorBidi"/>
      <w:b/>
      <w:bCs/>
      <w:i/>
      <w:iCs/>
      <w:color w:val="4F81BD" w:themeColor="accent1"/>
      <w:sz w:val="24"/>
      <w:szCs w:val="24"/>
    </w:rPr>
  </w:style>
  <w:style w:type="paragraph" w:styleId="35">
    <w:name w:val="Body Text Indent 3"/>
    <w:basedOn w:val="a1"/>
    <w:link w:val="36"/>
    <w:unhideWhenUsed/>
    <w:rsid w:val="00856388"/>
    <w:pPr>
      <w:spacing w:after="120"/>
      <w:ind w:left="283"/>
    </w:pPr>
    <w:rPr>
      <w:sz w:val="16"/>
      <w:szCs w:val="16"/>
    </w:rPr>
  </w:style>
  <w:style w:type="character" w:customStyle="1" w:styleId="36">
    <w:name w:val="Основной текст с отступом 3 Знак"/>
    <w:basedOn w:val="a2"/>
    <w:link w:val="35"/>
    <w:rsid w:val="00856388"/>
    <w:rPr>
      <w:sz w:val="16"/>
      <w:szCs w:val="16"/>
    </w:rPr>
  </w:style>
  <w:style w:type="character" w:customStyle="1" w:styleId="50">
    <w:name w:val="Заголовок 5 Знак"/>
    <w:basedOn w:val="a2"/>
    <w:link w:val="5"/>
    <w:rsid w:val="00856388"/>
    <w:rPr>
      <w:b/>
      <w:bCs/>
    </w:rPr>
  </w:style>
  <w:style w:type="character" w:customStyle="1" w:styleId="60">
    <w:name w:val="Заголовок 6 Знак"/>
    <w:basedOn w:val="a2"/>
    <w:link w:val="6"/>
    <w:rsid w:val="00856388"/>
    <w:rPr>
      <w:rFonts w:ascii="Calibri" w:hAnsi="Calibri"/>
      <w:b/>
      <w:bCs/>
      <w:sz w:val="22"/>
      <w:szCs w:val="22"/>
    </w:rPr>
  </w:style>
  <w:style w:type="character" w:customStyle="1" w:styleId="70">
    <w:name w:val="Заголовок 7 Знак"/>
    <w:basedOn w:val="a2"/>
    <w:link w:val="7"/>
    <w:rsid w:val="00856388"/>
    <w:rPr>
      <w:sz w:val="24"/>
      <w:szCs w:val="24"/>
    </w:rPr>
  </w:style>
  <w:style w:type="character" w:customStyle="1" w:styleId="80">
    <w:name w:val="Заголовок 8 Знак"/>
    <w:basedOn w:val="a2"/>
    <w:link w:val="8"/>
    <w:rsid w:val="00856388"/>
    <w:rPr>
      <w:sz w:val="24"/>
      <w:szCs w:val="24"/>
    </w:rPr>
  </w:style>
  <w:style w:type="character" w:customStyle="1" w:styleId="90">
    <w:name w:val="Заголовок 9 Знак"/>
    <w:basedOn w:val="a2"/>
    <w:link w:val="9"/>
    <w:rsid w:val="00856388"/>
    <w:rPr>
      <w:rFonts w:ascii="Arial" w:hAnsi="Arial"/>
      <w:sz w:val="22"/>
      <w:szCs w:val="22"/>
      <w:lang w:eastAsia="en-US" w:bidi="en-US"/>
    </w:rPr>
  </w:style>
  <w:style w:type="numbering" w:customStyle="1" w:styleId="17">
    <w:name w:val="Нет списка1"/>
    <w:next w:val="a4"/>
    <w:uiPriority w:val="99"/>
    <w:semiHidden/>
    <w:unhideWhenUsed/>
    <w:rsid w:val="00856388"/>
  </w:style>
  <w:style w:type="character" w:styleId="afff6">
    <w:name w:val="Hyperlink"/>
    <w:basedOn w:val="a2"/>
    <w:unhideWhenUsed/>
    <w:rsid w:val="00856388"/>
    <w:rPr>
      <w:color w:val="0000FF"/>
      <w:u w:val="single"/>
    </w:rPr>
  </w:style>
  <w:style w:type="character" w:styleId="afff7">
    <w:name w:val="FollowedHyperlink"/>
    <w:basedOn w:val="a2"/>
    <w:unhideWhenUsed/>
    <w:rsid w:val="00856388"/>
    <w:rPr>
      <w:color w:val="800080"/>
      <w:u w:val="single"/>
    </w:rPr>
  </w:style>
  <w:style w:type="paragraph" w:customStyle="1" w:styleId="fr1">
    <w:name w:val="fr1"/>
    <w:basedOn w:val="a1"/>
    <w:rsid w:val="00856388"/>
    <w:pPr>
      <w:spacing w:before="100" w:beforeAutospacing="1" w:after="100" w:afterAutospacing="1"/>
    </w:pPr>
  </w:style>
  <w:style w:type="paragraph" w:styleId="afff8">
    <w:name w:val="Body Text Indent"/>
    <w:basedOn w:val="a1"/>
    <w:link w:val="afff9"/>
    <w:unhideWhenUsed/>
    <w:rsid w:val="00856388"/>
    <w:pPr>
      <w:spacing w:before="100" w:beforeAutospacing="1" w:after="100" w:afterAutospacing="1"/>
    </w:pPr>
  </w:style>
  <w:style w:type="character" w:customStyle="1" w:styleId="afff9">
    <w:name w:val="Основной текст с отступом Знак"/>
    <w:basedOn w:val="a2"/>
    <w:link w:val="afff8"/>
    <w:rsid w:val="00856388"/>
    <w:rPr>
      <w:sz w:val="24"/>
      <w:szCs w:val="24"/>
    </w:rPr>
  </w:style>
  <w:style w:type="paragraph" w:styleId="25">
    <w:name w:val="Body Text 2"/>
    <w:basedOn w:val="a1"/>
    <w:link w:val="26"/>
    <w:unhideWhenUsed/>
    <w:rsid w:val="00856388"/>
    <w:pPr>
      <w:spacing w:before="100" w:beforeAutospacing="1" w:after="100" w:afterAutospacing="1"/>
    </w:pPr>
  </w:style>
  <w:style w:type="character" w:customStyle="1" w:styleId="26">
    <w:name w:val="Основной текст 2 Знак"/>
    <w:basedOn w:val="a2"/>
    <w:link w:val="25"/>
    <w:rsid w:val="00856388"/>
    <w:rPr>
      <w:sz w:val="24"/>
      <w:szCs w:val="24"/>
    </w:rPr>
  </w:style>
  <w:style w:type="paragraph" w:styleId="37">
    <w:name w:val="Body Text 3"/>
    <w:basedOn w:val="a1"/>
    <w:link w:val="38"/>
    <w:unhideWhenUsed/>
    <w:rsid w:val="00856388"/>
    <w:pPr>
      <w:spacing w:before="100" w:beforeAutospacing="1" w:after="100" w:afterAutospacing="1"/>
    </w:pPr>
  </w:style>
  <w:style w:type="character" w:customStyle="1" w:styleId="38">
    <w:name w:val="Основной текст 3 Знак"/>
    <w:basedOn w:val="a2"/>
    <w:link w:val="37"/>
    <w:rsid w:val="00856388"/>
    <w:rPr>
      <w:sz w:val="24"/>
      <w:szCs w:val="24"/>
    </w:rPr>
  </w:style>
  <w:style w:type="paragraph" w:customStyle="1" w:styleId="afffa">
    <w:name w:val="А ОСН ТЕКСТ"/>
    <w:basedOn w:val="a1"/>
    <w:link w:val="afffb"/>
    <w:rsid w:val="00856388"/>
    <w:pPr>
      <w:spacing w:line="360" w:lineRule="auto"/>
      <w:ind w:firstLine="454"/>
      <w:jc w:val="both"/>
    </w:pPr>
    <w:rPr>
      <w:rFonts w:eastAsia="Arial Unicode MS"/>
      <w:color w:val="000000"/>
      <w:sz w:val="28"/>
      <w:szCs w:val="28"/>
    </w:rPr>
  </w:style>
  <w:style w:type="character" w:customStyle="1" w:styleId="afffb">
    <w:name w:val="А ОСН ТЕКСТ Знак"/>
    <w:basedOn w:val="a2"/>
    <w:link w:val="afffa"/>
    <w:rsid w:val="00856388"/>
    <w:rPr>
      <w:rFonts w:eastAsia="Arial Unicode MS"/>
      <w:color w:val="000000"/>
      <w:sz w:val="28"/>
      <w:szCs w:val="28"/>
    </w:rPr>
  </w:style>
  <w:style w:type="character" w:styleId="afffc">
    <w:name w:val="Strong"/>
    <w:basedOn w:val="a2"/>
    <w:qFormat/>
    <w:rsid w:val="00856388"/>
    <w:rPr>
      <w:b/>
      <w:bCs/>
    </w:rPr>
  </w:style>
  <w:style w:type="paragraph" w:customStyle="1" w:styleId="afffd">
    <w:name w:val="А_осн"/>
    <w:basedOn w:val="a1"/>
    <w:link w:val="afffe"/>
    <w:rsid w:val="00856388"/>
    <w:pPr>
      <w:widowControl w:val="0"/>
      <w:autoSpaceDE w:val="0"/>
      <w:autoSpaceDN w:val="0"/>
      <w:adjustRightInd w:val="0"/>
      <w:spacing w:line="360" w:lineRule="auto"/>
      <w:ind w:firstLine="454"/>
      <w:jc w:val="both"/>
    </w:pPr>
    <w:rPr>
      <w:rFonts w:eastAsia="@Arial Unicode MS"/>
      <w:sz w:val="28"/>
      <w:szCs w:val="28"/>
    </w:rPr>
  </w:style>
  <w:style w:type="character" w:customStyle="1" w:styleId="afffe">
    <w:name w:val="А_осн Знак"/>
    <w:link w:val="afffd"/>
    <w:rsid w:val="00856388"/>
    <w:rPr>
      <w:rFonts w:eastAsia="@Arial Unicode MS"/>
      <w:sz w:val="28"/>
      <w:szCs w:val="28"/>
    </w:rPr>
  </w:style>
  <w:style w:type="paragraph" w:customStyle="1" w:styleId="52">
    <w:name w:val="Основной текст5"/>
    <w:basedOn w:val="a1"/>
    <w:rsid w:val="00856388"/>
    <w:pPr>
      <w:widowControl w:val="0"/>
      <w:shd w:val="clear" w:color="auto" w:fill="FFFFFF"/>
      <w:spacing w:before="360" w:after="60" w:line="0" w:lineRule="atLeast"/>
      <w:ind w:hanging="480"/>
    </w:pPr>
    <w:rPr>
      <w:rFonts w:ascii="Calibri" w:hAnsi="Calibri"/>
      <w:sz w:val="27"/>
      <w:szCs w:val="27"/>
    </w:rPr>
  </w:style>
  <w:style w:type="paragraph" w:customStyle="1" w:styleId="affff">
    <w:name w:val="Знак"/>
    <w:basedOn w:val="a1"/>
    <w:rsid w:val="00856388"/>
    <w:pPr>
      <w:spacing w:after="160" w:line="240" w:lineRule="exact"/>
    </w:pPr>
    <w:rPr>
      <w:rFonts w:ascii="Verdana" w:hAnsi="Verdana"/>
      <w:sz w:val="20"/>
      <w:szCs w:val="20"/>
      <w:lang w:val="en-US"/>
    </w:rPr>
  </w:style>
  <w:style w:type="paragraph" w:customStyle="1" w:styleId="ConsTitle">
    <w:name w:val="ConsTitle"/>
    <w:rsid w:val="00856388"/>
    <w:pPr>
      <w:widowControl w:val="0"/>
      <w:autoSpaceDE w:val="0"/>
      <w:autoSpaceDN w:val="0"/>
      <w:adjustRightInd w:val="0"/>
    </w:pPr>
    <w:rPr>
      <w:rFonts w:ascii="Arial" w:hAnsi="Arial" w:cs="Arial"/>
      <w:b/>
      <w:bCs/>
      <w:sz w:val="16"/>
      <w:szCs w:val="16"/>
    </w:rPr>
  </w:style>
  <w:style w:type="paragraph" w:styleId="27">
    <w:name w:val="Body Text Indent 2"/>
    <w:basedOn w:val="a1"/>
    <w:link w:val="28"/>
    <w:rsid w:val="00856388"/>
    <w:pPr>
      <w:spacing w:after="120" w:line="480" w:lineRule="auto"/>
      <w:ind w:left="283"/>
    </w:pPr>
  </w:style>
  <w:style w:type="character" w:customStyle="1" w:styleId="28">
    <w:name w:val="Основной текст с отступом 2 Знак"/>
    <w:basedOn w:val="a2"/>
    <w:link w:val="27"/>
    <w:rsid w:val="00856388"/>
    <w:rPr>
      <w:sz w:val="24"/>
      <w:szCs w:val="24"/>
    </w:rPr>
  </w:style>
  <w:style w:type="paragraph" w:customStyle="1" w:styleId="18">
    <w:name w:val="Обычный1"/>
    <w:rsid w:val="00856388"/>
    <w:rPr>
      <w:sz w:val="28"/>
    </w:rPr>
  </w:style>
  <w:style w:type="paragraph" w:customStyle="1" w:styleId="310">
    <w:name w:val="Основной текст с отступом 31"/>
    <w:basedOn w:val="18"/>
    <w:rsid w:val="00856388"/>
    <w:pPr>
      <w:ind w:firstLine="709"/>
      <w:jc w:val="both"/>
    </w:pPr>
  </w:style>
  <w:style w:type="paragraph" w:customStyle="1" w:styleId="19">
    <w:name w:val="Текст сноски1"/>
    <w:basedOn w:val="18"/>
    <w:rsid w:val="00856388"/>
    <w:rPr>
      <w:sz w:val="20"/>
    </w:rPr>
  </w:style>
  <w:style w:type="character" w:customStyle="1" w:styleId="1a">
    <w:name w:val="Знак сноски1"/>
    <w:basedOn w:val="a2"/>
    <w:rsid w:val="00856388"/>
    <w:rPr>
      <w:vertAlign w:val="superscript"/>
    </w:rPr>
  </w:style>
  <w:style w:type="paragraph" w:styleId="affff0">
    <w:name w:val="Title"/>
    <w:basedOn w:val="a1"/>
    <w:link w:val="affff1"/>
    <w:qFormat/>
    <w:rsid w:val="00856388"/>
    <w:pPr>
      <w:jc w:val="center"/>
    </w:pPr>
    <w:rPr>
      <w:b/>
      <w:sz w:val="42"/>
      <w:szCs w:val="20"/>
    </w:rPr>
  </w:style>
  <w:style w:type="character" w:customStyle="1" w:styleId="affff1">
    <w:name w:val="Название Знак"/>
    <w:basedOn w:val="a2"/>
    <w:link w:val="affff0"/>
    <w:rsid w:val="00856388"/>
    <w:rPr>
      <w:b/>
      <w:sz w:val="42"/>
    </w:rPr>
  </w:style>
  <w:style w:type="paragraph" w:customStyle="1" w:styleId="FR4">
    <w:name w:val="FR4"/>
    <w:rsid w:val="00856388"/>
    <w:pPr>
      <w:widowControl w:val="0"/>
      <w:autoSpaceDE w:val="0"/>
      <w:autoSpaceDN w:val="0"/>
      <w:adjustRightInd w:val="0"/>
      <w:spacing w:line="300" w:lineRule="auto"/>
      <w:ind w:firstLine="260"/>
      <w:jc w:val="both"/>
    </w:pPr>
    <w:rPr>
      <w:sz w:val="28"/>
      <w:szCs w:val="28"/>
    </w:rPr>
  </w:style>
  <w:style w:type="paragraph" w:styleId="affff2">
    <w:name w:val="caption"/>
    <w:basedOn w:val="a1"/>
    <w:next w:val="a1"/>
    <w:qFormat/>
    <w:rsid w:val="00856388"/>
    <w:pPr>
      <w:jc w:val="right"/>
    </w:pPr>
    <w:rPr>
      <w:b/>
      <w:bCs/>
      <w:sz w:val="22"/>
    </w:rPr>
  </w:style>
  <w:style w:type="paragraph" w:customStyle="1" w:styleId="1b">
    <w:name w:val="Знак1"/>
    <w:basedOn w:val="a1"/>
    <w:rsid w:val="00856388"/>
    <w:pPr>
      <w:spacing w:after="160" w:line="240" w:lineRule="exact"/>
    </w:pPr>
    <w:rPr>
      <w:rFonts w:ascii="Verdana" w:hAnsi="Verdana" w:cs="Verdana"/>
      <w:sz w:val="20"/>
      <w:szCs w:val="20"/>
      <w:lang w:val="en-US"/>
    </w:rPr>
  </w:style>
  <w:style w:type="paragraph" w:customStyle="1" w:styleId="39">
    <w:name w:val="Знак3"/>
    <w:basedOn w:val="a1"/>
    <w:rsid w:val="00856388"/>
    <w:pPr>
      <w:spacing w:after="160" w:line="240" w:lineRule="exact"/>
    </w:pPr>
    <w:rPr>
      <w:rFonts w:ascii="Verdana" w:hAnsi="Verdana"/>
      <w:sz w:val="20"/>
      <w:szCs w:val="20"/>
      <w:lang w:val="en-US"/>
    </w:rPr>
  </w:style>
  <w:style w:type="character" w:customStyle="1" w:styleId="WW8Num13z0">
    <w:name w:val="WW8Num13z0"/>
    <w:rsid w:val="00856388"/>
    <w:rPr>
      <w:b w:val="0"/>
      <w:sz w:val="28"/>
      <w:szCs w:val="28"/>
    </w:rPr>
  </w:style>
  <w:style w:type="paragraph" w:customStyle="1" w:styleId="Zag2">
    <w:name w:val="Zag_2"/>
    <w:basedOn w:val="a1"/>
    <w:rsid w:val="00856388"/>
    <w:pPr>
      <w:widowControl w:val="0"/>
      <w:autoSpaceDE w:val="0"/>
      <w:autoSpaceDN w:val="0"/>
      <w:adjustRightInd w:val="0"/>
      <w:spacing w:after="129" w:line="291" w:lineRule="exact"/>
      <w:jc w:val="center"/>
    </w:pPr>
    <w:rPr>
      <w:b/>
      <w:bCs/>
      <w:color w:val="000000"/>
      <w:lang w:val="en-US"/>
    </w:rPr>
  </w:style>
  <w:style w:type="paragraph" w:styleId="affff3">
    <w:name w:val="endnote text"/>
    <w:basedOn w:val="a1"/>
    <w:link w:val="affff4"/>
    <w:rsid w:val="00856388"/>
    <w:rPr>
      <w:sz w:val="20"/>
      <w:szCs w:val="20"/>
    </w:rPr>
  </w:style>
  <w:style w:type="character" w:customStyle="1" w:styleId="affff4">
    <w:name w:val="Текст концевой сноски Знак"/>
    <w:basedOn w:val="a2"/>
    <w:link w:val="affff3"/>
    <w:rsid w:val="00856388"/>
  </w:style>
  <w:style w:type="character" w:styleId="affff5">
    <w:name w:val="endnote reference"/>
    <w:basedOn w:val="a2"/>
    <w:rsid w:val="00856388"/>
    <w:rPr>
      <w:vertAlign w:val="superscript"/>
    </w:rPr>
  </w:style>
  <w:style w:type="character" w:customStyle="1" w:styleId="1c">
    <w:name w:val="Основной шрифт абзаца1"/>
    <w:rsid w:val="00856388"/>
  </w:style>
  <w:style w:type="paragraph" w:customStyle="1" w:styleId="affff6">
    <w:name w:val="Заголовок"/>
    <w:basedOn w:val="a1"/>
    <w:next w:val="aff5"/>
    <w:rsid w:val="00856388"/>
    <w:pPr>
      <w:keepNext/>
      <w:widowControl w:val="0"/>
      <w:suppressAutoHyphens/>
      <w:spacing w:before="240" w:after="120"/>
    </w:pPr>
    <w:rPr>
      <w:rFonts w:ascii="Arial" w:eastAsia="SimSun" w:hAnsi="Arial" w:cs="Mangal"/>
      <w:kern w:val="1"/>
      <w:sz w:val="28"/>
      <w:szCs w:val="28"/>
      <w:lang w:eastAsia="hi-IN" w:bidi="hi-IN"/>
    </w:rPr>
  </w:style>
  <w:style w:type="paragraph" w:styleId="affff7">
    <w:name w:val="List"/>
    <w:basedOn w:val="aff5"/>
    <w:rsid w:val="00856388"/>
    <w:pPr>
      <w:widowControl w:val="0"/>
      <w:suppressAutoHyphens/>
      <w:spacing w:after="120"/>
      <w:jc w:val="left"/>
    </w:pPr>
    <w:rPr>
      <w:rFonts w:ascii="Arial" w:eastAsia="Lucida Sans Unicode" w:hAnsi="Arial" w:cs="Mangal"/>
      <w:kern w:val="1"/>
      <w:sz w:val="24"/>
      <w:lang w:eastAsia="hi-IN" w:bidi="hi-IN"/>
    </w:rPr>
  </w:style>
  <w:style w:type="paragraph" w:customStyle="1" w:styleId="1d">
    <w:name w:val="Название1"/>
    <w:basedOn w:val="a1"/>
    <w:rsid w:val="00856388"/>
    <w:pPr>
      <w:widowControl w:val="0"/>
      <w:suppressLineNumbers/>
      <w:suppressAutoHyphens/>
      <w:spacing w:before="120" w:after="120"/>
    </w:pPr>
    <w:rPr>
      <w:rFonts w:ascii="Arial" w:eastAsia="Lucida Sans Unicode" w:hAnsi="Arial" w:cs="Mangal"/>
      <w:i/>
      <w:iCs/>
      <w:kern w:val="1"/>
      <w:sz w:val="20"/>
      <w:lang w:eastAsia="hi-IN" w:bidi="hi-IN"/>
    </w:rPr>
  </w:style>
  <w:style w:type="paragraph" w:customStyle="1" w:styleId="1e">
    <w:name w:val="Указатель1"/>
    <w:basedOn w:val="a1"/>
    <w:rsid w:val="00856388"/>
    <w:pPr>
      <w:widowControl w:val="0"/>
      <w:suppressLineNumbers/>
      <w:suppressAutoHyphens/>
    </w:pPr>
    <w:rPr>
      <w:rFonts w:ascii="Arial" w:eastAsia="Lucida Sans Unicode" w:hAnsi="Arial" w:cs="Mangal"/>
      <w:kern w:val="1"/>
      <w:lang w:eastAsia="hi-IN" w:bidi="hi-IN"/>
    </w:rPr>
  </w:style>
  <w:style w:type="paragraph" w:customStyle="1" w:styleId="affff8">
    <w:name w:val="Содержимое таблицы"/>
    <w:basedOn w:val="a1"/>
    <w:rsid w:val="00856388"/>
    <w:pPr>
      <w:widowControl w:val="0"/>
      <w:suppressLineNumbers/>
      <w:suppressAutoHyphens/>
    </w:pPr>
    <w:rPr>
      <w:rFonts w:eastAsia="Lucida Sans Unicode" w:cs="Tahoma"/>
      <w:kern w:val="1"/>
      <w:lang w:eastAsia="hi-IN" w:bidi="hi-IN"/>
    </w:rPr>
  </w:style>
  <w:style w:type="paragraph" w:customStyle="1" w:styleId="affff9">
    <w:name w:val="Заголовок таблицы"/>
    <w:basedOn w:val="affff8"/>
    <w:rsid w:val="00856388"/>
    <w:pPr>
      <w:jc w:val="center"/>
    </w:pPr>
    <w:rPr>
      <w:b/>
      <w:bCs/>
    </w:rPr>
  </w:style>
  <w:style w:type="character" w:customStyle="1" w:styleId="FontStyle46">
    <w:name w:val="Font Style46"/>
    <w:rsid w:val="00856388"/>
    <w:rPr>
      <w:rFonts w:ascii="Times New Roman" w:hAnsi="Times New Roman" w:cs="Times New Roman"/>
      <w:color w:val="000000"/>
      <w:sz w:val="22"/>
      <w:szCs w:val="22"/>
    </w:rPr>
  </w:style>
  <w:style w:type="character" w:customStyle="1" w:styleId="dash041e0431044b0447043d044b0439char1">
    <w:name w:val="dash041e_0431_044b_0447_043d_044b_0439__char1"/>
    <w:basedOn w:val="1c"/>
    <w:rsid w:val="00856388"/>
  </w:style>
  <w:style w:type="character" w:customStyle="1" w:styleId="FontStyle41">
    <w:name w:val="Font Style41"/>
    <w:rsid w:val="00856388"/>
    <w:rPr>
      <w:rFonts w:ascii="Times New Roman" w:hAnsi="Times New Roman" w:cs="Times New Roman"/>
      <w:b/>
      <w:bCs/>
      <w:color w:val="000000"/>
      <w:sz w:val="22"/>
      <w:szCs w:val="22"/>
    </w:rPr>
  </w:style>
  <w:style w:type="character" w:customStyle="1" w:styleId="FontStyle42">
    <w:name w:val="Font Style42"/>
    <w:rsid w:val="00856388"/>
    <w:rPr>
      <w:rFonts w:ascii="Times New Roman" w:hAnsi="Times New Roman" w:cs="Times New Roman"/>
      <w:b/>
      <w:bCs/>
      <w:i/>
      <w:iCs/>
      <w:color w:val="000000"/>
      <w:sz w:val="22"/>
      <w:szCs w:val="22"/>
    </w:rPr>
  </w:style>
  <w:style w:type="character" w:customStyle="1" w:styleId="FontStyle43">
    <w:name w:val="Font Style43"/>
    <w:rsid w:val="00856388"/>
    <w:rPr>
      <w:rFonts w:ascii="MS Reference Sans Serif" w:hAnsi="MS Reference Sans Serif" w:cs="MS Reference Sans Serif"/>
      <w:b/>
      <w:bCs/>
      <w:color w:val="000000"/>
      <w:sz w:val="22"/>
      <w:szCs w:val="22"/>
    </w:rPr>
  </w:style>
  <w:style w:type="character" w:customStyle="1" w:styleId="FontStyle44">
    <w:name w:val="Font Style44"/>
    <w:rsid w:val="00856388"/>
    <w:rPr>
      <w:rFonts w:ascii="Times New Roman" w:hAnsi="Times New Roman" w:cs="Times New Roman"/>
      <w:i/>
      <w:iCs/>
      <w:color w:val="000000"/>
      <w:sz w:val="22"/>
      <w:szCs w:val="22"/>
    </w:rPr>
  </w:style>
  <w:style w:type="character" w:customStyle="1" w:styleId="FontStyle45">
    <w:name w:val="Font Style45"/>
    <w:rsid w:val="00856388"/>
    <w:rPr>
      <w:rFonts w:ascii="MS Reference Sans Serif" w:hAnsi="MS Reference Sans Serif" w:cs="MS Reference Sans Serif"/>
      <w:i/>
      <w:iCs/>
      <w:color w:val="000000"/>
      <w:sz w:val="20"/>
      <w:szCs w:val="20"/>
    </w:rPr>
  </w:style>
  <w:style w:type="paragraph" w:customStyle="1" w:styleId="Style9">
    <w:name w:val="Style9"/>
    <w:basedOn w:val="a1"/>
    <w:rsid w:val="00856388"/>
    <w:pPr>
      <w:widowControl w:val="0"/>
      <w:suppressAutoHyphens/>
      <w:autoSpaceDE w:val="0"/>
      <w:spacing w:line="214" w:lineRule="exact"/>
      <w:ind w:firstLine="346"/>
      <w:jc w:val="both"/>
    </w:pPr>
    <w:rPr>
      <w:rFonts w:ascii="MS Reference Sans Serif" w:hAnsi="MS Reference Sans Serif" w:cs="MS Reference Sans Serif"/>
      <w:lang w:eastAsia="ar-SA"/>
    </w:rPr>
  </w:style>
  <w:style w:type="paragraph" w:customStyle="1" w:styleId="Style20">
    <w:name w:val="Style20"/>
    <w:basedOn w:val="a1"/>
    <w:rsid w:val="00856388"/>
    <w:pPr>
      <w:widowControl w:val="0"/>
      <w:suppressAutoHyphens/>
      <w:autoSpaceDE w:val="0"/>
      <w:spacing w:line="214" w:lineRule="exact"/>
      <w:jc w:val="both"/>
    </w:pPr>
    <w:rPr>
      <w:rFonts w:ascii="MS Reference Sans Serif" w:hAnsi="MS Reference Sans Serif" w:cs="MS Reference Sans Serif"/>
      <w:lang w:eastAsia="ar-SA"/>
    </w:rPr>
  </w:style>
  <w:style w:type="paragraph" w:customStyle="1" w:styleId="msonormalcxspmiddle">
    <w:name w:val="msonormalcxspmiddle"/>
    <w:basedOn w:val="a1"/>
    <w:rsid w:val="00856388"/>
    <w:pPr>
      <w:suppressAutoHyphens/>
      <w:spacing w:before="150" w:after="150"/>
      <w:ind w:left="150" w:right="150"/>
    </w:pPr>
    <w:rPr>
      <w:lang w:eastAsia="ar-SA"/>
    </w:rPr>
  </w:style>
  <w:style w:type="table" w:customStyle="1" w:styleId="53">
    <w:name w:val="Сетка таблицы5"/>
    <w:basedOn w:val="a3"/>
    <w:next w:val="afff4"/>
    <w:uiPriority w:val="59"/>
    <w:rsid w:val="00856388"/>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5">
    <w:name w:val="Font Style65"/>
    <w:rsid w:val="00856388"/>
    <w:rPr>
      <w:rFonts w:ascii="Century Schoolbook" w:hAnsi="Century Schoolbook" w:cs="Century Schoolbook"/>
      <w:color w:val="000000"/>
      <w:sz w:val="20"/>
      <w:szCs w:val="20"/>
    </w:rPr>
  </w:style>
  <w:style w:type="character" w:customStyle="1" w:styleId="FontStyle56">
    <w:name w:val="Font Style56"/>
    <w:rsid w:val="00856388"/>
    <w:rPr>
      <w:rFonts w:ascii="Century Schoolbook" w:hAnsi="Century Schoolbook" w:cs="Century Schoolbook"/>
      <w:b/>
      <w:bCs/>
      <w:i/>
      <w:iCs/>
      <w:color w:val="000000"/>
      <w:spacing w:val="-10"/>
      <w:sz w:val="20"/>
      <w:szCs w:val="20"/>
    </w:rPr>
  </w:style>
  <w:style w:type="character" w:customStyle="1" w:styleId="FontStyle62">
    <w:name w:val="Font Style62"/>
    <w:rsid w:val="00856388"/>
    <w:rPr>
      <w:rFonts w:ascii="MS Reference Sans Serif" w:hAnsi="MS Reference Sans Serif" w:cs="MS Reference Sans Serif"/>
      <w:b/>
      <w:bCs/>
      <w:color w:val="000000"/>
      <w:sz w:val="22"/>
      <w:szCs w:val="22"/>
    </w:rPr>
  </w:style>
  <w:style w:type="character" w:customStyle="1" w:styleId="FontStyle64">
    <w:name w:val="Font Style64"/>
    <w:rsid w:val="00856388"/>
    <w:rPr>
      <w:rFonts w:ascii="Century Schoolbook" w:hAnsi="Century Schoolbook" w:cs="Century Schoolbook"/>
      <w:b/>
      <w:bCs/>
      <w:color w:val="000000"/>
      <w:sz w:val="20"/>
      <w:szCs w:val="20"/>
    </w:rPr>
  </w:style>
  <w:style w:type="character" w:customStyle="1" w:styleId="FontStyle67">
    <w:name w:val="Font Style67"/>
    <w:rsid w:val="00856388"/>
    <w:rPr>
      <w:rFonts w:ascii="Century Schoolbook" w:hAnsi="Century Schoolbook" w:cs="Century Schoolbook"/>
      <w:i/>
      <w:iCs/>
      <w:color w:val="000000"/>
      <w:sz w:val="20"/>
      <w:szCs w:val="20"/>
    </w:rPr>
  </w:style>
  <w:style w:type="paragraph" w:customStyle="1" w:styleId="Style17">
    <w:name w:val="Style17"/>
    <w:basedOn w:val="a1"/>
    <w:rsid w:val="00856388"/>
    <w:pPr>
      <w:widowControl w:val="0"/>
      <w:suppressAutoHyphens/>
      <w:autoSpaceDE w:val="0"/>
      <w:spacing w:line="274" w:lineRule="exact"/>
      <w:ind w:firstLine="994"/>
    </w:pPr>
    <w:rPr>
      <w:rFonts w:ascii="MS Reference Sans Serif" w:hAnsi="MS Reference Sans Serif" w:cs="MS Reference Sans Serif"/>
      <w:lang w:eastAsia="ar-SA"/>
    </w:rPr>
  </w:style>
  <w:style w:type="paragraph" w:customStyle="1" w:styleId="Style18">
    <w:name w:val="Style18"/>
    <w:basedOn w:val="a1"/>
    <w:rsid w:val="00856388"/>
    <w:pPr>
      <w:widowControl w:val="0"/>
      <w:suppressAutoHyphens/>
      <w:autoSpaceDE w:val="0"/>
      <w:spacing w:line="281" w:lineRule="exact"/>
      <w:jc w:val="center"/>
    </w:pPr>
    <w:rPr>
      <w:rFonts w:ascii="MS Reference Sans Serif" w:hAnsi="MS Reference Sans Serif" w:cs="MS Reference Sans Serif"/>
      <w:lang w:eastAsia="ar-SA"/>
    </w:rPr>
  </w:style>
  <w:style w:type="paragraph" w:customStyle="1" w:styleId="Style32">
    <w:name w:val="Style32"/>
    <w:basedOn w:val="a1"/>
    <w:rsid w:val="00856388"/>
    <w:pPr>
      <w:widowControl w:val="0"/>
      <w:suppressAutoHyphens/>
      <w:autoSpaceDE w:val="0"/>
    </w:pPr>
    <w:rPr>
      <w:rFonts w:ascii="MS Reference Sans Serif" w:hAnsi="MS Reference Sans Serif" w:cs="MS Reference Sans Serif"/>
      <w:lang w:eastAsia="ar-SA"/>
    </w:rPr>
  </w:style>
  <w:style w:type="paragraph" w:customStyle="1" w:styleId="210">
    <w:name w:val="Основной текст с отступом 21"/>
    <w:basedOn w:val="a1"/>
    <w:rsid w:val="00856388"/>
    <w:pPr>
      <w:suppressAutoHyphens/>
      <w:spacing w:after="120" w:line="480" w:lineRule="auto"/>
      <w:ind w:left="283"/>
    </w:pPr>
    <w:rPr>
      <w:lang w:eastAsia="ar-SA"/>
    </w:rPr>
  </w:style>
  <w:style w:type="paragraph" w:customStyle="1" w:styleId="Style2">
    <w:name w:val="Style2"/>
    <w:basedOn w:val="a1"/>
    <w:rsid w:val="00856388"/>
    <w:pPr>
      <w:widowControl w:val="0"/>
      <w:suppressAutoHyphens/>
      <w:autoSpaceDE w:val="0"/>
      <w:spacing w:line="214" w:lineRule="exact"/>
      <w:ind w:firstLine="346"/>
      <w:jc w:val="both"/>
    </w:pPr>
    <w:rPr>
      <w:rFonts w:ascii="MS Reference Sans Serif" w:hAnsi="MS Reference Sans Serif"/>
      <w:lang w:eastAsia="ar-SA"/>
    </w:rPr>
  </w:style>
  <w:style w:type="paragraph" w:customStyle="1" w:styleId="Style3">
    <w:name w:val="Style3"/>
    <w:basedOn w:val="a1"/>
    <w:rsid w:val="00856388"/>
    <w:pPr>
      <w:widowControl w:val="0"/>
      <w:suppressAutoHyphens/>
      <w:autoSpaceDE w:val="0"/>
      <w:spacing w:line="214" w:lineRule="exact"/>
      <w:ind w:firstLine="398"/>
      <w:jc w:val="both"/>
    </w:pPr>
    <w:rPr>
      <w:rFonts w:ascii="MS Reference Sans Serif" w:hAnsi="MS Reference Sans Serif"/>
      <w:lang w:eastAsia="ar-SA"/>
    </w:rPr>
  </w:style>
  <w:style w:type="paragraph" w:customStyle="1" w:styleId="Style23">
    <w:name w:val="Style23"/>
    <w:basedOn w:val="a1"/>
    <w:rsid w:val="00856388"/>
    <w:pPr>
      <w:widowControl w:val="0"/>
      <w:suppressAutoHyphens/>
      <w:autoSpaceDE w:val="0"/>
      <w:spacing w:line="216" w:lineRule="exact"/>
      <w:ind w:firstLine="403"/>
      <w:jc w:val="both"/>
    </w:pPr>
    <w:rPr>
      <w:rFonts w:ascii="MS Reference Sans Serif" w:hAnsi="MS Reference Sans Serif"/>
      <w:lang w:eastAsia="ar-SA"/>
    </w:rPr>
  </w:style>
  <w:style w:type="paragraph" w:customStyle="1" w:styleId="Style51">
    <w:name w:val="Style51"/>
    <w:basedOn w:val="a1"/>
    <w:rsid w:val="00856388"/>
    <w:pPr>
      <w:widowControl w:val="0"/>
      <w:suppressAutoHyphens/>
      <w:autoSpaceDE w:val="0"/>
      <w:spacing w:line="293" w:lineRule="exact"/>
      <w:ind w:hanging="629"/>
    </w:pPr>
    <w:rPr>
      <w:rFonts w:ascii="MS Reference Sans Serif" w:hAnsi="MS Reference Sans Serif"/>
      <w:lang w:eastAsia="ar-SA"/>
    </w:rPr>
  </w:style>
  <w:style w:type="paragraph" w:customStyle="1" w:styleId="211">
    <w:name w:val="Основной текст 21"/>
    <w:basedOn w:val="a1"/>
    <w:rsid w:val="00856388"/>
    <w:pPr>
      <w:widowControl w:val="0"/>
      <w:suppressAutoHyphens/>
      <w:autoSpaceDE w:val="0"/>
    </w:pPr>
    <w:rPr>
      <w:rFonts w:ascii="MS Reference Sans Serif" w:hAnsi="MS Reference Sans Serif" w:cs="MS Reference Sans Serif"/>
      <w:lang w:eastAsia="ar-SA"/>
    </w:rPr>
  </w:style>
  <w:style w:type="paragraph" w:customStyle="1" w:styleId="Style14">
    <w:name w:val="Style14"/>
    <w:basedOn w:val="a1"/>
    <w:rsid w:val="00856388"/>
    <w:pPr>
      <w:widowControl w:val="0"/>
      <w:suppressAutoHyphens/>
      <w:autoSpaceDE w:val="0"/>
      <w:spacing w:line="310" w:lineRule="exact"/>
      <w:jc w:val="center"/>
    </w:pPr>
    <w:rPr>
      <w:rFonts w:ascii="MS Reference Sans Serif" w:hAnsi="MS Reference Sans Serif" w:cs="MS Reference Sans Serif"/>
      <w:lang w:eastAsia="ar-SA"/>
    </w:rPr>
  </w:style>
  <w:style w:type="paragraph" w:customStyle="1" w:styleId="Style15">
    <w:name w:val="Style15"/>
    <w:basedOn w:val="a1"/>
    <w:rsid w:val="00856388"/>
    <w:pPr>
      <w:widowControl w:val="0"/>
      <w:suppressAutoHyphens/>
      <w:autoSpaceDE w:val="0"/>
      <w:spacing w:line="213" w:lineRule="exact"/>
      <w:ind w:firstLine="394"/>
      <w:jc w:val="both"/>
    </w:pPr>
    <w:rPr>
      <w:rFonts w:ascii="MS Reference Sans Serif" w:hAnsi="MS Reference Sans Serif" w:cs="MS Reference Sans Serif"/>
      <w:lang w:eastAsia="ar-SA"/>
    </w:rPr>
  </w:style>
  <w:style w:type="paragraph" w:customStyle="1" w:styleId="Style19">
    <w:name w:val="Style19"/>
    <w:basedOn w:val="a1"/>
    <w:rsid w:val="00856388"/>
    <w:pPr>
      <w:widowControl w:val="0"/>
      <w:suppressAutoHyphens/>
      <w:autoSpaceDE w:val="0"/>
      <w:spacing w:line="209" w:lineRule="exact"/>
      <w:ind w:firstLine="346"/>
      <w:jc w:val="both"/>
    </w:pPr>
    <w:rPr>
      <w:rFonts w:ascii="MS Reference Sans Serif" w:hAnsi="MS Reference Sans Serif" w:cs="MS Reference Sans Serif"/>
      <w:lang w:eastAsia="ar-SA"/>
    </w:rPr>
  </w:style>
  <w:style w:type="paragraph" w:customStyle="1" w:styleId="1f">
    <w:name w:val="Абзац списка1"/>
    <w:basedOn w:val="a1"/>
    <w:rsid w:val="00856388"/>
    <w:pPr>
      <w:widowControl w:val="0"/>
      <w:suppressAutoHyphens/>
      <w:autoSpaceDE w:val="0"/>
      <w:spacing w:after="200" w:line="276" w:lineRule="auto"/>
      <w:ind w:left="720"/>
    </w:pPr>
    <w:rPr>
      <w:rFonts w:ascii="Calibri" w:eastAsia="Calibri" w:hAnsi="Calibri" w:cs="MS Reference Sans Serif"/>
      <w:sz w:val="22"/>
      <w:szCs w:val="22"/>
      <w:lang w:eastAsia="ar-SA"/>
    </w:rPr>
  </w:style>
  <w:style w:type="character" w:customStyle="1" w:styleId="FontStyle55">
    <w:name w:val="Font Style55"/>
    <w:rsid w:val="00856388"/>
    <w:rPr>
      <w:rFonts w:ascii="MS Reference Sans Serif" w:hAnsi="MS Reference Sans Serif" w:cs="MS Reference Sans Serif"/>
      <w:i/>
      <w:iCs/>
      <w:color w:val="000000"/>
      <w:sz w:val="20"/>
      <w:szCs w:val="20"/>
    </w:rPr>
  </w:style>
  <w:style w:type="character" w:customStyle="1" w:styleId="FontStyle13">
    <w:name w:val="Font Style13"/>
    <w:rsid w:val="00856388"/>
    <w:rPr>
      <w:rFonts w:ascii="Times New Roman" w:hAnsi="Times New Roman" w:cs="Times New Roman"/>
      <w:sz w:val="18"/>
      <w:szCs w:val="18"/>
    </w:rPr>
  </w:style>
  <w:style w:type="paragraph" w:customStyle="1" w:styleId="Style4">
    <w:name w:val="Style4"/>
    <w:basedOn w:val="a1"/>
    <w:rsid w:val="00856388"/>
    <w:pPr>
      <w:widowControl w:val="0"/>
      <w:suppressAutoHyphens/>
      <w:autoSpaceDE w:val="0"/>
      <w:jc w:val="right"/>
    </w:pPr>
    <w:rPr>
      <w:rFonts w:ascii="MS Reference Sans Serif" w:hAnsi="MS Reference Sans Serif"/>
      <w:lang w:eastAsia="ar-SA"/>
    </w:rPr>
  </w:style>
  <w:style w:type="paragraph" w:customStyle="1" w:styleId="Style52">
    <w:name w:val="Style52"/>
    <w:basedOn w:val="a1"/>
    <w:rsid w:val="00856388"/>
    <w:pPr>
      <w:widowControl w:val="0"/>
      <w:suppressAutoHyphens/>
      <w:autoSpaceDE w:val="0"/>
      <w:jc w:val="center"/>
    </w:pPr>
    <w:rPr>
      <w:rFonts w:ascii="MS Reference Sans Serif" w:hAnsi="MS Reference Sans Serif"/>
      <w:lang w:eastAsia="ar-SA"/>
    </w:rPr>
  </w:style>
  <w:style w:type="paragraph" w:customStyle="1" w:styleId="msonormalcxspmiddlecxspmiddle">
    <w:name w:val="msonormalcxspmiddlecxspmiddle"/>
    <w:basedOn w:val="a1"/>
    <w:rsid w:val="00856388"/>
    <w:pPr>
      <w:spacing w:before="280" w:after="280"/>
    </w:pPr>
    <w:rPr>
      <w:kern w:val="1"/>
      <w:lang w:eastAsia="ar-SA"/>
    </w:rPr>
  </w:style>
  <w:style w:type="character" w:customStyle="1" w:styleId="WW8Num3z0">
    <w:name w:val="WW8Num3z0"/>
    <w:rsid w:val="00856388"/>
    <w:rPr>
      <w:rFonts w:ascii="Symbol" w:hAnsi="Symbol"/>
    </w:rPr>
  </w:style>
  <w:style w:type="character" w:customStyle="1" w:styleId="WW8Num4z0">
    <w:name w:val="WW8Num4z0"/>
    <w:rsid w:val="00856388"/>
    <w:rPr>
      <w:rFonts w:ascii="Symbol" w:hAnsi="Symbol"/>
    </w:rPr>
  </w:style>
  <w:style w:type="character" w:customStyle="1" w:styleId="WW8Num6z0">
    <w:name w:val="WW8Num6z0"/>
    <w:rsid w:val="00856388"/>
    <w:rPr>
      <w:color w:val="00000A"/>
    </w:rPr>
  </w:style>
  <w:style w:type="character" w:customStyle="1" w:styleId="WW8Num7z0">
    <w:name w:val="WW8Num7z0"/>
    <w:rsid w:val="00856388"/>
    <w:rPr>
      <w:color w:val="00000A"/>
    </w:rPr>
  </w:style>
  <w:style w:type="character" w:customStyle="1" w:styleId="WW8Num10z0">
    <w:name w:val="WW8Num10z0"/>
    <w:rsid w:val="00856388"/>
    <w:rPr>
      <w:rFonts w:ascii="Symbol" w:hAnsi="Symbol"/>
      <w:color w:val="00000A"/>
    </w:rPr>
  </w:style>
  <w:style w:type="character" w:customStyle="1" w:styleId="WW8Num12z0">
    <w:name w:val="WW8Num12z0"/>
    <w:rsid w:val="00856388"/>
    <w:rPr>
      <w:color w:val="00000A"/>
    </w:rPr>
  </w:style>
  <w:style w:type="character" w:customStyle="1" w:styleId="WW8Num12z1">
    <w:name w:val="WW8Num12z1"/>
    <w:rsid w:val="00856388"/>
    <w:rPr>
      <w:rFonts w:ascii="Courier New" w:hAnsi="Courier New" w:cs="Courier New"/>
    </w:rPr>
  </w:style>
  <w:style w:type="character" w:customStyle="1" w:styleId="Absatz-Standardschriftart">
    <w:name w:val="Absatz-Standardschriftart"/>
    <w:rsid w:val="00856388"/>
  </w:style>
  <w:style w:type="character" w:customStyle="1" w:styleId="WW8Num13z1">
    <w:name w:val="WW8Num13z1"/>
    <w:rsid w:val="00856388"/>
    <w:rPr>
      <w:rFonts w:ascii="Courier New" w:hAnsi="Courier New"/>
    </w:rPr>
  </w:style>
  <w:style w:type="character" w:customStyle="1" w:styleId="WW-Absatz-Standardschriftart">
    <w:name w:val="WW-Absatz-Standardschriftart"/>
    <w:rsid w:val="00856388"/>
  </w:style>
  <w:style w:type="character" w:customStyle="1" w:styleId="WW8Num8z0">
    <w:name w:val="WW8Num8z0"/>
    <w:rsid w:val="00856388"/>
    <w:rPr>
      <w:color w:val="00000A"/>
    </w:rPr>
  </w:style>
  <w:style w:type="character" w:customStyle="1" w:styleId="WW8Num9z0">
    <w:name w:val="WW8Num9z0"/>
    <w:rsid w:val="00856388"/>
    <w:rPr>
      <w:color w:val="00000A"/>
    </w:rPr>
  </w:style>
  <w:style w:type="character" w:customStyle="1" w:styleId="WW-Absatz-Standardschriftart1">
    <w:name w:val="WW-Absatz-Standardschriftart1"/>
    <w:rsid w:val="00856388"/>
  </w:style>
  <w:style w:type="character" w:customStyle="1" w:styleId="WW-Absatz-Standardschriftart11">
    <w:name w:val="WW-Absatz-Standardschriftart11"/>
    <w:rsid w:val="00856388"/>
  </w:style>
  <w:style w:type="character" w:customStyle="1" w:styleId="WW-Absatz-Standardschriftart111">
    <w:name w:val="WW-Absatz-Standardschriftart111"/>
    <w:rsid w:val="00856388"/>
  </w:style>
  <w:style w:type="character" w:customStyle="1" w:styleId="WW-Absatz-Standardschriftart1111">
    <w:name w:val="WW-Absatz-Standardschriftart1111"/>
    <w:rsid w:val="00856388"/>
  </w:style>
  <w:style w:type="character" w:customStyle="1" w:styleId="WW-Absatz-Standardschriftart11111">
    <w:name w:val="WW-Absatz-Standardschriftart11111"/>
    <w:rsid w:val="00856388"/>
  </w:style>
  <w:style w:type="character" w:customStyle="1" w:styleId="WW-Absatz-Standardschriftart111111">
    <w:name w:val="WW-Absatz-Standardschriftart111111"/>
    <w:rsid w:val="00856388"/>
  </w:style>
  <w:style w:type="character" w:customStyle="1" w:styleId="WW-Absatz-Standardschriftart1111111">
    <w:name w:val="WW-Absatz-Standardschriftart1111111"/>
    <w:rsid w:val="00856388"/>
  </w:style>
  <w:style w:type="character" w:customStyle="1" w:styleId="WW-Absatz-Standardschriftart11111111">
    <w:name w:val="WW-Absatz-Standardschriftart11111111"/>
    <w:rsid w:val="00856388"/>
  </w:style>
  <w:style w:type="character" w:customStyle="1" w:styleId="WW8Num5z0">
    <w:name w:val="WW8Num5z0"/>
    <w:rsid w:val="00856388"/>
    <w:rPr>
      <w:rFonts w:ascii="Symbol" w:hAnsi="Symbol"/>
    </w:rPr>
  </w:style>
  <w:style w:type="character" w:customStyle="1" w:styleId="WW-Absatz-Standardschriftart111111111">
    <w:name w:val="WW-Absatz-Standardschriftart111111111"/>
    <w:rsid w:val="00856388"/>
  </w:style>
  <w:style w:type="character" w:customStyle="1" w:styleId="WW8Num5z1">
    <w:name w:val="WW8Num5z1"/>
    <w:rsid w:val="00856388"/>
    <w:rPr>
      <w:rFonts w:ascii="Courier New" w:hAnsi="Courier New" w:cs="Courier New"/>
    </w:rPr>
  </w:style>
  <w:style w:type="character" w:customStyle="1" w:styleId="WW8Num5z2">
    <w:name w:val="WW8Num5z2"/>
    <w:rsid w:val="00856388"/>
    <w:rPr>
      <w:rFonts w:ascii="Wingdings" w:hAnsi="Wingdings"/>
    </w:rPr>
  </w:style>
  <w:style w:type="character" w:customStyle="1" w:styleId="WW8Num6z1">
    <w:name w:val="WW8Num6z1"/>
    <w:rsid w:val="00856388"/>
    <w:rPr>
      <w:rFonts w:cs="Courier New"/>
    </w:rPr>
  </w:style>
  <w:style w:type="character" w:customStyle="1" w:styleId="WW8Num6z2">
    <w:name w:val="WW8Num6z2"/>
    <w:rsid w:val="00856388"/>
    <w:rPr>
      <w:rFonts w:ascii="Wingdings" w:hAnsi="Wingdings"/>
    </w:rPr>
  </w:style>
  <w:style w:type="character" w:customStyle="1" w:styleId="WW8Num8z1">
    <w:name w:val="WW8Num8z1"/>
    <w:rsid w:val="00856388"/>
    <w:rPr>
      <w:rFonts w:ascii="Courier New" w:hAnsi="Courier New" w:cs="Courier New"/>
    </w:rPr>
  </w:style>
  <w:style w:type="character" w:customStyle="1" w:styleId="WW8Num8z2">
    <w:name w:val="WW8Num8z2"/>
    <w:rsid w:val="00856388"/>
    <w:rPr>
      <w:rFonts w:ascii="Wingdings" w:hAnsi="Wingdings"/>
    </w:rPr>
  </w:style>
  <w:style w:type="character" w:customStyle="1" w:styleId="WW8Num10z1">
    <w:name w:val="WW8Num10z1"/>
    <w:rsid w:val="00856388"/>
    <w:rPr>
      <w:rFonts w:ascii="Courier New" w:hAnsi="Courier New" w:cs="Courier New"/>
    </w:rPr>
  </w:style>
  <w:style w:type="character" w:customStyle="1" w:styleId="WW8Num10z2">
    <w:name w:val="WW8Num10z2"/>
    <w:rsid w:val="00856388"/>
    <w:rPr>
      <w:rFonts w:ascii="Wingdings" w:hAnsi="Wingdings"/>
    </w:rPr>
  </w:style>
  <w:style w:type="character" w:customStyle="1" w:styleId="WW8Num11z0">
    <w:name w:val="WW8Num11z0"/>
    <w:rsid w:val="00856388"/>
    <w:rPr>
      <w:color w:val="00000A"/>
    </w:rPr>
  </w:style>
  <w:style w:type="character" w:customStyle="1" w:styleId="WW8Num14z0">
    <w:name w:val="WW8Num14z0"/>
    <w:rsid w:val="00856388"/>
    <w:rPr>
      <w:rFonts w:ascii="Symbol" w:hAnsi="Symbol"/>
    </w:rPr>
  </w:style>
  <w:style w:type="character" w:customStyle="1" w:styleId="WW8Num14z1">
    <w:name w:val="WW8Num14z1"/>
    <w:rsid w:val="00856388"/>
    <w:rPr>
      <w:rFonts w:ascii="Courier New" w:hAnsi="Courier New" w:cs="Courier New"/>
    </w:rPr>
  </w:style>
  <w:style w:type="character" w:customStyle="1" w:styleId="WW8Num14z2">
    <w:name w:val="WW8Num14z2"/>
    <w:rsid w:val="00856388"/>
    <w:rPr>
      <w:rFonts w:ascii="Wingdings" w:hAnsi="Wingdings"/>
    </w:rPr>
  </w:style>
  <w:style w:type="character" w:customStyle="1" w:styleId="WW8Num15z0">
    <w:name w:val="WW8Num15z0"/>
    <w:rsid w:val="00856388"/>
    <w:rPr>
      <w:rFonts w:ascii="Times New Roman" w:hAnsi="Times New Roman"/>
    </w:rPr>
  </w:style>
  <w:style w:type="character" w:customStyle="1" w:styleId="WW8Num16z0">
    <w:name w:val="WW8Num16z0"/>
    <w:rsid w:val="00856388"/>
    <w:rPr>
      <w:rFonts w:ascii="Symbol" w:hAnsi="Symbol"/>
    </w:rPr>
  </w:style>
  <w:style w:type="character" w:customStyle="1" w:styleId="WW8Num16z1">
    <w:name w:val="WW8Num16z1"/>
    <w:rsid w:val="00856388"/>
    <w:rPr>
      <w:rFonts w:ascii="Courier New" w:hAnsi="Courier New" w:cs="Courier New"/>
    </w:rPr>
  </w:style>
  <w:style w:type="character" w:customStyle="1" w:styleId="WW8Num16z2">
    <w:name w:val="WW8Num16z2"/>
    <w:rsid w:val="00856388"/>
    <w:rPr>
      <w:rFonts w:ascii="Wingdings" w:hAnsi="Wingdings"/>
    </w:rPr>
  </w:style>
  <w:style w:type="character" w:customStyle="1" w:styleId="WW8Num19z0">
    <w:name w:val="WW8Num19z0"/>
    <w:rsid w:val="00856388"/>
    <w:rPr>
      <w:rFonts w:ascii="Symbol" w:hAnsi="Symbol"/>
    </w:rPr>
  </w:style>
  <w:style w:type="character" w:customStyle="1" w:styleId="WW8Num19z1">
    <w:name w:val="WW8Num19z1"/>
    <w:rsid w:val="00856388"/>
    <w:rPr>
      <w:rFonts w:ascii="Courier New" w:hAnsi="Courier New"/>
    </w:rPr>
  </w:style>
  <w:style w:type="character" w:customStyle="1" w:styleId="WW8Num19z2">
    <w:name w:val="WW8Num19z2"/>
    <w:rsid w:val="00856388"/>
    <w:rPr>
      <w:rFonts w:ascii="Wingdings" w:hAnsi="Wingdings"/>
    </w:rPr>
  </w:style>
  <w:style w:type="character" w:customStyle="1" w:styleId="WW8Num20z0">
    <w:name w:val="WW8Num20z0"/>
    <w:rsid w:val="00856388"/>
    <w:rPr>
      <w:rFonts w:ascii="Times New Roman" w:hAnsi="Times New Roman" w:cs="Times New Roman"/>
    </w:rPr>
  </w:style>
  <w:style w:type="character" w:customStyle="1" w:styleId="WW8Num20z1">
    <w:name w:val="WW8Num20z1"/>
    <w:rsid w:val="00856388"/>
    <w:rPr>
      <w:rFonts w:ascii="Courier New" w:hAnsi="Courier New" w:cs="Courier New"/>
    </w:rPr>
  </w:style>
  <w:style w:type="character" w:customStyle="1" w:styleId="WW8Num20z2">
    <w:name w:val="WW8Num20z2"/>
    <w:rsid w:val="00856388"/>
    <w:rPr>
      <w:rFonts w:ascii="Wingdings" w:hAnsi="Wingdings"/>
    </w:rPr>
  </w:style>
  <w:style w:type="character" w:customStyle="1" w:styleId="3a">
    <w:name w:val="Основной шрифт абзаца3"/>
    <w:rsid w:val="00856388"/>
  </w:style>
  <w:style w:type="character" w:customStyle="1" w:styleId="140">
    <w:name w:val="Знак Знак14"/>
    <w:rsid w:val="00856388"/>
    <w:rPr>
      <w:rFonts w:cs="Arial"/>
      <w:b/>
      <w:bCs/>
      <w:i/>
      <w:kern w:val="1"/>
      <w:sz w:val="28"/>
      <w:szCs w:val="28"/>
      <w:lang w:eastAsia="hi-IN" w:bidi="hi-IN"/>
    </w:rPr>
  </w:style>
  <w:style w:type="character" w:customStyle="1" w:styleId="130">
    <w:name w:val="Знак Знак13"/>
    <w:rsid w:val="00856388"/>
    <w:rPr>
      <w:rFonts w:ascii="Calibri" w:hAnsi="Calibri"/>
      <w:b/>
      <w:bCs/>
      <w:i/>
      <w:iCs/>
      <w:kern w:val="1"/>
      <w:sz w:val="26"/>
      <w:szCs w:val="26"/>
      <w:lang w:eastAsia="ar-SA" w:bidi="ar-SA"/>
    </w:rPr>
  </w:style>
  <w:style w:type="character" w:customStyle="1" w:styleId="120">
    <w:name w:val="Знак Знак12"/>
    <w:rsid w:val="00856388"/>
    <w:rPr>
      <w:rFonts w:ascii="Calibri" w:hAnsi="Calibri" w:cs="Mangal"/>
      <w:b/>
      <w:bCs/>
      <w:kern w:val="1"/>
      <w:sz w:val="22"/>
      <w:lang w:eastAsia="hi-IN" w:bidi="hi-IN"/>
    </w:rPr>
  </w:style>
  <w:style w:type="character" w:customStyle="1" w:styleId="110">
    <w:name w:val="Знак Знак11"/>
    <w:rsid w:val="00856388"/>
    <w:rPr>
      <w:sz w:val="24"/>
      <w:szCs w:val="24"/>
      <w:lang w:eastAsia="ar-SA" w:bidi="ar-SA"/>
    </w:rPr>
  </w:style>
  <w:style w:type="character" w:customStyle="1" w:styleId="WW8Num2z0">
    <w:name w:val="WW8Num2z0"/>
    <w:rsid w:val="00856388"/>
    <w:rPr>
      <w:rFonts w:ascii="Symbol" w:hAnsi="Symbol"/>
    </w:rPr>
  </w:style>
  <w:style w:type="character" w:customStyle="1" w:styleId="WW8Num9z1">
    <w:name w:val="WW8Num9z1"/>
    <w:rsid w:val="00856388"/>
    <w:rPr>
      <w:rFonts w:ascii="Courier New" w:hAnsi="Courier New" w:cs="Courier New"/>
    </w:rPr>
  </w:style>
  <w:style w:type="character" w:customStyle="1" w:styleId="WW8Num9z2">
    <w:name w:val="WW8Num9z2"/>
    <w:rsid w:val="00856388"/>
    <w:rPr>
      <w:rFonts w:ascii="Wingdings" w:hAnsi="Wingdings"/>
    </w:rPr>
  </w:style>
  <w:style w:type="character" w:customStyle="1" w:styleId="WW8Num9z3">
    <w:name w:val="WW8Num9z3"/>
    <w:rsid w:val="00856388"/>
    <w:rPr>
      <w:rFonts w:ascii="Symbol" w:hAnsi="Symbol"/>
    </w:rPr>
  </w:style>
  <w:style w:type="character" w:customStyle="1" w:styleId="WW8Num13z2">
    <w:name w:val="WW8Num13z2"/>
    <w:rsid w:val="00856388"/>
    <w:rPr>
      <w:rFonts w:ascii="Wingdings" w:hAnsi="Wingdings"/>
    </w:rPr>
  </w:style>
  <w:style w:type="character" w:customStyle="1" w:styleId="WW8Num13z3">
    <w:name w:val="WW8Num13z3"/>
    <w:rsid w:val="00856388"/>
    <w:rPr>
      <w:rFonts w:ascii="Symbol" w:hAnsi="Symbol"/>
    </w:rPr>
  </w:style>
  <w:style w:type="character" w:customStyle="1" w:styleId="29">
    <w:name w:val="Основной шрифт абзаца2"/>
    <w:rsid w:val="00856388"/>
  </w:style>
  <w:style w:type="character" w:customStyle="1" w:styleId="WW8Num1z0">
    <w:name w:val="WW8Num1z0"/>
    <w:rsid w:val="00856388"/>
    <w:rPr>
      <w:rFonts w:ascii="Symbol" w:hAnsi="Symbol"/>
    </w:rPr>
  </w:style>
  <w:style w:type="character" w:customStyle="1" w:styleId="WW8Num4z1">
    <w:name w:val="WW8Num4z1"/>
    <w:rsid w:val="00856388"/>
    <w:rPr>
      <w:rFonts w:ascii="Courier New" w:hAnsi="Courier New" w:cs="Courier New"/>
    </w:rPr>
  </w:style>
  <w:style w:type="character" w:customStyle="1" w:styleId="WW8Num4z2">
    <w:name w:val="WW8Num4z2"/>
    <w:rsid w:val="00856388"/>
    <w:rPr>
      <w:rFonts w:ascii="Wingdings" w:hAnsi="Wingdings"/>
    </w:rPr>
  </w:style>
  <w:style w:type="character" w:customStyle="1" w:styleId="WW8Num8z3">
    <w:name w:val="WW8Num8z3"/>
    <w:rsid w:val="00856388"/>
    <w:rPr>
      <w:rFonts w:ascii="Symbol" w:hAnsi="Symbol"/>
    </w:rPr>
  </w:style>
  <w:style w:type="character" w:customStyle="1" w:styleId="WW8Num12z2">
    <w:name w:val="WW8Num12z2"/>
    <w:rsid w:val="00856388"/>
    <w:rPr>
      <w:rFonts w:ascii="Wingdings" w:hAnsi="Wingdings"/>
    </w:rPr>
  </w:style>
  <w:style w:type="character" w:customStyle="1" w:styleId="WW8Num12z3">
    <w:name w:val="WW8Num12z3"/>
    <w:rsid w:val="00856388"/>
    <w:rPr>
      <w:rFonts w:ascii="Symbol" w:hAnsi="Symbol"/>
    </w:rPr>
  </w:style>
  <w:style w:type="character" w:customStyle="1" w:styleId="WW8Num22z0">
    <w:name w:val="WW8Num22z0"/>
    <w:rsid w:val="00856388"/>
    <w:rPr>
      <w:rFonts w:ascii="Symbol" w:hAnsi="Symbol"/>
    </w:rPr>
  </w:style>
  <w:style w:type="character" w:customStyle="1" w:styleId="WW8Num22z1">
    <w:name w:val="WW8Num22z1"/>
    <w:rsid w:val="00856388"/>
    <w:rPr>
      <w:rFonts w:ascii="Courier New" w:hAnsi="Courier New" w:cs="Courier New"/>
    </w:rPr>
  </w:style>
  <w:style w:type="character" w:customStyle="1" w:styleId="WW8Num22z2">
    <w:name w:val="WW8Num22z2"/>
    <w:rsid w:val="00856388"/>
    <w:rPr>
      <w:rFonts w:ascii="Wingdings" w:hAnsi="Wingdings"/>
    </w:rPr>
  </w:style>
  <w:style w:type="character" w:customStyle="1" w:styleId="WW8Num25z0">
    <w:name w:val="WW8Num25z0"/>
    <w:rsid w:val="00856388"/>
    <w:rPr>
      <w:rFonts w:ascii="Symbol" w:hAnsi="Symbol"/>
      <w:color w:val="auto"/>
    </w:rPr>
  </w:style>
  <w:style w:type="character" w:customStyle="1" w:styleId="WW8Num25z2">
    <w:name w:val="WW8Num25z2"/>
    <w:rsid w:val="00856388"/>
    <w:rPr>
      <w:rFonts w:ascii="Wingdings" w:hAnsi="Wingdings"/>
    </w:rPr>
  </w:style>
  <w:style w:type="character" w:customStyle="1" w:styleId="WW8Num25z3">
    <w:name w:val="WW8Num25z3"/>
    <w:rsid w:val="00856388"/>
    <w:rPr>
      <w:rFonts w:ascii="Symbol" w:hAnsi="Symbol"/>
    </w:rPr>
  </w:style>
  <w:style w:type="character" w:customStyle="1" w:styleId="WW8Num25z4">
    <w:name w:val="WW8Num25z4"/>
    <w:rsid w:val="00856388"/>
    <w:rPr>
      <w:rFonts w:ascii="Courier New" w:hAnsi="Courier New"/>
    </w:rPr>
  </w:style>
  <w:style w:type="character" w:customStyle="1" w:styleId="WW8Num27z0">
    <w:name w:val="WW8Num27z0"/>
    <w:rsid w:val="00856388"/>
    <w:rPr>
      <w:rFonts w:ascii="Symbol" w:hAnsi="Symbol"/>
    </w:rPr>
  </w:style>
  <w:style w:type="character" w:customStyle="1" w:styleId="WW8Num27z1">
    <w:name w:val="WW8Num27z1"/>
    <w:rsid w:val="00856388"/>
    <w:rPr>
      <w:rFonts w:ascii="Courier New" w:hAnsi="Courier New"/>
    </w:rPr>
  </w:style>
  <w:style w:type="character" w:customStyle="1" w:styleId="WW8Num27z2">
    <w:name w:val="WW8Num27z2"/>
    <w:rsid w:val="00856388"/>
    <w:rPr>
      <w:rFonts w:ascii="Wingdings" w:hAnsi="Wingdings"/>
    </w:rPr>
  </w:style>
  <w:style w:type="character" w:customStyle="1" w:styleId="WW8Num32z0">
    <w:name w:val="WW8Num32z0"/>
    <w:rsid w:val="00856388"/>
    <w:rPr>
      <w:rFonts w:ascii="Symbol" w:hAnsi="Symbol"/>
    </w:rPr>
  </w:style>
  <w:style w:type="character" w:customStyle="1" w:styleId="WW8Num32z1">
    <w:name w:val="WW8Num32z1"/>
    <w:rsid w:val="00856388"/>
    <w:rPr>
      <w:rFonts w:ascii="Courier New" w:hAnsi="Courier New"/>
    </w:rPr>
  </w:style>
  <w:style w:type="character" w:customStyle="1" w:styleId="WW8Num32z2">
    <w:name w:val="WW8Num32z2"/>
    <w:rsid w:val="00856388"/>
    <w:rPr>
      <w:rFonts w:ascii="Wingdings" w:hAnsi="Wingdings"/>
    </w:rPr>
  </w:style>
  <w:style w:type="character" w:customStyle="1" w:styleId="WW8Num38z0">
    <w:name w:val="WW8Num38z0"/>
    <w:rsid w:val="00856388"/>
    <w:rPr>
      <w:rFonts w:ascii="Symbol" w:hAnsi="Symbol"/>
    </w:rPr>
  </w:style>
  <w:style w:type="character" w:customStyle="1" w:styleId="WW8Num38z1">
    <w:name w:val="WW8Num38z1"/>
    <w:rsid w:val="00856388"/>
    <w:rPr>
      <w:rFonts w:ascii="Courier New" w:hAnsi="Courier New"/>
    </w:rPr>
  </w:style>
  <w:style w:type="character" w:customStyle="1" w:styleId="WW8Num38z2">
    <w:name w:val="WW8Num38z2"/>
    <w:rsid w:val="00856388"/>
    <w:rPr>
      <w:rFonts w:ascii="Wingdings" w:hAnsi="Wingdings"/>
    </w:rPr>
  </w:style>
  <w:style w:type="character" w:customStyle="1" w:styleId="WW8Num39z0">
    <w:name w:val="WW8Num39z0"/>
    <w:rsid w:val="00856388"/>
    <w:rPr>
      <w:rFonts w:ascii="Symbol" w:hAnsi="Symbol"/>
    </w:rPr>
  </w:style>
  <w:style w:type="character" w:customStyle="1" w:styleId="WW8Num39z1">
    <w:name w:val="WW8Num39z1"/>
    <w:rsid w:val="00856388"/>
    <w:rPr>
      <w:rFonts w:ascii="Courier New" w:hAnsi="Courier New" w:cs="Courier New"/>
    </w:rPr>
  </w:style>
  <w:style w:type="character" w:customStyle="1" w:styleId="WW8Num39z2">
    <w:name w:val="WW8Num39z2"/>
    <w:rsid w:val="00856388"/>
    <w:rPr>
      <w:rFonts w:ascii="Wingdings" w:hAnsi="Wingdings"/>
    </w:rPr>
  </w:style>
  <w:style w:type="character" w:customStyle="1" w:styleId="WW8Num40z0">
    <w:name w:val="WW8Num40z0"/>
    <w:rsid w:val="00856388"/>
    <w:rPr>
      <w:rFonts w:ascii="Symbol" w:hAnsi="Symbol"/>
    </w:rPr>
  </w:style>
  <w:style w:type="character" w:customStyle="1" w:styleId="WW8Num40z1">
    <w:name w:val="WW8Num40z1"/>
    <w:rsid w:val="00856388"/>
    <w:rPr>
      <w:rFonts w:ascii="Courier New" w:hAnsi="Courier New" w:cs="Courier New"/>
    </w:rPr>
  </w:style>
  <w:style w:type="character" w:customStyle="1" w:styleId="WW8Num40z2">
    <w:name w:val="WW8Num40z2"/>
    <w:rsid w:val="00856388"/>
    <w:rPr>
      <w:rFonts w:ascii="Wingdings" w:hAnsi="Wingdings"/>
    </w:rPr>
  </w:style>
  <w:style w:type="character" w:customStyle="1" w:styleId="WW8Num41z1">
    <w:name w:val="WW8Num41z1"/>
    <w:rsid w:val="00856388"/>
    <w:rPr>
      <w:rFonts w:ascii="Courier New" w:hAnsi="Courier New"/>
    </w:rPr>
  </w:style>
  <w:style w:type="character" w:customStyle="1" w:styleId="WW8Num41z2">
    <w:name w:val="WW8Num41z2"/>
    <w:rsid w:val="00856388"/>
    <w:rPr>
      <w:rFonts w:ascii="Wingdings" w:hAnsi="Wingdings"/>
    </w:rPr>
  </w:style>
  <w:style w:type="character" w:customStyle="1" w:styleId="WW8Num41z3">
    <w:name w:val="WW8Num41z3"/>
    <w:rsid w:val="00856388"/>
    <w:rPr>
      <w:rFonts w:ascii="Symbol" w:hAnsi="Symbol"/>
    </w:rPr>
  </w:style>
  <w:style w:type="character" w:customStyle="1" w:styleId="WW8Num42z0">
    <w:name w:val="WW8Num42z0"/>
    <w:rsid w:val="00856388"/>
    <w:rPr>
      <w:rFonts w:ascii="Symbol" w:hAnsi="Symbol"/>
    </w:rPr>
  </w:style>
  <w:style w:type="character" w:customStyle="1" w:styleId="WW8Num42z1">
    <w:name w:val="WW8Num42z1"/>
    <w:rsid w:val="00856388"/>
    <w:rPr>
      <w:rFonts w:ascii="Courier New" w:hAnsi="Courier New"/>
    </w:rPr>
  </w:style>
  <w:style w:type="character" w:customStyle="1" w:styleId="WW8Num42z2">
    <w:name w:val="WW8Num42z2"/>
    <w:rsid w:val="00856388"/>
    <w:rPr>
      <w:rFonts w:ascii="Wingdings" w:hAnsi="Wingdings"/>
    </w:rPr>
  </w:style>
  <w:style w:type="character" w:customStyle="1" w:styleId="WW8Num3z1">
    <w:name w:val="WW8Num3z1"/>
    <w:rsid w:val="00856388"/>
    <w:rPr>
      <w:rFonts w:ascii="Courier New" w:hAnsi="Courier New" w:cs="Courier New"/>
    </w:rPr>
  </w:style>
  <w:style w:type="character" w:customStyle="1" w:styleId="WW8Num3z2">
    <w:name w:val="WW8Num3z2"/>
    <w:rsid w:val="00856388"/>
    <w:rPr>
      <w:rFonts w:ascii="Wingdings" w:hAnsi="Wingdings"/>
    </w:rPr>
  </w:style>
  <w:style w:type="character" w:customStyle="1" w:styleId="WW8Num7z1">
    <w:name w:val="WW8Num7z1"/>
    <w:rsid w:val="00856388"/>
    <w:rPr>
      <w:rFonts w:ascii="Courier New" w:hAnsi="Courier New" w:cs="Courier New"/>
    </w:rPr>
  </w:style>
  <w:style w:type="character" w:customStyle="1" w:styleId="WW8Num7z2">
    <w:name w:val="WW8Num7z2"/>
    <w:rsid w:val="00856388"/>
    <w:rPr>
      <w:rFonts w:ascii="Wingdings" w:hAnsi="Wingdings"/>
    </w:rPr>
  </w:style>
  <w:style w:type="character" w:customStyle="1" w:styleId="WW8Num7z3">
    <w:name w:val="WW8Num7z3"/>
    <w:rsid w:val="00856388"/>
    <w:rPr>
      <w:rFonts w:ascii="Symbol" w:hAnsi="Symbol"/>
    </w:rPr>
  </w:style>
  <w:style w:type="character" w:customStyle="1" w:styleId="WW8Num11z1">
    <w:name w:val="WW8Num11z1"/>
    <w:rsid w:val="00856388"/>
    <w:rPr>
      <w:rFonts w:ascii="Courier New" w:hAnsi="Courier New" w:cs="Courier New"/>
    </w:rPr>
  </w:style>
  <w:style w:type="character" w:customStyle="1" w:styleId="WW8Num11z2">
    <w:name w:val="WW8Num11z2"/>
    <w:rsid w:val="00856388"/>
    <w:rPr>
      <w:rFonts w:ascii="Wingdings" w:hAnsi="Wingdings"/>
    </w:rPr>
  </w:style>
  <w:style w:type="character" w:customStyle="1" w:styleId="WW8Num11z3">
    <w:name w:val="WW8Num11z3"/>
    <w:rsid w:val="00856388"/>
    <w:rPr>
      <w:rFonts w:ascii="Symbol" w:hAnsi="Symbol"/>
    </w:rPr>
  </w:style>
  <w:style w:type="character" w:customStyle="1" w:styleId="WW-Absatz-Standardschriftart1111111111">
    <w:name w:val="WW-Absatz-Standardschriftart1111111111"/>
    <w:rsid w:val="00856388"/>
  </w:style>
  <w:style w:type="character" w:customStyle="1" w:styleId="44">
    <w:name w:val="Основной шрифт абзаца4"/>
    <w:rsid w:val="00856388"/>
  </w:style>
  <w:style w:type="character" w:customStyle="1" w:styleId="affffa">
    <w:name w:val="Символ сноски"/>
    <w:rsid w:val="00856388"/>
    <w:rPr>
      <w:vertAlign w:val="superscript"/>
    </w:rPr>
  </w:style>
  <w:style w:type="character" w:customStyle="1" w:styleId="WW8Num6z3">
    <w:name w:val="WW8Num6z3"/>
    <w:rsid w:val="00856388"/>
    <w:rPr>
      <w:rFonts w:ascii="Symbol" w:hAnsi="Symbol"/>
    </w:rPr>
  </w:style>
  <w:style w:type="character" w:customStyle="1" w:styleId="2a">
    <w:name w:val="Знак сноски2"/>
    <w:rsid w:val="00856388"/>
    <w:rPr>
      <w:vertAlign w:val="superscript"/>
    </w:rPr>
  </w:style>
  <w:style w:type="character" w:customStyle="1" w:styleId="affffb">
    <w:name w:val="Символы концевой сноски"/>
    <w:rsid w:val="00856388"/>
    <w:rPr>
      <w:vertAlign w:val="superscript"/>
    </w:rPr>
  </w:style>
  <w:style w:type="character" w:customStyle="1" w:styleId="WW-">
    <w:name w:val="WW-Символы концевой сноски"/>
    <w:rsid w:val="00856388"/>
  </w:style>
  <w:style w:type="character" w:customStyle="1" w:styleId="affffc">
    <w:name w:val="Маркеры списка"/>
    <w:rsid w:val="00856388"/>
    <w:rPr>
      <w:rFonts w:ascii="OpenSymbol" w:eastAsia="OpenSymbol" w:hAnsi="OpenSymbol" w:cs="OpenSymbol"/>
    </w:rPr>
  </w:style>
  <w:style w:type="character" w:customStyle="1" w:styleId="affffd">
    <w:name w:val="Символ нумерации"/>
    <w:rsid w:val="00856388"/>
  </w:style>
  <w:style w:type="character" w:customStyle="1" w:styleId="1f0">
    <w:name w:val="Знак концевой сноски1"/>
    <w:rsid w:val="00856388"/>
    <w:rPr>
      <w:vertAlign w:val="superscript"/>
    </w:rPr>
  </w:style>
  <w:style w:type="character" w:customStyle="1" w:styleId="1f1">
    <w:name w:val="Основной текст Знак1"/>
    <w:uiPriority w:val="99"/>
    <w:rsid w:val="00856388"/>
    <w:rPr>
      <w:rFonts w:eastAsia="Lucida Sans Unicode" w:cs="Tahoma"/>
      <w:kern w:val="1"/>
      <w:sz w:val="24"/>
      <w:szCs w:val="24"/>
      <w:lang w:eastAsia="hi-IN" w:bidi="hi-IN"/>
    </w:rPr>
  </w:style>
  <w:style w:type="character" w:customStyle="1" w:styleId="affffe">
    <w:name w:val="Красная строка Знак"/>
    <w:rsid w:val="00856388"/>
    <w:rPr>
      <w:rFonts w:ascii="Calibri" w:eastAsia="Calibri" w:hAnsi="Calibri" w:cs="Calibri"/>
      <w:kern w:val="1"/>
      <w:sz w:val="22"/>
      <w:szCs w:val="22"/>
      <w:lang w:eastAsia="hi-IN" w:bidi="hi-IN"/>
    </w:rPr>
  </w:style>
  <w:style w:type="character" w:customStyle="1" w:styleId="FontStyle12">
    <w:name w:val="Font Style12"/>
    <w:rsid w:val="00856388"/>
    <w:rPr>
      <w:rFonts w:ascii="Times New Roman" w:hAnsi="Times New Roman" w:cs="Times New Roman"/>
      <w:sz w:val="20"/>
      <w:szCs w:val="20"/>
    </w:rPr>
  </w:style>
  <w:style w:type="character" w:customStyle="1" w:styleId="3b">
    <w:name w:val="Знак сноски3"/>
    <w:rsid w:val="00856388"/>
    <w:rPr>
      <w:vertAlign w:val="superscript"/>
    </w:rPr>
  </w:style>
  <w:style w:type="character" w:customStyle="1" w:styleId="2b">
    <w:name w:val="Знак концевой сноски2"/>
    <w:rsid w:val="00856388"/>
    <w:rPr>
      <w:vertAlign w:val="superscript"/>
    </w:rPr>
  </w:style>
  <w:style w:type="character" w:customStyle="1" w:styleId="45">
    <w:name w:val="Знак сноски4"/>
    <w:rsid w:val="00856388"/>
    <w:rPr>
      <w:vertAlign w:val="superscript"/>
    </w:rPr>
  </w:style>
  <w:style w:type="character" w:customStyle="1" w:styleId="3c">
    <w:name w:val="Знак концевой сноски3"/>
    <w:rsid w:val="00856388"/>
    <w:rPr>
      <w:vertAlign w:val="superscript"/>
    </w:rPr>
  </w:style>
  <w:style w:type="character" w:customStyle="1" w:styleId="100">
    <w:name w:val="Знак Знак10"/>
    <w:rsid w:val="00856388"/>
    <w:rPr>
      <w:kern w:val="1"/>
      <w:lang w:eastAsia="hi-IN" w:bidi="hi-IN"/>
    </w:rPr>
  </w:style>
  <w:style w:type="character" w:customStyle="1" w:styleId="54">
    <w:name w:val="Знак Знак5"/>
    <w:rsid w:val="00856388"/>
    <w:rPr>
      <w:rFonts w:eastAsia="Lucida Sans Unicode" w:cs="Mangal"/>
      <w:kern w:val="1"/>
      <w:sz w:val="24"/>
      <w:szCs w:val="21"/>
      <w:lang w:eastAsia="hi-IN" w:bidi="hi-IN"/>
    </w:rPr>
  </w:style>
  <w:style w:type="character" w:customStyle="1" w:styleId="FontStyle78">
    <w:name w:val="Font Style78"/>
    <w:basedOn w:val="3a"/>
    <w:rsid w:val="00856388"/>
  </w:style>
  <w:style w:type="character" w:customStyle="1" w:styleId="46">
    <w:name w:val="Знак Знак4"/>
    <w:rsid w:val="00856388"/>
    <w:rPr>
      <w:rFonts w:ascii="Tahoma" w:hAnsi="Tahoma"/>
      <w:sz w:val="16"/>
      <w:szCs w:val="16"/>
      <w:lang w:eastAsia="ar-SA" w:bidi="ar-SA"/>
    </w:rPr>
  </w:style>
  <w:style w:type="character" w:customStyle="1" w:styleId="3d">
    <w:name w:val="Знак Знак3"/>
    <w:rsid w:val="00856388"/>
    <w:rPr>
      <w:rFonts w:ascii="Arial Unicode MS" w:eastAsia="Arial Unicode MS" w:hAnsi="Arial Unicode MS"/>
      <w:color w:val="000000"/>
      <w:lang w:eastAsia="ar-SA" w:bidi="ar-SA"/>
    </w:rPr>
  </w:style>
  <w:style w:type="character" w:customStyle="1" w:styleId="2c">
    <w:name w:val="Знак Знак2"/>
    <w:rsid w:val="00856388"/>
    <w:rPr>
      <w:lang w:val="ru-RU" w:eastAsia="ar-SA" w:bidi="ar-SA"/>
    </w:rPr>
  </w:style>
  <w:style w:type="character" w:customStyle="1" w:styleId="1f2">
    <w:name w:val="Знак Знак1"/>
    <w:rsid w:val="00856388"/>
    <w:rPr>
      <w:rFonts w:ascii="Pragmatica" w:hAnsi="Pragmatica"/>
      <w:sz w:val="18"/>
      <w:lang w:eastAsia="ar-SA" w:bidi="ar-SA"/>
    </w:rPr>
  </w:style>
  <w:style w:type="character" w:customStyle="1" w:styleId="afffff">
    <w:name w:val="Знак Знак"/>
    <w:rsid w:val="00856388"/>
    <w:rPr>
      <w:sz w:val="24"/>
      <w:szCs w:val="24"/>
      <w:lang w:eastAsia="ar-SA" w:bidi="ar-SA"/>
    </w:rPr>
  </w:style>
  <w:style w:type="character" w:customStyle="1" w:styleId="afffff0">
    <w:name w:val="Основной шрифт"/>
    <w:rsid w:val="00856388"/>
  </w:style>
  <w:style w:type="character" w:customStyle="1" w:styleId="1f3">
    <w:name w:val="Гиперссылка1"/>
    <w:rsid w:val="00856388"/>
    <w:rPr>
      <w:color w:val="0000FF"/>
      <w:u w:val="single"/>
    </w:rPr>
  </w:style>
  <w:style w:type="character" w:customStyle="1" w:styleId="afffff1">
    <w:name w:val="Г"/>
    <w:rsid w:val="00856388"/>
    <w:rPr>
      <w:color w:val="0000FF"/>
      <w:sz w:val="20"/>
      <w:u w:val="single"/>
    </w:rPr>
  </w:style>
  <w:style w:type="character" w:customStyle="1" w:styleId="1f4">
    <w:name w:val="Строгий1"/>
    <w:rsid w:val="00856388"/>
    <w:rPr>
      <w:b/>
      <w:bCs w:val="0"/>
    </w:rPr>
  </w:style>
  <w:style w:type="character" w:customStyle="1" w:styleId="2d">
    <w:name w:val="Гиперссылка2"/>
    <w:rsid w:val="00856388"/>
    <w:rPr>
      <w:color w:val="0000FF"/>
      <w:u w:val="single"/>
    </w:rPr>
  </w:style>
  <w:style w:type="character" w:customStyle="1" w:styleId="2e">
    <w:name w:val="Строгий2"/>
    <w:rsid w:val="00856388"/>
    <w:rPr>
      <w:b/>
      <w:bCs w:val="0"/>
    </w:rPr>
  </w:style>
  <w:style w:type="character" w:customStyle="1" w:styleId="3e">
    <w:name w:val="Гиперссылка3"/>
    <w:rsid w:val="00856388"/>
    <w:rPr>
      <w:color w:val="0000FF"/>
      <w:u w:val="single"/>
    </w:rPr>
  </w:style>
  <w:style w:type="character" w:customStyle="1" w:styleId="3f">
    <w:name w:val="Строгий3"/>
    <w:rsid w:val="00856388"/>
    <w:rPr>
      <w:b/>
      <w:bCs w:val="0"/>
    </w:rPr>
  </w:style>
  <w:style w:type="character" w:customStyle="1" w:styleId="FontStyle30">
    <w:name w:val="Font Style30"/>
    <w:rsid w:val="00856388"/>
    <w:rPr>
      <w:rFonts w:ascii="Franklin Gothic Medium" w:hAnsi="Franklin Gothic Medium" w:cs="Franklin Gothic Medium"/>
      <w:b/>
      <w:bCs/>
      <w:sz w:val="14"/>
      <w:szCs w:val="14"/>
    </w:rPr>
  </w:style>
  <w:style w:type="character" w:customStyle="1" w:styleId="FontStyle32">
    <w:name w:val="Font Style32"/>
    <w:rsid w:val="00856388"/>
    <w:rPr>
      <w:rFonts w:ascii="Times New Roman" w:hAnsi="Times New Roman" w:cs="Times New Roman"/>
      <w:sz w:val="16"/>
      <w:szCs w:val="16"/>
    </w:rPr>
  </w:style>
  <w:style w:type="character" w:customStyle="1" w:styleId="FontStyle33">
    <w:name w:val="Font Style33"/>
    <w:rsid w:val="00856388"/>
    <w:rPr>
      <w:rFonts w:ascii="Times New Roman" w:hAnsi="Times New Roman" w:cs="Times New Roman"/>
      <w:b/>
      <w:bCs/>
      <w:sz w:val="16"/>
      <w:szCs w:val="16"/>
    </w:rPr>
  </w:style>
  <w:style w:type="character" w:customStyle="1" w:styleId="FontStyle36">
    <w:name w:val="Font Style36"/>
    <w:rsid w:val="00856388"/>
    <w:rPr>
      <w:rFonts w:ascii="Times New Roman" w:hAnsi="Times New Roman" w:cs="Times New Roman"/>
      <w:b/>
      <w:bCs/>
      <w:i/>
      <w:iCs/>
      <w:spacing w:val="20"/>
      <w:sz w:val="22"/>
      <w:szCs w:val="22"/>
    </w:rPr>
  </w:style>
  <w:style w:type="character" w:customStyle="1" w:styleId="FontStyle40">
    <w:name w:val="Font Style40"/>
    <w:rsid w:val="00856388"/>
    <w:rPr>
      <w:rFonts w:ascii="Franklin Gothic Medium" w:hAnsi="Franklin Gothic Medium" w:cs="Franklin Gothic Medium"/>
      <w:b/>
      <w:bCs/>
      <w:sz w:val="20"/>
      <w:szCs w:val="20"/>
    </w:rPr>
  </w:style>
  <w:style w:type="character" w:customStyle="1" w:styleId="92">
    <w:name w:val="Знак Знак9"/>
    <w:rsid w:val="00856388"/>
    <w:rPr>
      <w:kern w:val="1"/>
      <w:sz w:val="24"/>
      <w:szCs w:val="24"/>
      <w:lang w:eastAsia="hi-IN" w:bidi="hi-IN"/>
    </w:rPr>
  </w:style>
  <w:style w:type="character" w:customStyle="1" w:styleId="83">
    <w:name w:val="Знак Знак8"/>
    <w:rsid w:val="00856388"/>
    <w:rPr>
      <w:rFonts w:eastAsia="Lucida Sans Unicode" w:cs="Tahoma"/>
      <w:kern w:val="1"/>
      <w:lang w:eastAsia="hi-IN" w:bidi="hi-IN"/>
    </w:rPr>
  </w:style>
  <w:style w:type="character" w:customStyle="1" w:styleId="72">
    <w:name w:val="Знак Знак7"/>
    <w:rsid w:val="00856388"/>
    <w:rPr>
      <w:rFonts w:ascii="Calibri" w:eastAsia="Calibri" w:hAnsi="Calibri"/>
      <w:i/>
      <w:iCs/>
      <w:kern w:val="1"/>
      <w:sz w:val="24"/>
      <w:szCs w:val="24"/>
      <w:lang w:eastAsia="ar-SA" w:bidi="ar-SA"/>
    </w:rPr>
  </w:style>
  <w:style w:type="character" w:customStyle="1" w:styleId="62">
    <w:name w:val="Знак Знак6"/>
    <w:rsid w:val="00856388"/>
    <w:rPr>
      <w:rFonts w:ascii="Cambria" w:hAnsi="Cambria"/>
      <w:kern w:val="1"/>
      <w:sz w:val="24"/>
      <w:szCs w:val="24"/>
      <w:lang w:eastAsia="ar-SA" w:bidi="ar-SA"/>
    </w:rPr>
  </w:style>
  <w:style w:type="character" w:customStyle="1" w:styleId="1f5">
    <w:name w:val="Текст выноски Знак1"/>
    <w:rsid w:val="00856388"/>
    <w:rPr>
      <w:rFonts w:ascii="Tahoma" w:hAnsi="Tahoma" w:cs="Tahoma"/>
      <w:sz w:val="16"/>
      <w:szCs w:val="16"/>
    </w:rPr>
  </w:style>
  <w:style w:type="character" w:customStyle="1" w:styleId="1f6">
    <w:name w:val="Текст концевой сноски Знак1"/>
    <w:rsid w:val="00856388"/>
    <w:rPr>
      <w:sz w:val="20"/>
      <w:szCs w:val="20"/>
    </w:rPr>
  </w:style>
  <w:style w:type="character" w:customStyle="1" w:styleId="1f7">
    <w:name w:val="Шапка Знак1"/>
    <w:rsid w:val="00856388"/>
    <w:rPr>
      <w:rFonts w:ascii="Cambria" w:eastAsia="Times New Roman" w:hAnsi="Cambria" w:cs="Times New Roman"/>
      <w:sz w:val="24"/>
      <w:szCs w:val="24"/>
      <w:shd w:val="clear" w:color="auto" w:fill="CCCCCC"/>
    </w:rPr>
  </w:style>
  <w:style w:type="character" w:customStyle="1" w:styleId="212">
    <w:name w:val="Основной текст 2 Знак1"/>
    <w:rsid w:val="00856388"/>
  </w:style>
  <w:style w:type="character" w:customStyle="1" w:styleId="WW8Num110z0">
    <w:name w:val="WW8Num110z0"/>
    <w:rsid w:val="00856388"/>
    <w:rPr>
      <w:rFonts w:ascii="Symbol" w:hAnsi="Symbol"/>
    </w:rPr>
  </w:style>
  <w:style w:type="character" w:customStyle="1" w:styleId="WW8Num335z0">
    <w:name w:val="WW8Num335z0"/>
    <w:rsid w:val="00856388"/>
    <w:rPr>
      <w:rFonts w:ascii="Symbol" w:hAnsi="Symbol"/>
    </w:rPr>
  </w:style>
  <w:style w:type="character" w:customStyle="1" w:styleId="WW8Num335z1">
    <w:name w:val="WW8Num335z1"/>
    <w:rsid w:val="00856388"/>
    <w:rPr>
      <w:rFonts w:ascii="Courier New" w:hAnsi="Courier New" w:cs="Courier New"/>
    </w:rPr>
  </w:style>
  <w:style w:type="character" w:customStyle="1" w:styleId="WW8Num335z2">
    <w:name w:val="WW8Num335z2"/>
    <w:rsid w:val="00856388"/>
    <w:rPr>
      <w:rFonts w:ascii="Wingdings" w:hAnsi="Wingdings"/>
    </w:rPr>
  </w:style>
  <w:style w:type="character" w:customStyle="1" w:styleId="WW8Num375z0">
    <w:name w:val="WW8Num375z0"/>
    <w:rsid w:val="00856388"/>
    <w:rPr>
      <w:rFonts w:ascii="Symbol" w:hAnsi="Symbol"/>
      <w:sz w:val="20"/>
    </w:rPr>
  </w:style>
  <w:style w:type="paragraph" w:customStyle="1" w:styleId="47">
    <w:name w:val="Название4"/>
    <w:basedOn w:val="a1"/>
    <w:rsid w:val="00856388"/>
    <w:pPr>
      <w:widowControl w:val="0"/>
      <w:suppressLineNumbers/>
      <w:suppressAutoHyphens/>
      <w:spacing w:before="120" w:after="120"/>
    </w:pPr>
    <w:rPr>
      <w:rFonts w:ascii="Arial" w:eastAsia="Lucida Sans Unicode" w:hAnsi="Arial" w:cs="Mangal"/>
      <w:i/>
      <w:iCs/>
      <w:kern w:val="1"/>
      <w:sz w:val="20"/>
      <w:lang w:eastAsia="hi-IN" w:bidi="hi-IN"/>
    </w:rPr>
  </w:style>
  <w:style w:type="paragraph" w:customStyle="1" w:styleId="48">
    <w:name w:val="Указатель4"/>
    <w:basedOn w:val="a1"/>
    <w:rsid w:val="00856388"/>
    <w:pPr>
      <w:widowControl w:val="0"/>
      <w:suppressLineNumbers/>
      <w:suppressAutoHyphens/>
    </w:pPr>
    <w:rPr>
      <w:rFonts w:ascii="Arial" w:eastAsia="Lucida Sans Unicode" w:hAnsi="Arial" w:cs="Mangal"/>
      <w:kern w:val="1"/>
      <w:lang w:eastAsia="hi-IN" w:bidi="hi-IN"/>
    </w:rPr>
  </w:style>
  <w:style w:type="paragraph" w:customStyle="1" w:styleId="3f0">
    <w:name w:val="Название3"/>
    <w:basedOn w:val="a1"/>
    <w:rsid w:val="00856388"/>
    <w:pPr>
      <w:widowControl w:val="0"/>
      <w:suppressLineNumbers/>
      <w:suppressAutoHyphens/>
      <w:spacing w:before="120" w:after="120"/>
    </w:pPr>
    <w:rPr>
      <w:rFonts w:eastAsia="Lucida Sans Unicode" w:cs="Mangal"/>
      <w:i/>
      <w:iCs/>
      <w:kern w:val="1"/>
      <w:lang w:eastAsia="hi-IN" w:bidi="hi-IN"/>
    </w:rPr>
  </w:style>
  <w:style w:type="paragraph" w:customStyle="1" w:styleId="3f1">
    <w:name w:val="Указатель3"/>
    <w:basedOn w:val="a1"/>
    <w:rsid w:val="00856388"/>
    <w:pPr>
      <w:widowControl w:val="0"/>
      <w:suppressLineNumbers/>
      <w:suppressAutoHyphens/>
    </w:pPr>
    <w:rPr>
      <w:rFonts w:eastAsia="Lucida Sans Unicode" w:cs="Mangal"/>
      <w:kern w:val="1"/>
      <w:lang w:eastAsia="hi-IN" w:bidi="hi-IN"/>
    </w:rPr>
  </w:style>
  <w:style w:type="paragraph" w:customStyle="1" w:styleId="2f">
    <w:name w:val="Название2"/>
    <w:basedOn w:val="a1"/>
    <w:rsid w:val="00856388"/>
    <w:pPr>
      <w:widowControl w:val="0"/>
      <w:suppressLineNumbers/>
      <w:suppressAutoHyphens/>
      <w:spacing w:before="120" w:after="120"/>
    </w:pPr>
    <w:rPr>
      <w:rFonts w:eastAsia="Lucida Sans Unicode" w:cs="Tahoma"/>
      <w:i/>
      <w:iCs/>
      <w:kern w:val="1"/>
      <w:lang w:eastAsia="hi-IN" w:bidi="hi-IN"/>
    </w:rPr>
  </w:style>
  <w:style w:type="paragraph" w:customStyle="1" w:styleId="2f0">
    <w:name w:val="Указатель2"/>
    <w:basedOn w:val="a1"/>
    <w:rsid w:val="00856388"/>
    <w:pPr>
      <w:widowControl w:val="0"/>
      <w:suppressLineNumbers/>
      <w:suppressAutoHyphens/>
    </w:pPr>
    <w:rPr>
      <w:rFonts w:eastAsia="Lucida Sans Unicode" w:cs="Tahoma"/>
      <w:kern w:val="1"/>
      <w:lang w:eastAsia="hi-IN" w:bidi="hi-IN"/>
    </w:rPr>
  </w:style>
  <w:style w:type="paragraph" w:customStyle="1" w:styleId="84">
    <w:name w:val="заголовок 8"/>
    <w:basedOn w:val="a1"/>
    <w:next w:val="a1"/>
    <w:rsid w:val="00856388"/>
    <w:pPr>
      <w:keepNext/>
      <w:autoSpaceDE w:val="0"/>
    </w:pPr>
    <w:rPr>
      <w:i/>
      <w:iCs/>
      <w:kern w:val="1"/>
      <w:lang w:eastAsia="ar-SA"/>
    </w:rPr>
  </w:style>
  <w:style w:type="paragraph" w:customStyle="1" w:styleId="1f8">
    <w:name w:val="Текст1"/>
    <w:basedOn w:val="a1"/>
    <w:rsid w:val="00856388"/>
    <w:rPr>
      <w:rFonts w:ascii="Courier New" w:hAnsi="Courier New" w:cs="Courier New"/>
      <w:kern w:val="1"/>
      <w:sz w:val="20"/>
      <w:szCs w:val="20"/>
      <w:lang w:eastAsia="ar-SA"/>
    </w:rPr>
  </w:style>
  <w:style w:type="paragraph" w:customStyle="1" w:styleId="afffff2">
    <w:name w:val="[Основной абзац]"/>
    <w:basedOn w:val="a1"/>
    <w:rsid w:val="00856388"/>
    <w:pPr>
      <w:autoSpaceDE w:val="0"/>
      <w:spacing w:line="288" w:lineRule="auto"/>
      <w:textAlignment w:val="center"/>
    </w:pPr>
    <w:rPr>
      <w:rFonts w:eastAsia="Calibri"/>
      <w:color w:val="000000"/>
      <w:kern w:val="1"/>
      <w:lang w:eastAsia="ar-SA"/>
    </w:rPr>
  </w:style>
  <w:style w:type="paragraph" w:customStyle="1" w:styleId="1f9">
    <w:name w:val="Красная строка1"/>
    <w:basedOn w:val="aff5"/>
    <w:rsid w:val="00856388"/>
    <w:pPr>
      <w:tabs>
        <w:tab w:val="left" w:pos="643"/>
      </w:tabs>
      <w:suppressAutoHyphens/>
      <w:spacing w:after="120" w:line="276" w:lineRule="auto"/>
      <w:ind w:firstLine="210"/>
      <w:jc w:val="left"/>
    </w:pPr>
    <w:rPr>
      <w:rFonts w:ascii="Calibri" w:eastAsia="Calibri" w:hAnsi="Calibri" w:cs="Calibri"/>
      <w:kern w:val="1"/>
      <w:sz w:val="22"/>
      <w:szCs w:val="22"/>
      <w:lang w:eastAsia="ar-SA"/>
    </w:rPr>
  </w:style>
  <w:style w:type="paragraph" w:customStyle="1" w:styleId="213">
    <w:name w:val="Маркированный список 21"/>
    <w:basedOn w:val="a1"/>
    <w:rsid w:val="00856388"/>
    <w:pPr>
      <w:tabs>
        <w:tab w:val="left" w:pos="0"/>
      </w:tabs>
      <w:suppressAutoHyphens/>
      <w:spacing w:after="200" w:line="276" w:lineRule="auto"/>
      <w:ind w:left="1065" w:hanging="360"/>
    </w:pPr>
    <w:rPr>
      <w:rFonts w:ascii="Calibri" w:eastAsia="Calibri" w:hAnsi="Calibri" w:cs="Calibri"/>
      <w:kern w:val="1"/>
      <w:sz w:val="22"/>
      <w:szCs w:val="22"/>
      <w:lang w:eastAsia="ar-SA"/>
    </w:rPr>
  </w:style>
  <w:style w:type="paragraph" w:customStyle="1" w:styleId="320">
    <w:name w:val="Основной текст 32"/>
    <w:basedOn w:val="a1"/>
    <w:rsid w:val="00856388"/>
    <w:pPr>
      <w:spacing w:after="120" w:line="276" w:lineRule="auto"/>
    </w:pPr>
    <w:rPr>
      <w:rFonts w:ascii="Calibri" w:eastAsia="Calibri" w:hAnsi="Calibri"/>
      <w:kern w:val="1"/>
      <w:sz w:val="16"/>
      <w:szCs w:val="16"/>
      <w:lang w:eastAsia="ar-SA"/>
    </w:rPr>
  </w:style>
  <w:style w:type="paragraph" w:customStyle="1" w:styleId="311">
    <w:name w:val="Основной текст 31"/>
    <w:basedOn w:val="a1"/>
    <w:rsid w:val="00856388"/>
    <w:pPr>
      <w:suppressAutoHyphens/>
    </w:pPr>
    <w:rPr>
      <w:rFonts w:eastAsia="Lucida Sans Unicode" w:cs="Tahoma"/>
      <w:kern w:val="1"/>
      <w:lang w:eastAsia="hi-IN" w:bidi="hi-IN"/>
    </w:rPr>
  </w:style>
  <w:style w:type="paragraph" w:customStyle="1" w:styleId="Style22">
    <w:name w:val="Style22"/>
    <w:basedOn w:val="a1"/>
    <w:rsid w:val="00856388"/>
    <w:pPr>
      <w:widowControl w:val="0"/>
      <w:autoSpaceDE w:val="0"/>
      <w:spacing w:line="211" w:lineRule="exact"/>
      <w:ind w:firstLine="418"/>
      <w:jc w:val="both"/>
    </w:pPr>
    <w:rPr>
      <w:rFonts w:ascii="MS Reference Sans Serif" w:hAnsi="MS Reference Sans Serif"/>
      <w:kern w:val="1"/>
      <w:lang w:eastAsia="ar-SA"/>
    </w:rPr>
  </w:style>
  <w:style w:type="paragraph" w:customStyle="1" w:styleId="Style1">
    <w:name w:val="Style1"/>
    <w:basedOn w:val="a1"/>
    <w:rsid w:val="00856388"/>
    <w:pPr>
      <w:widowControl w:val="0"/>
      <w:autoSpaceDE w:val="0"/>
      <w:spacing w:line="229" w:lineRule="exact"/>
      <w:jc w:val="both"/>
    </w:pPr>
    <w:rPr>
      <w:kern w:val="1"/>
      <w:lang w:eastAsia="ar-SA"/>
    </w:rPr>
  </w:style>
  <w:style w:type="paragraph" w:customStyle="1" w:styleId="1fa">
    <w:name w:val="Стиль1"/>
    <w:basedOn w:val="a1"/>
    <w:rsid w:val="00856388"/>
    <w:pPr>
      <w:widowControl w:val="0"/>
      <w:autoSpaceDE w:val="0"/>
      <w:spacing w:before="120" w:after="120"/>
    </w:pPr>
    <w:rPr>
      <w:kern w:val="1"/>
      <w:sz w:val="20"/>
      <w:szCs w:val="20"/>
      <w:lang w:eastAsia="ar-SA"/>
    </w:rPr>
  </w:style>
  <w:style w:type="paragraph" w:customStyle="1" w:styleId="Style11">
    <w:name w:val="Style11"/>
    <w:basedOn w:val="a1"/>
    <w:rsid w:val="00856388"/>
    <w:pPr>
      <w:widowControl w:val="0"/>
      <w:autoSpaceDE w:val="0"/>
      <w:spacing w:line="322" w:lineRule="exact"/>
      <w:ind w:hanging="350"/>
      <w:jc w:val="both"/>
    </w:pPr>
    <w:rPr>
      <w:kern w:val="1"/>
      <w:lang w:eastAsia="ar-SA"/>
    </w:rPr>
  </w:style>
  <w:style w:type="paragraph" w:customStyle="1" w:styleId="Style25">
    <w:name w:val="Style25"/>
    <w:basedOn w:val="a1"/>
    <w:rsid w:val="00856388"/>
    <w:pPr>
      <w:widowControl w:val="0"/>
      <w:autoSpaceDE w:val="0"/>
      <w:spacing w:line="312" w:lineRule="exact"/>
      <w:ind w:firstLine="816"/>
    </w:pPr>
    <w:rPr>
      <w:kern w:val="1"/>
      <w:lang w:eastAsia="ar-SA"/>
    </w:rPr>
  </w:style>
  <w:style w:type="paragraph" w:styleId="HTML">
    <w:name w:val="HTML Preformatted"/>
    <w:basedOn w:val="a1"/>
    <w:link w:val="HTML0"/>
    <w:rsid w:val="00856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kern w:val="1"/>
      <w:sz w:val="20"/>
      <w:szCs w:val="20"/>
      <w:lang w:eastAsia="ar-SA"/>
    </w:rPr>
  </w:style>
  <w:style w:type="character" w:customStyle="1" w:styleId="HTML0">
    <w:name w:val="Стандартный HTML Знак"/>
    <w:basedOn w:val="a2"/>
    <w:link w:val="HTML"/>
    <w:rsid w:val="00856388"/>
    <w:rPr>
      <w:rFonts w:ascii="Arial Unicode MS" w:eastAsia="Arial Unicode MS" w:hAnsi="Arial Unicode MS"/>
      <w:color w:val="000000"/>
      <w:kern w:val="1"/>
      <w:lang w:eastAsia="ar-SA"/>
    </w:rPr>
  </w:style>
  <w:style w:type="paragraph" w:customStyle="1" w:styleId="1fb">
    <w:name w:val="Шапка1"/>
    <w:basedOn w:val="a1"/>
    <w:rsid w:val="00856388"/>
    <w:pPr>
      <w:spacing w:after="60"/>
      <w:jc w:val="center"/>
    </w:pPr>
    <w:rPr>
      <w:rFonts w:ascii="Pragmatica" w:hAnsi="Pragmatica"/>
      <w:kern w:val="1"/>
      <w:sz w:val="18"/>
      <w:szCs w:val="20"/>
      <w:lang w:eastAsia="ar-SA"/>
    </w:rPr>
  </w:style>
  <w:style w:type="paragraph" w:customStyle="1" w:styleId="2f1">
    <w:name w:val="Знак2"/>
    <w:basedOn w:val="a1"/>
    <w:rsid w:val="00856388"/>
    <w:pPr>
      <w:spacing w:after="160" w:line="240" w:lineRule="exact"/>
    </w:pPr>
    <w:rPr>
      <w:rFonts w:ascii="Verdana" w:hAnsi="Verdana"/>
      <w:kern w:val="1"/>
      <w:sz w:val="20"/>
      <w:szCs w:val="20"/>
      <w:lang w:val="en-US" w:eastAsia="ar-SA"/>
    </w:rPr>
  </w:style>
  <w:style w:type="paragraph" w:customStyle="1" w:styleId="Standard">
    <w:name w:val="Standard"/>
    <w:rsid w:val="00856388"/>
    <w:pPr>
      <w:suppressAutoHyphens/>
      <w:textAlignment w:val="baseline"/>
    </w:pPr>
    <w:rPr>
      <w:rFonts w:eastAsia="Arial"/>
      <w:kern w:val="1"/>
      <w:sz w:val="24"/>
      <w:szCs w:val="24"/>
      <w:lang w:eastAsia="ar-SA"/>
    </w:rPr>
  </w:style>
  <w:style w:type="paragraph" w:customStyle="1" w:styleId="2f2">
    <w:name w:val="Обычный2"/>
    <w:rsid w:val="00856388"/>
    <w:pPr>
      <w:widowControl w:val="0"/>
      <w:suppressAutoHyphens/>
    </w:pPr>
    <w:rPr>
      <w:rFonts w:eastAsia="Arial"/>
      <w:sz w:val="16"/>
      <w:lang w:eastAsia="ar-SA"/>
    </w:rPr>
  </w:style>
  <w:style w:type="paragraph" w:customStyle="1" w:styleId="Style5">
    <w:name w:val="Style5"/>
    <w:basedOn w:val="a1"/>
    <w:rsid w:val="00856388"/>
    <w:pPr>
      <w:widowControl w:val="0"/>
      <w:autoSpaceDE w:val="0"/>
      <w:spacing w:line="197" w:lineRule="exact"/>
    </w:pPr>
    <w:rPr>
      <w:kern w:val="1"/>
      <w:lang w:eastAsia="ar-SA"/>
    </w:rPr>
  </w:style>
  <w:style w:type="paragraph" w:customStyle="1" w:styleId="Style6">
    <w:name w:val="Style6"/>
    <w:basedOn w:val="a1"/>
    <w:rsid w:val="00856388"/>
    <w:pPr>
      <w:widowControl w:val="0"/>
      <w:autoSpaceDE w:val="0"/>
    </w:pPr>
    <w:rPr>
      <w:kern w:val="1"/>
      <w:lang w:eastAsia="ar-SA"/>
    </w:rPr>
  </w:style>
  <w:style w:type="paragraph" w:customStyle="1" w:styleId="Style7">
    <w:name w:val="Style7"/>
    <w:basedOn w:val="a1"/>
    <w:rsid w:val="00856388"/>
    <w:pPr>
      <w:widowControl w:val="0"/>
      <w:autoSpaceDE w:val="0"/>
    </w:pPr>
    <w:rPr>
      <w:kern w:val="1"/>
      <w:lang w:eastAsia="ar-SA"/>
    </w:rPr>
  </w:style>
  <w:style w:type="paragraph" w:customStyle="1" w:styleId="Style8">
    <w:name w:val="Style8"/>
    <w:basedOn w:val="a1"/>
    <w:rsid w:val="00856388"/>
    <w:pPr>
      <w:widowControl w:val="0"/>
      <w:autoSpaceDE w:val="0"/>
      <w:spacing w:line="197" w:lineRule="exact"/>
    </w:pPr>
    <w:rPr>
      <w:kern w:val="1"/>
      <w:lang w:eastAsia="ar-SA"/>
    </w:rPr>
  </w:style>
  <w:style w:type="paragraph" w:customStyle="1" w:styleId="Style10">
    <w:name w:val="Style10"/>
    <w:basedOn w:val="a1"/>
    <w:rsid w:val="00856388"/>
    <w:pPr>
      <w:widowControl w:val="0"/>
      <w:autoSpaceDE w:val="0"/>
      <w:spacing w:line="590" w:lineRule="exact"/>
      <w:jc w:val="center"/>
    </w:pPr>
    <w:rPr>
      <w:kern w:val="1"/>
      <w:lang w:eastAsia="ar-SA"/>
    </w:rPr>
  </w:style>
  <w:style w:type="paragraph" w:customStyle="1" w:styleId="Style12">
    <w:name w:val="Style12"/>
    <w:basedOn w:val="a1"/>
    <w:rsid w:val="00856388"/>
    <w:pPr>
      <w:widowControl w:val="0"/>
      <w:autoSpaceDE w:val="0"/>
      <w:spacing w:line="398" w:lineRule="exact"/>
      <w:jc w:val="center"/>
    </w:pPr>
    <w:rPr>
      <w:kern w:val="1"/>
      <w:lang w:eastAsia="ar-SA"/>
    </w:rPr>
  </w:style>
  <w:style w:type="paragraph" w:customStyle="1" w:styleId="Style16">
    <w:name w:val="Style16"/>
    <w:basedOn w:val="a1"/>
    <w:rsid w:val="00856388"/>
    <w:pPr>
      <w:widowControl w:val="0"/>
      <w:autoSpaceDE w:val="0"/>
      <w:spacing w:line="197" w:lineRule="exact"/>
      <w:ind w:hanging="120"/>
    </w:pPr>
    <w:rPr>
      <w:kern w:val="1"/>
      <w:lang w:eastAsia="ar-SA"/>
    </w:rPr>
  </w:style>
  <w:style w:type="paragraph" w:customStyle="1" w:styleId="Style21">
    <w:name w:val="Style21"/>
    <w:basedOn w:val="a1"/>
    <w:rsid w:val="00856388"/>
    <w:pPr>
      <w:widowControl w:val="0"/>
      <w:autoSpaceDE w:val="0"/>
    </w:pPr>
    <w:rPr>
      <w:kern w:val="1"/>
      <w:lang w:eastAsia="ar-SA"/>
    </w:rPr>
  </w:style>
  <w:style w:type="paragraph" w:customStyle="1" w:styleId="Style24">
    <w:name w:val="Style24"/>
    <w:basedOn w:val="a1"/>
    <w:rsid w:val="00856388"/>
    <w:pPr>
      <w:widowControl w:val="0"/>
      <w:autoSpaceDE w:val="0"/>
      <w:spacing w:line="192" w:lineRule="exact"/>
    </w:pPr>
    <w:rPr>
      <w:kern w:val="1"/>
      <w:lang w:eastAsia="ar-SA"/>
    </w:rPr>
  </w:style>
  <w:style w:type="paragraph" w:customStyle="1" w:styleId="Style26">
    <w:name w:val="Style26"/>
    <w:basedOn w:val="a1"/>
    <w:rsid w:val="00856388"/>
    <w:pPr>
      <w:widowControl w:val="0"/>
      <w:autoSpaceDE w:val="0"/>
    </w:pPr>
    <w:rPr>
      <w:kern w:val="1"/>
      <w:lang w:eastAsia="ar-SA"/>
    </w:rPr>
  </w:style>
  <w:style w:type="paragraph" w:customStyle="1" w:styleId="Style27">
    <w:name w:val="Style27"/>
    <w:basedOn w:val="a1"/>
    <w:rsid w:val="00856388"/>
    <w:pPr>
      <w:widowControl w:val="0"/>
      <w:autoSpaceDE w:val="0"/>
      <w:spacing w:line="197" w:lineRule="exact"/>
    </w:pPr>
    <w:rPr>
      <w:kern w:val="1"/>
      <w:lang w:eastAsia="ar-SA"/>
    </w:rPr>
  </w:style>
  <w:style w:type="paragraph" w:customStyle="1" w:styleId="Style28">
    <w:name w:val="Style28"/>
    <w:basedOn w:val="a1"/>
    <w:rsid w:val="00856388"/>
    <w:pPr>
      <w:widowControl w:val="0"/>
      <w:autoSpaceDE w:val="0"/>
    </w:pPr>
    <w:rPr>
      <w:kern w:val="1"/>
      <w:lang w:eastAsia="ar-SA"/>
    </w:rPr>
  </w:style>
  <w:style w:type="paragraph" w:customStyle="1" w:styleId="a">
    <w:name w:val="Статья"/>
    <w:basedOn w:val="a1"/>
    <w:semiHidden/>
    <w:rsid w:val="00856388"/>
    <w:pPr>
      <w:keepNext/>
      <w:numPr>
        <w:numId w:val="64"/>
      </w:numPr>
      <w:spacing w:before="60"/>
      <w:ind w:left="0" w:firstLine="340"/>
    </w:pPr>
    <w:rPr>
      <w:b/>
      <w:sz w:val="20"/>
      <w:szCs w:val="20"/>
    </w:rPr>
  </w:style>
  <w:style w:type="paragraph" w:customStyle="1" w:styleId="a0">
    <w:name w:val="Заголовок_прогр"/>
    <w:basedOn w:val="1"/>
    <w:rsid w:val="00856388"/>
    <w:pPr>
      <w:numPr>
        <w:numId w:val="65"/>
      </w:numPr>
      <w:tabs>
        <w:tab w:val="num" w:pos="360"/>
      </w:tabs>
      <w:spacing w:after="240" w:line="240" w:lineRule="auto"/>
      <w:ind w:left="0" w:firstLine="0"/>
    </w:pPr>
    <w:rPr>
      <w:rFonts w:ascii="Cambria" w:eastAsia="@Arial Unicode MS" w:hAnsi="Cambria"/>
      <w:sz w:val="24"/>
    </w:rPr>
  </w:style>
  <w:style w:type="paragraph" w:customStyle="1" w:styleId="afffff3">
    <w:name w:val="А_основной"/>
    <w:basedOn w:val="a1"/>
    <w:link w:val="afffff4"/>
    <w:uiPriority w:val="99"/>
    <w:qFormat/>
    <w:rsid w:val="00856388"/>
    <w:pPr>
      <w:spacing w:line="360" w:lineRule="auto"/>
      <w:ind w:firstLine="454"/>
      <w:jc w:val="both"/>
    </w:pPr>
    <w:rPr>
      <w:rFonts w:eastAsia="Calibri"/>
      <w:sz w:val="28"/>
      <w:szCs w:val="28"/>
    </w:rPr>
  </w:style>
  <w:style w:type="character" w:customStyle="1" w:styleId="afffff4">
    <w:name w:val="А_основной Знак"/>
    <w:link w:val="afffff3"/>
    <w:uiPriority w:val="99"/>
    <w:rsid w:val="00856388"/>
    <w:rPr>
      <w:rFonts w:eastAsia="Calibri"/>
      <w:sz w:val="28"/>
      <w:szCs w:val="28"/>
    </w:rPr>
  </w:style>
  <w:style w:type="character" w:customStyle="1" w:styleId="FontStyle49">
    <w:name w:val="Font Style49"/>
    <w:rsid w:val="00856388"/>
    <w:rPr>
      <w:rFonts w:ascii="Arial" w:hAnsi="Arial" w:cs="Arial"/>
      <w:b/>
      <w:bCs/>
      <w:sz w:val="16"/>
      <w:szCs w:val="16"/>
    </w:rPr>
  </w:style>
  <w:style w:type="character" w:customStyle="1" w:styleId="49">
    <w:name w:val="Основной текст (4)_"/>
    <w:basedOn w:val="a2"/>
    <w:link w:val="410"/>
    <w:rsid w:val="00856388"/>
    <w:rPr>
      <w:b/>
      <w:bCs/>
      <w:spacing w:val="6"/>
      <w:sz w:val="18"/>
      <w:szCs w:val="18"/>
      <w:shd w:val="clear" w:color="auto" w:fill="FFFFFF"/>
    </w:rPr>
  </w:style>
  <w:style w:type="paragraph" w:customStyle="1" w:styleId="410">
    <w:name w:val="Основной текст (4)1"/>
    <w:basedOn w:val="a1"/>
    <w:link w:val="49"/>
    <w:rsid w:val="00856388"/>
    <w:pPr>
      <w:widowControl w:val="0"/>
      <w:shd w:val="clear" w:color="auto" w:fill="FFFFFF"/>
      <w:spacing w:after="180" w:line="237" w:lineRule="exact"/>
      <w:ind w:hanging="1980"/>
      <w:jc w:val="both"/>
    </w:pPr>
    <w:rPr>
      <w:b/>
      <w:bCs/>
      <w:spacing w:val="6"/>
      <w:sz w:val="18"/>
      <w:szCs w:val="18"/>
    </w:rPr>
  </w:style>
  <w:style w:type="character" w:customStyle="1" w:styleId="85">
    <w:name w:val="Основной текст (8)_"/>
    <w:basedOn w:val="a2"/>
    <w:link w:val="86"/>
    <w:rsid w:val="00856388"/>
    <w:rPr>
      <w:i/>
      <w:iCs/>
      <w:sz w:val="18"/>
      <w:szCs w:val="18"/>
      <w:shd w:val="clear" w:color="auto" w:fill="FFFFFF"/>
    </w:rPr>
  </w:style>
  <w:style w:type="paragraph" w:customStyle="1" w:styleId="86">
    <w:name w:val="Основной текст (8)"/>
    <w:basedOn w:val="a1"/>
    <w:link w:val="85"/>
    <w:rsid w:val="00856388"/>
    <w:pPr>
      <w:widowControl w:val="0"/>
      <w:shd w:val="clear" w:color="auto" w:fill="FFFFFF"/>
      <w:spacing w:line="234" w:lineRule="exact"/>
    </w:pPr>
    <w:rPr>
      <w:i/>
      <w:iCs/>
      <w:sz w:val="18"/>
      <w:szCs w:val="18"/>
    </w:rPr>
  </w:style>
  <w:style w:type="character" w:customStyle="1" w:styleId="87">
    <w:name w:val="Основной текст (8) + Не курсив"/>
    <w:aliases w:val="Интервал 0 pt16"/>
    <w:basedOn w:val="85"/>
    <w:rsid w:val="00856388"/>
    <w:rPr>
      <w:i/>
      <w:iCs/>
      <w:spacing w:val="4"/>
      <w:sz w:val="18"/>
      <w:szCs w:val="18"/>
      <w:shd w:val="clear" w:color="auto" w:fill="FFFFFF"/>
    </w:rPr>
  </w:style>
  <w:style w:type="character" w:customStyle="1" w:styleId="73">
    <w:name w:val="Заголовок №7_"/>
    <w:basedOn w:val="a2"/>
    <w:link w:val="74"/>
    <w:rsid w:val="00856388"/>
    <w:rPr>
      <w:b/>
      <w:bCs/>
      <w:spacing w:val="8"/>
      <w:sz w:val="21"/>
      <w:szCs w:val="21"/>
      <w:shd w:val="clear" w:color="auto" w:fill="FFFFFF"/>
    </w:rPr>
  </w:style>
  <w:style w:type="character" w:customStyle="1" w:styleId="afffff5">
    <w:name w:val="Основной текст + Курсив"/>
    <w:aliases w:val="Интервал 0 pt"/>
    <w:basedOn w:val="aff6"/>
    <w:rsid w:val="00856388"/>
    <w:rPr>
      <w:rFonts w:ascii="Times New Roman" w:eastAsia="Times New Roman" w:hAnsi="Times New Roman" w:cs="Times New Roman"/>
      <w:i/>
      <w:iCs/>
      <w:spacing w:val="0"/>
      <w:sz w:val="18"/>
      <w:szCs w:val="18"/>
      <w:shd w:val="clear" w:color="auto" w:fill="FFFFFF"/>
      <w:lang w:eastAsia="ru-RU"/>
    </w:rPr>
  </w:style>
  <w:style w:type="character" w:customStyle="1" w:styleId="afffff6">
    <w:name w:val="Основной текст + Полужирный"/>
    <w:aliases w:val="Интервал 0 pt26"/>
    <w:basedOn w:val="aff6"/>
    <w:rsid w:val="00856388"/>
    <w:rPr>
      <w:rFonts w:ascii="Times New Roman" w:eastAsia="Times New Roman" w:hAnsi="Times New Roman" w:cs="Times New Roman"/>
      <w:b/>
      <w:bCs/>
      <w:spacing w:val="6"/>
      <w:sz w:val="18"/>
      <w:szCs w:val="18"/>
      <w:shd w:val="clear" w:color="auto" w:fill="FFFFFF"/>
      <w:lang w:eastAsia="ru-RU"/>
    </w:rPr>
  </w:style>
  <w:style w:type="paragraph" w:customStyle="1" w:styleId="74">
    <w:name w:val="Заголовок №7"/>
    <w:basedOn w:val="a1"/>
    <w:link w:val="73"/>
    <w:rsid w:val="00856388"/>
    <w:pPr>
      <w:widowControl w:val="0"/>
      <w:shd w:val="clear" w:color="auto" w:fill="FFFFFF"/>
      <w:spacing w:after="180" w:line="240" w:lineRule="atLeast"/>
      <w:jc w:val="center"/>
      <w:outlineLvl w:val="6"/>
    </w:pPr>
    <w:rPr>
      <w:b/>
      <w:bCs/>
      <w:spacing w:val="8"/>
      <w:sz w:val="21"/>
      <w:szCs w:val="21"/>
    </w:rPr>
  </w:style>
  <w:style w:type="character" w:customStyle="1" w:styleId="4a">
    <w:name w:val="Заголовок №4_"/>
    <w:basedOn w:val="a2"/>
    <w:link w:val="4b"/>
    <w:rsid w:val="00856388"/>
    <w:rPr>
      <w:rFonts w:ascii="Corbel" w:hAnsi="Corbel" w:cs="Corbel"/>
      <w:noProof/>
      <w:shd w:val="clear" w:color="auto" w:fill="FFFFFF"/>
    </w:rPr>
  </w:style>
  <w:style w:type="character" w:customStyle="1" w:styleId="4Arial">
    <w:name w:val="Заголовок №4 + Arial"/>
    <w:aliases w:val="10 pt"/>
    <w:basedOn w:val="4a"/>
    <w:rsid w:val="00856388"/>
    <w:rPr>
      <w:rFonts w:ascii="Arial" w:hAnsi="Arial" w:cs="Arial"/>
      <w:noProof/>
      <w:sz w:val="20"/>
      <w:szCs w:val="20"/>
      <w:shd w:val="clear" w:color="auto" w:fill="FFFFFF"/>
    </w:rPr>
  </w:style>
  <w:style w:type="character" w:customStyle="1" w:styleId="4c">
    <w:name w:val="Основной текст + Полужирный4"/>
    <w:aliases w:val="Интервал 0 pt25"/>
    <w:basedOn w:val="aff6"/>
    <w:rsid w:val="00856388"/>
    <w:rPr>
      <w:rFonts w:ascii="Times New Roman" w:eastAsia="Times New Roman" w:hAnsi="Times New Roman" w:cs="Times New Roman"/>
      <w:b/>
      <w:bCs/>
      <w:i/>
      <w:iCs/>
      <w:spacing w:val="2"/>
      <w:sz w:val="18"/>
      <w:szCs w:val="18"/>
      <w:u w:val="none"/>
      <w:shd w:val="clear" w:color="auto" w:fill="FFFFFF"/>
      <w:lang w:eastAsia="ru-RU"/>
    </w:rPr>
  </w:style>
  <w:style w:type="character" w:customStyle="1" w:styleId="18pt">
    <w:name w:val="Основной текст + 18 pt"/>
    <w:aliases w:val="Полужирный,Интервал 0 pt24"/>
    <w:basedOn w:val="aff6"/>
    <w:rsid w:val="00856388"/>
    <w:rPr>
      <w:rFonts w:ascii="Times New Roman" w:eastAsia="Times New Roman" w:hAnsi="Times New Roman" w:cs="Times New Roman"/>
      <w:b/>
      <w:bCs/>
      <w:spacing w:val="0"/>
      <w:sz w:val="36"/>
      <w:szCs w:val="36"/>
      <w:u w:val="none"/>
      <w:shd w:val="clear" w:color="auto" w:fill="FFFFFF"/>
      <w:lang w:eastAsia="ru-RU"/>
    </w:rPr>
  </w:style>
  <w:style w:type="character" w:customStyle="1" w:styleId="55">
    <w:name w:val="Основной текст (5)_"/>
    <w:basedOn w:val="a2"/>
    <w:link w:val="56"/>
    <w:rsid w:val="00856388"/>
    <w:rPr>
      <w:rFonts w:ascii="Arial" w:hAnsi="Arial" w:cs="Arial"/>
      <w:b/>
      <w:bCs/>
      <w:noProof/>
      <w:sz w:val="14"/>
      <w:szCs w:val="14"/>
      <w:shd w:val="clear" w:color="auto" w:fill="FFFFFF"/>
    </w:rPr>
  </w:style>
  <w:style w:type="character" w:customStyle="1" w:styleId="5TimesNewRoman">
    <w:name w:val="Основной текст (5) + Times New Roman"/>
    <w:aliases w:val="8 pt,Не полужирный"/>
    <w:basedOn w:val="55"/>
    <w:rsid w:val="00856388"/>
    <w:rPr>
      <w:rFonts w:ascii="Times New Roman" w:hAnsi="Times New Roman" w:cs="Times New Roman"/>
      <w:b/>
      <w:bCs/>
      <w:noProof/>
      <w:sz w:val="16"/>
      <w:szCs w:val="16"/>
      <w:shd w:val="clear" w:color="auto" w:fill="FFFFFF"/>
    </w:rPr>
  </w:style>
  <w:style w:type="character" w:customStyle="1" w:styleId="63">
    <w:name w:val="Основной текст (6)_"/>
    <w:basedOn w:val="a2"/>
    <w:link w:val="64"/>
    <w:rsid w:val="00856388"/>
    <w:rPr>
      <w:rFonts w:ascii="Corbel" w:hAnsi="Corbel" w:cs="Corbel"/>
      <w:noProof/>
      <w:sz w:val="19"/>
      <w:szCs w:val="19"/>
      <w:shd w:val="clear" w:color="auto" w:fill="FFFFFF"/>
    </w:rPr>
  </w:style>
  <w:style w:type="character" w:customStyle="1" w:styleId="6TimesNewRoman">
    <w:name w:val="Основной текст (6) + Times New Roman"/>
    <w:basedOn w:val="63"/>
    <w:rsid w:val="00856388"/>
    <w:rPr>
      <w:rFonts w:ascii="Times New Roman" w:hAnsi="Times New Roman" w:cs="Times New Roman"/>
      <w:noProof/>
      <w:sz w:val="19"/>
      <w:szCs w:val="19"/>
      <w:shd w:val="clear" w:color="auto" w:fill="FFFFFF"/>
    </w:rPr>
  </w:style>
  <w:style w:type="character" w:customStyle="1" w:styleId="620">
    <w:name w:val="Заголовок №6 (2)_"/>
    <w:basedOn w:val="a2"/>
    <w:link w:val="621"/>
    <w:rsid w:val="00856388"/>
    <w:rPr>
      <w:rFonts w:ascii="Franklin Gothic Heavy" w:hAnsi="Franklin Gothic Heavy" w:cs="Franklin Gothic Heavy"/>
      <w:noProof/>
      <w:sz w:val="10"/>
      <w:szCs w:val="10"/>
      <w:shd w:val="clear" w:color="auto" w:fill="FFFFFF"/>
    </w:rPr>
  </w:style>
  <w:style w:type="character" w:customStyle="1" w:styleId="62Dotum">
    <w:name w:val="Заголовок №6 (2) + Dotum"/>
    <w:aliases w:val="8 pt1"/>
    <w:basedOn w:val="620"/>
    <w:rsid w:val="00856388"/>
    <w:rPr>
      <w:rFonts w:ascii="Dotum" w:eastAsia="Dotum" w:hAnsi="Franklin Gothic Heavy" w:cs="Dotum"/>
      <w:noProof/>
      <w:sz w:val="16"/>
      <w:szCs w:val="16"/>
      <w:shd w:val="clear" w:color="auto" w:fill="FFFFFF"/>
    </w:rPr>
  </w:style>
  <w:style w:type="paragraph" w:customStyle="1" w:styleId="4b">
    <w:name w:val="Заголовок №4"/>
    <w:basedOn w:val="a1"/>
    <w:link w:val="4a"/>
    <w:rsid w:val="00856388"/>
    <w:pPr>
      <w:widowControl w:val="0"/>
      <w:shd w:val="clear" w:color="auto" w:fill="FFFFFF"/>
      <w:spacing w:line="234" w:lineRule="exact"/>
      <w:outlineLvl w:val="3"/>
    </w:pPr>
    <w:rPr>
      <w:rFonts w:ascii="Corbel" w:hAnsi="Corbel" w:cs="Corbel"/>
      <w:noProof/>
      <w:sz w:val="20"/>
      <w:szCs w:val="20"/>
    </w:rPr>
  </w:style>
  <w:style w:type="paragraph" w:customStyle="1" w:styleId="56">
    <w:name w:val="Основной текст (5)"/>
    <w:basedOn w:val="a1"/>
    <w:link w:val="55"/>
    <w:rsid w:val="00856388"/>
    <w:pPr>
      <w:widowControl w:val="0"/>
      <w:shd w:val="clear" w:color="auto" w:fill="FFFFFF"/>
      <w:spacing w:line="234" w:lineRule="exact"/>
    </w:pPr>
    <w:rPr>
      <w:rFonts w:ascii="Arial" w:hAnsi="Arial" w:cs="Arial"/>
      <w:b/>
      <w:bCs/>
      <w:noProof/>
      <w:sz w:val="14"/>
      <w:szCs w:val="14"/>
    </w:rPr>
  </w:style>
  <w:style w:type="paragraph" w:customStyle="1" w:styleId="64">
    <w:name w:val="Основной текст (6)"/>
    <w:basedOn w:val="a1"/>
    <w:link w:val="63"/>
    <w:rsid w:val="00856388"/>
    <w:pPr>
      <w:widowControl w:val="0"/>
      <w:shd w:val="clear" w:color="auto" w:fill="FFFFFF"/>
      <w:spacing w:line="234" w:lineRule="exact"/>
    </w:pPr>
    <w:rPr>
      <w:rFonts w:ascii="Corbel" w:hAnsi="Corbel" w:cs="Corbel"/>
      <w:noProof/>
      <w:sz w:val="19"/>
      <w:szCs w:val="19"/>
    </w:rPr>
  </w:style>
  <w:style w:type="paragraph" w:customStyle="1" w:styleId="621">
    <w:name w:val="Заголовок №6 (2)"/>
    <w:basedOn w:val="a1"/>
    <w:link w:val="620"/>
    <w:rsid w:val="00856388"/>
    <w:pPr>
      <w:widowControl w:val="0"/>
      <w:shd w:val="clear" w:color="auto" w:fill="FFFFFF"/>
      <w:spacing w:line="234" w:lineRule="exact"/>
      <w:outlineLvl w:val="5"/>
    </w:pPr>
    <w:rPr>
      <w:rFonts w:ascii="Franklin Gothic Heavy" w:hAnsi="Franklin Gothic Heavy" w:cs="Franklin Gothic Heavy"/>
      <w:noProof/>
      <w:sz w:val="10"/>
      <w:szCs w:val="10"/>
    </w:rPr>
  </w:style>
  <w:style w:type="character" w:customStyle="1" w:styleId="4d">
    <w:name w:val="Основной текст (4) + Не полужирный"/>
    <w:aliases w:val="Интервал 0 pt23"/>
    <w:basedOn w:val="49"/>
    <w:rsid w:val="00856388"/>
    <w:rPr>
      <w:b/>
      <w:bCs/>
      <w:spacing w:val="4"/>
      <w:sz w:val="18"/>
      <w:szCs w:val="18"/>
      <w:u w:val="none"/>
      <w:shd w:val="clear" w:color="auto" w:fill="FFFFFF"/>
    </w:rPr>
  </w:style>
  <w:style w:type="character" w:customStyle="1" w:styleId="75">
    <w:name w:val="Основной текст (7)_"/>
    <w:basedOn w:val="a2"/>
    <w:link w:val="76"/>
    <w:rsid w:val="00856388"/>
    <w:rPr>
      <w:b/>
      <w:bCs/>
      <w:i/>
      <w:iCs/>
      <w:spacing w:val="2"/>
      <w:sz w:val="18"/>
      <w:szCs w:val="18"/>
      <w:shd w:val="clear" w:color="auto" w:fill="FFFFFF"/>
    </w:rPr>
  </w:style>
  <w:style w:type="character" w:customStyle="1" w:styleId="77">
    <w:name w:val="Основной текст (7) + Не полужирный"/>
    <w:aliases w:val="Не курсив,Интервал 0 pt22"/>
    <w:basedOn w:val="75"/>
    <w:rsid w:val="00856388"/>
    <w:rPr>
      <w:b/>
      <w:bCs/>
      <w:i/>
      <w:iCs/>
      <w:spacing w:val="4"/>
      <w:sz w:val="18"/>
      <w:szCs w:val="18"/>
      <w:shd w:val="clear" w:color="auto" w:fill="FFFFFF"/>
    </w:rPr>
  </w:style>
  <w:style w:type="paragraph" w:customStyle="1" w:styleId="76">
    <w:name w:val="Основной текст (7)"/>
    <w:basedOn w:val="a1"/>
    <w:link w:val="75"/>
    <w:rsid w:val="00856388"/>
    <w:pPr>
      <w:widowControl w:val="0"/>
      <w:shd w:val="clear" w:color="auto" w:fill="FFFFFF"/>
      <w:spacing w:line="234" w:lineRule="exact"/>
      <w:jc w:val="both"/>
    </w:pPr>
    <w:rPr>
      <w:b/>
      <w:bCs/>
      <w:i/>
      <w:iCs/>
      <w:spacing w:val="2"/>
      <w:sz w:val="18"/>
      <w:szCs w:val="18"/>
    </w:rPr>
  </w:style>
  <w:style w:type="character" w:customStyle="1" w:styleId="1fc">
    <w:name w:val="Основной текст + Курсив1"/>
    <w:aliases w:val="Интервал 0 pt21"/>
    <w:basedOn w:val="aff6"/>
    <w:rsid w:val="00856388"/>
    <w:rPr>
      <w:rFonts w:ascii="Times New Roman" w:eastAsia="Times New Roman" w:hAnsi="Times New Roman" w:cs="Times New Roman"/>
      <w:i/>
      <w:iCs/>
      <w:spacing w:val="0"/>
      <w:sz w:val="18"/>
      <w:szCs w:val="18"/>
      <w:u w:val="none"/>
      <w:shd w:val="clear" w:color="auto" w:fill="FFFFFF"/>
      <w:lang w:eastAsia="ru-RU"/>
    </w:rPr>
  </w:style>
  <w:style w:type="character" w:customStyle="1" w:styleId="3f2">
    <w:name w:val="Основной текст + Полужирный3"/>
    <w:aliases w:val="Интервал 0 pt20,Курсив7"/>
    <w:basedOn w:val="aff6"/>
    <w:rsid w:val="00856388"/>
    <w:rPr>
      <w:rFonts w:ascii="Times New Roman" w:eastAsia="Times New Roman" w:hAnsi="Times New Roman" w:cs="Times New Roman"/>
      <w:b/>
      <w:bCs/>
      <w:spacing w:val="6"/>
      <w:sz w:val="18"/>
      <w:szCs w:val="18"/>
      <w:u w:val="none"/>
      <w:shd w:val="clear" w:color="auto" w:fill="FFFFFF"/>
      <w:lang w:eastAsia="ru-RU"/>
    </w:rPr>
  </w:style>
  <w:style w:type="character" w:customStyle="1" w:styleId="411">
    <w:name w:val="Основной текст (4) + Не полужирный1"/>
    <w:aliases w:val="Курсив4,Интервал 0 pt19"/>
    <w:basedOn w:val="49"/>
    <w:rsid w:val="00856388"/>
    <w:rPr>
      <w:b/>
      <w:bCs/>
      <w:i/>
      <w:iCs/>
      <w:spacing w:val="0"/>
      <w:sz w:val="18"/>
      <w:szCs w:val="18"/>
      <w:u w:val="none"/>
      <w:shd w:val="clear" w:color="auto" w:fill="FFFFFF"/>
    </w:rPr>
  </w:style>
  <w:style w:type="character" w:customStyle="1" w:styleId="afffff7">
    <w:name w:val="Подпись к таблице_"/>
    <w:basedOn w:val="a2"/>
    <w:link w:val="afffff8"/>
    <w:rsid w:val="00856388"/>
    <w:rPr>
      <w:b/>
      <w:bCs/>
      <w:spacing w:val="6"/>
      <w:sz w:val="18"/>
      <w:szCs w:val="18"/>
      <w:shd w:val="clear" w:color="auto" w:fill="FFFFFF"/>
    </w:rPr>
  </w:style>
  <w:style w:type="character" w:customStyle="1" w:styleId="2f3">
    <w:name w:val="Основной текст + Полужирный2"/>
    <w:aliases w:val="Курсив3,Интервал 0 pt18"/>
    <w:basedOn w:val="aff6"/>
    <w:rsid w:val="00856388"/>
    <w:rPr>
      <w:rFonts w:ascii="Times New Roman" w:eastAsia="Times New Roman" w:hAnsi="Times New Roman" w:cs="Times New Roman"/>
      <w:b/>
      <w:bCs/>
      <w:i/>
      <w:iCs/>
      <w:spacing w:val="2"/>
      <w:sz w:val="18"/>
      <w:szCs w:val="18"/>
      <w:u w:val="none"/>
      <w:shd w:val="clear" w:color="auto" w:fill="FFFFFF"/>
      <w:lang w:eastAsia="ru-RU"/>
    </w:rPr>
  </w:style>
  <w:style w:type="character" w:customStyle="1" w:styleId="18pt1">
    <w:name w:val="Основной текст + 18 pt1"/>
    <w:aliases w:val="Полужирный4,Интервал 0 pt17"/>
    <w:basedOn w:val="aff6"/>
    <w:rsid w:val="00856388"/>
    <w:rPr>
      <w:rFonts w:ascii="Times New Roman" w:eastAsia="Times New Roman" w:hAnsi="Times New Roman" w:cs="Times New Roman"/>
      <w:b/>
      <w:bCs/>
      <w:noProof/>
      <w:spacing w:val="0"/>
      <w:sz w:val="36"/>
      <w:szCs w:val="36"/>
      <w:u w:val="none"/>
      <w:shd w:val="clear" w:color="auto" w:fill="FFFFFF"/>
      <w:lang w:eastAsia="ru-RU"/>
    </w:rPr>
  </w:style>
  <w:style w:type="paragraph" w:customStyle="1" w:styleId="afffff8">
    <w:name w:val="Подпись к таблице"/>
    <w:basedOn w:val="a1"/>
    <w:link w:val="afffff7"/>
    <w:rsid w:val="00856388"/>
    <w:pPr>
      <w:widowControl w:val="0"/>
      <w:shd w:val="clear" w:color="auto" w:fill="FFFFFF"/>
      <w:spacing w:line="240" w:lineRule="atLeast"/>
    </w:pPr>
    <w:rPr>
      <w:b/>
      <w:bCs/>
      <w:spacing w:val="6"/>
      <w:sz w:val="18"/>
      <w:szCs w:val="18"/>
    </w:rPr>
  </w:style>
  <w:style w:type="character" w:customStyle="1" w:styleId="88">
    <w:name w:val="Основной текст (8) + 8"/>
    <w:aliases w:val="5 pt,Интервал 0 pt15"/>
    <w:basedOn w:val="85"/>
    <w:rsid w:val="00856388"/>
    <w:rPr>
      <w:i/>
      <w:iCs/>
      <w:spacing w:val="-3"/>
      <w:sz w:val="17"/>
      <w:szCs w:val="17"/>
      <w:u w:val="none"/>
      <w:shd w:val="clear" w:color="auto" w:fill="FFFFFF"/>
    </w:rPr>
  </w:style>
  <w:style w:type="character" w:customStyle="1" w:styleId="2f4">
    <w:name w:val="Подпись к картинке (2)_"/>
    <w:basedOn w:val="a2"/>
    <w:link w:val="2f5"/>
    <w:rsid w:val="00856388"/>
    <w:rPr>
      <w:rFonts w:ascii="Arial" w:hAnsi="Arial" w:cs="Arial"/>
      <w:spacing w:val="4"/>
      <w:sz w:val="15"/>
      <w:szCs w:val="15"/>
      <w:shd w:val="clear" w:color="auto" w:fill="FFFFFF"/>
    </w:rPr>
  </w:style>
  <w:style w:type="paragraph" w:customStyle="1" w:styleId="2f5">
    <w:name w:val="Подпись к картинке (2)"/>
    <w:basedOn w:val="a1"/>
    <w:link w:val="2f4"/>
    <w:rsid w:val="00856388"/>
    <w:pPr>
      <w:widowControl w:val="0"/>
      <w:shd w:val="clear" w:color="auto" w:fill="FFFFFF"/>
      <w:spacing w:line="240" w:lineRule="atLeast"/>
    </w:pPr>
    <w:rPr>
      <w:rFonts w:ascii="Arial" w:hAnsi="Arial" w:cs="Arial"/>
      <w:spacing w:val="4"/>
      <w:sz w:val="15"/>
      <w:szCs w:val="15"/>
    </w:rPr>
  </w:style>
  <w:style w:type="character" w:customStyle="1" w:styleId="520">
    <w:name w:val="Заголовок №5 (2)_"/>
    <w:basedOn w:val="a2"/>
    <w:link w:val="521"/>
    <w:rsid w:val="00856388"/>
    <w:rPr>
      <w:b/>
      <w:bCs/>
      <w:spacing w:val="6"/>
      <w:sz w:val="18"/>
      <w:szCs w:val="18"/>
      <w:shd w:val="clear" w:color="auto" w:fill="FFFFFF"/>
    </w:rPr>
  </w:style>
  <w:style w:type="paragraph" w:customStyle="1" w:styleId="521">
    <w:name w:val="Заголовок №5 (2)"/>
    <w:basedOn w:val="a1"/>
    <w:link w:val="520"/>
    <w:rsid w:val="00856388"/>
    <w:pPr>
      <w:widowControl w:val="0"/>
      <w:shd w:val="clear" w:color="auto" w:fill="FFFFFF"/>
      <w:spacing w:before="60" w:line="240" w:lineRule="exact"/>
      <w:outlineLvl w:val="4"/>
    </w:pPr>
    <w:rPr>
      <w:b/>
      <w:bCs/>
      <w:spacing w:val="6"/>
      <w:sz w:val="18"/>
      <w:szCs w:val="18"/>
    </w:rPr>
  </w:style>
  <w:style w:type="character" w:customStyle="1" w:styleId="Arial">
    <w:name w:val="Основной текст + Arial"/>
    <w:aliases w:val="Интервал 0 pt14"/>
    <w:basedOn w:val="aff6"/>
    <w:rsid w:val="00856388"/>
    <w:rPr>
      <w:rFonts w:ascii="Arial" w:eastAsia="Times New Roman" w:hAnsi="Arial" w:cs="Arial"/>
      <w:spacing w:val="2"/>
      <w:sz w:val="18"/>
      <w:szCs w:val="18"/>
      <w:u w:val="none"/>
      <w:shd w:val="clear" w:color="auto" w:fill="FFFFFF"/>
      <w:lang w:eastAsia="ru-RU"/>
    </w:rPr>
  </w:style>
  <w:style w:type="character" w:customStyle="1" w:styleId="93">
    <w:name w:val="Основной текст (9)_"/>
    <w:basedOn w:val="a2"/>
    <w:link w:val="94"/>
    <w:rsid w:val="00856388"/>
    <w:rPr>
      <w:rFonts w:ascii="Arial" w:hAnsi="Arial" w:cs="Arial"/>
      <w:spacing w:val="2"/>
      <w:sz w:val="18"/>
      <w:szCs w:val="18"/>
      <w:shd w:val="clear" w:color="auto" w:fill="FFFFFF"/>
    </w:rPr>
  </w:style>
  <w:style w:type="paragraph" w:customStyle="1" w:styleId="94">
    <w:name w:val="Основной текст (9)"/>
    <w:basedOn w:val="a1"/>
    <w:link w:val="93"/>
    <w:rsid w:val="00856388"/>
    <w:pPr>
      <w:widowControl w:val="0"/>
      <w:shd w:val="clear" w:color="auto" w:fill="FFFFFF"/>
      <w:spacing w:line="234" w:lineRule="exact"/>
    </w:pPr>
    <w:rPr>
      <w:rFonts w:ascii="Arial" w:hAnsi="Arial" w:cs="Arial"/>
      <w:spacing w:val="2"/>
      <w:sz w:val="18"/>
      <w:szCs w:val="18"/>
    </w:rPr>
  </w:style>
  <w:style w:type="character" w:customStyle="1" w:styleId="57">
    <w:name w:val="Заголовок №5_"/>
    <w:basedOn w:val="a2"/>
    <w:link w:val="58"/>
    <w:rsid w:val="00856388"/>
    <w:rPr>
      <w:rFonts w:ascii="Arial" w:hAnsi="Arial" w:cs="Arial"/>
      <w:spacing w:val="2"/>
      <w:sz w:val="18"/>
      <w:szCs w:val="18"/>
      <w:shd w:val="clear" w:color="auto" w:fill="FFFFFF"/>
    </w:rPr>
  </w:style>
  <w:style w:type="paragraph" w:customStyle="1" w:styleId="58">
    <w:name w:val="Заголовок №5"/>
    <w:basedOn w:val="a1"/>
    <w:link w:val="57"/>
    <w:rsid w:val="00856388"/>
    <w:pPr>
      <w:widowControl w:val="0"/>
      <w:shd w:val="clear" w:color="auto" w:fill="FFFFFF"/>
      <w:spacing w:after="660" w:line="237" w:lineRule="exact"/>
      <w:outlineLvl w:val="4"/>
    </w:pPr>
    <w:rPr>
      <w:rFonts w:ascii="Arial" w:hAnsi="Arial" w:cs="Arial"/>
      <w:spacing w:val="2"/>
      <w:sz w:val="18"/>
      <w:szCs w:val="18"/>
    </w:rPr>
  </w:style>
  <w:style w:type="character" w:customStyle="1" w:styleId="1fd">
    <w:name w:val="Основной текст + Полужирный1"/>
    <w:aliases w:val="Интервал 0 pt13"/>
    <w:basedOn w:val="aff6"/>
    <w:rsid w:val="00856388"/>
    <w:rPr>
      <w:rFonts w:ascii="Times New Roman" w:eastAsia="Times New Roman" w:hAnsi="Times New Roman" w:cs="Times New Roman"/>
      <w:b/>
      <w:bCs/>
      <w:spacing w:val="7"/>
      <w:sz w:val="18"/>
      <w:szCs w:val="18"/>
      <w:u w:val="none"/>
      <w:shd w:val="clear" w:color="auto" w:fill="FFFFFF"/>
      <w:lang w:eastAsia="ru-RU"/>
    </w:rPr>
  </w:style>
  <w:style w:type="character" w:customStyle="1" w:styleId="79pt">
    <w:name w:val="Заголовок №7 + 9 pt"/>
    <w:aliases w:val="Интервал 0 pt12"/>
    <w:basedOn w:val="73"/>
    <w:rsid w:val="00856388"/>
    <w:rPr>
      <w:b/>
      <w:bCs/>
      <w:spacing w:val="6"/>
      <w:sz w:val="18"/>
      <w:szCs w:val="18"/>
      <w:u w:val="none"/>
      <w:shd w:val="clear" w:color="auto" w:fill="FFFFFF"/>
    </w:rPr>
  </w:style>
  <w:style w:type="character" w:customStyle="1" w:styleId="2f6">
    <w:name w:val="Заголовок №2_"/>
    <w:basedOn w:val="a2"/>
    <w:link w:val="2f7"/>
    <w:rsid w:val="00856388"/>
    <w:rPr>
      <w:b/>
      <w:bCs/>
      <w:spacing w:val="4"/>
      <w:sz w:val="15"/>
      <w:szCs w:val="15"/>
      <w:shd w:val="clear" w:color="auto" w:fill="FFFFFF"/>
    </w:rPr>
  </w:style>
  <w:style w:type="paragraph" w:customStyle="1" w:styleId="2f7">
    <w:name w:val="Заголовок №2"/>
    <w:basedOn w:val="a1"/>
    <w:link w:val="2f6"/>
    <w:rsid w:val="00856388"/>
    <w:pPr>
      <w:widowControl w:val="0"/>
      <w:shd w:val="clear" w:color="auto" w:fill="FFFFFF"/>
      <w:spacing w:line="240" w:lineRule="atLeast"/>
      <w:outlineLvl w:val="1"/>
    </w:pPr>
    <w:rPr>
      <w:b/>
      <w:bCs/>
      <w:spacing w:val="4"/>
      <w:sz w:val="15"/>
      <w:szCs w:val="15"/>
    </w:rPr>
  </w:style>
  <w:style w:type="character" w:customStyle="1" w:styleId="2f8">
    <w:name w:val="Подпись к таблице (2)_"/>
    <w:basedOn w:val="a2"/>
    <w:link w:val="2f9"/>
    <w:rsid w:val="00856388"/>
    <w:rPr>
      <w:spacing w:val="4"/>
      <w:sz w:val="18"/>
      <w:szCs w:val="18"/>
      <w:shd w:val="clear" w:color="auto" w:fill="FFFFFF"/>
    </w:rPr>
  </w:style>
  <w:style w:type="paragraph" w:customStyle="1" w:styleId="2f9">
    <w:name w:val="Подпись к таблице (2)"/>
    <w:basedOn w:val="a1"/>
    <w:link w:val="2f8"/>
    <w:rsid w:val="00856388"/>
    <w:pPr>
      <w:widowControl w:val="0"/>
      <w:shd w:val="clear" w:color="auto" w:fill="FFFFFF"/>
      <w:spacing w:line="231" w:lineRule="exact"/>
      <w:jc w:val="both"/>
    </w:pPr>
    <w:rPr>
      <w:spacing w:val="4"/>
      <w:sz w:val="18"/>
      <w:szCs w:val="18"/>
    </w:rPr>
  </w:style>
  <w:style w:type="character" w:customStyle="1" w:styleId="14pt">
    <w:name w:val="Основной текст + 14 pt"/>
    <w:aliases w:val="Полужирный3,Курсив2,Интервал 0 pt11"/>
    <w:basedOn w:val="aff6"/>
    <w:rsid w:val="00856388"/>
    <w:rPr>
      <w:rFonts w:ascii="Times New Roman" w:eastAsia="Times New Roman" w:hAnsi="Times New Roman" w:cs="Times New Roman"/>
      <w:b/>
      <w:bCs/>
      <w:i/>
      <w:iCs/>
      <w:spacing w:val="2"/>
      <w:sz w:val="28"/>
      <w:szCs w:val="28"/>
      <w:u w:val="none"/>
      <w:shd w:val="clear" w:color="auto" w:fill="FFFFFF"/>
      <w:lang w:eastAsia="ru-RU"/>
    </w:rPr>
  </w:style>
  <w:style w:type="character" w:customStyle="1" w:styleId="131">
    <w:name w:val="Основной текст + 13"/>
    <w:aliases w:val="5 pt7,Полужирный2,Курсив1"/>
    <w:basedOn w:val="aff6"/>
    <w:rsid w:val="00856388"/>
    <w:rPr>
      <w:rFonts w:ascii="Times New Roman" w:eastAsia="Times New Roman" w:hAnsi="Times New Roman" w:cs="Times New Roman"/>
      <w:b/>
      <w:bCs/>
      <w:i/>
      <w:iCs/>
      <w:spacing w:val="4"/>
      <w:sz w:val="27"/>
      <w:szCs w:val="27"/>
      <w:u w:val="none"/>
      <w:shd w:val="clear" w:color="auto" w:fill="FFFFFF"/>
      <w:lang w:eastAsia="ru-RU"/>
    </w:rPr>
  </w:style>
  <w:style w:type="character" w:customStyle="1" w:styleId="101">
    <w:name w:val="Основной текст + 10"/>
    <w:aliases w:val="5 pt6"/>
    <w:basedOn w:val="aff6"/>
    <w:rsid w:val="00856388"/>
    <w:rPr>
      <w:rFonts w:ascii="Times New Roman" w:eastAsia="Times New Roman" w:hAnsi="Times New Roman" w:cs="Times New Roman"/>
      <w:spacing w:val="4"/>
      <w:sz w:val="21"/>
      <w:szCs w:val="21"/>
      <w:u w:val="none"/>
      <w:shd w:val="clear" w:color="auto" w:fill="FFFFFF"/>
      <w:lang w:eastAsia="ru-RU"/>
    </w:rPr>
  </w:style>
  <w:style w:type="character" w:customStyle="1" w:styleId="3f3">
    <w:name w:val="Заголовок №3_"/>
    <w:basedOn w:val="a2"/>
    <w:link w:val="3f4"/>
    <w:rsid w:val="00856388"/>
    <w:rPr>
      <w:b/>
      <w:bCs/>
      <w:spacing w:val="10"/>
      <w:sz w:val="23"/>
      <w:szCs w:val="23"/>
      <w:shd w:val="clear" w:color="auto" w:fill="FFFFFF"/>
    </w:rPr>
  </w:style>
  <w:style w:type="paragraph" w:customStyle="1" w:styleId="3f4">
    <w:name w:val="Заголовок №3"/>
    <w:basedOn w:val="a1"/>
    <w:link w:val="3f3"/>
    <w:rsid w:val="00856388"/>
    <w:pPr>
      <w:widowControl w:val="0"/>
      <w:shd w:val="clear" w:color="auto" w:fill="FFFFFF"/>
      <w:spacing w:after="420" w:line="240" w:lineRule="atLeast"/>
      <w:jc w:val="center"/>
      <w:outlineLvl w:val="2"/>
    </w:pPr>
    <w:rPr>
      <w:b/>
      <w:bCs/>
      <w:spacing w:val="10"/>
      <w:sz w:val="23"/>
      <w:szCs w:val="23"/>
    </w:rPr>
  </w:style>
  <w:style w:type="character" w:customStyle="1" w:styleId="79pt1">
    <w:name w:val="Заголовок №7 + 9 pt1"/>
    <w:aliases w:val="Интервал 0 pt10"/>
    <w:basedOn w:val="73"/>
    <w:rsid w:val="00856388"/>
    <w:rPr>
      <w:b/>
      <w:bCs/>
      <w:spacing w:val="7"/>
      <w:sz w:val="18"/>
      <w:szCs w:val="18"/>
      <w:u w:val="none"/>
      <w:shd w:val="clear" w:color="auto" w:fill="FFFFFF"/>
    </w:rPr>
  </w:style>
  <w:style w:type="character" w:customStyle="1" w:styleId="4e">
    <w:name w:val="Основной текст (4)"/>
    <w:basedOn w:val="49"/>
    <w:rsid w:val="00856388"/>
    <w:rPr>
      <w:b/>
      <w:bCs/>
      <w:spacing w:val="6"/>
      <w:sz w:val="18"/>
      <w:szCs w:val="18"/>
      <w:u w:val="single"/>
      <w:shd w:val="clear" w:color="auto" w:fill="FFFFFF"/>
    </w:rPr>
  </w:style>
  <w:style w:type="character" w:customStyle="1" w:styleId="40pt">
    <w:name w:val="Основной текст (4) + Интервал 0 pt"/>
    <w:basedOn w:val="49"/>
    <w:rsid w:val="00856388"/>
    <w:rPr>
      <w:b/>
      <w:bCs/>
      <w:spacing w:val="7"/>
      <w:sz w:val="18"/>
      <w:szCs w:val="18"/>
      <w:u w:val="none"/>
      <w:shd w:val="clear" w:color="auto" w:fill="FFFFFF"/>
    </w:rPr>
  </w:style>
  <w:style w:type="character" w:customStyle="1" w:styleId="CourierNew">
    <w:name w:val="Основной текст + Courier New"/>
    <w:aliases w:val="5,5 pt4,Полужирный1,Интервал 0 pt6"/>
    <w:basedOn w:val="aff6"/>
    <w:rsid w:val="00856388"/>
    <w:rPr>
      <w:rFonts w:ascii="Courier New" w:eastAsia="Times New Roman" w:hAnsi="Courier New" w:cs="Courier New"/>
      <w:b/>
      <w:bCs/>
      <w:noProof/>
      <w:spacing w:val="0"/>
      <w:sz w:val="11"/>
      <w:szCs w:val="11"/>
      <w:u w:val="none"/>
      <w:shd w:val="clear" w:color="auto" w:fill="FFFFFF"/>
      <w:lang w:eastAsia="ru-RU"/>
    </w:rPr>
  </w:style>
  <w:style w:type="character" w:customStyle="1" w:styleId="65">
    <w:name w:val="Заголовок №6_"/>
    <w:basedOn w:val="a2"/>
    <w:link w:val="66"/>
    <w:rsid w:val="00856388"/>
    <w:rPr>
      <w:spacing w:val="4"/>
      <w:sz w:val="21"/>
      <w:szCs w:val="21"/>
      <w:shd w:val="clear" w:color="auto" w:fill="FFFFFF"/>
    </w:rPr>
  </w:style>
  <w:style w:type="paragraph" w:customStyle="1" w:styleId="66">
    <w:name w:val="Заголовок №6"/>
    <w:basedOn w:val="a1"/>
    <w:link w:val="65"/>
    <w:rsid w:val="00856388"/>
    <w:pPr>
      <w:widowControl w:val="0"/>
      <w:shd w:val="clear" w:color="auto" w:fill="FFFFFF"/>
      <w:spacing w:before="480" w:after="240" w:line="277" w:lineRule="exact"/>
      <w:jc w:val="center"/>
      <w:outlineLvl w:val="5"/>
    </w:pPr>
    <w:rPr>
      <w:spacing w:val="4"/>
      <w:sz w:val="21"/>
      <w:szCs w:val="21"/>
    </w:rPr>
  </w:style>
  <w:style w:type="character" w:customStyle="1" w:styleId="FranklinGothicHeavy">
    <w:name w:val="Основной текст + Franklin Gothic Heavy"/>
    <w:aliases w:val="10 pt1,Интервал 0 pt5"/>
    <w:basedOn w:val="aff6"/>
    <w:rsid w:val="00856388"/>
    <w:rPr>
      <w:rFonts w:ascii="Franklin Gothic Heavy" w:eastAsia="Times New Roman" w:hAnsi="Franklin Gothic Heavy" w:cs="Franklin Gothic Heavy"/>
      <w:noProof/>
      <w:spacing w:val="0"/>
      <w:sz w:val="20"/>
      <w:szCs w:val="20"/>
      <w:u w:val="none"/>
      <w:shd w:val="clear" w:color="auto" w:fill="FFFFFF"/>
      <w:lang w:eastAsia="ru-RU"/>
    </w:rPr>
  </w:style>
  <w:style w:type="character" w:customStyle="1" w:styleId="102">
    <w:name w:val="Основной текст (10)_"/>
    <w:basedOn w:val="a2"/>
    <w:link w:val="103"/>
    <w:rsid w:val="00856388"/>
    <w:rPr>
      <w:b/>
      <w:bCs/>
      <w:spacing w:val="7"/>
      <w:sz w:val="18"/>
      <w:szCs w:val="18"/>
      <w:shd w:val="clear" w:color="auto" w:fill="FFFFFF"/>
    </w:rPr>
  </w:style>
  <w:style w:type="paragraph" w:customStyle="1" w:styleId="103">
    <w:name w:val="Основной текст (10)"/>
    <w:basedOn w:val="a1"/>
    <w:link w:val="102"/>
    <w:rsid w:val="00856388"/>
    <w:pPr>
      <w:widowControl w:val="0"/>
      <w:shd w:val="clear" w:color="auto" w:fill="FFFFFF"/>
      <w:spacing w:line="240" w:lineRule="atLeast"/>
    </w:pPr>
    <w:rPr>
      <w:b/>
      <w:bCs/>
      <w:spacing w:val="7"/>
      <w:sz w:val="18"/>
      <w:szCs w:val="18"/>
    </w:rPr>
  </w:style>
  <w:style w:type="character" w:customStyle="1" w:styleId="0pt">
    <w:name w:val="Основной текст + Интервал 0 pt"/>
    <w:basedOn w:val="aff6"/>
    <w:rsid w:val="00856388"/>
    <w:rPr>
      <w:rFonts w:ascii="Times New Roman" w:eastAsia="Times New Roman" w:hAnsi="Times New Roman" w:cs="Times New Roman"/>
      <w:spacing w:val="2"/>
      <w:sz w:val="18"/>
      <w:szCs w:val="18"/>
      <w:u w:val="none"/>
      <w:shd w:val="clear" w:color="auto" w:fill="FFFFFF"/>
      <w:lang w:eastAsia="ru-RU"/>
    </w:rPr>
  </w:style>
  <w:style w:type="character" w:customStyle="1" w:styleId="121">
    <w:name w:val="Основной текст (12)_"/>
    <w:basedOn w:val="a2"/>
    <w:link w:val="122"/>
    <w:rsid w:val="00856388"/>
    <w:rPr>
      <w:b/>
      <w:bCs/>
      <w:i/>
      <w:iCs/>
      <w:spacing w:val="3"/>
      <w:sz w:val="26"/>
      <w:szCs w:val="26"/>
      <w:shd w:val="clear" w:color="auto" w:fill="FFFFFF"/>
    </w:rPr>
  </w:style>
  <w:style w:type="character" w:customStyle="1" w:styleId="1221">
    <w:name w:val="Основной текст (12) + 21"/>
    <w:aliases w:val="5 pt3,Не курсив2,Интервал 0 pt4"/>
    <w:basedOn w:val="121"/>
    <w:rsid w:val="00856388"/>
    <w:rPr>
      <w:b/>
      <w:bCs/>
      <w:i/>
      <w:iCs/>
      <w:spacing w:val="0"/>
      <w:sz w:val="43"/>
      <w:szCs w:val="43"/>
      <w:shd w:val="clear" w:color="auto" w:fill="FFFFFF"/>
    </w:rPr>
  </w:style>
  <w:style w:type="character" w:customStyle="1" w:styleId="1210">
    <w:name w:val="Основной текст (12) + 10"/>
    <w:aliases w:val="5 pt2,Не курсив1,Интервал 0 pt3"/>
    <w:basedOn w:val="121"/>
    <w:rsid w:val="00856388"/>
    <w:rPr>
      <w:b/>
      <w:bCs/>
      <w:i/>
      <w:iCs/>
      <w:spacing w:val="8"/>
      <w:sz w:val="21"/>
      <w:szCs w:val="21"/>
      <w:shd w:val="clear" w:color="auto" w:fill="FFFFFF"/>
    </w:rPr>
  </w:style>
  <w:style w:type="paragraph" w:customStyle="1" w:styleId="122">
    <w:name w:val="Основной текст (12)"/>
    <w:basedOn w:val="a1"/>
    <w:link w:val="121"/>
    <w:rsid w:val="00856388"/>
    <w:pPr>
      <w:widowControl w:val="0"/>
      <w:shd w:val="clear" w:color="auto" w:fill="FFFFFF"/>
      <w:spacing w:after="300" w:line="295" w:lineRule="exact"/>
      <w:jc w:val="center"/>
    </w:pPr>
    <w:rPr>
      <w:b/>
      <w:bCs/>
      <w:i/>
      <w:iCs/>
      <w:spacing w:val="3"/>
      <w:sz w:val="26"/>
      <w:szCs w:val="26"/>
    </w:rPr>
  </w:style>
  <w:style w:type="character" w:customStyle="1" w:styleId="14pt1">
    <w:name w:val="Основной текст + 14 pt1"/>
    <w:aliases w:val="Интервал 0 pt2"/>
    <w:basedOn w:val="aff6"/>
    <w:rsid w:val="00856388"/>
    <w:rPr>
      <w:rFonts w:ascii="Times New Roman" w:eastAsia="Times New Roman" w:hAnsi="Times New Roman" w:cs="Times New Roman"/>
      <w:spacing w:val="2"/>
      <w:sz w:val="28"/>
      <w:szCs w:val="28"/>
      <w:u w:val="none"/>
      <w:shd w:val="clear" w:color="auto" w:fill="FFFFFF"/>
      <w:lang w:eastAsia="ru-RU"/>
    </w:rPr>
  </w:style>
  <w:style w:type="character" w:customStyle="1" w:styleId="CourierNew1">
    <w:name w:val="Основной текст + Courier New1"/>
    <w:aliases w:val="51,5 pt1,Интервал 0 pt1"/>
    <w:basedOn w:val="aff6"/>
    <w:rsid w:val="00856388"/>
    <w:rPr>
      <w:rFonts w:ascii="Courier New" w:eastAsia="Times New Roman" w:hAnsi="Courier New" w:cs="Courier New"/>
      <w:noProof/>
      <w:spacing w:val="0"/>
      <w:sz w:val="11"/>
      <w:szCs w:val="11"/>
      <w:u w:val="none"/>
      <w:shd w:val="clear" w:color="auto" w:fill="FFFFFF"/>
      <w:lang w:eastAsia="ru-RU"/>
    </w:rPr>
  </w:style>
  <w:style w:type="character" w:customStyle="1" w:styleId="420">
    <w:name w:val="Основной текст (4)2"/>
    <w:basedOn w:val="49"/>
    <w:rsid w:val="00856388"/>
    <w:rPr>
      <w:b/>
      <w:bCs/>
      <w:spacing w:val="6"/>
      <w:sz w:val="18"/>
      <w:szCs w:val="18"/>
      <w:u w:val="none"/>
      <w:shd w:val="clear" w:color="auto" w:fill="FFFFFF"/>
    </w:rPr>
  </w:style>
  <w:style w:type="character" w:customStyle="1" w:styleId="afffff9">
    <w:name w:val="Подпись к картинке_"/>
    <w:basedOn w:val="a2"/>
    <w:link w:val="1fe"/>
    <w:rsid w:val="00856388"/>
    <w:rPr>
      <w:b/>
      <w:bCs/>
      <w:spacing w:val="6"/>
      <w:sz w:val="18"/>
      <w:szCs w:val="18"/>
      <w:shd w:val="clear" w:color="auto" w:fill="FFFFFF"/>
    </w:rPr>
  </w:style>
  <w:style w:type="character" w:customStyle="1" w:styleId="afffffa">
    <w:name w:val="Подпись к картинке"/>
    <w:basedOn w:val="afffff9"/>
    <w:rsid w:val="00856388"/>
    <w:rPr>
      <w:b/>
      <w:bCs/>
      <w:spacing w:val="6"/>
      <w:sz w:val="18"/>
      <w:szCs w:val="18"/>
      <w:shd w:val="clear" w:color="auto" w:fill="FFFFFF"/>
    </w:rPr>
  </w:style>
  <w:style w:type="paragraph" w:customStyle="1" w:styleId="1fe">
    <w:name w:val="Подпись к картинке1"/>
    <w:basedOn w:val="a1"/>
    <w:link w:val="afffff9"/>
    <w:rsid w:val="00856388"/>
    <w:pPr>
      <w:widowControl w:val="0"/>
      <w:shd w:val="clear" w:color="auto" w:fill="FFFFFF"/>
      <w:spacing w:line="350" w:lineRule="exact"/>
    </w:pPr>
    <w:rPr>
      <w:b/>
      <w:bCs/>
      <w:spacing w:val="6"/>
      <w:sz w:val="18"/>
      <w:szCs w:val="18"/>
    </w:rPr>
  </w:style>
  <w:style w:type="character" w:customStyle="1" w:styleId="apple-style-span">
    <w:name w:val="apple-style-span"/>
    <w:basedOn w:val="a2"/>
    <w:rsid w:val="00856388"/>
  </w:style>
  <w:style w:type="character" w:customStyle="1" w:styleId="dash041e005f0431005f044b005f0447005f043d005f044b005f0439char1">
    <w:name w:val="dash041e_005f0431_005f044b_005f0447_005f043d_005f044b_005f0439__char1"/>
    <w:basedOn w:val="a2"/>
    <w:rsid w:val="00856388"/>
    <w:rPr>
      <w:rFonts w:ascii="Times New Roman" w:hAnsi="Times New Roman" w:cs="Times New Roman" w:hint="default"/>
      <w:strike w:val="0"/>
      <w:dstrike w:val="0"/>
      <w:sz w:val="24"/>
      <w:szCs w:val="24"/>
      <w:u w:val="none"/>
      <w:effect w:val="none"/>
    </w:rPr>
  </w:style>
  <w:style w:type="character" w:customStyle="1" w:styleId="214">
    <w:name w:val="Основной текст с отступом 2 Знак1"/>
    <w:basedOn w:val="a2"/>
    <w:uiPriority w:val="99"/>
    <w:semiHidden/>
    <w:rsid w:val="00856388"/>
  </w:style>
  <w:style w:type="character" w:customStyle="1" w:styleId="style60">
    <w:name w:val="style6"/>
    <w:basedOn w:val="a2"/>
    <w:rsid w:val="00856388"/>
  </w:style>
  <w:style w:type="paragraph" w:customStyle="1" w:styleId="afffffb">
    <w:name w:val="А_заголовок"/>
    <w:basedOn w:val="afffff3"/>
    <w:link w:val="afffffc"/>
    <w:qFormat/>
    <w:rsid w:val="00856388"/>
    <w:pPr>
      <w:widowControl w:val="0"/>
      <w:autoSpaceDE w:val="0"/>
      <w:autoSpaceDN w:val="0"/>
      <w:adjustRightInd w:val="0"/>
      <w:jc w:val="center"/>
    </w:pPr>
    <w:rPr>
      <w:rFonts w:eastAsia="Times New Roman" w:cs="Arial"/>
      <w:i/>
      <w:szCs w:val="20"/>
    </w:rPr>
  </w:style>
  <w:style w:type="character" w:customStyle="1" w:styleId="afffffc">
    <w:name w:val="А_заголовок Знак"/>
    <w:link w:val="afffffb"/>
    <w:rsid w:val="00856388"/>
    <w:rPr>
      <w:rFonts w:cs="Arial"/>
      <w:i/>
      <w:sz w:val="28"/>
    </w:rPr>
  </w:style>
  <w:style w:type="paragraph" w:customStyle="1" w:styleId="3f5">
    <w:name w:val="Заголовок 3+"/>
    <w:basedOn w:val="a1"/>
    <w:rsid w:val="00856388"/>
    <w:pPr>
      <w:widowControl w:val="0"/>
      <w:overflowPunct w:val="0"/>
      <w:autoSpaceDE w:val="0"/>
      <w:autoSpaceDN w:val="0"/>
      <w:adjustRightInd w:val="0"/>
      <w:spacing w:before="240"/>
      <w:jc w:val="center"/>
      <w:textAlignment w:val="baseline"/>
    </w:pPr>
    <w:rPr>
      <w:b/>
      <w:sz w:val="28"/>
      <w:szCs w:val="20"/>
    </w:rPr>
  </w:style>
  <w:style w:type="paragraph" w:customStyle="1" w:styleId="1ff">
    <w:name w:val="Выделенная цитата1"/>
    <w:basedOn w:val="a1"/>
    <w:next w:val="a1"/>
    <w:qFormat/>
    <w:rsid w:val="00856388"/>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d">
    <w:name w:val="Выделенная цитата Знак"/>
    <w:basedOn w:val="a2"/>
    <w:link w:val="afffffe"/>
    <w:rsid w:val="00856388"/>
    <w:rPr>
      <w:rFonts w:eastAsia="Calibri"/>
      <w:b/>
      <w:bCs/>
      <w:i/>
      <w:iCs/>
      <w:color w:val="4F81BD"/>
      <w:lang w:eastAsia="en-US"/>
    </w:rPr>
  </w:style>
  <w:style w:type="paragraph" w:customStyle="1" w:styleId="200">
    <w:name w:val="20"/>
    <w:basedOn w:val="a1"/>
    <w:rsid w:val="00856388"/>
    <w:pPr>
      <w:spacing w:before="30" w:after="30"/>
    </w:pPr>
    <w:rPr>
      <w:sz w:val="20"/>
      <w:szCs w:val="20"/>
    </w:rPr>
  </w:style>
  <w:style w:type="paragraph" w:customStyle="1" w:styleId="a30">
    <w:name w:val="a3"/>
    <w:basedOn w:val="a1"/>
    <w:rsid w:val="00856388"/>
    <w:pPr>
      <w:spacing w:before="30" w:after="30"/>
    </w:pPr>
    <w:rPr>
      <w:sz w:val="20"/>
      <w:szCs w:val="20"/>
    </w:rPr>
  </w:style>
  <w:style w:type="paragraph" w:customStyle="1" w:styleId="312">
    <w:name w:val="31"/>
    <w:basedOn w:val="a1"/>
    <w:rsid w:val="00856388"/>
    <w:pPr>
      <w:spacing w:before="30" w:after="30"/>
    </w:pPr>
    <w:rPr>
      <w:sz w:val="20"/>
      <w:szCs w:val="20"/>
    </w:rPr>
  </w:style>
  <w:style w:type="paragraph" w:customStyle="1" w:styleId="221">
    <w:name w:val="22"/>
    <w:basedOn w:val="a1"/>
    <w:rsid w:val="00856388"/>
    <w:pPr>
      <w:spacing w:before="30" w:after="30"/>
    </w:pPr>
    <w:rPr>
      <w:sz w:val="20"/>
      <w:szCs w:val="20"/>
    </w:rPr>
  </w:style>
  <w:style w:type="paragraph" w:customStyle="1" w:styleId="bodytext2">
    <w:name w:val="bodytext2"/>
    <w:basedOn w:val="a1"/>
    <w:rsid w:val="00856388"/>
    <w:pPr>
      <w:spacing w:before="30" w:after="30"/>
    </w:pPr>
    <w:rPr>
      <w:sz w:val="20"/>
      <w:szCs w:val="20"/>
    </w:rPr>
  </w:style>
  <w:style w:type="character" w:customStyle="1" w:styleId="170">
    <w:name w:val="Основной текст + Полужирный17"/>
    <w:basedOn w:val="aff6"/>
    <w:rsid w:val="00856388"/>
    <w:rPr>
      <w:rFonts w:ascii="Times New Roman" w:eastAsia="Times New Roman" w:hAnsi="Times New Roman" w:cs="Times New Roman"/>
      <w:b/>
      <w:bCs/>
      <w:spacing w:val="0"/>
      <w:sz w:val="22"/>
      <w:szCs w:val="22"/>
      <w:lang w:eastAsia="ru-RU" w:bidi="ar-SA"/>
    </w:rPr>
  </w:style>
  <w:style w:type="character" w:customStyle="1" w:styleId="59">
    <w:name w:val="Основной текст + Курсив5"/>
    <w:basedOn w:val="aff6"/>
    <w:rsid w:val="00856388"/>
    <w:rPr>
      <w:rFonts w:ascii="Times New Roman" w:eastAsia="Times New Roman" w:hAnsi="Times New Roman" w:cs="Times New Roman"/>
      <w:i/>
      <w:iCs/>
      <w:spacing w:val="0"/>
      <w:sz w:val="22"/>
      <w:szCs w:val="22"/>
      <w:lang w:eastAsia="ru-RU" w:bidi="ar-SA"/>
    </w:rPr>
  </w:style>
  <w:style w:type="character" w:customStyle="1" w:styleId="133">
    <w:name w:val="Основной текст (13)3"/>
    <w:basedOn w:val="a2"/>
    <w:rsid w:val="00856388"/>
    <w:rPr>
      <w:rFonts w:ascii="Verdana" w:hAnsi="Verdana" w:cs="Verdana"/>
      <w:b/>
      <w:bCs/>
      <w:i/>
      <w:iCs/>
      <w:spacing w:val="0"/>
      <w:sz w:val="20"/>
      <w:szCs w:val="20"/>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rsid w:val="0085638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856388"/>
    <w:pPr>
      <w:ind w:left="720" w:firstLine="700"/>
      <w:jc w:val="both"/>
    </w:pPr>
  </w:style>
  <w:style w:type="table" w:customStyle="1" w:styleId="111">
    <w:name w:val="Сетка таблицы1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56388"/>
  </w:style>
  <w:style w:type="character" w:customStyle="1" w:styleId="Bodytext">
    <w:name w:val="Body text_"/>
    <w:basedOn w:val="a2"/>
    <w:link w:val="15"/>
    <w:rsid w:val="00856388"/>
    <w:rPr>
      <w:spacing w:val="2"/>
      <w:sz w:val="25"/>
      <w:szCs w:val="25"/>
      <w:shd w:val="clear" w:color="auto" w:fill="FFFFFF"/>
    </w:rPr>
  </w:style>
  <w:style w:type="character" w:customStyle="1" w:styleId="BodytextItalic">
    <w:name w:val="Body text + Italic"/>
    <w:basedOn w:val="Bodytext"/>
    <w:rsid w:val="00856388"/>
    <w:rPr>
      <w:i/>
      <w:iCs/>
      <w:spacing w:val="2"/>
      <w:sz w:val="25"/>
      <w:szCs w:val="25"/>
      <w:shd w:val="clear" w:color="auto" w:fill="FFFFFF"/>
    </w:rPr>
  </w:style>
  <w:style w:type="character" w:customStyle="1" w:styleId="Bodytext20">
    <w:name w:val="Body text (2)_"/>
    <w:basedOn w:val="a2"/>
    <w:link w:val="Bodytext21"/>
    <w:rsid w:val="00856388"/>
    <w:rPr>
      <w:spacing w:val="-10"/>
      <w:sz w:val="8"/>
      <w:szCs w:val="8"/>
      <w:shd w:val="clear" w:color="auto" w:fill="FFFFFF"/>
    </w:rPr>
  </w:style>
  <w:style w:type="paragraph" w:customStyle="1" w:styleId="Bodytext21">
    <w:name w:val="Body text (2)"/>
    <w:basedOn w:val="a1"/>
    <w:link w:val="Bodytext20"/>
    <w:rsid w:val="00856388"/>
    <w:pPr>
      <w:shd w:val="clear" w:color="auto" w:fill="FFFFFF"/>
      <w:spacing w:before="60" w:after="60" w:line="0" w:lineRule="atLeast"/>
    </w:pPr>
    <w:rPr>
      <w:spacing w:val="-10"/>
      <w:sz w:val="8"/>
      <w:szCs w:val="8"/>
    </w:rPr>
  </w:style>
  <w:style w:type="table" w:customStyle="1" w:styleId="412">
    <w:name w:val="Сетка таблицы4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
    <w:name w:val="Body text (3)_"/>
    <w:basedOn w:val="a2"/>
    <w:rsid w:val="00856388"/>
    <w:rPr>
      <w:rFonts w:ascii="Times New Roman" w:eastAsia="Times New Roman" w:hAnsi="Times New Roman" w:cs="Times New Roman"/>
      <w:b w:val="0"/>
      <w:bCs w:val="0"/>
      <w:i w:val="0"/>
      <w:iCs w:val="0"/>
      <w:smallCaps w:val="0"/>
      <w:strike w:val="0"/>
      <w:spacing w:val="-10"/>
      <w:sz w:val="8"/>
      <w:szCs w:val="8"/>
    </w:rPr>
  </w:style>
  <w:style w:type="character" w:customStyle="1" w:styleId="Bodytext30">
    <w:name w:val="Body text (3)"/>
    <w:basedOn w:val="Bodytext3"/>
    <w:rsid w:val="00856388"/>
    <w:rPr>
      <w:rFonts w:ascii="Times New Roman" w:eastAsia="Times New Roman" w:hAnsi="Times New Roman" w:cs="Times New Roman"/>
      <w:b w:val="0"/>
      <w:bCs w:val="0"/>
      <w:i w:val="0"/>
      <w:iCs w:val="0"/>
      <w:smallCaps w:val="0"/>
      <w:strike w:val="0"/>
      <w:spacing w:val="-10"/>
      <w:sz w:val="8"/>
      <w:szCs w:val="8"/>
    </w:rPr>
  </w:style>
  <w:style w:type="character" w:customStyle="1" w:styleId="Bodytext3Spacing1pt">
    <w:name w:val="Body text (3) + Spacing 1 pt"/>
    <w:basedOn w:val="Bodytext3"/>
    <w:rsid w:val="00856388"/>
    <w:rPr>
      <w:rFonts w:ascii="Times New Roman" w:eastAsia="Times New Roman" w:hAnsi="Times New Roman" w:cs="Times New Roman"/>
      <w:b w:val="0"/>
      <w:bCs w:val="0"/>
      <w:i w:val="0"/>
      <w:iCs w:val="0"/>
      <w:smallCaps w:val="0"/>
      <w:strike w:val="0"/>
      <w:spacing w:val="30"/>
      <w:sz w:val="27"/>
      <w:szCs w:val="27"/>
      <w:shd w:val="clear" w:color="auto" w:fill="FFFFFF"/>
    </w:rPr>
  </w:style>
  <w:style w:type="character" w:customStyle="1" w:styleId="Heading1">
    <w:name w:val="Heading #1_"/>
    <w:basedOn w:val="a2"/>
    <w:link w:val="Heading10"/>
    <w:rsid w:val="00856388"/>
    <w:rPr>
      <w:sz w:val="28"/>
      <w:szCs w:val="28"/>
      <w:shd w:val="clear" w:color="auto" w:fill="FFFFFF"/>
    </w:rPr>
  </w:style>
  <w:style w:type="character" w:customStyle="1" w:styleId="Bodytext4">
    <w:name w:val="Body text (4)_"/>
    <w:basedOn w:val="a2"/>
    <w:link w:val="Bodytext40"/>
    <w:rsid w:val="00856388"/>
    <w:rPr>
      <w:sz w:val="28"/>
      <w:szCs w:val="28"/>
      <w:shd w:val="clear" w:color="auto" w:fill="FFFFFF"/>
    </w:rPr>
  </w:style>
  <w:style w:type="character" w:customStyle="1" w:styleId="Bodytext4BoldNotItalic">
    <w:name w:val="Body text (4) + Bold;Not Italic"/>
    <w:basedOn w:val="Bodytext4"/>
    <w:rsid w:val="00856388"/>
    <w:rPr>
      <w:b/>
      <w:bCs/>
      <w:i/>
      <w:iCs/>
      <w:sz w:val="28"/>
      <w:szCs w:val="28"/>
      <w:shd w:val="clear" w:color="auto" w:fill="FFFFFF"/>
    </w:rPr>
  </w:style>
  <w:style w:type="paragraph" w:customStyle="1" w:styleId="Heading10">
    <w:name w:val="Heading #1"/>
    <w:basedOn w:val="a1"/>
    <w:link w:val="Heading1"/>
    <w:rsid w:val="00856388"/>
    <w:pPr>
      <w:shd w:val="clear" w:color="auto" w:fill="FFFFFF"/>
      <w:spacing w:before="4560" w:line="322" w:lineRule="exact"/>
      <w:jc w:val="center"/>
      <w:outlineLvl w:val="0"/>
    </w:pPr>
    <w:rPr>
      <w:sz w:val="28"/>
      <w:szCs w:val="28"/>
    </w:rPr>
  </w:style>
  <w:style w:type="paragraph" w:customStyle="1" w:styleId="Bodytext40">
    <w:name w:val="Body text (4)"/>
    <w:basedOn w:val="a1"/>
    <w:link w:val="Bodytext4"/>
    <w:rsid w:val="00856388"/>
    <w:pPr>
      <w:shd w:val="clear" w:color="auto" w:fill="FFFFFF"/>
      <w:spacing w:before="600" w:line="653" w:lineRule="exact"/>
      <w:jc w:val="center"/>
    </w:pPr>
    <w:rPr>
      <w:sz w:val="28"/>
      <w:szCs w:val="28"/>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2"/>
    <w:rsid w:val="0085638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2"/>
    <w:rsid w:val="0085638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856388"/>
  </w:style>
  <w:style w:type="paragraph" w:customStyle="1" w:styleId="affffff">
    <w:name w:val="Новый"/>
    <w:basedOn w:val="a1"/>
    <w:rsid w:val="00856388"/>
    <w:pPr>
      <w:spacing w:line="360" w:lineRule="auto"/>
      <w:ind w:firstLine="454"/>
      <w:jc w:val="both"/>
    </w:pPr>
    <w:rPr>
      <w:sz w:val="28"/>
      <w:lang w:eastAsia="en-US" w:bidi="en-US"/>
    </w:rPr>
  </w:style>
  <w:style w:type="paragraph" w:customStyle="1" w:styleId="Abstract">
    <w:name w:val="Abstract"/>
    <w:basedOn w:val="a1"/>
    <w:link w:val="Abstract0"/>
    <w:rsid w:val="00856388"/>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2"/>
    <w:link w:val="Abstract"/>
    <w:rsid w:val="00856388"/>
    <w:rPr>
      <w:rFonts w:eastAsia="@Arial Unicode MS"/>
      <w:sz w:val="28"/>
      <w:szCs w:val="28"/>
    </w:rPr>
  </w:style>
  <w:style w:type="paragraph" w:customStyle="1" w:styleId="affffff0">
    <w:name w:val="А_сноска"/>
    <w:basedOn w:val="affe"/>
    <w:link w:val="affffff1"/>
    <w:qFormat/>
    <w:rsid w:val="00856388"/>
    <w:pPr>
      <w:widowControl w:val="0"/>
      <w:ind w:firstLine="400"/>
      <w:jc w:val="both"/>
    </w:pPr>
  </w:style>
  <w:style w:type="character" w:customStyle="1" w:styleId="affffff1">
    <w:name w:val="А_сноска Знак"/>
    <w:basedOn w:val="afff"/>
    <w:link w:val="affffff0"/>
    <w:rsid w:val="00856388"/>
    <w:rPr>
      <w:sz w:val="24"/>
      <w:szCs w:val="24"/>
    </w:rPr>
  </w:style>
  <w:style w:type="paragraph" w:customStyle="1" w:styleId="dash041e0431044b0447043d044b0439">
    <w:name w:val="dash041e_0431_044b_0447_043d_044b_0439"/>
    <w:basedOn w:val="a1"/>
    <w:rsid w:val="00856388"/>
  </w:style>
  <w:style w:type="paragraph" w:styleId="affffff2">
    <w:name w:val="Plain Text"/>
    <w:basedOn w:val="a1"/>
    <w:link w:val="affffff3"/>
    <w:rsid w:val="00856388"/>
    <w:rPr>
      <w:rFonts w:ascii="Courier New" w:hAnsi="Courier New" w:cs="Courier New"/>
      <w:sz w:val="20"/>
      <w:szCs w:val="20"/>
    </w:rPr>
  </w:style>
  <w:style w:type="character" w:customStyle="1" w:styleId="affffff3">
    <w:name w:val="Текст Знак"/>
    <w:basedOn w:val="a2"/>
    <w:link w:val="affffff2"/>
    <w:rsid w:val="00856388"/>
    <w:rPr>
      <w:rFonts w:ascii="Courier New" w:hAnsi="Courier New" w:cs="Courier New"/>
    </w:rPr>
  </w:style>
  <w:style w:type="paragraph" w:customStyle="1" w:styleId="BodyText210">
    <w:name w:val="Body Text 21"/>
    <w:basedOn w:val="a1"/>
    <w:rsid w:val="00856388"/>
    <w:pPr>
      <w:ind w:firstLine="709"/>
      <w:jc w:val="both"/>
    </w:pPr>
  </w:style>
  <w:style w:type="character" w:customStyle="1" w:styleId="113">
    <w:name w:val="Заголовок 1 Знак1"/>
    <w:basedOn w:val="a2"/>
    <w:rsid w:val="00856388"/>
    <w:rPr>
      <w:rFonts w:ascii="Arial" w:eastAsia="Times New Roman" w:hAnsi="Arial" w:cs="Arial"/>
      <w:b/>
      <w:bCs/>
      <w:kern w:val="32"/>
      <w:sz w:val="32"/>
      <w:szCs w:val="32"/>
      <w:lang w:val="de-DE"/>
    </w:rPr>
  </w:style>
  <w:style w:type="character" w:customStyle="1" w:styleId="216">
    <w:name w:val="Заголовок 2 Знак1"/>
    <w:basedOn w:val="a2"/>
    <w:rsid w:val="00856388"/>
    <w:rPr>
      <w:rFonts w:ascii="Cambria" w:eastAsia="Times New Roman" w:hAnsi="Cambria" w:cs="Times New Roman"/>
      <w:b/>
      <w:color w:val="4F81BD"/>
      <w:sz w:val="26"/>
      <w:szCs w:val="26"/>
    </w:rPr>
  </w:style>
  <w:style w:type="character" w:customStyle="1" w:styleId="314">
    <w:name w:val="Заголовок 3 Знак1"/>
    <w:aliases w:val="Обычный 2 Знак1"/>
    <w:basedOn w:val="a2"/>
    <w:rsid w:val="00856388"/>
    <w:rPr>
      <w:rFonts w:ascii="Arial" w:eastAsia="Times New Roman" w:hAnsi="Arial" w:cs="Arial"/>
      <w:b/>
      <w:bCs/>
      <w:sz w:val="26"/>
      <w:szCs w:val="26"/>
    </w:rPr>
  </w:style>
  <w:style w:type="character" w:customStyle="1" w:styleId="Osnova1">
    <w:name w:val="Osnova1"/>
    <w:rsid w:val="00856388"/>
  </w:style>
  <w:style w:type="character" w:customStyle="1" w:styleId="Zag21">
    <w:name w:val="Zag_21"/>
    <w:rsid w:val="00856388"/>
  </w:style>
  <w:style w:type="character" w:customStyle="1" w:styleId="Zag31">
    <w:name w:val="Zag_31"/>
    <w:rsid w:val="00856388"/>
  </w:style>
  <w:style w:type="character" w:customStyle="1" w:styleId="1ff0">
    <w:name w:val="Нижний колонтитул Знак1"/>
    <w:basedOn w:val="a2"/>
    <w:locked/>
    <w:rsid w:val="00856388"/>
    <w:rPr>
      <w:rFonts w:eastAsia="Calibri"/>
      <w:sz w:val="24"/>
      <w:szCs w:val="24"/>
      <w:lang w:val="en-US" w:eastAsia="ru-RU" w:bidi="ar-SA"/>
    </w:rPr>
  </w:style>
  <w:style w:type="paragraph" w:customStyle="1" w:styleId="NormalPP">
    <w:name w:val="Normal PP"/>
    <w:basedOn w:val="a1"/>
    <w:rsid w:val="00856388"/>
    <w:pPr>
      <w:widowControl w:val="0"/>
      <w:autoSpaceDE w:val="0"/>
      <w:autoSpaceDN w:val="0"/>
      <w:adjustRightInd w:val="0"/>
    </w:pPr>
    <w:rPr>
      <w:rFonts w:ascii="Arial" w:eastAsia="Calibri" w:hAnsi="Arial" w:cs="Arial"/>
      <w:color w:val="000000"/>
      <w:lang w:val="en-US"/>
    </w:rPr>
  </w:style>
  <w:style w:type="paragraph" w:customStyle="1" w:styleId="text2">
    <w:name w:val="text2"/>
    <w:basedOn w:val="a1"/>
    <w:rsid w:val="00856388"/>
    <w:pPr>
      <w:widowControl w:val="0"/>
      <w:autoSpaceDE w:val="0"/>
      <w:autoSpaceDN w:val="0"/>
      <w:adjustRightInd w:val="0"/>
      <w:ind w:left="566" w:right="793"/>
      <w:jc w:val="both"/>
    </w:pPr>
    <w:rPr>
      <w:rFonts w:eastAsia="Calibri"/>
      <w:color w:val="000000"/>
      <w:lang w:val="en-US"/>
    </w:rPr>
  </w:style>
  <w:style w:type="character" w:customStyle="1" w:styleId="1ff1">
    <w:name w:val="Основной текст с отступом Знак1"/>
    <w:basedOn w:val="a2"/>
    <w:rsid w:val="00856388"/>
    <w:rPr>
      <w:sz w:val="24"/>
      <w:szCs w:val="24"/>
      <w:lang w:val="ru-RU" w:eastAsia="ru-RU" w:bidi="ar-SA"/>
    </w:rPr>
  </w:style>
  <w:style w:type="paragraph" w:customStyle="1" w:styleId="1ff2">
    <w:name w:val="Знак Знак1 Знак Знак Знак"/>
    <w:basedOn w:val="a1"/>
    <w:rsid w:val="00856388"/>
    <w:pPr>
      <w:spacing w:after="160" w:line="240" w:lineRule="exact"/>
    </w:pPr>
    <w:rPr>
      <w:rFonts w:ascii="Verdana" w:hAnsi="Verdana"/>
      <w:sz w:val="20"/>
      <w:szCs w:val="20"/>
      <w:lang w:val="en-US" w:eastAsia="en-US"/>
    </w:rPr>
  </w:style>
  <w:style w:type="paragraph" w:customStyle="1" w:styleId="affffff4">
    <w:name w:val="Знак Знак Знак Знак Знак"/>
    <w:basedOn w:val="a1"/>
    <w:rsid w:val="00856388"/>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1"/>
    <w:rsid w:val="00856388"/>
    <w:pPr>
      <w:autoSpaceDE w:val="0"/>
      <w:autoSpaceDN w:val="0"/>
      <w:spacing w:after="160" w:line="240" w:lineRule="exact"/>
    </w:pPr>
    <w:rPr>
      <w:rFonts w:ascii="Arial" w:hAnsi="Arial" w:cs="Arial"/>
      <w:sz w:val="20"/>
      <w:szCs w:val="20"/>
      <w:lang w:val="en-US" w:eastAsia="en-US"/>
    </w:rPr>
  </w:style>
  <w:style w:type="paragraph" w:customStyle="1" w:styleId="3f6">
    <w:name w:val="Обычный3"/>
    <w:rsid w:val="00856388"/>
    <w:pPr>
      <w:widowControl w:val="0"/>
      <w:jc w:val="both"/>
    </w:pPr>
  </w:style>
  <w:style w:type="character" w:customStyle="1" w:styleId="spelle">
    <w:name w:val="spelle"/>
    <w:basedOn w:val="a2"/>
    <w:rsid w:val="00856388"/>
  </w:style>
  <w:style w:type="character" w:customStyle="1" w:styleId="grame">
    <w:name w:val="grame"/>
    <w:basedOn w:val="a2"/>
    <w:rsid w:val="00856388"/>
  </w:style>
  <w:style w:type="paragraph" w:customStyle="1" w:styleId="affffff5">
    <w:name w:val="a"/>
    <w:basedOn w:val="a1"/>
    <w:rsid w:val="00856388"/>
    <w:pPr>
      <w:spacing w:before="100" w:beforeAutospacing="1" w:after="100" w:afterAutospacing="1"/>
    </w:pPr>
  </w:style>
  <w:style w:type="paragraph" w:customStyle="1" w:styleId="Iauiue">
    <w:name w:val="Iau.iue"/>
    <w:basedOn w:val="a1"/>
    <w:next w:val="a1"/>
    <w:rsid w:val="00856388"/>
    <w:pPr>
      <w:autoSpaceDE w:val="0"/>
      <w:autoSpaceDN w:val="0"/>
      <w:adjustRightInd w:val="0"/>
    </w:pPr>
  </w:style>
  <w:style w:type="paragraph" w:customStyle="1" w:styleId="affffff6">
    <w:name w:val="Знак Знак Знак"/>
    <w:basedOn w:val="a1"/>
    <w:rsid w:val="00856388"/>
    <w:pPr>
      <w:spacing w:after="160" w:line="240" w:lineRule="exact"/>
    </w:pPr>
    <w:rPr>
      <w:rFonts w:ascii="Verdana" w:hAnsi="Verdana"/>
      <w:sz w:val="20"/>
      <w:szCs w:val="20"/>
      <w:lang w:val="en-US" w:eastAsia="en-US"/>
    </w:rPr>
  </w:style>
  <w:style w:type="character" w:customStyle="1" w:styleId="610">
    <w:name w:val="Знак6 Знак Знак1"/>
    <w:basedOn w:val="a2"/>
    <w:semiHidden/>
    <w:locked/>
    <w:rsid w:val="00856388"/>
    <w:rPr>
      <w:lang w:val="ru-RU" w:eastAsia="ru-RU" w:bidi="ar-SA"/>
    </w:rPr>
  </w:style>
  <w:style w:type="character" w:customStyle="1" w:styleId="normalchar1">
    <w:name w:val="normal__char1"/>
    <w:basedOn w:val="a2"/>
    <w:rsid w:val="00856388"/>
    <w:rPr>
      <w:rFonts w:ascii="Calibri" w:hAnsi="Calibri" w:hint="default"/>
      <w:sz w:val="22"/>
      <w:szCs w:val="22"/>
    </w:rPr>
  </w:style>
  <w:style w:type="paragraph" w:customStyle="1" w:styleId="affffff7">
    <w:name w:val="Знак Знак Знак Знак"/>
    <w:basedOn w:val="a1"/>
    <w:rsid w:val="00856388"/>
    <w:pPr>
      <w:spacing w:before="100" w:beforeAutospacing="1" w:after="100" w:afterAutospacing="1"/>
    </w:pPr>
    <w:rPr>
      <w:color w:val="000000"/>
      <w:u w:color="000000"/>
      <w:lang w:val="en-US" w:eastAsia="en-US"/>
    </w:rPr>
  </w:style>
  <w:style w:type="paragraph" w:customStyle="1" w:styleId="1ff3">
    <w:name w:val="Номер 1"/>
    <w:basedOn w:val="1"/>
    <w:qFormat/>
    <w:rsid w:val="00856388"/>
    <w:pPr>
      <w:suppressAutoHyphens/>
      <w:autoSpaceDE w:val="0"/>
      <w:autoSpaceDN w:val="0"/>
      <w:adjustRightInd w:val="0"/>
      <w:spacing w:before="360" w:after="240"/>
      <w:jc w:val="center"/>
    </w:pPr>
    <w:rPr>
      <w:rFonts w:eastAsia="Times New Roman"/>
      <w:bCs w:val="0"/>
      <w:caps w:val="0"/>
      <w:kern w:val="0"/>
      <w:szCs w:val="20"/>
    </w:rPr>
  </w:style>
  <w:style w:type="paragraph" w:customStyle="1" w:styleId="Iauiue0">
    <w:name w:val="Iau?iue"/>
    <w:rsid w:val="00856388"/>
    <w:pPr>
      <w:overflowPunct w:val="0"/>
      <w:autoSpaceDE w:val="0"/>
      <w:autoSpaceDN w:val="0"/>
      <w:adjustRightInd w:val="0"/>
      <w:textAlignment w:val="baseline"/>
    </w:pPr>
    <w:rPr>
      <w:sz w:val="24"/>
      <w:lang w:eastAsia="de-DE"/>
    </w:rPr>
  </w:style>
  <w:style w:type="paragraph" w:customStyle="1" w:styleId="2fa">
    <w:name w:val="Номер 2"/>
    <w:basedOn w:val="3"/>
    <w:qFormat/>
    <w:rsid w:val="00856388"/>
    <w:pPr>
      <w:spacing w:before="120" w:after="120" w:line="360" w:lineRule="auto"/>
      <w:jc w:val="center"/>
    </w:pPr>
    <w:rPr>
      <w:rFonts w:ascii="Times New Roman" w:hAnsi="Times New Roman" w:cs="Arial"/>
      <w:sz w:val="28"/>
      <w:szCs w:val="28"/>
    </w:rPr>
  </w:style>
  <w:style w:type="character" w:customStyle="1" w:styleId="FontStyle37">
    <w:name w:val="Font Style37"/>
    <w:basedOn w:val="a2"/>
    <w:rsid w:val="00856388"/>
    <w:rPr>
      <w:rFonts w:ascii="Times New Roman" w:hAnsi="Times New Roman" w:cs="Times New Roman"/>
      <w:sz w:val="20"/>
      <w:szCs w:val="20"/>
    </w:rPr>
  </w:style>
  <w:style w:type="paragraph" w:customStyle="1" w:styleId="affffff8">
    <w:name w:val="Стиль"/>
    <w:rsid w:val="00856388"/>
    <w:pPr>
      <w:widowControl w:val="0"/>
      <w:autoSpaceDE w:val="0"/>
      <w:autoSpaceDN w:val="0"/>
      <w:adjustRightInd w:val="0"/>
    </w:pPr>
    <w:rPr>
      <w:sz w:val="24"/>
      <w:szCs w:val="24"/>
    </w:rPr>
  </w:style>
  <w:style w:type="paragraph" w:customStyle="1" w:styleId="Iniiaiieoaeno21">
    <w:name w:val="Iniiaiie oaeno 21"/>
    <w:basedOn w:val="a1"/>
    <w:rsid w:val="00856388"/>
    <w:pPr>
      <w:widowControl w:val="0"/>
      <w:autoSpaceDE w:val="0"/>
      <w:autoSpaceDN w:val="0"/>
      <w:spacing w:line="360" w:lineRule="auto"/>
      <w:jc w:val="both"/>
    </w:pPr>
    <w:rPr>
      <w:rFonts w:eastAsia="SimSun"/>
      <w:lang w:eastAsia="zh-CN"/>
    </w:rPr>
  </w:style>
  <w:style w:type="paragraph" w:customStyle="1" w:styleId="affffff9">
    <w:name w:val="Знак Знак Знак Знак Знак Знак Знак Знак Знак Знак Знак Знак Знак Знак Знак Знак"/>
    <w:basedOn w:val="a1"/>
    <w:rsid w:val="00856388"/>
    <w:pPr>
      <w:spacing w:after="160" w:line="240" w:lineRule="exact"/>
    </w:pPr>
    <w:rPr>
      <w:rFonts w:ascii="Verdana" w:hAnsi="Verdana"/>
      <w:sz w:val="20"/>
      <w:szCs w:val="20"/>
      <w:lang w:val="en-US" w:eastAsia="en-US"/>
    </w:rPr>
  </w:style>
  <w:style w:type="character" w:customStyle="1" w:styleId="affffffa">
    <w:name w:val="Без интервала Знак"/>
    <w:basedOn w:val="a2"/>
    <w:rsid w:val="00856388"/>
    <w:rPr>
      <w:sz w:val="24"/>
      <w:szCs w:val="32"/>
    </w:rPr>
  </w:style>
  <w:style w:type="paragraph" w:styleId="2fb">
    <w:name w:val="Quote"/>
    <w:basedOn w:val="a1"/>
    <w:next w:val="a1"/>
    <w:link w:val="2fc"/>
    <w:qFormat/>
    <w:rsid w:val="00856388"/>
    <w:pPr>
      <w:ind w:firstLine="709"/>
      <w:jc w:val="both"/>
    </w:pPr>
    <w:rPr>
      <w:i/>
      <w:lang w:eastAsia="en-US" w:bidi="en-US"/>
    </w:rPr>
  </w:style>
  <w:style w:type="character" w:customStyle="1" w:styleId="2fc">
    <w:name w:val="Цитата 2 Знак"/>
    <w:basedOn w:val="a2"/>
    <w:link w:val="2fb"/>
    <w:rsid w:val="00856388"/>
    <w:rPr>
      <w:i/>
      <w:sz w:val="24"/>
      <w:szCs w:val="24"/>
      <w:lang w:eastAsia="en-US" w:bidi="en-US"/>
    </w:rPr>
  </w:style>
  <w:style w:type="character" w:styleId="affffffb">
    <w:name w:val="Subtle Emphasis"/>
    <w:qFormat/>
    <w:rsid w:val="00856388"/>
    <w:rPr>
      <w:i/>
      <w:color w:val="5A5A5A"/>
    </w:rPr>
  </w:style>
  <w:style w:type="character" w:styleId="affffffc">
    <w:name w:val="Intense Emphasis"/>
    <w:basedOn w:val="a2"/>
    <w:qFormat/>
    <w:rsid w:val="00856388"/>
    <w:rPr>
      <w:b/>
      <w:i/>
      <w:sz w:val="24"/>
      <w:szCs w:val="24"/>
      <w:u w:val="single"/>
    </w:rPr>
  </w:style>
  <w:style w:type="character" w:styleId="affffffd">
    <w:name w:val="Subtle Reference"/>
    <w:basedOn w:val="a2"/>
    <w:qFormat/>
    <w:rsid w:val="00856388"/>
    <w:rPr>
      <w:sz w:val="24"/>
      <w:szCs w:val="24"/>
      <w:u w:val="single"/>
    </w:rPr>
  </w:style>
  <w:style w:type="character" w:styleId="affffffe">
    <w:name w:val="Intense Reference"/>
    <w:basedOn w:val="a2"/>
    <w:qFormat/>
    <w:rsid w:val="00856388"/>
    <w:rPr>
      <w:b/>
      <w:sz w:val="24"/>
      <w:u w:val="single"/>
    </w:rPr>
  </w:style>
  <w:style w:type="character" w:styleId="afffffff">
    <w:name w:val="Book Title"/>
    <w:basedOn w:val="a2"/>
    <w:qFormat/>
    <w:rsid w:val="00856388"/>
    <w:rPr>
      <w:rFonts w:ascii="Arial" w:eastAsia="Times New Roman" w:hAnsi="Arial"/>
      <w:b/>
      <w:i/>
      <w:sz w:val="24"/>
      <w:szCs w:val="24"/>
    </w:rPr>
  </w:style>
  <w:style w:type="paragraph" w:styleId="afffffff0">
    <w:name w:val="TOC Heading"/>
    <w:basedOn w:val="1"/>
    <w:next w:val="a1"/>
    <w:qFormat/>
    <w:rsid w:val="00856388"/>
    <w:pPr>
      <w:spacing w:before="240" w:after="60" w:line="240" w:lineRule="auto"/>
      <w:jc w:val="center"/>
      <w:outlineLvl w:val="9"/>
    </w:pPr>
    <w:rPr>
      <w:rFonts w:ascii="Arial" w:eastAsia="Times New Roman" w:hAnsi="Arial"/>
      <w:caps w:val="0"/>
      <w:sz w:val="32"/>
      <w:szCs w:val="32"/>
      <w:lang w:eastAsia="en-US" w:bidi="en-US"/>
    </w:rPr>
  </w:style>
  <w:style w:type="paragraph" w:customStyle="1" w:styleId="CompanyName">
    <w:name w:val="Company Name"/>
    <w:basedOn w:val="afff3"/>
    <w:rsid w:val="00856388"/>
    <w:pPr>
      <w:ind w:left="634"/>
    </w:pPr>
    <w:rPr>
      <w:rFonts w:ascii="Cambria" w:eastAsia="Times New Roman" w:hAnsi="Cambria" w:cs="Cambria"/>
      <w:caps/>
      <w:spacing w:val="20"/>
      <w:sz w:val="18"/>
      <w:lang w:eastAsia="zh-TW"/>
    </w:rPr>
  </w:style>
  <w:style w:type="paragraph" w:customStyle="1" w:styleId="AuthorsName">
    <w:name w:val="Author's Name"/>
    <w:basedOn w:val="afff3"/>
    <w:rsid w:val="00856388"/>
    <w:pPr>
      <w:ind w:left="634"/>
    </w:pPr>
    <w:rPr>
      <w:rFonts w:ascii="Cambria" w:eastAsia="Times New Roman" w:hAnsi="Cambria" w:cs="Cambria"/>
      <w:sz w:val="18"/>
      <w:lang w:eastAsia="zh-TW"/>
    </w:rPr>
  </w:style>
  <w:style w:type="paragraph" w:customStyle="1" w:styleId="DocumentDate">
    <w:name w:val="Document Date"/>
    <w:basedOn w:val="afff3"/>
    <w:rsid w:val="00856388"/>
    <w:pPr>
      <w:ind w:left="634"/>
    </w:pPr>
    <w:rPr>
      <w:rFonts w:ascii="Cambria" w:eastAsia="Times New Roman" w:hAnsi="Cambria" w:cs="Cambria"/>
      <w:caps/>
      <w:color w:val="7F7F7F"/>
      <w:sz w:val="16"/>
      <w:lang w:eastAsia="zh-TW"/>
    </w:rPr>
  </w:style>
  <w:style w:type="paragraph" w:customStyle="1" w:styleId="afffffff1">
    <w:name w:val="Аннотации"/>
    <w:basedOn w:val="a1"/>
    <w:rsid w:val="00856388"/>
    <w:pPr>
      <w:ind w:firstLine="284"/>
      <w:jc w:val="both"/>
    </w:pPr>
    <w:rPr>
      <w:sz w:val="22"/>
      <w:szCs w:val="20"/>
    </w:rPr>
  </w:style>
  <w:style w:type="character" w:customStyle="1" w:styleId="afffffff2">
    <w:name w:val="Методика подзаголовок"/>
    <w:basedOn w:val="a2"/>
    <w:rsid w:val="00856388"/>
    <w:rPr>
      <w:rFonts w:ascii="Times New Roman" w:hAnsi="Times New Roman"/>
      <w:b/>
      <w:bCs/>
      <w:spacing w:val="30"/>
    </w:rPr>
  </w:style>
  <w:style w:type="paragraph" w:customStyle="1" w:styleId="afffffff3">
    <w:name w:val="текст сноски"/>
    <w:basedOn w:val="a1"/>
    <w:rsid w:val="00856388"/>
    <w:pPr>
      <w:widowControl w:val="0"/>
    </w:pPr>
    <w:rPr>
      <w:rFonts w:ascii="Gelvetsky 12pt" w:hAnsi="Gelvetsky 12pt" w:cs="Gelvetsky 12pt"/>
      <w:lang w:val="en-US"/>
    </w:rPr>
  </w:style>
  <w:style w:type="character" w:customStyle="1" w:styleId="afffffff4">
    <w:name w:val="Схема документа Знак"/>
    <w:basedOn w:val="a2"/>
    <w:link w:val="afffffff5"/>
    <w:semiHidden/>
    <w:rsid w:val="00856388"/>
    <w:rPr>
      <w:rFonts w:ascii="Arial" w:hAnsi="Arial"/>
      <w:b/>
      <w:bCs/>
      <w:sz w:val="28"/>
      <w:szCs w:val="26"/>
    </w:rPr>
  </w:style>
  <w:style w:type="character" w:customStyle="1" w:styleId="180">
    <w:name w:val="Знак Знак18"/>
    <w:basedOn w:val="a2"/>
    <w:rsid w:val="00856388"/>
    <w:rPr>
      <w:rFonts w:ascii="Arial" w:eastAsia="Times New Roman" w:hAnsi="Arial" w:cs="Times New Roman"/>
      <w:b/>
      <w:bCs/>
      <w:kern w:val="32"/>
      <w:sz w:val="32"/>
      <w:szCs w:val="32"/>
    </w:rPr>
  </w:style>
  <w:style w:type="character" w:customStyle="1" w:styleId="171">
    <w:name w:val="Знак Знак17"/>
    <w:basedOn w:val="a2"/>
    <w:rsid w:val="00856388"/>
    <w:rPr>
      <w:rFonts w:ascii="Arial" w:eastAsia="Times New Roman" w:hAnsi="Arial" w:cs="Times New Roman"/>
      <w:b/>
      <w:bCs/>
      <w:iCs/>
      <w:sz w:val="28"/>
      <w:szCs w:val="28"/>
    </w:rPr>
  </w:style>
  <w:style w:type="character" w:customStyle="1" w:styleId="160">
    <w:name w:val="Знак Знак16"/>
    <w:basedOn w:val="a2"/>
    <w:rsid w:val="00856388"/>
    <w:rPr>
      <w:rFonts w:ascii="Arial" w:eastAsia="Times New Roman" w:hAnsi="Arial" w:cs="Times New Roman"/>
      <w:b/>
      <w:bCs/>
      <w:sz w:val="24"/>
      <w:szCs w:val="26"/>
    </w:rPr>
  </w:style>
  <w:style w:type="character" w:customStyle="1" w:styleId="1ff4">
    <w:name w:val="Название Знак1"/>
    <w:basedOn w:val="a2"/>
    <w:rsid w:val="00856388"/>
    <w:rPr>
      <w:rFonts w:ascii="Times New Roman" w:eastAsia="Times New Roman" w:hAnsi="Times New Roman" w:cs="Times New Roman"/>
      <w:b/>
      <w:szCs w:val="20"/>
    </w:rPr>
  </w:style>
  <w:style w:type="character" w:customStyle="1" w:styleId="1ff5">
    <w:name w:val="Подзаголовок Знак1"/>
    <w:basedOn w:val="a2"/>
    <w:rsid w:val="00856388"/>
    <w:rPr>
      <w:rFonts w:ascii="Arial" w:eastAsia="Times New Roman" w:hAnsi="Arial" w:cs="Times New Roman"/>
      <w:lang w:eastAsia="en-US" w:bidi="en-US"/>
    </w:rPr>
  </w:style>
  <w:style w:type="paragraph" w:styleId="afffffff5">
    <w:name w:val="Document Map"/>
    <w:basedOn w:val="a1"/>
    <w:link w:val="afffffff4"/>
    <w:semiHidden/>
    <w:unhideWhenUsed/>
    <w:rsid w:val="00856388"/>
    <w:pPr>
      <w:ind w:firstLine="709"/>
      <w:jc w:val="both"/>
    </w:pPr>
    <w:rPr>
      <w:rFonts w:ascii="Arial" w:hAnsi="Arial"/>
      <w:b/>
      <w:bCs/>
      <w:sz w:val="28"/>
      <w:szCs w:val="26"/>
    </w:rPr>
  </w:style>
  <w:style w:type="character" w:customStyle="1" w:styleId="1ff6">
    <w:name w:val="Схема документа Знак1"/>
    <w:basedOn w:val="a2"/>
    <w:uiPriority w:val="99"/>
    <w:semiHidden/>
    <w:rsid w:val="00856388"/>
    <w:rPr>
      <w:rFonts w:ascii="Tahoma" w:hAnsi="Tahoma" w:cs="Tahoma"/>
      <w:sz w:val="16"/>
      <w:szCs w:val="16"/>
    </w:rPr>
  </w:style>
  <w:style w:type="numbering" w:customStyle="1" w:styleId="1110">
    <w:name w:val="Нет списка111"/>
    <w:next w:val="a4"/>
    <w:semiHidden/>
    <w:unhideWhenUsed/>
    <w:rsid w:val="00856388"/>
  </w:style>
  <w:style w:type="table" w:customStyle="1" w:styleId="B2ColorfulShadingAccent2">
    <w:name w:val="B2 Colorful Shading Accent 2"/>
    <w:basedOn w:val="a3"/>
    <w:rsid w:val="00856388"/>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3"/>
    <w:next w:val="afff4"/>
    <w:rsid w:val="0085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fff4"/>
    <w:rsid w:val="0085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6">
    <w:name w:val="Block Text"/>
    <w:basedOn w:val="a1"/>
    <w:rsid w:val="00856388"/>
    <w:pPr>
      <w:ind w:left="57" w:right="57" w:firstLine="720"/>
      <w:jc w:val="both"/>
    </w:pPr>
    <w:rPr>
      <w:szCs w:val="20"/>
    </w:rPr>
  </w:style>
  <w:style w:type="table" w:customStyle="1" w:styleId="3110">
    <w:name w:val="Сетка таблицы311"/>
    <w:basedOn w:val="a3"/>
    <w:next w:val="afff4"/>
    <w:rsid w:val="0085638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3"/>
    <w:rsid w:val="00856388"/>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customStyle="1" w:styleId="description">
    <w:name w:val="description"/>
    <w:basedOn w:val="a1"/>
    <w:rsid w:val="00856388"/>
    <w:pPr>
      <w:spacing w:before="100" w:beforeAutospacing="1" w:after="100" w:afterAutospacing="1"/>
    </w:pPr>
  </w:style>
  <w:style w:type="character" w:customStyle="1" w:styleId="post-authorvcard">
    <w:name w:val="post-author vcard"/>
    <w:basedOn w:val="a2"/>
    <w:rsid w:val="00856388"/>
  </w:style>
  <w:style w:type="character" w:customStyle="1" w:styleId="fn">
    <w:name w:val="fn"/>
    <w:basedOn w:val="a2"/>
    <w:rsid w:val="00856388"/>
  </w:style>
  <w:style w:type="character" w:customStyle="1" w:styleId="post-timestamp2">
    <w:name w:val="post-timestamp2"/>
    <w:basedOn w:val="a2"/>
    <w:rsid w:val="00856388"/>
    <w:rPr>
      <w:color w:val="999966"/>
    </w:rPr>
  </w:style>
  <w:style w:type="character" w:customStyle="1" w:styleId="post-comment-link">
    <w:name w:val="post-comment-link"/>
    <w:basedOn w:val="a2"/>
    <w:rsid w:val="00856388"/>
  </w:style>
  <w:style w:type="character" w:customStyle="1" w:styleId="item-controlblog-adminpid-1744177254">
    <w:name w:val="item-control blog-admin pid-1744177254"/>
    <w:basedOn w:val="a2"/>
    <w:rsid w:val="00856388"/>
  </w:style>
  <w:style w:type="character" w:customStyle="1" w:styleId="zippytoggle-open">
    <w:name w:val="zippy toggle-open"/>
    <w:basedOn w:val="a2"/>
    <w:rsid w:val="00856388"/>
  </w:style>
  <w:style w:type="character" w:customStyle="1" w:styleId="post-count">
    <w:name w:val="post-count"/>
    <w:basedOn w:val="a2"/>
    <w:rsid w:val="00856388"/>
  </w:style>
  <w:style w:type="character" w:customStyle="1" w:styleId="zippy">
    <w:name w:val="zippy"/>
    <w:basedOn w:val="a2"/>
    <w:rsid w:val="00856388"/>
  </w:style>
  <w:style w:type="character" w:customStyle="1" w:styleId="item-controlblog-admin">
    <w:name w:val="item-control blog-admin"/>
    <w:basedOn w:val="a2"/>
    <w:rsid w:val="00856388"/>
  </w:style>
  <w:style w:type="character" w:customStyle="1" w:styleId="BodyTextChar">
    <w:name w:val="Body Text Char"/>
    <w:aliases w:val="DTP Body Text Char"/>
    <w:basedOn w:val="a2"/>
    <w:semiHidden/>
    <w:locked/>
    <w:rsid w:val="00856388"/>
    <w:rPr>
      <w:sz w:val="24"/>
      <w:szCs w:val="24"/>
      <w:lang w:val="ru-RU" w:eastAsia="ru-RU" w:bidi="ar-SA"/>
    </w:rPr>
  </w:style>
  <w:style w:type="paragraph" w:customStyle="1" w:styleId="acknowledgment">
    <w:name w:val="acknowledgment"/>
    <w:basedOn w:val="a1"/>
    <w:next w:val="a1"/>
    <w:rsid w:val="00856388"/>
    <w:pPr>
      <w:widowControl w:val="0"/>
      <w:spacing w:before="480"/>
    </w:pPr>
    <w:rPr>
      <w:rFonts w:ascii="Arial" w:hAnsi="Arial"/>
      <w:vanish/>
      <w:sz w:val="18"/>
      <w:szCs w:val="20"/>
      <w:lang w:val="en-GB" w:eastAsia="en-US"/>
    </w:rPr>
  </w:style>
  <w:style w:type="paragraph" w:customStyle="1" w:styleId="western">
    <w:name w:val="western"/>
    <w:basedOn w:val="a1"/>
    <w:rsid w:val="00856388"/>
    <w:pPr>
      <w:spacing w:before="100" w:beforeAutospacing="1" w:after="115"/>
      <w:ind w:firstLine="706"/>
      <w:jc w:val="both"/>
    </w:pPr>
    <w:rPr>
      <w:color w:val="000000"/>
    </w:rPr>
  </w:style>
  <w:style w:type="paragraph" w:customStyle="1" w:styleId="NR">
    <w:name w:val="NR"/>
    <w:basedOn w:val="a1"/>
    <w:rsid w:val="00856388"/>
    <w:rPr>
      <w:szCs w:val="20"/>
      <w:lang w:eastAsia="en-US"/>
    </w:rPr>
  </w:style>
  <w:style w:type="character" w:customStyle="1" w:styleId="67">
    <w:name w:val="Знак6 Знак Знак"/>
    <w:basedOn w:val="a2"/>
    <w:semiHidden/>
    <w:locked/>
    <w:rsid w:val="00856388"/>
    <w:rPr>
      <w:lang w:val="ru-RU" w:eastAsia="ru-RU" w:bidi="ar-SA"/>
    </w:rPr>
  </w:style>
  <w:style w:type="paragraph" w:customStyle="1" w:styleId="2fd">
    <w:name w:val="Знак Знак2 Знак"/>
    <w:basedOn w:val="a1"/>
    <w:rsid w:val="00856388"/>
    <w:pPr>
      <w:spacing w:after="160" w:line="240" w:lineRule="exact"/>
    </w:pPr>
    <w:rPr>
      <w:rFonts w:ascii="Verdana" w:hAnsi="Verdana"/>
      <w:sz w:val="20"/>
      <w:szCs w:val="20"/>
      <w:lang w:val="en-US" w:eastAsia="en-US"/>
    </w:rPr>
  </w:style>
  <w:style w:type="paragraph" w:styleId="2fe">
    <w:name w:val="List Bullet 2"/>
    <w:basedOn w:val="a1"/>
    <w:autoRedefine/>
    <w:rsid w:val="00856388"/>
    <w:pPr>
      <w:spacing w:before="60" w:after="60"/>
      <w:ind w:firstLine="720"/>
      <w:jc w:val="both"/>
    </w:pPr>
  </w:style>
  <w:style w:type="character" w:customStyle="1" w:styleId="Heading3Char">
    <w:name w:val="Heading 3 Char"/>
    <w:basedOn w:val="a2"/>
    <w:locked/>
    <w:rsid w:val="00856388"/>
    <w:rPr>
      <w:rFonts w:ascii="Arial" w:hAnsi="Arial" w:cs="Arial"/>
      <w:b/>
      <w:bCs/>
      <w:sz w:val="26"/>
      <w:szCs w:val="26"/>
      <w:lang w:eastAsia="ru-RU"/>
    </w:rPr>
  </w:style>
  <w:style w:type="character" w:customStyle="1" w:styleId="list0020paragraphchar1">
    <w:name w:val="list_0020paragraph__char1"/>
    <w:basedOn w:val="a2"/>
    <w:rsid w:val="00856388"/>
    <w:rPr>
      <w:rFonts w:ascii="Times New Roman" w:hAnsi="Times New Roman" w:cs="Times New Roman"/>
      <w:sz w:val="24"/>
      <w:szCs w:val="24"/>
    </w:rPr>
  </w:style>
  <w:style w:type="character" w:customStyle="1" w:styleId="dash0417043d0430043a00200441043d043e0441043a0438char">
    <w:name w:val="dash0417_043d_0430_043a_0020_0441_043d_043e_0441_043a_0438__char"/>
    <w:basedOn w:val="a2"/>
    <w:rsid w:val="00856388"/>
  </w:style>
  <w:style w:type="paragraph" w:customStyle="1" w:styleId="afffffff7">
    <w:name w:val="#Текст_мой"/>
    <w:rsid w:val="00856388"/>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f8">
    <w:name w:val="Знак Знак Знак Знак Знак Знак Знак Знак Знак"/>
    <w:basedOn w:val="a1"/>
    <w:rsid w:val="00856388"/>
    <w:pPr>
      <w:spacing w:before="100" w:beforeAutospacing="1" w:after="100" w:afterAutospacing="1"/>
    </w:pPr>
    <w:rPr>
      <w:color w:val="000000"/>
      <w:u w:color="000000"/>
      <w:lang w:val="en-US" w:eastAsia="en-US"/>
    </w:rPr>
  </w:style>
  <w:style w:type="character" w:customStyle="1" w:styleId="maintext1">
    <w:name w:val="maintext1"/>
    <w:basedOn w:val="a2"/>
    <w:rsid w:val="00856388"/>
    <w:rPr>
      <w:vanish w:val="0"/>
      <w:webHidden w:val="0"/>
      <w:sz w:val="24"/>
      <w:szCs w:val="24"/>
      <w:specVanish w:val="0"/>
    </w:rPr>
  </w:style>
  <w:style w:type="paragraph" w:customStyle="1" w:styleId="default0">
    <w:name w:val="default"/>
    <w:basedOn w:val="a1"/>
    <w:rsid w:val="00856388"/>
  </w:style>
  <w:style w:type="character" w:customStyle="1" w:styleId="default005f005fchar1char1">
    <w:name w:val="default_005f_005fchar1__char1"/>
    <w:basedOn w:val="a2"/>
    <w:rsid w:val="00856388"/>
    <w:rPr>
      <w:rFonts w:ascii="Times New Roman" w:hAnsi="Times New Roman" w:cs="Times New Roman" w:hint="default"/>
      <w:strike w:val="0"/>
      <w:dstrike w:val="0"/>
      <w:sz w:val="24"/>
      <w:szCs w:val="24"/>
      <w:u w:val="none"/>
      <w:effect w:val="none"/>
    </w:rPr>
  </w:style>
  <w:style w:type="character" w:customStyle="1" w:styleId="a9">
    <w:name w:val="Шапка Знак"/>
    <w:basedOn w:val="a2"/>
    <w:link w:val="a8"/>
    <w:rsid w:val="00856388"/>
    <w:rPr>
      <w:rFonts w:ascii="NewtonCSanPin" w:hAnsi="NewtonCSanPin"/>
      <w:b/>
      <w:bCs/>
      <w:color w:val="000000"/>
      <w:sz w:val="19"/>
      <w:szCs w:val="19"/>
    </w:rPr>
  </w:style>
  <w:style w:type="character" w:customStyle="1" w:styleId="ad">
    <w:name w:val="Подпись Знак"/>
    <w:basedOn w:val="a2"/>
    <w:link w:val="ac"/>
    <w:rsid w:val="00856388"/>
    <w:rPr>
      <w:rFonts w:ascii="NewtonCSanPin" w:hAnsi="NewtonCSanPin"/>
      <w:color w:val="000000"/>
      <w:sz w:val="19"/>
      <w:szCs w:val="19"/>
    </w:rPr>
  </w:style>
  <w:style w:type="table" w:customStyle="1" w:styleId="89">
    <w:name w:val="Сетка таблицы8"/>
    <w:basedOn w:val="a3"/>
    <w:next w:val="afff4"/>
    <w:uiPriority w:val="59"/>
    <w:rsid w:val="00856388"/>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
    <w:basedOn w:val="a3"/>
    <w:next w:val="afff4"/>
    <w:rsid w:val="0085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3"/>
    <w:next w:val="afff4"/>
    <w:uiPriority w:val="59"/>
    <w:rsid w:val="0085638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856388"/>
    <w:pPr>
      <w:widowControl w:val="0"/>
      <w:autoSpaceDE w:val="0"/>
      <w:autoSpaceDN w:val="0"/>
      <w:adjustRightInd w:val="0"/>
    </w:pPr>
    <w:rPr>
      <w:rFonts w:ascii="Arial" w:hAnsi="Arial" w:cs="Arial"/>
      <w:sz w:val="24"/>
      <w:szCs w:val="24"/>
    </w:rPr>
  </w:style>
  <w:style w:type="paragraph" w:styleId="afffffe">
    <w:name w:val="Intense Quote"/>
    <w:basedOn w:val="a1"/>
    <w:next w:val="a1"/>
    <w:link w:val="afffffd"/>
    <w:qFormat/>
    <w:rsid w:val="00856388"/>
    <w:pPr>
      <w:pBdr>
        <w:bottom w:val="single" w:sz="4" w:space="4" w:color="4F81BD" w:themeColor="accent1"/>
      </w:pBdr>
      <w:spacing w:before="200" w:after="280"/>
      <w:ind w:left="936" w:right="936"/>
    </w:pPr>
    <w:rPr>
      <w:rFonts w:eastAsia="Calibri"/>
      <w:b/>
      <w:bCs/>
      <w:i/>
      <w:iCs/>
      <w:color w:val="4F81BD"/>
      <w:sz w:val="20"/>
      <w:szCs w:val="20"/>
      <w:lang w:eastAsia="en-US"/>
    </w:rPr>
  </w:style>
  <w:style w:type="character" w:customStyle="1" w:styleId="1ff7">
    <w:name w:val="Выделенная цитата Знак1"/>
    <w:basedOn w:val="a2"/>
    <w:uiPriority w:val="30"/>
    <w:rsid w:val="00856388"/>
    <w:rPr>
      <w:b/>
      <w:bCs/>
      <w:i/>
      <w:iCs/>
      <w:color w:val="4F81BD" w:themeColor="accent1"/>
      <w:sz w:val="24"/>
      <w:szCs w:val="24"/>
    </w:rPr>
  </w:style>
  <w:style w:type="table" w:customStyle="1" w:styleId="1120">
    <w:name w:val="Сетка таблицы112"/>
    <w:basedOn w:val="a3"/>
    <w:next w:val="afff4"/>
    <w:rsid w:val="00D40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3"/>
    <w:next w:val="afff4"/>
    <w:uiPriority w:val="59"/>
    <w:rsid w:val="00327C12"/>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3"/>
    <w:rsid w:val="00366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3"/>
    <w:next w:val="afff4"/>
    <w:uiPriority w:val="59"/>
    <w:rsid w:val="0031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3"/>
    <w:next w:val="afff4"/>
    <w:uiPriority w:val="59"/>
    <w:rsid w:val="00311477"/>
    <w:rPr>
      <w:rFonts w:ascii="Calibri" w:eastAsia="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3"/>
    <w:next w:val="afff4"/>
    <w:uiPriority w:val="59"/>
    <w:rsid w:val="0031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ff4"/>
    <w:uiPriority w:val="59"/>
    <w:rsid w:val="00311477"/>
    <w:rPr>
      <w:rFonts w:ascii="Calibri" w:eastAsia="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3"/>
    <w:next w:val="afff4"/>
    <w:uiPriority w:val="59"/>
    <w:rsid w:val="0074565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ff4"/>
    <w:uiPriority w:val="59"/>
    <w:rsid w:val="00170FE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3"/>
    <w:next w:val="afff4"/>
    <w:uiPriority w:val="59"/>
    <w:rsid w:val="00170FE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caption" w:qFormat="1"/>
    <w:lsdException w:name="footnote reference"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1">
    <w:name w:val="Normal"/>
    <w:qFormat/>
    <w:rsid w:val="00FD0795"/>
    <w:rPr>
      <w:sz w:val="24"/>
      <w:szCs w:val="24"/>
    </w:rPr>
  </w:style>
  <w:style w:type="paragraph" w:styleId="1">
    <w:name w:val="heading 1"/>
    <w:basedOn w:val="a1"/>
    <w:next w:val="a1"/>
    <w:link w:val="10"/>
    <w:qFormat/>
    <w:rsid w:val="00A83779"/>
    <w:pPr>
      <w:keepNext/>
      <w:spacing w:line="360" w:lineRule="auto"/>
      <w:outlineLvl w:val="0"/>
    </w:pPr>
    <w:rPr>
      <w:rFonts w:eastAsia="MS Gothic"/>
      <w:b/>
      <w:bCs/>
      <w:caps/>
      <w:kern w:val="32"/>
      <w:sz w:val="28"/>
      <w:szCs w:val="28"/>
    </w:rPr>
  </w:style>
  <w:style w:type="paragraph" w:styleId="2">
    <w:name w:val="heading 2"/>
    <w:basedOn w:val="a1"/>
    <w:next w:val="a1"/>
    <w:link w:val="20"/>
    <w:qFormat/>
    <w:rsid w:val="004F096D"/>
    <w:pPr>
      <w:keepNext/>
      <w:spacing w:before="240" w:after="60"/>
      <w:outlineLvl w:val="1"/>
    </w:pPr>
    <w:rPr>
      <w:rFonts w:ascii="Calibri" w:eastAsia="MS Gothic" w:hAnsi="Calibri"/>
      <w:b/>
      <w:bCs/>
      <w:i/>
      <w:iCs/>
      <w:sz w:val="28"/>
      <w:szCs w:val="28"/>
    </w:rPr>
  </w:style>
  <w:style w:type="paragraph" w:styleId="3">
    <w:name w:val="heading 3"/>
    <w:aliases w:val="Обычный 2"/>
    <w:basedOn w:val="a1"/>
    <w:next w:val="a1"/>
    <w:link w:val="30"/>
    <w:qFormat/>
    <w:rsid w:val="00E40BB6"/>
    <w:pPr>
      <w:keepNext/>
      <w:spacing w:before="240" w:after="60"/>
      <w:outlineLvl w:val="2"/>
    </w:pPr>
    <w:rPr>
      <w:rFonts w:ascii="Cambria" w:hAnsi="Cambria"/>
      <w:b/>
      <w:bCs/>
      <w:sz w:val="26"/>
      <w:szCs w:val="26"/>
    </w:rPr>
  </w:style>
  <w:style w:type="paragraph" w:styleId="4">
    <w:name w:val="heading 4"/>
    <w:basedOn w:val="a1"/>
    <w:next w:val="a1"/>
    <w:link w:val="40"/>
    <w:unhideWhenUsed/>
    <w:qFormat/>
    <w:rsid w:val="00856388"/>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1"/>
    <w:link w:val="50"/>
    <w:qFormat/>
    <w:rsid w:val="00856388"/>
    <w:pPr>
      <w:spacing w:before="100" w:beforeAutospacing="1" w:after="100" w:afterAutospacing="1"/>
      <w:outlineLvl w:val="4"/>
    </w:pPr>
    <w:rPr>
      <w:b/>
      <w:bCs/>
      <w:sz w:val="20"/>
      <w:szCs w:val="20"/>
    </w:rPr>
  </w:style>
  <w:style w:type="paragraph" w:styleId="6">
    <w:name w:val="heading 6"/>
    <w:basedOn w:val="a1"/>
    <w:next w:val="a1"/>
    <w:link w:val="60"/>
    <w:unhideWhenUsed/>
    <w:qFormat/>
    <w:rsid w:val="00856388"/>
    <w:pPr>
      <w:spacing w:before="240" w:after="60"/>
      <w:outlineLvl w:val="5"/>
    </w:pPr>
    <w:rPr>
      <w:rFonts w:ascii="Calibri" w:hAnsi="Calibri"/>
      <w:b/>
      <w:bCs/>
      <w:sz w:val="22"/>
      <w:szCs w:val="22"/>
    </w:rPr>
  </w:style>
  <w:style w:type="paragraph" w:styleId="7">
    <w:name w:val="heading 7"/>
    <w:basedOn w:val="a1"/>
    <w:link w:val="70"/>
    <w:qFormat/>
    <w:rsid w:val="00856388"/>
    <w:pPr>
      <w:spacing w:before="100" w:beforeAutospacing="1" w:after="100" w:afterAutospacing="1"/>
      <w:outlineLvl w:val="6"/>
    </w:pPr>
  </w:style>
  <w:style w:type="paragraph" w:styleId="8">
    <w:name w:val="heading 8"/>
    <w:basedOn w:val="a1"/>
    <w:link w:val="80"/>
    <w:qFormat/>
    <w:rsid w:val="00856388"/>
    <w:pPr>
      <w:spacing w:before="100" w:beforeAutospacing="1" w:after="100" w:afterAutospacing="1"/>
      <w:outlineLvl w:val="7"/>
    </w:pPr>
  </w:style>
  <w:style w:type="paragraph" w:styleId="9">
    <w:name w:val="heading 9"/>
    <w:basedOn w:val="a1"/>
    <w:next w:val="a1"/>
    <w:link w:val="90"/>
    <w:qFormat/>
    <w:rsid w:val="00856388"/>
    <w:pPr>
      <w:spacing w:before="240" w:after="60"/>
      <w:ind w:firstLine="709"/>
      <w:jc w:val="both"/>
      <w:outlineLvl w:val="8"/>
    </w:pPr>
    <w:rPr>
      <w:rFonts w:ascii="Arial" w:hAnsi="Arial"/>
      <w:sz w:val="22"/>
      <w:szCs w:val="22"/>
      <w:lang w:eastAsia="en-US" w:bidi="en-U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Основной"/>
    <w:basedOn w:val="a1"/>
    <w:link w:val="a6"/>
    <w:rsid w:val="00653A76"/>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paragraph" w:customStyle="1" w:styleId="a7">
    <w:name w:val="Таблица"/>
    <w:basedOn w:val="a5"/>
    <w:rsid w:val="00653A76"/>
    <w:pPr>
      <w:tabs>
        <w:tab w:val="left" w:pos="4500"/>
        <w:tab w:val="left" w:pos="9180"/>
        <w:tab w:val="left" w:pos="9360"/>
      </w:tabs>
      <w:spacing w:line="194" w:lineRule="atLeast"/>
      <w:ind w:firstLine="0"/>
      <w:jc w:val="left"/>
    </w:pPr>
    <w:rPr>
      <w:sz w:val="19"/>
      <w:szCs w:val="19"/>
    </w:rPr>
  </w:style>
  <w:style w:type="paragraph" w:styleId="a8">
    <w:name w:val="Message Header"/>
    <w:basedOn w:val="a7"/>
    <w:link w:val="a9"/>
    <w:rsid w:val="00653A76"/>
    <w:pPr>
      <w:jc w:val="center"/>
    </w:pPr>
    <w:rPr>
      <w:b/>
      <w:bCs/>
    </w:rPr>
  </w:style>
  <w:style w:type="paragraph" w:customStyle="1" w:styleId="aa">
    <w:name w:val="Название таблицы"/>
    <w:basedOn w:val="a5"/>
    <w:rsid w:val="00653A76"/>
    <w:pPr>
      <w:spacing w:before="113"/>
      <w:ind w:firstLine="0"/>
      <w:jc w:val="center"/>
    </w:pPr>
    <w:rPr>
      <w:b/>
      <w:bCs/>
    </w:rPr>
  </w:style>
  <w:style w:type="paragraph" w:customStyle="1" w:styleId="ab">
    <w:name w:val="Приложение"/>
    <w:basedOn w:val="11"/>
    <w:rsid w:val="00653A76"/>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5"/>
    <w:rsid w:val="00653A76"/>
    <w:pPr>
      <w:keepNext/>
      <w:pageBreakBefore/>
      <w:spacing w:after="170" w:line="296" w:lineRule="atLeast"/>
      <w:ind w:firstLine="0"/>
      <w:jc w:val="center"/>
    </w:pPr>
    <w:rPr>
      <w:rFonts w:ascii="PragmaticaC" w:hAnsi="PragmaticaC" w:cs="PragmaticaC"/>
      <w:b/>
      <w:bCs/>
      <w:caps/>
      <w:sz w:val="26"/>
      <w:szCs w:val="26"/>
    </w:rPr>
  </w:style>
  <w:style w:type="paragraph" w:styleId="ac">
    <w:name w:val="Signature"/>
    <w:basedOn w:val="a5"/>
    <w:link w:val="ad"/>
    <w:rsid w:val="00653A76"/>
    <w:pPr>
      <w:spacing w:before="57" w:line="194" w:lineRule="atLeast"/>
      <w:ind w:firstLine="0"/>
      <w:jc w:val="center"/>
    </w:pPr>
    <w:rPr>
      <w:sz w:val="19"/>
      <w:szCs w:val="19"/>
    </w:rPr>
  </w:style>
  <w:style w:type="paragraph" w:customStyle="1" w:styleId="ae">
    <w:name w:val="В скобках"/>
    <w:basedOn w:val="ac"/>
    <w:rsid w:val="00653A76"/>
    <w:pPr>
      <w:spacing w:line="174" w:lineRule="atLeast"/>
    </w:pPr>
    <w:rPr>
      <w:sz w:val="17"/>
      <w:szCs w:val="17"/>
    </w:rPr>
  </w:style>
  <w:style w:type="paragraph" w:customStyle="1" w:styleId="12">
    <w:name w:val="Содержание 1"/>
    <w:basedOn w:val="a5"/>
    <w:rsid w:val="00653A76"/>
    <w:pPr>
      <w:suppressAutoHyphens/>
      <w:ind w:firstLine="0"/>
    </w:pPr>
    <w:rPr>
      <w:rFonts w:ascii="Times New Roman" w:hAnsi="Times New Roman"/>
      <w:lang w:val="en-US"/>
    </w:rPr>
  </w:style>
  <w:style w:type="paragraph" w:customStyle="1" w:styleId="BasicParagraph">
    <w:name w:val="[Basic Paragraph]"/>
    <w:basedOn w:val="NoParagraphStyle"/>
    <w:rsid w:val="00653A76"/>
  </w:style>
  <w:style w:type="paragraph" w:customStyle="1" w:styleId="NoParagraphStyle">
    <w:name w:val="[No Paragraph Style]"/>
    <w:rsid w:val="00653A7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af">
    <w:name w:val="Буллит"/>
    <w:basedOn w:val="a5"/>
    <w:link w:val="af0"/>
    <w:rsid w:val="00653A76"/>
    <w:pPr>
      <w:ind w:firstLine="244"/>
    </w:pPr>
  </w:style>
  <w:style w:type="paragraph" w:customStyle="1" w:styleId="22">
    <w:name w:val="Заг 2"/>
    <w:basedOn w:val="11"/>
    <w:rsid w:val="00653A76"/>
    <w:pPr>
      <w:pageBreakBefore w:val="0"/>
      <w:spacing w:before="283"/>
    </w:pPr>
    <w:rPr>
      <w:caps w:val="0"/>
    </w:rPr>
  </w:style>
  <w:style w:type="paragraph" w:customStyle="1" w:styleId="31">
    <w:name w:val="Заг 3"/>
    <w:basedOn w:val="22"/>
    <w:rsid w:val="00653A76"/>
    <w:pPr>
      <w:spacing w:before="255" w:after="113" w:line="240" w:lineRule="atLeast"/>
    </w:pPr>
    <w:rPr>
      <w:i/>
      <w:iCs/>
      <w:sz w:val="23"/>
      <w:szCs w:val="23"/>
    </w:rPr>
  </w:style>
  <w:style w:type="paragraph" w:customStyle="1" w:styleId="41">
    <w:name w:val="Заг 4"/>
    <w:basedOn w:val="31"/>
    <w:rsid w:val="00653A76"/>
    <w:rPr>
      <w:b w:val="0"/>
      <w:bCs w:val="0"/>
    </w:rPr>
  </w:style>
  <w:style w:type="paragraph" w:customStyle="1" w:styleId="af1">
    <w:name w:val="Курсив"/>
    <w:basedOn w:val="a5"/>
    <w:rsid w:val="00653A76"/>
    <w:rPr>
      <w:i/>
      <w:iCs/>
    </w:rPr>
  </w:style>
  <w:style w:type="paragraph" w:customStyle="1" w:styleId="af2">
    <w:name w:val="Буллит Курсив"/>
    <w:basedOn w:val="af"/>
    <w:link w:val="af3"/>
    <w:uiPriority w:val="99"/>
    <w:rsid w:val="00653A76"/>
    <w:rPr>
      <w:i/>
      <w:iCs/>
    </w:rPr>
  </w:style>
  <w:style w:type="paragraph" w:customStyle="1" w:styleId="af4">
    <w:name w:val="Подзаг"/>
    <w:basedOn w:val="a5"/>
    <w:rsid w:val="00653A76"/>
    <w:pPr>
      <w:spacing w:before="113" w:after="28"/>
      <w:jc w:val="center"/>
    </w:pPr>
    <w:rPr>
      <w:b/>
      <w:bCs/>
      <w:i/>
      <w:iCs/>
    </w:rPr>
  </w:style>
  <w:style w:type="paragraph" w:customStyle="1" w:styleId="af5">
    <w:name w:val="Пж Курсив"/>
    <w:basedOn w:val="a5"/>
    <w:rsid w:val="00653A76"/>
    <w:rPr>
      <w:b/>
      <w:bCs/>
      <w:i/>
      <w:iCs/>
    </w:rPr>
  </w:style>
  <w:style w:type="paragraph" w:customStyle="1" w:styleId="af6">
    <w:name w:val="Сноска"/>
    <w:basedOn w:val="a5"/>
    <w:rsid w:val="00653A76"/>
    <w:pPr>
      <w:spacing w:line="174" w:lineRule="atLeast"/>
    </w:pPr>
    <w:rPr>
      <w:sz w:val="17"/>
      <w:szCs w:val="17"/>
    </w:rPr>
  </w:style>
  <w:style w:type="character" w:customStyle="1" w:styleId="13">
    <w:name w:val="Сноска1"/>
    <w:rsid w:val="00653A76"/>
    <w:rPr>
      <w:rFonts w:ascii="Times New Roman" w:hAnsi="Times New Roman" w:cs="Times New Roman"/>
      <w:vertAlign w:val="superscript"/>
    </w:rPr>
  </w:style>
  <w:style w:type="character" w:customStyle="1" w:styleId="Zag11">
    <w:name w:val="Zag_11"/>
    <w:rsid w:val="00653A76"/>
    <w:rPr>
      <w:color w:val="000000"/>
      <w:w w:val="100"/>
    </w:rPr>
  </w:style>
  <w:style w:type="paragraph" w:styleId="af7">
    <w:name w:val="footer"/>
    <w:basedOn w:val="a1"/>
    <w:link w:val="af8"/>
    <w:rsid w:val="00E32AC6"/>
    <w:pPr>
      <w:tabs>
        <w:tab w:val="center" w:pos="4677"/>
        <w:tab w:val="right" w:pos="9355"/>
      </w:tabs>
    </w:pPr>
  </w:style>
  <w:style w:type="character" w:customStyle="1" w:styleId="af8">
    <w:name w:val="Нижний колонтитул Знак"/>
    <w:link w:val="af7"/>
    <w:rsid w:val="00E32AC6"/>
    <w:rPr>
      <w:sz w:val="24"/>
      <w:szCs w:val="24"/>
    </w:rPr>
  </w:style>
  <w:style w:type="character" w:styleId="af9">
    <w:name w:val="page number"/>
    <w:rsid w:val="00E32AC6"/>
  </w:style>
  <w:style w:type="paragraph" w:styleId="afa">
    <w:name w:val="Balloon Text"/>
    <w:basedOn w:val="a1"/>
    <w:link w:val="afb"/>
    <w:rsid w:val="00E32AC6"/>
    <w:rPr>
      <w:rFonts w:ascii="Lucida Grande CY" w:hAnsi="Lucida Grande CY"/>
      <w:sz w:val="18"/>
      <w:szCs w:val="18"/>
    </w:rPr>
  </w:style>
  <w:style w:type="character" w:customStyle="1" w:styleId="afb">
    <w:name w:val="Текст выноски Знак"/>
    <w:link w:val="afa"/>
    <w:rsid w:val="00E32AC6"/>
    <w:rPr>
      <w:rFonts w:ascii="Lucida Grande CY" w:hAnsi="Lucida Grande CY" w:cs="Lucida Grande CY"/>
      <w:sz w:val="18"/>
      <w:szCs w:val="18"/>
    </w:rPr>
  </w:style>
  <w:style w:type="character" w:styleId="afc">
    <w:name w:val="annotation reference"/>
    <w:uiPriority w:val="99"/>
    <w:rsid w:val="00BF1C73"/>
    <w:rPr>
      <w:sz w:val="16"/>
      <w:szCs w:val="16"/>
    </w:rPr>
  </w:style>
  <w:style w:type="paragraph" w:styleId="afd">
    <w:name w:val="annotation text"/>
    <w:basedOn w:val="a1"/>
    <w:link w:val="afe"/>
    <w:uiPriority w:val="99"/>
    <w:rsid w:val="00BF1C73"/>
    <w:rPr>
      <w:sz w:val="20"/>
      <w:szCs w:val="20"/>
    </w:rPr>
  </w:style>
  <w:style w:type="character" w:customStyle="1" w:styleId="afe">
    <w:name w:val="Текст примечания Знак"/>
    <w:basedOn w:val="a2"/>
    <w:link w:val="afd"/>
    <w:uiPriority w:val="99"/>
    <w:rsid w:val="00BF1C73"/>
  </w:style>
  <w:style w:type="paragraph" w:styleId="aff">
    <w:name w:val="annotation subject"/>
    <w:basedOn w:val="afd"/>
    <w:next w:val="afd"/>
    <w:link w:val="aff0"/>
    <w:rsid w:val="00BF1C73"/>
    <w:rPr>
      <w:b/>
      <w:bCs/>
    </w:rPr>
  </w:style>
  <w:style w:type="character" w:customStyle="1" w:styleId="aff0">
    <w:name w:val="Тема примечания Знак"/>
    <w:link w:val="aff"/>
    <w:rsid w:val="00BF1C73"/>
    <w:rPr>
      <w:b/>
      <w:bCs/>
    </w:rPr>
  </w:style>
  <w:style w:type="character" w:customStyle="1" w:styleId="10">
    <w:name w:val="Заголовок 1 Знак"/>
    <w:link w:val="1"/>
    <w:uiPriority w:val="9"/>
    <w:rsid w:val="00A83779"/>
    <w:rPr>
      <w:rFonts w:eastAsia="MS Gothic" w:cs="Times New Roman"/>
      <w:b/>
      <w:bCs/>
      <w:caps/>
      <w:kern w:val="32"/>
      <w:sz w:val="28"/>
      <w:szCs w:val="28"/>
    </w:rPr>
  </w:style>
  <w:style w:type="paragraph" w:styleId="aff1">
    <w:name w:val="Subtitle"/>
    <w:basedOn w:val="a1"/>
    <w:next w:val="a1"/>
    <w:link w:val="aff2"/>
    <w:qFormat/>
    <w:rsid w:val="00A83779"/>
    <w:pPr>
      <w:spacing w:line="360" w:lineRule="auto"/>
      <w:outlineLvl w:val="1"/>
    </w:pPr>
    <w:rPr>
      <w:rFonts w:eastAsia="MS Gothic"/>
      <w:b/>
      <w:sz w:val="28"/>
    </w:rPr>
  </w:style>
  <w:style w:type="character" w:customStyle="1" w:styleId="aff2">
    <w:name w:val="Подзаголовок Знак"/>
    <w:link w:val="aff1"/>
    <w:rsid w:val="00A83779"/>
    <w:rPr>
      <w:rFonts w:eastAsia="MS Gothic" w:cs="Times New Roman"/>
      <w:b/>
      <w:sz w:val="28"/>
      <w:szCs w:val="24"/>
    </w:rPr>
  </w:style>
  <w:style w:type="paragraph" w:customStyle="1" w:styleId="-31">
    <w:name w:val="Темный список - Акцент 31"/>
    <w:hidden/>
    <w:uiPriority w:val="71"/>
    <w:rsid w:val="00596323"/>
    <w:rPr>
      <w:sz w:val="24"/>
      <w:szCs w:val="24"/>
    </w:rPr>
  </w:style>
  <w:style w:type="paragraph" w:customStyle="1" w:styleId="21">
    <w:name w:val="Средняя сетка 21"/>
    <w:basedOn w:val="a1"/>
    <w:uiPriority w:val="1"/>
    <w:qFormat/>
    <w:rsid w:val="00B45D8A"/>
    <w:pPr>
      <w:numPr>
        <w:numId w:val="1"/>
      </w:numPr>
      <w:spacing w:line="360" w:lineRule="auto"/>
      <w:contextualSpacing/>
      <w:jc w:val="both"/>
      <w:outlineLvl w:val="1"/>
    </w:pPr>
    <w:rPr>
      <w:sz w:val="28"/>
    </w:rPr>
  </w:style>
  <w:style w:type="paragraph" w:styleId="14">
    <w:name w:val="toc 1"/>
    <w:basedOn w:val="a1"/>
    <w:next w:val="a1"/>
    <w:autoRedefine/>
    <w:uiPriority w:val="39"/>
    <w:rsid w:val="00E35BF7"/>
    <w:pPr>
      <w:tabs>
        <w:tab w:val="left" w:pos="480"/>
        <w:tab w:val="right" w:leader="dot" w:pos="10065"/>
      </w:tabs>
      <w:spacing w:before="120"/>
      <w:jc w:val="center"/>
    </w:pPr>
    <w:rPr>
      <w:rFonts w:ascii="Cambria" w:hAnsi="Cambria"/>
      <w:b/>
    </w:rPr>
  </w:style>
  <w:style w:type="paragraph" w:styleId="23">
    <w:name w:val="toc 2"/>
    <w:basedOn w:val="a1"/>
    <w:next w:val="a1"/>
    <w:autoRedefine/>
    <w:uiPriority w:val="39"/>
    <w:rsid w:val="00E35BF7"/>
    <w:pPr>
      <w:tabs>
        <w:tab w:val="left" w:pos="1200"/>
        <w:tab w:val="right" w:leader="dot" w:pos="9923"/>
      </w:tabs>
      <w:ind w:left="240" w:firstLine="44"/>
    </w:pPr>
    <w:rPr>
      <w:rFonts w:ascii="Cambria" w:hAnsi="Cambria"/>
      <w:b/>
      <w:sz w:val="22"/>
      <w:szCs w:val="22"/>
    </w:rPr>
  </w:style>
  <w:style w:type="paragraph" w:styleId="32">
    <w:name w:val="toc 3"/>
    <w:basedOn w:val="a1"/>
    <w:next w:val="a1"/>
    <w:autoRedefine/>
    <w:uiPriority w:val="39"/>
    <w:rsid w:val="003C0EEE"/>
    <w:pPr>
      <w:ind w:left="480"/>
    </w:pPr>
    <w:rPr>
      <w:rFonts w:ascii="Cambria" w:hAnsi="Cambria"/>
      <w:sz w:val="22"/>
      <w:szCs w:val="22"/>
    </w:rPr>
  </w:style>
  <w:style w:type="paragraph" w:styleId="42">
    <w:name w:val="toc 4"/>
    <w:basedOn w:val="a1"/>
    <w:next w:val="a1"/>
    <w:autoRedefine/>
    <w:uiPriority w:val="39"/>
    <w:rsid w:val="003C0EEE"/>
    <w:pPr>
      <w:ind w:left="720"/>
    </w:pPr>
    <w:rPr>
      <w:rFonts w:ascii="Cambria" w:hAnsi="Cambria"/>
      <w:sz w:val="20"/>
      <w:szCs w:val="20"/>
    </w:rPr>
  </w:style>
  <w:style w:type="paragraph" w:styleId="51">
    <w:name w:val="toc 5"/>
    <w:basedOn w:val="a1"/>
    <w:next w:val="a1"/>
    <w:autoRedefine/>
    <w:uiPriority w:val="39"/>
    <w:rsid w:val="003C0EEE"/>
    <w:pPr>
      <w:ind w:left="960"/>
    </w:pPr>
    <w:rPr>
      <w:rFonts w:ascii="Cambria" w:hAnsi="Cambria"/>
      <w:sz w:val="20"/>
      <w:szCs w:val="20"/>
    </w:rPr>
  </w:style>
  <w:style w:type="paragraph" w:styleId="61">
    <w:name w:val="toc 6"/>
    <w:basedOn w:val="a1"/>
    <w:next w:val="a1"/>
    <w:autoRedefine/>
    <w:uiPriority w:val="39"/>
    <w:rsid w:val="003C0EEE"/>
    <w:pPr>
      <w:ind w:left="1200"/>
    </w:pPr>
    <w:rPr>
      <w:rFonts w:ascii="Cambria" w:hAnsi="Cambria"/>
      <w:sz w:val="20"/>
      <w:szCs w:val="20"/>
    </w:rPr>
  </w:style>
  <w:style w:type="paragraph" w:styleId="71">
    <w:name w:val="toc 7"/>
    <w:basedOn w:val="a1"/>
    <w:next w:val="a1"/>
    <w:autoRedefine/>
    <w:uiPriority w:val="39"/>
    <w:rsid w:val="003C0EEE"/>
    <w:pPr>
      <w:ind w:left="1440"/>
    </w:pPr>
    <w:rPr>
      <w:rFonts w:ascii="Cambria" w:hAnsi="Cambria"/>
      <w:sz w:val="20"/>
      <w:szCs w:val="20"/>
    </w:rPr>
  </w:style>
  <w:style w:type="paragraph" w:styleId="81">
    <w:name w:val="toc 8"/>
    <w:basedOn w:val="a1"/>
    <w:next w:val="a1"/>
    <w:autoRedefine/>
    <w:uiPriority w:val="39"/>
    <w:rsid w:val="003C0EEE"/>
    <w:pPr>
      <w:ind w:left="1680"/>
    </w:pPr>
    <w:rPr>
      <w:rFonts w:ascii="Cambria" w:hAnsi="Cambria"/>
      <w:sz w:val="20"/>
      <w:szCs w:val="20"/>
    </w:rPr>
  </w:style>
  <w:style w:type="paragraph" w:styleId="91">
    <w:name w:val="toc 9"/>
    <w:basedOn w:val="a1"/>
    <w:next w:val="a1"/>
    <w:autoRedefine/>
    <w:uiPriority w:val="39"/>
    <w:rsid w:val="003C0EEE"/>
    <w:pPr>
      <w:ind w:left="1920"/>
    </w:pPr>
    <w:rPr>
      <w:rFonts w:ascii="Cambria" w:hAnsi="Cambria"/>
      <w:sz w:val="20"/>
      <w:szCs w:val="20"/>
    </w:rPr>
  </w:style>
  <w:style w:type="character" w:customStyle="1" w:styleId="20">
    <w:name w:val="Заголовок 2 Знак"/>
    <w:link w:val="2"/>
    <w:rsid w:val="004F096D"/>
    <w:rPr>
      <w:rFonts w:ascii="Calibri" w:eastAsia="MS Gothic" w:hAnsi="Calibri" w:cs="Times New Roman"/>
      <w:b/>
      <w:bCs/>
      <w:i/>
      <w:iCs/>
      <w:sz w:val="28"/>
      <w:szCs w:val="28"/>
    </w:rPr>
  </w:style>
  <w:style w:type="paragraph" w:styleId="aff3">
    <w:name w:val="Normal (Web)"/>
    <w:aliases w:val="Normal (Web) Char"/>
    <w:basedOn w:val="a1"/>
    <w:link w:val="aff4"/>
    <w:uiPriority w:val="99"/>
    <w:unhideWhenUsed/>
    <w:rsid w:val="00513276"/>
    <w:pPr>
      <w:spacing w:before="100" w:beforeAutospacing="1" w:after="119"/>
    </w:pPr>
  </w:style>
  <w:style w:type="character" w:customStyle="1" w:styleId="30">
    <w:name w:val="Заголовок 3 Знак"/>
    <w:aliases w:val="Обычный 2 Знак"/>
    <w:link w:val="3"/>
    <w:rsid w:val="00E40BB6"/>
    <w:rPr>
      <w:rFonts w:ascii="Cambria" w:eastAsia="Times New Roman" w:hAnsi="Cambria" w:cs="Times New Roman"/>
      <w:b/>
      <w:bCs/>
      <w:sz w:val="26"/>
      <w:szCs w:val="26"/>
    </w:rPr>
  </w:style>
  <w:style w:type="paragraph" w:customStyle="1" w:styleId="1-21">
    <w:name w:val="Средняя сетка 1 - Акцент 21"/>
    <w:basedOn w:val="a1"/>
    <w:link w:val="1-2"/>
    <w:uiPriority w:val="34"/>
    <w:qFormat/>
    <w:rsid w:val="002D0462"/>
    <w:pPr>
      <w:ind w:left="720"/>
      <w:contextualSpacing/>
    </w:pPr>
    <w:rPr>
      <w:rFonts w:ascii="Calibri" w:eastAsia="Calibri" w:hAnsi="Calibri"/>
    </w:rPr>
  </w:style>
  <w:style w:type="character" w:customStyle="1" w:styleId="1-2">
    <w:name w:val="Средняя сетка 1 - Акцент 2 Знак"/>
    <w:link w:val="1-21"/>
    <w:uiPriority w:val="34"/>
    <w:locked/>
    <w:rsid w:val="002D0462"/>
    <w:rPr>
      <w:rFonts w:ascii="Calibri" w:eastAsia="Calibri" w:hAnsi="Calibri"/>
      <w:sz w:val="24"/>
      <w:szCs w:val="24"/>
    </w:rPr>
  </w:style>
  <w:style w:type="paragraph" w:styleId="aff5">
    <w:name w:val="Body Text"/>
    <w:aliases w:val="body text,Основной текст Знак Знак,Основной текст отчета,Основной текст отчета Знак,Основной текст отчета Знак Знак Знак,DTP Body Text"/>
    <w:basedOn w:val="a1"/>
    <w:link w:val="aff6"/>
    <w:rsid w:val="000F42A9"/>
    <w:pPr>
      <w:jc w:val="both"/>
    </w:pPr>
    <w:rPr>
      <w:sz w:val="28"/>
    </w:rPr>
  </w:style>
  <w:style w:type="character" w:customStyle="1" w:styleId="aff6">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5"/>
    <w:rsid w:val="000F42A9"/>
    <w:rPr>
      <w:sz w:val="28"/>
      <w:szCs w:val="24"/>
    </w:rPr>
  </w:style>
  <w:style w:type="paragraph" w:customStyle="1" w:styleId="Zag1">
    <w:name w:val="Zag_1"/>
    <w:basedOn w:val="a1"/>
    <w:rsid w:val="000F42A9"/>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7">
    <w:name w:val="О_Т"/>
    <w:basedOn w:val="a1"/>
    <w:link w:val="aff8"/>
    <w:rsid w:val="000F42A9"/>
    <w:pPr>
      <w:spacing w:line="288" w:lineRule="auto"/>
      <w:ind w:firstLine="539"/>
      <w:jc w:val="both"/>
    </w:pPr>
    <w:rPr>
      <w:rFonts w:ascii="Arial" w:hAnsi="Arial"/>
      <w:sz w:val="28"/>
      <w:szCs w:val="28"/>
    </w:rPr>
  </w:style>
  <w:style w:type="character" w:customStyle="1" w:styleId="aff8">
    <w:name w:val="О_Т Знак"/>
    <w:link w:val="aff7"/>
    <w:rsid w:val="000F42A9"/>
    <w:rPr>
      <w:rFonts w:ascii="Arial" w:hAnsi="Arial"/>
      <w:sz w:val="28"/>
      <w:szCs w:val="28"/>
    </w:rPr>
  </w:style>
  <w:style w:type="character" w:customStyle="1" w:styleId="a6">
    <w:name w:val="Основной Знак"/>
    <w:link w:val="a5"/>
    <w:rsid w:val="000F42A9"/>
    <w:rPr>
      <w:rFonts w:ascii="NewtonCSanPin" w:hAnsi="NewtonCSanPin" w:cs="NewtonCSanPin"/>
      <w:color w:val="000000"/>
      <w:sz w:val="21"/>
      <w:szCs w:val="21"/>
    </w:rPr>
  </w:style>
  <w:style w:type="character" w:customStyle="1" w:styleId="af0">
    <w:name w:val="Буллит Знак"/>
    <w:basedOn w:val="a6"/>
    <w:link w:val="af"/>
    <w:rsid w:val="000F42A9"/>
    <w:rPr>
      <w:rFonts w:ascii="NewtonCSanPin" w:hAnsi="NewtonCSanPin" w:cs="NewtonCSanPin"/>
      <w:color w:val="000000"/>
      <w:sz w:val="21"/>
      <w:szCs w:val="21"/>
    </w:rPr>
  </w:style>
  <w:style w:type="paragraph" w:customStyle="1" w:styleId="dash041e005f0431005f044b005f0447005f043d005f044b005f0439">
    <w:name w:val="dash041e_005f0431_005f044b_005f0447_005f043d_005f044b_005f0439"/>
    <w:basedOn w:val="a1"/>
    <w:uiPriority w:val="99"/>
    <w:rsid w:val="000F42A9"/>
    <w:rPr>
      <w:rFonts w:eastAsia="Calibri"/>
    </w:rPr>
  </w:style>
  <w:style w:type="character" w:customStyle="1" w:styleId="dash041e005f0431005f044b005f0447005f043d005f044b005f0439005f005fchar1char1">
    <w:name w:val="dash041e_005f0431_005f044b_005f0447_005f043d_005f044b_005f0439_005f_005fchar1__char1"/>
    <w:rsid w:val="000F42A9"/>
  </w:style>
  <w:style w:type="paragraph" w:customStyle="1" w:styleId="-12">
    <w:name w:val="Цветной список - Акцент 12"/>
    <w:basedOn w:val="a1"/>
    <w:qFormat/>
    <w:rsid w:val="000F42A9"/>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F42A9"/>
    <w:rPr>
      <w:rFonts w:ascii="Times New Roman" w:hAnsi="Times New Roman" w:cs="Times New Roman" w:hint="default"/>
      <w:strike w:val="0"/>
      <w:dstrike w:val="0"/>
      <w:sz w:val="24"/>
      <w:szCs w:val="24"/>
      <w:u w:val="none"/>
      <w:effect w:val="none"/>
    </w:rPr>
  </w:style>
  <w:style w:type="paragraph" w:customStyle="1" w:styleId="Osnova">
    <w:name w:val="Osnova"/>
    <w:basedOn w:val="a1"/>
    <w:rsid w:val="00907EEC"/>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9">
    <w:name w:val="header"/>
    <w:basedOn w:val="a1"/>
    <w:link w:val="affa"/>
    <w:uiPriority w:val="99"/>
    <w:rsid w:val="008A1CDA"/>
    <w:pPr>
      <w:tabs>
        <w:tab w:val="center" w:pos="4677"/>
        <w:tab w:val="right" w:pos="9355"/>
      </w:tabs>
    </w:pPr>
  </w:style>
  <w:style w:type="character" w:customStyle="1" w:styleId="affa">
    <w:name w:val="Верхний колонтитул Знак"/>
    <w:link w:val="aff9"/>
    <w:uiPriority w:val="99"/>
    <w:rsid w:val="008A1CDA"/>
    <w:rPr>
      <w:sz w:val="24"/>
      <w:szCs w:val="24"/>
    </w:rPr>
  </w:style>
  <w:style w:type="paragraph" w:customStyle="1" w:styleId="-11">
    <w:name w:val="Цветная заливка - Акцент 11"/>
    <w:hidden/>
    <w:uiPriority w:val="99"/>
    <w:semiHidden/>
    <w:rsid w:val="004A5746"/>
    <w:rPr>
      <w:sz w:val="24"/>
      <w:szCs w:val="24"/>
    </w:rPr>
  </w:style>
  <w:style w:type="paragraph" w:customStyle="1" w:styleId="ConsPlusNormal">
    <w:name w:val="ConsPlusNormal"/>
    <w:rsid w:val="000D2CF2"/>
    <w:pPr>
      <w:widowControl w:val="0"/>
      <w:autoSpaceDE w:val="0"/>
      <w:autoSpaceDN w:val="0"/>
      <w:adjustRightInd w:val="0"/>
    </w:pPr>
    <w:rPr>
      <w:rFonts w:ascii="Arial" w:hAnsi="Arial" w:cs="Arial"/>
    </w:rPr>
  </w:style>
  <w:style w:type="paragraph" w:customStyle="1" w:styleId="Zag3">
    <w:name w:val="Zag_3"/>
    <w:basedOn w:val="a1"/>
    <w:uiPriority w:val="99"/>
    <w:rsid w:val="00DC6B19"/>
    <w:pPr>
      <w:widowControl w:val="0"/>
      <w:autoSpaceDE w:val="0"/>
      <w:autoSpaceDN w:val="0"/>
      <w:adjustRightInd w:val="0"/>
      <w:spacing w:after="68" w:line="282" w:lineRule="exact"/>
      <w:jc w:val="center"/>
    </w:pPr>
    <w:rPr>
      <w:i/>
      <w:iCs/>
      <w:color w:val="000000"/>
      <w:lang w:val="en-US"/>
    </w:rPr>
  </w:style>
  <w:style w:type="paragraph" w:customStyle="1" w:styleId="affb">
    <w:name w:val="Ξαϋχνϋι"/>
    <w:basedOn w:val="a1"/>
    <w:uiPriority w:val="99"/>
    <w:rsid w:val="00DC6B19"/>
    <w:pPr>
      <w:widowControl w:val="0"/>
      <w:autoSpaceDE w:val="0"/>
      <w:autoSpaceDN w:val="0"/>
      <w:adjustRightInd w:val="0"/>
    </w:pPr>
    <w:rPr>
      <w:color w:val="000000"/>
      <w:lang w:val="en-US"/>
    </w:rPr>
  </w:style>
  <w:style w:type="paragraph" w:customStyle="1" w:styleId="affc">
    <w:name w:val="Νξβϋι"/>
    <w:basedOn w:val="a1"/>
    <w:uiPriority w:val="99"/>
    <w:rsid w:val="00DC6B19"/>
    <w:pPr>
      <w:widowControl w:val="0"/>
      <w:autoSpaceDE w:val="0"/>
      <w:autoSpaceDN w:val="0"/>
      <w:adjustRightInd w:val="0"/>
    </w:pPr>
    <w:rPr>
      <w:color w:val="000000"/>
      <w:lang w:val="en-US"/>
    </w:rPr>
  </w:style>
  <w:style w:type="paragraph" w:customStyle="1" w:styleId="-110">
    <w:name w:val="Цветной список - Акцент 11"/>
    <w:basedOn w:val="a1"/>
    <w:link w:val="-1"/>
    <w:uiPriority w:val="34"/>
    <w:qFormat/>
    <w:rsid w:val="00884BAC"/>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0"/>
    <w:uiPriority w:val="34"/>
    <w:locked/>
    <w:rsid w:val="00884BAC"/>
    <w:rPr>
      <w:rFonts w:ascii="Calibri" w:eastAsia="Calibri" w:hAnsi="Calibri"/>
      <w:sz w:val="22"/>
      <w:szCs w:val="22"/>
      <w:lang w:eastAsia="en-US"/>
    </w:rPr>
  </w:style>
  <w:style w:type="character" w:customStyle="1" w:styleId="33">
    <w:name w:val="Основной текст + Курсив3"/>
    <w:uiPriority w:val="99"/>
    <w:rsid w:val="00884BAC"/>
    <w:rPr>
      <w:rFonts w:ascii="Times New Roman" w:hAnsi="Times New Roman" w:cs="Times New Roman"/>
      <w:i/>
      <w:iCs/>
      <w:spacing w:val="0"/>
      <w:sz w:val="18"/>
      <w:szCs w:val="18"/>
    </w:rPr>
  </w:style>
  <w:style w:type="character" w:customStyle="1" w:styleId="af3">
    <w:name w:val="Буллит Курсив Знак"/>
    <w:link w:val="af2"/>
    <w:uiPriority w:val="99"/>
    <w:rsid w:val="006D7B6B"/>
    <w:rPr>
      <w:rFonts w:ascii="NewtonCSanPin" w:hAnsi="NewtonCSanPin"/>
      <w:i/>
      <w:iCs/>
      <w:color w:val="000000"/>
      <w:sz w:val="21"/>
      <w:szCs w:val="21"/>
    </w:rPr>
  </w:style>
  <w:style w:type="character" w:customStyle="1" w:styleId="affd">
    <w:name w:val="Основной текст_"/>
    <w:link w:val="82"/>
    <w:locked/>
    <w:rsid w:val="00FF7057"/>
    <w:rPr>
      <w:rFonts w:ascii="Courier New" w:eastAsia="Courier New" w:hAnsi="Courier New"/>
      <w:spacing w:val="-20"/>
      <w:sz w:val="28"/>
      <w:szCs w:val="28"/>
      <w:shd w:val="clear" w:color="auto" w:fill="FFFFFF"/>
    </w:rPr>
  </w:style>
  <w:style w:type="paragraph" w:customStyle="1" w:styleId="82">
    <w:name w:val="Основной текст8"/>
    <w:basedOn w:val="a1"/>
    <w:link w:val="affd"/>
    <w:rsid w:val="00FF7057"/>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f4">
    <w:name w:val="Обычный (веб) Знак"/>
    <w:aliases w:val="Normal (Web) Char Знак"/>
    <w:link w:val="aff3"/>
    <w:uiPriority w:val="99"/>
    <w:rsid w:val="001F3F1E"/>
    <w:rPr>
      <w:sz w:val="24"/>
      <w:szCs w:val="24"/>
    </w:rPr>
  </w:style>
  <w:style w:type="paragraph" w:styleId="affe">
    <w:name w:val="footnote text"/>
    <w:aliases w:val="Знак6,F1"/>
    <w:basedOn w:val="a1"/>
    <w:link w:val="afff"/>
    <w:uiPriority w:val="99"/>
    <w:rsid w:val="00500205"/>
  </w:style>
  <w:style w:type="character" w:customStyle="1" w:styleId="afff">
    <w:name w:val="Текст сноски Знак"/>
    <w:aliases w:val="Знак6 Знак,F1 Знак"/>
    <w:link w:val="affe"/>
    <w:uiPriority w:val="99"/>
    <w:rsid w:val="00500205"/>
    <w:rPr>
      <w:sz w:val="24"/>
      <w:szCs w:val="24"/>
    </w:rPr>
  </w:style>
  <w:style w:type="character" w:styleId="afff0">
    <w:name w:val="footnote reference"/>
    <w:uiPriority w:val="99"/>
    <w:rsid w:val="00500205"/>
    <w:rPr>
      <w:vertAlign w:val="superscript"/>
    </w:rPr>
  </w:style>
  <w:style w:type="paragraph" w:customStyle="1" w:styleId="220">
    <w:name w:val="Основной текст 22"/>
    <w:basedOn w:val="a1"/>
    <w:rsid w:val="00214C47"/>
    <w:pPr>
      <w:ind w:firstLine="709"/>
      <w:jc w:val="both"/>
    </w:pPr>
  </w:style>
  <w:style w:type="paragraph" w:customStyle="1" w:styleId="zag4">
    <w:name w:val="zag_4"/>
    <w:basedOn w:val="a1"/>
    <w:uiPriority w:val="99"/>
    <w:rsid w:val="006C5DA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styleId="afff1">
    <w:name w:val="List Paragraph"/>
    <w:basedOn w:val="a1"/>
    <w:link w:val="afff2"/>
    <w:uiPriority w:val="34"/>
    <w:qFormat/>
    <w:rsid w:val="00954634"/>
    <w:pPr>
      <w:spacing w:after="200" w:line="276" w:lineRule="auto"/>
      <w:ind w:left="720"/>
      <w:contextualSpacing/>
    </w:pPr>
    <w:rPr>
      <w:rFonts w:ascii="Calibri" w:eastAsia="Calibri" w:hAnsi="Calibri"/>
      <w:sz w:val="22"/>
      <w:szCs w:val="22"/>
      <w:lang w:eastAsia="en-US"/>
    </w:rPr>
  </w:style>
  <w:style w:type="character" w:customStyle="1" w:styleId="afff2">
    <w:name w:val="Абзац списка Знак"/>
    <w:link w:val="afff1"/>
    <w:uiPriority w:val="34"/>
    <w:locked/>
    <w:rsid w:val="00954634"/>
    <w:rPr>
      <w:rFonts w:ascii="Calibri" w:eastAsia="Calibri" w:hAnsi="Calibri"/>
      <w:sz w:val="22"/>
      <w:szCs w:val="22"/>
      <w:lang w:eastAsia="en-US"/>
    </w:rPr>
  </w:style>
  <w:style w:type="paragraph" w:styleId="afff3">
    <w:name w:val="No Spacing"/>
    <w:aliases w:val="основа"/>
    <w:qFormat/>
    <w:rsid w:val="003C0E95"/>
    <w:rPr>
      <w:rFonts w:ascii="Calibri" w:eastAsia="Calibri" w:hAnsi="Calibri"/>
      <w:sz w:val="22"/>
      <w:szCs w:val="22"/>
      <w:lang w:eastAsia="en-US"/>
    </w:rPr>
  </w:style>
  <w:style w:type="character" w:customStyle="1" w:styleId="FontStyle14">
    <w:name w:val="Font Style14"/>
    <w:basedOn w:val="a2"/>
    <w:rsid w:val="004C4BCA"/>
    <w:rPr>
      <w:rFonts w:ascii="Times New Roman" w:hAnsi="Times New Roman" w:cs="Times New Roman"/>
      <w:sz w:val="26"/>
      <w:szCs w:val="26"/>
    </w:rPr>
  </w:style>
  <w:style w:type="paragraph" w:customStyle="1" w:styleId="Default">
    <w:name w:val="Default"/>
    <w:rsid w:val="004C4BCA"/>
    <w:pPr>
      <w:autoSpaceDE w:val="0"/>
      <w:autoSpaceDN w:val="0"/>
      <w:adjustRightInd w:val="0"/>
    </w:pPr>
    <w:rPr>
      <w:color w:val="000000"/>
      <w:sz w:val="24"/>
      <w:szCs w:val="24"/>
    </w:rPr>
  </w:style>
  <w:style w:type="character" w:customStyle="1" w:styleId="apple-converted-space">
    <w:name w:val="apple-converted-space"/>
    <w:basedOn w:val="a2"/>
    <w:rsid w:val="004C4BCA"/>
  </w:style>
  <w:style w:type="paragraph" w:customStyle="1" w:styleId="15">
    <w:name w:val="Основной текст1"/>
    <w:basedOn w:val="a1"/>
    <w:link w:val="Bodytext"/>
    <w:rsid w:val="004C4BCA"/>
    <w:pPr>
      <w:widowControl w:val="0"/>
      <w:shd w:val="clear" w:color="auto" w:fill="FFFFFF"/>
      <w:spacing w:line="326" w:lineRule="exact"/>
      <w:jc w:val="center"/>
    </w:pPr>
    <w:rPr>
      <w:spacing w:val="2"/>
      <w:sz w:val="25"/>
      <w:szCs w:val="25"/>
    </w:rPr>
  </w:style>
  <w:style w:type="table" w:customStyle="1" w:styleId="16">
    <w:name w:val="Сетка таблицы1"/>
    <w:basedOn w:val="a3"/>
    <w:next w:val="afff4"/>
    <w:uiPriority w:val="59"/>
    <w:rsid w:val="004C4BCA"/>
    <w:rPr>
      <w:rFonts w:asciiTheme="minorHAnsi" w:eastAsiaTheme="minorHAnsi" w:hAnsiTheme="minorHAnsi" w:cstheme="minorBid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f4">
    <w:name w:val="Table Grid"/>
    <w:basedOn w:val="a3"/>
    <w:uiPriority w:val="59"/>
    <w:rsid w:val="004C4B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
    <w:basedOn w:val="a3"/>
    <w:next w:val="afff4"/>
    <w:uiPriority w:val="59"/>
    <w:rsid w:val="00CF77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3"/>
    <w:next w:val="afff4"/>
    <w:uiPriority w:val="59"/>
    <w:rsid w:val="00CF77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
    <w:basedOn w:val="a3"/>
    <w:next w:val="afff4"/>
    <w:uiPriority w:val="59"/>
    <w:rsid w:val="00800E4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Emphasis"/>
    <w:basedOn w:val="a2"/>
    <w:qFormat/>
    <w:rsid w:val="005D7F76"/>
    <w:rPr>
      <w:i/>
      <w:iCs/>
    </w:rPr>
  </w:style>
  <w:style w:type="character" w:customStyle="1" w:styleId="40">
    <w:name w:val="Заголовок 4 Знак"/>
    <w:basedOn w:val="a2"/>
    <w:link w:val="4"/>
    <w:rsid w:val="00856388"/>
    <w:rPr>
      <w:rFonts w:asciiTheme="majorHAnsi" w:eastAsiaTheme="majorEastAsia" w:hAnsiTheme="majorHAnsi" w:cstheme="majorBidi"/>
      <w:b/>
      <w:bCs/>
      <w:i/>
      <w:iCs/>
      <w:color w:val="4F81BD" w:themeColor="accent1"/>
      <w:sz w:val="24"/>
      <w:szCs w:val="24"/>
    </w:rPr>
  </w:style>
  <w:style w:type="paragraph" w:styleId="35">
    <w:name w:val="Body Text Indent 3"/>
    <w:basedOn w:val="a1"/>
    <w:link w:val="36"/>
    <w:unhideWhenUsed/>
    <w:rsid w:val="00856388"/>
    <w:pPr>
      <w:spacing w:after="120"/>
      <w:ind w:left="283"/>
    </w:pPr>
    <w:rPr>
      <w:sz w:val="16"/>
      <w:szCs w:val="16"/>
    </w:rPr>
  </w:style>
  <w:style w:type="character" w:customStyle="1" w:styleId="36">
    <w:name w:val="Основной текст с отступом 3 Знак"/>
    <w:basedOn w:val="a2"/>
    <w:link w:val="35"/>
    <w:rsid w:val="00856388"/>
    <w:rPr>
      <w:sz w:val="16"/>
      <w:szCs w:val="16"/>
    </w:rPr>
  </w:style>
  <w:style w:type="character" w:customStyle="1" w:styleId="50">
    <w:name w:val="Заголовок 5 Знак"/>
    <w:basedOn w:val="a2"/>
    <w:link w:val="5"/>
    <w:rsid w:val="00856388"/>
    <w:rPr>
      <w:b/>
      <w:bCs/>
    </w:rPr>
  </w:style>
  <w:style w:type="character" w:customStyle="1" w:styleId="60">
    <w:name w:val="Заголовок 6 Знак"/>
    <w:basedOn w:val="a2"/>
    <w:link w:val="6"/>
    <w:rsid w:val="00856388"/>
    <w:rPr>
      <w:rFonts w:ascii="Calibri" w:hAnsi="Calibri"/>
      <w:b/>
      <w:bCs/>
      <w:sz w:val="22"/>
      <w:szCs w:val="22"/>
    </w:rPr>
  </w:style>
  <w:style w:type="character" w:customStyle="1" w:styleId="70">
    <w:name w:val="Заголовок 7 Знак"/>
    <w:basedOn w:val="a2"/>
    <w:link w:val="7"/>
    <w:rsid w:val="00856388"/>
    <w:rPr>
      <w:sz w:val="24"/>
      <w:szCs w:val="24"/>
    </w:rPr>
  </w:style>
  <w:style w:type="character" w:customStyle="1" w:styleId="80">
    <w:name w:val="Заголовок 8 Знак"/>
    <w:basedOn w:val="a2"/>
    <w:link w:val="8"/>
    <w:rsid w:val="00856388"/>
    <w:rPr>
      <w:sz w:val="24"/>
      <w:szCs w:val="24"/>
    </w:rPr>
  </w:style>
  <w:style w:type="character" w:customStyle="1" w:styleId="90">
    <w:name w:val="Заголовок 9 Знак"/>
    <w:basedOn w:val="a2"/>
    <w:link w:val="9"/>
    <w:rsid w:val="00856388"/>
    <w:rPr>
      <w:rFonts w:ascii="Arial" w:hAnsi="Arial"/>
      <w:sz w:val="22"/>
      <w:szCs w:val="22"/>
      <w:lang w:eastAsia="en-US" w:bidi="en-US"/>
    </w:rPr>
  </w:style>
  <w:style w:type="numbering" w:customStyle="1" w:styleId="17">
    <w:name w:val="Нет списка1"/>
    <w:next w:val="a4"/>
    <w:uiPriority w:val="99"/>
    <w:semiHidden/>
    <w:unhideWhenUsed/>
    <w:rsid w:val="00856388"/>
  </w:style>
  <w:style w:type="character" w:styleId="afff6">
    <w:name w:val="Hyperlink"/>
    <w:basedOn w:val="a2"/>
    <w:unhideWhenUsed/>
    <w:rsid w:val="00856388"/>
    <w:rPr>
      <w:color w:val="0000FF"/>
      <w:u w:val="single"/>
    </w:rPr>
  </w:style>
  <w:style w:type="character" w:styleId="afff7">
    <w:name w:val="FollowedHyperlink"/>
    <w:basedOn w:val="a2"/>
    <w:unhideWhenUsed/>
    <w:rsid w:val="00856388"/>
    <w:rPr>
      <w:color w:val="800080"/>
      <w:u w:val="single"/>
    </w:rPr>
  </w:style>
  <w:style w:type="paragraph" w:customStyle="1" w:styleId="fr1">
    <w:name w:val="fr1"/>
    <w:basedOn w:val="a1"/>
    <w:rsid w:val="00856388"/>
    <w:pPr>
      <w:spacing w:before="100" w:beforeAutospacing="1" w:after="100" w:afterAutospacing="1"/>
    </w:pPr>
  </w:style>
  <w:style w:type="paragraph" w:styleId="afff8">
    <w:name w:val="Body Text Indent"/>
    <w:basedOn w:val="a1"/>
    <w:link w:val="afff9"/>
    <w:unhideWhenUsed/>
    <w:rsid w:val="00856388"/>
    <w:pPr>
      <w:spacing w:before="100" w:beforeAutospacing="1" w:after="100" w:afterAutospacing="1"/>
    </w:pPr>
  </w:style>
  <w:style w:type="character" w:customStyle="1" w:styleId="afff9">
    <w:name w:val="Основной текст с отступом Знак"/>
    <w:basedOn w:val="a2"/>
    <w:link w:val="afff8"/>
    <w:rsid w:val="00856388"/>
    <w:rPr>
      <w:sz w:val="24"/>
      <w:szCs w:val="24"/>
    </w:rPr>
  </w:style>
  <w:style w:type="paragraph" w:styleId="25">
    <w:name w:val="Body Text 2"/>
    <w:basedOn w:val="a1"/>
    <w:link w:val="26"/>
    <w:unhideWhenUsed/>
    <w:rsid w:val="00856388"/>
    <w:pPr>
      <w:spacing w:before="100" w:beforeAutospacing="1" w:after="100" w:afterAutospacing="1"/>
    </w:pPr>
  </w:style>
  <w:style w:type="character" w:customStyle="1" w:styleId="26">
    <w:name w:val="Основной текст 2 Знак"/>
    <w:basedOn w:val="a2"/>
    <w:link w:val="25"/>
    <w:rsid w:val="00856388"/>
    <w:rPr>
      <w:sz w:val="24"/>
      <w:szCs w:val="24"/>
    </w:rPr>
  </w:style>
  <w:style w:type="paragraph" w:styleId="37">
    <w:name w:val="Body Text 3"/>
    <w:basedOn w:val="a1"/>
    <w:link w:val="38"/>
    <w:unhideWhenUsed/>
    <w:rsid w:val="00856388"/>
    <w:pPr>
      <w:spacing w:before="100" w:beforeAutospacing="1" w:after="100" w:afterAutospacing="1"/>
    </w:pPr>
  </w:style>
  <w:style w:type="character" w:customStyle="1" w:styleId="38">
    <w:name w:val="Основной текст 3 Знак"/>
    <w:basedOn w:val="a2"/>
    <w:link w:val="37"/>
    <w:rsid w:val="00856388"/>
    <w:rPr>
      <w:sz w:val="24"/>
      <w:szCs w:val="24"/>
    </w:rPr>
  </w:style>
  <w:style w:type="paragraph" w:customStyle="1" w:styleId="afffa">
    <w:name w:val="А ОСН ТЕКСТ"/>
    <w:basedOn w:val="a1"/>
    <w:link w:val="afffb"/>
    <w:rsid w:val="00856388"/>
    <w:pPr>
      <w:spacing w:line="360" w:lineRule="auto"/>
      <w:ind w:firstLine="454"/>
      <w:jc w:val="both"/>
    </w:pPr>
    <w:rPr>
      <w:rFonts w:eastAsia="Arial Unicode MS"/>
      <w:color w:val="000000"/>
      <w:sz w:val="28"/>
      <w:szCs w:val="28"/>
    </w:rPr>
  </w:style>
  <w:style w:type="character" w:customStyle="1" w:styleId="afffb">
    <w:name w:val="А ОСН ТЕКСТ Знак"/>
    <w:basedOn w:val="a2"/>
    <w:link w:val="afffa"/>
    <w:rsid w:val="00856388"/>
    <w:rPr>
      <w:rFonts w:eastAsia="Arial Unicode MS"/>
      <w:color w:val="000000"/>
      <w:sz w:val="28"/>
      <w:szCs w:val="28"/>
    </w:rPr>
  </w:style>
  <w:style w:type="character" w:styleId="afffc">
    <w:name w:val="Strong"/>
    <w:basedOn w:val="a2"/>
    <w:qFormat/>
    <w:rsid w:val="00856388"/>
    <w:rPr>
      <w:b/>
      <w:bCs/>
    </w:rPr>
  </w:style>
  <w:style w:type="paragraph" w:customStyle="1" w:styleId="afffd">
    <w:name w:val="А_осн"/>
    <w:basedOn w:val="a1"/>
    <w:link w:val="afffe"/>
    <w:rsid w:val="00856388"/>
    <w:pPr>
      <w:widowControl w:val="0"/>
      <w:autoSpaceDE w:val="0"/>
      <w:autoSpaceDN w:val="0"/>
      <w:adjustRightInd w:val="0"/>
      <w:spacing w:line="360" w:lineRule="auto"/>
      <w:ind w:firstLine="454"/>
      <w:jc w:val="both"/>
    </w:pPr>
    <w:rPr>
      <w:rFonts w:eastAsia="@Arial Unicode MS"/>
      <w:sz w:val="28"/>
      <w:szCs w:val="28"/>
    </w:rPr>
  </w:style>
  <w:style w:type="character" w:customStyle="1" w:styleId="afffe">
    <w:name w:val="А_осн Знак"/>
    <w:link w:val="afffd"/>
    <w:rsid w:val="00856388"/>
    <w:rPr>
      <w:rFonts w:eastAsia="@Arial Unicode MS"/>
      <w:sz w:val="28"/>
      <w:szCs w:val="28"/>
    </w:rPr>
  </w:style>
  <w:style w:type="paragraph" w:customStyle="1" w:styleId="52">
    <w:name w:val="Основной текст5"/>
    <w:basedOn w:val="a1"/>
    <w:rsid w:val="00856388"/>
    <w:pPr>
      <w:widowControl w:val="0"/>
      <w:shd w:val="clear" w:color="auto" w:fill="FFFFFF"/>
      <w:spacing w:before="360" w:after="60" w:line="0" w:lineRule="atLeast"/>
      <w:ind w:hanging="480"/>
    </w:pPr>
    <w:rPr>
      <w:rFonts w:ascii="Calibri" w:hAnsi="Calibri"/>
      <w:sz w:val="27"/>
      <w:szCs w:val="27"/>
    </w:rPr>
  </w:style>
  <w:style w:type="paragraph" w:customStyle="1" w:styleId="affff">
    <w:name w:val="Знак"/>
    <w:basedOn w:val="a1"/>
    <w:rsid w:val="00856388"/>
    <w:pPr>
      <w:spacing w:after="160" w:line="240" w:lineRule="exact"/>
    </w:pPr>
    <w:rPr>
      <w:rFonts w:ascii="Verdana" w:hAnsi="Verdana"/>
      <w:sz w:val="20"/>
      <w:szCs w:val="20"/>
      <w:lang w:val="en-US"/>
    </w:rPr>
  </w:style>
  <w:style w:type="paragraph" w:customStyle="1" w:styleId="ConsTitle">
    <w:name w:val="ConsTitle"/>
    <w:rsid w:val="00856388"/>
    <w:pPr>
      <w:widowControl w:val="0"/>
      <w:autoSpaceDE w:val="0"/>
      <w:autoSpaceDN w:val="0"/>
      <w:adjustRightInd w:val="0"/>
    </w:pPr>
    <w:rPr>
      <w:rFonts w:ascii="Arial" w:hAnsi="Arial" w:cs="Arial"/>
      <w:b/>
      <w:bCs/>
      <w:sz w:val="16"/>
      <w:szCs w:val="16"/>
    </w:rPr>
  </w:style>
  <w:style w:type="paragraph" w:styleId="27">
    <w:name w:val="Body Text Indent 2"/>
    <w:basedOn w:val="a1"/>
    <w:link w:val="28"/>
    <w:rsid w:val="00856388"/>
    <w:pPr>
      <w:spacing w:after="120" w:line="480" w:lineRule="auto"/>
      <w:ind w:left="283"/>
    </w:pPr>
  </w:style>
  <w:style w:type="character" w:customStyle="1" w:styleId="28">
    <w:name w:val="Основной текст с отступом 2 Знак"/>
    <w:basedOn w:val="a2"/>
    <w:link w:val="27"/>
    <w:rsid w:val="00856388"/>
    <w:rPr>
      <w:sz w:val="24"/>
      <w:szCs w:val="24"/>
    </w:rPr>
  </w:style>
  <w:style w:type="paragraph" w:customStyle="1" w:styleId="18">
    <w:name w:val="Обычный1"/>
    <w:rsid w:val="00856388"/>
    <w:rPr>
      <w:sz w:val="28"/>
    </w:rPr>
  </w:style>
  <w:style w:type="paragraph" w:customStyle="1" w:styleId="310">
    <w:name w:val="Основной текст с отступом 31"/>
    <w:basedOn w:val="18"/>
    <w:rsid w:val="00856388"/>
    <w:pPr>
      <w:ind w:firstLine="709"/>
      <w:jc w:val="both"/>
    </w:pPr>
  </w:style>
  <w:style w:type="paragraph" w:customStyle="1" w:styleId="19">
    <w:name w:val="Текст сноски1"/>
    <w:basedOn w:val="18"/>
    <w:rsid w:val="00856388"/>
    <w:rPr>
      <w:sz w:val="20"/>
    </w:rPr>
  </w:style>
  <w:style w:type="character" w:customStyle="1" w:styleId="1a">
    <w:name w:val="Знак сноски1"/>
    <w:basedOn w:val="a2"/>
    <w:rsid w:val="00856388"/>
    <w:rPr>
      <w:vertAlign w:val="superscript"/>
    </w:rPr>
  </w:style>
  <w:style w:type="paragraph" w:styleId="affff0">
    <w:name w:val="Title"/>
    <w:basedOn w:val="a1"/>
    <w:link w:val="affff1"/>
    <w:qFormat/>
    <w:rsid w:val="00856388"/>
    <w:pPr>
      <w:jc w:val="center"/>
    </w:pPr>
    <w:rPr>
      <w:b/>
      <w:sz w:val="42"/>
      <w:szCs w:val="20"/>
    </w:rPr>
  </w:style>
  <w:style w:type="character" w:customStyle="1" w:styleId="affff1">
    <w:name w:val="Название Знак"/>
    <w:basedOn w:val="a2"/>
    <w:link w:val="affff0"/>
    <w:rsid w:val="00856388"/>
    <w:rPr>
      <w:b/>
      <w:sz w:val="42"/>
    </w:rPr>
  </w:style>
  <w:style w:type="paragraph" w:customStyle="1" w:styleId="FR4">
    <w:name w:val="FR4"/>
    <w:rsid w:val="00856388"/>
    <w:pPr>
      <w:widowControl w:val="0"/>
      <w:autoSpaceDE w:val="0"/>
      <w:autoSpaceDN w:val="0"/>
      <w:adjustRightInd w:val="0"/>
      <w:spacing w:line="300" w:lineRule="auto"/>
      <w:ind w:firstLine="260"/>
      <w:jc w:val="both"/>
    </w:pPr>
    <w:rPr>
      <w:sz w:val="28"/>
      <w:szCs w:val="28"/>
    </w:rPr>
  </w:style>
  <w:style w:type="paragraph" w:styleId="affff2">
    <w:name w:val="caption"/>
    <w:basedOn w:val="a1"/>
    <w:next w:val="a1"/>
    <w:qFormat/>
    <w:rsid w:val="00856388"/>
    <w:pPr>
      <w:jc w:val="right"/>
    </w:pPr>
    <w:rPr>
      <w:b/>
      <w:bCs/>
      <w:sz w:val="22"/>
    </w:rPr>
  </w:style>
  <w:style w:type="paragraph" w:customStyle="1" w:styleId="1b">
    <w:name w:val="Знак1"/>
    <w:basedOn w:val="a1"/>
    <w:rsid w:val="00856388"/>
    <w:pPr>
      <w:spacing w:after="160" w:line="240" w:lineRule="exact"/>
    </w:pPr>
    <w:rPr>
      <w:rFonts w:ascii="Verdana" w:hAnsi="Verdana" w:cs="Verdana"/>
      <w:sz w:val="20"/>
      <w:szCs w:val="20"/>
      <w:lang w:val="en-US"/>
    </w:rPr>
  </w:style>
  <w:style w:type="paragraph" w:customStyle="1" w:styleId="39">
    <w:name w:val="Знак3"/>
    <w:basedOn w:val="a1"/>
    <w:rsid w:val="00856388"/>
    <w:pPr>
      <w:spacing w:after="160" w:line="240" w:lineRule="exact"/>
    </w:pPr>
    <w:rPr>
      <w:rFonts w:ascii="Verdana" w:hAnsi="Verdana"/>
      <w:sz w:val="20"/>
      <w:szCs w:val="20"/>
      <w:lang w:val="en-US"/>
    </w:rPr>
  </w:style>
  <w:style w:type="character" w:customStyle="1" w:styleId="WW8Num13z0">
    <w:name w:val="WW8Num13z0"/>
    <w:rsid w:val="00856388"/>
    <w:rPr>
      <w:b w:val="0"/>
      <w:sz w:val="28"/>
      <w:szCs w:val="28"/>
    </w:rPr>
  </w:style>
  <w:style w:type="paragraph" w:customStyle="1" w:styleId="Zag2">
    <w:name w:val="Zag_2"/>
    <w:basedOn w:val="a1"/>
    <w:rsid w:val="00856388"/>
    <w:pPr>
      <w:widowControl w:val="0"/>
      <w:autoSpaceDE w:val="0"/>
      <w:autoSpaceDN w:val="0"/>
      <w:adjustRightInd w:val="0"/>
      <w:spacing w:after="129" w:line="291" w:lineRule="exact"/>
      <w:jc w:val="center"/>
    </w:pPr>
    <w:rPr>
      <w:b/>
      <w:bCs/>
      <w:color w:val="000000"/>
      <w:lang w:val="en-US"/>
    </w:rPr>
  </w:style>
  <w:style w:type="paragraph" w:styleId="affff3">
    <w:name w:val="endnote text"/>
    <w:basedOn w:val="a1"/>
    <w:link w:val="affff4"/>
    <w:rsid w:val="00856388"/>
    <w:rPr>
      <w:sz w:val="20"/>
      <w:szCs w:val="20"/>
    </w:rPr>
  </w:style>
  <w:style w:type="character" w:customStyle="1" w:styleId="affff4">
    <w:name w:val="Текст концевой сноски Знак"/>
    <w:basedOn w:val="a2"/>
    <w:link w:val="affff3"/>
    <w:rsid w:val="00856388"/>
  </w:style>
  <w:style w:type="character" w:styleId="affff5">
    <w:name w:val="endnote reference"/>
    <w:basedOn w:val="a2"/>
    <w:rsid w:val="00856388"/>
    <w:rPr>
      <w:vertAlign w:val="superscript"/>
    </w:rPr>
  </w:style>
  <w:style w:type="character" w:customStyle="1" w:styleId="1c">
    <w:name w:val="Основной шрифт абзаца1"/>
    <w:rsid w:val="00856388"/>
  </w:style>
  <w:style w:type="paragraph" w:customStyle="1" w:styleId="affff6">
    <w:name w:val="Заголовок"/>
    <w:basedOn w:val="a1"/>
    <w:next w:val="aff5"/>
    <w:rsid w:val="00856388"/>
    <w:pPr>
      <w:keepNext/>
      <w:widowControl w:val="0"/>
      <w:suppressAutoHyphens/>
      <w:spacing w:before="240" w:after="120"/>
    </w:pPr>
    <w:rPr>
      <w:rFonts w:ascii="Arial" w:eastAsia="SimSun" w:hAnsi="Arial" w:cs="Mangal"/>
      <w:kern w:val="1"/>
      <w:sz w:val="28"/>
      <w:szCs w:val="28"/>
      <w:lang w:eastAsia="hi-IN" w:bidi="hi-IN"/>
    </w:rPr>
  </w:style>
  <w:style w:type="paragraph" w:styleId="affff7">
    <w:name w:val="List"/>
    <w:basedOn w:val="aff5"/>
    <w:rsid w:val="00856388"/>
    <w:pPr>
      <w:widowControl w:val="0"/>
      <w:suppressAutoHyphens/>
      <w:spacing w:after="120"/>
      <w:jc w:val="left"/>
    </w:pPr>
    <w:rPr>
      <w:rFonts w:ascii="Arial" w:eastAsia="Lucida Sans Unicode" w:hAnsi="Arial" w:cs="Mangal"/>
      <w:kern w:val="1"/>
      <w:sz w:val="24"/>
      <w:lang w:eastAsia="hi-IN" w:bidi="hi-IN"/>
    </w:rPr>
  </w:style>
  <w:style w:type="paragraph" w:customStyle="1" w:styleId="1d">
    <w:name w:val="Название1"/>
    <w:basedOn w:val="a1"/>
    <w:rsid w:val="00856388"/>
    <w:pPr>
      <w:widowControl w:val="0"/>
      <w:suppressLineNumbers/>
      <w:suppressAutoHyphens/>
      <w:spacing w:before="120" w:after="120"/>
    </w:pPr>
    <w:rPr>
      <w:rFonts w:ascii="Arial" w:eastAsia="Lucida Sans Unicode" w:hAnsi="Arial" w:cs="Mangal"/>
      <w:i/>
      <w:iCs/>
      <w:kern w:val="1"/>
      <w:sz w:val="20"/>
      <w:lang w:eastAsia="hi-IN" w:bidi="hi-IN"/>
    </w:rPr>
  </w:style>
  <w:style w:type="paragraph" w:customStyle="1" w:styleId="1e">
    <w:name w:val="Указатель1"/>
    <w:basedOn w:val="a1"/>
    <w:rsid w:val="00856388"/>
    <w:pPr>
      <w:widowControl w:val="0"/>
      <w:suppressLineNumbers/>
      <w:suppressAutoHyphens/>
    </w:pPr>
    <w:rPr>
      <w:rFonts w:ascii="Arial" w:eastAsia="Lucida Sans Unicode" w:hAnsi="Arial" w:cs="Mangal"/>
      <w:kern w:val="1"/>
      <w:lang w:eastAsia="hi-IN" w:bidi="hi-IN"/>
    </w:rPr>
  </w:style>
  <w:style w:type="paragraph" w:customStyle="1" w:styleId="affff8">
    <w:name w:val="Содержимое таблицы"/>
    <w:basedOn w:val="a1"/>
    <w:rsid w:val="00856388"/>
    <w:pPr>
      <w:widowControl w:val="0"/>
      <w:suppressLineNumbers/>
      <w:suppressAutoHyphens/>
    </w:pPr>
    <w:rPr>
      <w:rFonts w:eastAsia="Lucida Sans Unicode" w:cs="Tahoma"/>
      <w:kern w:val="1"/>
      <w:lang w:eastAsia="hi-IN" w:bidi="hi-IN"/>
    </w:rPr>
  </w:style>
  <w:style w:type="paragraph" w:customStyle="1" w:styleId="affff9">
    <w:name w:val="Заголовок таблицы"/>
    <w:basedOn w:val="affff8"/>
    <w:rsid w:val="00856388"/>
    <w:pPr>
      <w:jc w:val="center"/>
    </w:pPr>
    <w:rPr>
      <w:b/>
      <w:bCs/>
    </w:rPr>
  </w:style>
  <w:style w:type="character" w:customStyle="1" w:styleId="FontStyle46">
    <w:name w:val="Font Style46"/>
    <w:rsid w:val="00856388"/>
    <w:rPr>
      <w:rFonts w:ascii="Times New Roman" w:hAnsi="Times New Roman" w:cs="Times New Roman"/>
      <w:color w:val="000000"/>
      <w:sz w:val="22"/>
      <w:szCs w:val="22"/>
    </w:rPr>
  </w:style>
  <w:style w:type="character" w:customStyle="1" w:styleId="dash041e0431044b0447043d044b0439char1">
    <w:name w:val="dash041e_0431_044b_0447_043d_044b_0439__char1"/>
    <w:basedOn w:val="1c"/>
    <w:rsid w:val="00856388"/>
  </w:style>
  <w:style w:type="character" w:customStyle="1" w:styleId="FontStyle41">
    <w:name w:val="Font Style41"/>
    <w:rsid w:val="00856388"/>
    <w:rPr>
      <w:rFonts w:ascii="Times New Roman" w:hAnsi="Times New Roman" w:cs="Times New Roman"/>
      <w:b/>
      <w:bCs/>
      <w:color w:val="000000"/>
      <w:sz w:val="22"/>
      <w:szCs w:val="22"/>
    </w:rPr>
  </w:style>
  <w:style w:type="character" w:customStyle="1" w:styleId="FontStyle42">
    <w:name w:val="Font Style42"/>
    <w:rsid w:val="00856388"/>
    <w:rPr>
      <w:rFonts w:ascii="Times New Roman" w:hAnsi="Times New Roman" w:cs="Times New Roman"/>
      <w:b/>
      <w:bCs/>
      <w:i/>
      <w:iCs/>
      <w:color w:val="000000"/>
      <w:sz w:val="22"/>
      <w:szCs w:val="22"/>
    </w:rPr>
  </w:style>
  <w:style w:type="character" w:customStyle="1" w:styleId="FontStyle43">
    <w:name w:val="Font Style43"/>
    <w:rsid w:val="00856388"/>
    <w:rPr>
      <w:rFonts w:ascii="MS Reference Sans Serif" w:hAnsi="MS Reference Sans Serif" w:cs="MS Reference Sans Serif"/>
      <w:b/>
      <w:bCs/>
      <w:color w:val="000000"/>
      <w:sz w:val="22"/>
      <w:szCs w:val="22"/>
    </w:rPr>
  </w:style>
  <w:style w:type="character" w:customStyle="1" w:styleId="FontStyle44">
    <w:name w:val="Font Style44"/>
    <w:rsid w:val="00856388"/>
    <w:rPr>
      <w:rFonts w:ascii="Times New Roman" w:hAnsi="Times New Roman" w:cs="Times New Roman"/>
      <w:i/>
      <w:iCs/>
      <w:color w:val="000000"/>
      <w:sz w:val="22"/>
      <w:szCs w:val="22"/>
    </w:rPr>
  </w:style>
  <w:style w:type="character" w:customStyle="1" w:styleId="FontStyle45">
    <w:name w:val="Font Style45"/>
    <w:rsid w:val="00856388"/>
    <w:rPr>
      <w:rFonts w:ascii="MS Reference Sans Serif" w:hAnsi="MS Reference Sans Serif" w:cs="MS Reference Sans Serif"/>
      <w:i/>
      <w:iCs/>
      <w:color w:val="000000"/>
      <w:sz w:val="20"/>
      <w:szCs w:val="20"/>
    </w:rPr>
  </w:style>
  <w:style w:type="paragraph" w:customStyle="1" w:styleId="Style9">
    <w:name w:val="Style9"/>
    <w:basedOn w:val="a1"/>
    <w:rsid w:val="00856388"/>
    <w:pPr>
      <w:widowControl w:val="0"/>
      <w:suppressAutoHyphens/>
      <w:autoSpaceDE w:val="0"/>
      <w:spacing w:line="214" w:lineRule="exact"/>
      <w:ind w:firstLine="346"/>
      <w:jc w:val="both"/>
    </w:pPr>
    <w:rPr>
      <w:rFonts w:ascii="MS Reference Sans Serif" w:hAnsi="MS Reference Sans Serif" w:cs="MS Reference Sans Serif"/>
      <w:lang w:eastAsia="ar-SA"/>
    </w:rPr>
  </w:style>
  <w:style w:type="paragraph" w:customStyle="1" w:styleId="Style20">
    <w:name w:val="Style20"/>
    <w:basedOn w:val="a1"/>
    <w:rsid w:val="00856388"/>
    <w:pPr>
      <w:widowControl w:val="0"/>
      <w:suppressAutoHyphens/>
      <w:autoSpaceDE w:val="0"/>
      <w:spacing w:line="214" w:lineRule="exact"/>
      <w:jc w:val="both"/>
    </w:pPr>
    <w:rPr>
      <w:rFonts w:ascii="MS Reference Sans Serif" w:hAnsi="MS Reference Sans Serif" w:cs="MS Reference Sans Serif"/>
      <w:lang w:eastAsia="ar-SA"/>
    </w:rPr>
  </w:style>
  <w:style w:type="paragraph" w:customStyle="1" w:styleId="msonormalcxspmiddle">
    <w:name w:val="msonormalcxspmiddle"/>
    <w:basedOn w:val="a1"/>
    <w:rsid w:val="00856388"/>
    <w:pPr>
      <w:suppressAutoHyphens/>
      <w:spacing w:before="150" w:after="150"/>
      <w:ind w:left="150" w:right="150"/>
    </w:pPr>
    <w:rPr>
      <w:lang w:eastAsia="ar-SA"/>
    </w:rPr>
  </w:style>
  <w:style w:type="table" w:customStyle="1" w:styleId="53">
    <w:name w:val="Сетка таблицы5"/>
    <w:basedOn w:val="a3"/>
    <w:next w:val="afff4"/>
    <w:uiPriority w:val="59"/>
    <w:rsid w:val="00856388"/>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65">
    <w:name w:val="Font Style65"/>
    <w:rsid w:val="00856388"/>
    <w:rPr>
      <w:rFonts w:ascii="Century Schoolbook" w:hAnsi="Century Schoolbook" w:cs="Century Schoolbook"/>
      <w:color w:val="000000"/>
      <w:sz w:val="20"/>
      <w:szCs w:val="20"/>
    </w:rPr>
  </w:style>
  <w:style w:type="character" w:customStyle="1" w:styleId="FontStyle56">
    <w:name w:val="Font Style56"/>
    <w:rsid w:val="00856388"/>
    <w:rPr>
      <w:rFonts w:ascii="Century Schoolbook" w:hAnsi="Century Schoolbook" w:cs="Century Schoolbook"/>
      <w:b/>
      <w:bCs/>
      <w:i/>
      <w:iCs/>
      <w:color w:val="000000"/>
      <w:spacing w:val="-10"/>
      <w:sz w:val="20"/>
      <w:szCs w:val="20"/>
    </w:rPr>
  </w:style>
  <w:style w:type="character" w:customStyle="1" w:styleId="FontStyle62">
    <w:name w:val="Font Style62"/>
    <w:rsid w:val="00856388"/>
    <w:rPr>
      <w:rFonts w:ascii="MS Reference Sans Serif" w:hAnsi="MS Reference Sans Serif" w:cs="MS Reference Sans Serif"/>
      <w:b/>
      <w:bCs/>
      <w:color w:val="000000"/>
      <w:sz w:val="22"/>
      <w:szCs w:val="22"/>
    </w:rPr>
  </w:style>
  <w:style w:type="character" w:customStyle="1" w:styleId="FontStyle64">
    <w:name w:val="Font Style64"/>
    <w:rsid w:val="00856388"/>
    <w:rPr>
      <w:rFonts w:ascii="Century Schoolbook" w:hAnsi="Century Schoolbook" w:cs="Century Schoolbook"/>
      <w:b/>
      <w:bCs/>
      <w:color w:val="000000"/>
      <w:sz w:val="20"/>
      <w:szCs w:val="20"/>
    </w:rPr>
  </w:style>
  <w:style w:type="character" w:customStyle="1" w:styleId="FontStyle67">
    <w:name w:val="Font Style67"/>
    <w:rsid w:val="00856388"/>
    <w:rPr>
      <w:rFonts w:ascii="Century Schoolbook" w:hAnsi="Century Schoolbook" w:cs="Century Schoolbook"/>
      <w:i/>
      <w:iCs/>
      <w:color w:val="000000"/>
      <w:sz w:val="20"/>
      <w:szCs w:val="20"/>
    </w:rPr>
  </w:style>
  <w:style w:type="paragraph" w:customStyle="1" w:styleId="Style17">
    <w:name w:val="Style17"/>
    <w:basedOn w:val="a1"/>
    <w:rsid w:val="00856388"/>
    <w:pPr>
      <w:widowControl w:val="0"/>
      <w:suppressAutoHyphens/>
      <w:autoSpaceDE w:val="0"/>
      <w:spacing w:line="274" w:lineRule="exact"/>
      <w:ind w:firstLine="994"/>
    </w:pPr>
    <w:rPr>
      <w:rFonts w:ascii="MS Reference Sans Serif" w:hAnsi="MS Reference Sans Serif" w:cs="MS Reference Sans Serif"/>
      <w:lang w:eastAsia="ar-SA"/>
    </w:rPr>
  </w:style>
  <w:style w:type="paragraph" w:customStyle="1" w:styleId="Style18">
    <w:name w:val="Style18"/>
    <w:basedOn w:val="a1"/>
    <w:rsid w:val="00856388"/>
    <w:pPr>
      <w:widowControl w:val="0"/>
      <w:suppressAutoHyphens/>
      <w:autoSpaceDE w:val="0"/>
      <w:spacing w:line="281" w:lineRule="exact"/>
      <w:jc w:val="center"/>
    </w:pPr>
    <w:rPr>
      <w:rFonts w:ascii="MS Reference Sans Serif" w:hAnsi="MS Reference Sans Serif" w:cs="MS Reference Sans Serif"/>
      <w:lang w:eastAsia="ar-SA"/>
    </w:rPr>
  </w:style>
  <w:style w:type="paragraph" w:customStyle="1" w:styleId="Style32">
    <w:name w:val="Style32"/>
    <w:basedOn w:val="a1"/>
    <w:rsid w:val="00856388"/>
    <w:pPr>
      <w:widowControl w:val="0"/>
      <w:suppressAutoHyphens/>
      <w:autoSpaceDE w:val="0"/>
    </w:pPr>
    <w:rPr>
      <w:rFonts w:ascii="MS Reference Sans Serif" w:hAnsi="MS Reference Sans Serif" w:cs="MS Reference Sans Serif"/>
      <w:lang w:eastAsia="ar-SA"/>
    </w:rPr>
  </w:style>
  <w:style w:type="paragraph" w:customStyle="1" w:styleId="210">
    <w:name w:val="Основной текст с отступом 21"/>
    <w:basedOn w:val="a1"/>
    <w:rsid w:val="00856388"/>
    <w:pPr>
      <w:suppressAutoHyphens/>
      <w:spacing w:after="120" w:line="480" w:lineRule="auto"/>
      <w:ind w:left="283"/>
    </w:pPr>
    <w:rPr>
      <w:lang w:eastAsia="ar-SA"/>
    </w:rPr>
  </w:style>
  <w:style w:type="paragraph" w:customStyle="1" w:styleId="Style2">
    <w:name w:val="Style2"/>
    <w:basedOn w:val="a1"/>
    <w:rsid w:val="00856388"/>
    <w:pPr>
      <w:widowControl w:val="0"/>
      <w:suppressAutoHyphens/>
      <w:autoSpaceDE w:val="0"/>
      <w:spacing w:line="214" w:lineRule="exact"/>
      <w:ind w:firstLine="346"/>
      <w:jc w:val="both"/>
    </w:pPr>
    <w:rPr>
      <w:rFonts w:ascii="MS Reference Sans Serif" w:hAnsi="MS Reference Sans Serif"/>
      <w:lang w:eastAsia="ar-SA"/>
    </w:rPr>
  </w:style>
  <w:style w:type="paragraph" w:customStyle="1" w:styleId="Style3">
    <w:name w:val="Style3"/>
    <w:basedOn w:val="a1"/>
    <w:rsid w:val="00856388"/>
    <w:pPr>
      <w:widowControl w:val="0"/>
      <w:suppressAutoHyphens/>
      <w:autoSpaceDE w:val="0"/>
      <w:spacing w:line="214" w:lineRule="exact"/>
      <w:ind w:firstLine="398"/>
      <w:jc w:val="both"/>
    </w:pPr>
    <w:rPr>
      <w:rFonts w:ascii="MS Reference Sans Serif" w:hAnsi="MS Reference Sans Serif"/>
      <w:lang w:eastAsia="ar-SA"/>
    </w:rPr>
  </w:style>
  <w:style w:type="paragraph" w:customStyle="1" w:styleId="Style23">
    <w:name w:val="Style23"/>
    <w:basedOn w:val="a1"/>
    <w:rsid w:val="00856388"/>
    <w:pPr>
      <w:widowControl w:val="0"/>
      <w:suppressAutoHyphens/>
      <w:autoSpaceDE w:val="0"/>
      <w:spacing w:line="216" w:lineRule="exact"/>
      <w:ind w:firstLine="403"/>
      <w:jc w:val="both"/>
    </w:pPr>
    <w:rPr>
      <w:rFonts w:ascii="MS Reference Sans Serif" w:hAnsi="MS Reference Sans Serif"/>
      <w:lang w:eastAsia="ar-SA"/>
    </w:rPr>
  </w:style>
  <w:style w:type="paragraph" w:customStyle="1" w:styleId="Style51">
    <w:name w:val="Style51"/>
    <w:basedOn w:val="a1"/>
    <w:rsid w:val="00856388"/>
    <w:pPr>
      <w:widowControl w:val="0"/>
      <w:suppressAutoHyphens/>
      <w:autoSpaceDE w:val="0"/>
      <w:spacing w:line="293" w:lineRule="exact"/>
      <w:ind w:hanging="629"/>
    </w:pPr>
    <w:rPr>
      <w:rFonts w:ascii="MS Reference Sans Serif" w:hAnsi="MS Reference Sans Serif"/>
      <w:lang w:eastAsia="ar-SA"/>
    </w:rPr>
  </w:style>
  <w:style w:type="paragraph" w:customStyle="1" w:styleId="211">
    <w:name w:val="Основной текст 21"/>
    <w:basedOn w:val="a1"/>
    <w:rsid w:val="00856388"/>
    <w:pPr>
      <w:widowControl w:val="0"/>
      <w:suppressAutoHyphens/>
      <w:autoSpaceDE w:val="0"/>
    </w:pPr>
    <w:rPr>
      <w:rFonts w:ascii="MS Reference Sans Serif" w:hAnsi="MS Reference Sans Serif" w:cs="MS Reference Sans Serif"/>
      <w:lang w:eastAsia="ar-SA"/>
    </w:rPr>
  </w:style>
  <w:style w:type="paragraph" w:customStyle="1" w:styleId="Style14">
    <w:name w:val="Style14"/>
    <w:basedOn w:val="a1"/>
    <w:rsid w:val="00856388"/>
    <w:pPr>
      <w:widowControl w:val="0"/>
      <w:suppressAutoHyphens/>
      <w:autoSpaceDE w:val="0"/>
      <w:spacing w:line="310" w:lineRule="exact"/>
      <w:jc w:val="center"/>
    </w:pPr>
    <w:rPr>
      <w:rFonts w:ascii="MS Reference Sans Serif" w:hAnsi="MS Reference Sans Serif" w:cs="MS Reference Sans Serif"/>
      <w:lang w:eastAsia="ar-SA"/>
    </w:rPr>
  </w:style>
  <w:style w:type="paragraph" w:customStyle="1" w:styleId="Style15">
    <w:name w:val="Style15"/>
    <w:basedOn w:val="a1"/>
    <w:rsid w:val="00856388"/>
    <w:pPr>
      <w:widowControl w:val="0"/>
      <w:suppressAutoHyphens/>
      <w:autoSpaceDE w:val="0"/>
      <w:spacing w:line="213" w:lineRule="exact"/>
      <w:ind w:firstLine="394"/>
      <w:jc w:val="both"/>
    </w:pPr>
    <w:rPr>
      <w:rFonts w:ascii="MS Reference Sans Serif" w:hAnsi="MS Reference Sans Serif" w:cs="MS Reference Sans Serif"/>
      <w:lang w:eastAsia="ar-SA"/>
    </w:rPr>
  </w:style>
  <w:style w:type="paragraph" w:customStyle="1" w:styleId="Style19">
    <w:name w:val="Style19"/>
    <w:basedOn w:val="a1"/>
    <w:rsid w:val="00856388"/>
    <w:pPr>
      <w:widowControl w:val="0"/>
      <w:suppressAutoHyphens/>
      <w:autoSpaceDE w:val="0"/>
      <w:spacing w:line="209" w:lineRule="exact"/>
      <w:ind w:firstLine="346"/>
      <w:jc w:val="both"/>
    </w:pPr>
    <w:rPr>
      <w:rFonts w:ascii="MS Reference Sans Serif" w:hAnsi="MS Reference Sans Serif" w:cs="MS Reference Sans Serif"/>
      <w:lang w:eastAsia="ar-SA"/>
    </w:rPr>
  </w:style>
  <w:style w:type="paragraph" w:customStyle="1" w:styleId="1f">
    <w:name w:val="Абзац списка1"/>
    <w:basedOn w:val="a1"/>
    <w:rsid w:val="00856388"/>
    <w:pPr>
      <w:widowControl w:val="0"/>
      <w:suppressAutoHyphens/>
      <w:autoSpaceDE w:val="0"/>
      <w:spacing w:after="200" w:line="276" w:lineRule="auto"/>
      <w:ind w:left="720"/>
    </w:pPr>
    <w:rPr>
      <w:rFonts w:ascii="Calibri" w:eastAsia="Calibri" w:hAnsi="Calibri" w:cs="MS Reference Sans Serif"/>
      <w:sz w:val="22"/>
      <w:szCs w:val="22"/>
      <w:lang w:eastAsia="ar-SA"/>
    </w:rPr>
  </w:style>
  <w:style w:type="character" w:customStyle="1" w:styleId="FontStyle55">
    <w:name w:val="Font Style55"/>
    <w:rsid w:val="00856388"/>
    <w:rPr>
      <w:rFonts w:ascii="MS Reference Sans Serif" w:hAnsi="MS Reference Sans Serif" w:cs="MS Reference Sans Serif"/>
      <w:i/>
      <w:iCs/>
      <w:color w:val="000000"/>
      <w:sz w:val="20"/>
      <w:szCs w:val="20"/>
    </w:rPr>
  </w:style>
  <w:style w:type="character" w:customStyle="1" w:styleId="FontStyle13">
    <w:name w:val="Font Style13"/>
    <w:rsid w:val="00856388"/>
    <w:rPr>
      <w:rFonts w:ascii="Times New Roman" w:hAnsi="Times New Roman" w:cs="Times New Roman"/>
      <w:sz w:val="18"/>
      <w:szCs w:val="18"/>
    </w:rPr>
  </w:style>
  <w:style w:type="paragraph" w:customStyle="1" w:styleId="Style4">
    <w:name w:val="Style4"/>
    <w:basedOn w:val="a1"/>
    <w:rsid w:val="00856388"/>
    <w:pPr>
      <w:widowControl w:val="0"/>
      <w:suppressAutoHyphens/>
      <w:autoSpaceDE w:val="0"/>
      <w:jc w:val="right"/>
    </w:pPr>
    <w:rPr>
      <w:rFonts w:ascii="MS Reference Sans Serif" w:hAnsi="MS Reference Sans Serif"/>
      <w:lang w:eastAsia="ar-SA"/>
    </w:rPr>
  </w:style>
  <w:style w:type="paragraph" w:customStyle="1" w:styleId="Style52">
    <w:name w:val="Style52"/>
    <w:basedOn w:val="a1"/>
    <w:rsid w:val="00856388"/>
    <w:pPr>
      <w:widowControl w:val="0"/>
      <w:suppressAutoHyphens/>
      <w:autoSpaceDE w:val="0"/>
      <w:jc w:val="center"/>
    </w:pPr>
    <w:rPr>
      <w:rFonts w:ascii="MS Reference Sans Serif" w:hAnsi="MS Reference Sans Serif"/>
      <w:lang w:eastAsia="ar-SA"/>
    </w:rPr>
  </w:style>
  <w:style w:type="paragraph" w:customStyle="1" w:styleId="msonormalcxspmiddlecxspmiddle">
    <w:name w:val="msonormalcxspmiddlecxspmiddle"/>
    <w:basedOn w:val="a1"/>
    <w:rsid w:val="00856388"/>
    <w:pPr>
      <w:spacing w:before="280" w:after="280"/>
    </w:pPr>
    <w:rPr>
      <w:kern w:val="1"/>
      <w:lang w:eastAsia="ar-SA"/>
    </w:rPr>
  </w:style>
  <w:style w:type="character" w:customStyle="1" w:styleId="WW8Num3z0">
    <w:name w:val="WW8Num3z0"/>
    <w:rsid w:val="00856388"/>
    <w:rPr>
      <w:rFonts w:ascii="Symbol" w:hAnsi="Symbol"/>
    </w:rPr>
  </w:style>
  <w:style w:type="character" w:customStyle="1" w:styleId="WW8Num4z0">
    <w:name w:val="WW8Num4z0"/>
    <w:rsid w:val="00856388"/>
    <w:rPr>
      <w:rFonts w:ascii="Symbol" w:hAnsi="Symbol"/>
    </w:rPr>
  </w:style>
  <w:style w:type="character" w:customStyle="1" w:styleId="WW8Num6z0">
    <w:name w:val="WW8Num6z0"/>
    <w:rsid w:val="00856388"/>
    <w:rPr>
      <w:color w:val="00000A"/>
    </w:rPr>
  </w:style>
  <w:style w:type="character" w:customStyle="1" w:styleId="WW8Num7z0">
    <w:name w:val="WW8Num7z0"/>
    <w:rsid w:val="00856388"/>
    <w:rPr>
      <w:color w:val="00000A"/>
    </w:rPr>
  </w:style>
  <w:style w:type="character" w:customStyle="1" w:styleId="WW8Num10z0">
    <w:name w:val="WW8Num10z0"/>
    <w:rsid w:val="00856388"/>
    <w:rPr>
      <w:rFonts w:ascii="Symbol" w:hAnsi="Symbol"/>
      <w:color w:val="00000A"/>
    </w:rPr>
  </w:style>
  <w:style w:type="character" w:customStyle="1" w:styleId="WW8Num12z0">
    <w:name w:val="WW8Num12z0"/>
    <w:rsid w:val="00856388"/>
    <w:rPr>
      <w:color w:val="00000A"/>
    </w:rPr>
  </w:style>
  <w:style w:type="character" w:customStyle="1" w:styleId="WW8Num12z1">
    <w:name w:val="WW8Num12z1"/>
    <w:rsid w:val="00856388"/>
    <w:rPr>
      <w:rFonts w:ascii="Courier New" w:hAnsi="Courier New" w:cs="Courier New"/>
    </w:rPr>
  </w:style>
  <w:style w:type="character" w:customStyle="1" w:styleId="Absatz-Standardschriftart">
    <w:name w:val="Absatz-Standardschriftart"/>
    <w:rsid w:val="00856388"/>
  </w:style>
  <w:style w:type="character" w:customStyle="1" w:styleId="WW8Num13z1">
    <w:name w:val="WW8Num13z1"/>
    <w:rsid w:val="00856388"/>
    <w:rPr>
      <w:rFonts w:ascii="Courier New" w:hAnsi="Courier New"/>
    </w:rPr>
  </w:style>
  <w:style w:type="character" w:customStyle="1" w:styleId="WW-Absatz-Standardschriftart">
    <w:name w:val="WW-Absatz-Standardschriftart"/>
    <w:rsid w:val="00856388"/>
  </w:style>
  <w:style w:type="character" w:customStyle="1" w:styleId="WW8Num8z0">
    <w:name w:val="WW8Num8z0"/>
    <w:rsid w:val="00856388"/>
    <w:rPr>
      <w:color w:val="00000A"/>
    </w:rPr>
  </w:style>
  <w:style w:type="character" w:customStyle="1" w:styleId="WW8Num9z0">
    <w:name w:val="WW8Num9z0"/>
    <w:rsid w:val="00856388"/>
    <w:rPr>
      <w:color w:val="00000A"/>
    </w:rPr>
  </w:style>
  <w:style w:type="character" w:customStyle="1" w:styleId="WW-Absatz-Standardschriftart1">
    <w:name w:val="WW-Absatz-Standardschriftart1"/>
    <w:rsid w:val="00856388"/>
  </w:style>
  <w:style w:type="character" w:customStyle="1" w:styleId="WW-Absatz-Standardschriftart11">
    <w:name w:val="WW-Absatz-Standardschriftart11"/>
    <w:rsid w:val="00856388"/>
  </w:style>
  <w:style w:type="character" w:customStyle="1" w:styleId="WW-Absatz-Standardschriftart111">
    <w:name w:val="WW-Absatz-Standardschriftart111"/>
    <w:rsid w:val="00856388"/>
  </w:style>
  <w:style w:type="character" w:customStyle="1" w:styleId="WW-Absatz-Standardschriftart1111">
    <w:name w:val="WW-Absatz-Standardschriftart1111"/>
    <w:rsid w:val="00856388"/>
  </w:style>
  <w:style w:type="character" w:customStyle="1" w:styleId="WW-Absatz-Standardschriftart11111">
    <w:name w:val="WW-Absatz-Standardschriftart11111"/>
    <w:rsid w:val="00856388"/>
  </w:style>
  <w:style w:type="character" w:customStyle="1" w:styleId="WW-Absatz-Standardschriftart111111">
    <w:name w:val="WW-Absatz-Standardschriftart111111"/>
    <w:rsid w:val="00856388"/>
  </w:style>
  <w:style w:type="character" w:customStyle="1" w:styleId="WW-Absatz-Standardschriftart1111111">
    <w:name w:val="WW-Absatz-Standardschriftart1111111"/>
    <w:rsid w:val="00856388"/>
  </w:style>
  <w:style w:type="character" w:customStyle="1" w:styleId="WW-Absatz-Standardschriftart11111111">
    <w:name w:val="WW-Absatz-Standardschriftart11111111"/>
    <w:rsid w:val="00856388"/>
  </w:style>
  <w:style w:type="character" w:customStyle="1" w:styleId="WW8Num5z0">
    <w:name w:val="WW8Num5z0"/>
    <w:rsid w:val="00856388"/>
    <w:rPr>
      <w:rFonts w:ascii="Symbol" w:hAnsi="Symbol"/>
    </w:rPr>
  </w:style>
  <w:style w:type="character" w:customStyle="1" w:styleId="WW-Absatz-Standardschriftart111111111">
    <w:name w:val="WW-Absatz-Standardschriftart111111111"/>
    <w:rsid w:val="00856388"/>
  </w:style>
  <w:style w:type="character" w:customStyle="1" w:styleId="WW8Num5z1">
    <w:name w:val="WW8Num5z1"/>
    <w:rsid w:val="00856388"/>
    <w:rPr>
      <w:rFonts w:ascii="Courier New" w:hAnsi="Courier New" w:cs="Courier New"/>
    </w:rPr>
  </w:style>
  <w:style w:type="character" w:customStyle="1" w:styleId="WW8Num5z2">
    <w:name w:val="WW8Num5z2"/>
    <w:rsid w:val="00856388"/>
    <w:rPr>
      <w:rFonts w:ascii="Wingdings" w:hAnsi="Wingdings"/>
    </w:rPr>
  </w:style>
  <w:style w:type="character" w:customStyle="1" w:styleId="WW8Num6z1">
    <w:name w:val="WW8Num6z1"/>
    <w:rsid w:val="00856388"/>
    <w:rPr>
      <w:rFonts w:cs="Courier New"/>
    </w:rPr>
  </w:style>
  <w:style w:type="character" w:customStyle="1" w:styleId="WW8Num6z2">
    <w:name w:val="WW8Num6z2"/>
    <w:rsid w:val="00856388"/>
    <w:rPr>
      <w:rFonts w:ascii="Wingdings" w:hAnsi="Wingdings"/>
    </w:rPr>
  </w:style>
  <w:style w:type="character" w:customStyle="1" w:styleId="WW8Num8z1">
    <w:name w:val="WW8Num8z1"/>
    <w:rsid w:val="00856388"/>
    <w:rPr>
      <w:rFonts w:ascii="Courier New" w:hAnsi="Courier New" w:cs="Courier New"/>
    </w:rPr>
  </w:style>
  <w:style w:type="character" w:customStyle="1" w:styleId="WW8Num8z2">
    <w:name w:val="WW8Num8z2"/>
    <w:rsid w:val="00856388"/>
    <w:rPr>
      <w:rFonts w:ascii="Wingdings" w:hAnsi="Wingdings"/>
    </w:rPr>
  </w:style>
  <w:style w:type="character" w:customStyle="1" w:styleId="WW8Num10z1">
    <w:name w:val="WW8Num10z1"/>
    <w:rsid w:val="00856388"/>
    <w:rPr>
      <w:rFonts w:ascii="Courier New" w:hAnsi="Courier New" w:cs="Courier New"/>
    </w:rPr>
  </w:style>
  <w:style w:type="character" w:customStyle="1" w:styleId="WW8Num10z2">
    <w:name w:val="WW8Num10z2"/>
    <w:rsid w:val="00856388"/>
    <w:rPr>
      <w:rFonts w:ascii="Wingdings" w:hAnsi="Wingdings"/>
    </w:rPr>
  </w:style>
  <w:style w:type="character" w:customStyle="1" w:styleId="WW8Num11z0">
    <w:name w:val="WW8Num11z0"/>
    <w:rsid w:val="00856388"/>
    <w:rPr>
      <w:color w:val="00000A"/>
    </w:rPr>
  </w:style>
  <w:style w:type="character" w:customStyle="1" w:styleId="WW8Num14z0">
    <w:name w:val="WW8Num14z0"/>
    <w:rsid w:val="00856388"/>
    <w:rPr>
      <w:rFonts w:ascii="Symbol" w:hAnsi="Symbol"/>
    </w:rPr>
  </w:style>
  <w:style w:type="character" w:customStyle="1" w:styleId="WW8Num14z1">
    <w:name w:val="WW8Num14z1"/>
    <w:rsid w:val="00856388"/>
    <w:rPr>
      <w:rFonts w:ascii="Courier New" w:hAnsi="Courier New" w:cs="Courier New"/>
    </w:rPr>
  </w:style>
  <w:style w:type="character" w:customStyle="1" w:styleId="WW8Num14z2">
    <w:name w:val="WW8Num14z2"/>
    <w:rsid w:val="00856388"/>
    <w:rPr>
      <w:rFonts w:ascii="Wingdings" w:hAnsi="Wingdings"/>
    </w:rPr>
  </w:style>
  <w:style w:type="character" w:customStyle="1" w:styleId="WW8Num15z0">
    <w:name w:val="WW8Num15z0"/>
    <w:rsid w:val="00856388"/>
    <w:rPr>
      <w:rFonts w:ascii="Times New Roman" w:hAnsi="Times New Roman"/>
    </w:rPr>
  </w:style>
  <w:style w:type="character" w:customStyle="1" w:styleId="WW8Num16z0">
    <w:name w:val="WW8Num16z0"/>
    <w:rsid w:val="00856388"/>
    <w:rPr>
      <w:rFonts w:ascii="Symbol" w:hAnsi="Symbol"/>
    </w:rPr>
  </w:style>
  <w:style w:type="character" w:customStyle="1" w:styleId="WW8Num16z1">
    <w:name w:val="WW8Num16z1"/>
    <w:rsid w:val="00856388"/>
    <w:rPr>
      <w:rFonts w:ascii="Courier New" w:hAnsi="Courier New" w:cs="Courier New"/>
    </w:rPr>
  </w:style>
  <w:style w:type="character" w:customStyle="1" w:styleId="WW8Num16z2">
    <w:name w:val="WW8Num16z2"/>
    <w:rsid w:val="00856388"/>
    <w:rPr>
      <w:rFonts w:ascii="Wingdings" w:hAnsi="Wingdings"/>
    </w:rPr>
  </w:style>
  <w:style w:type="character" w:customStyle="1" w:styleId="WW8Num19z0">
    <w:name w:val="WW8Num19z0"/>
    <w:rsid w:val="00856388"/>
    <w:rPr>
      <w:rFonts w:ascii="Symbol" w:hAnsi="Symbol"/>
    </w:rPr>
  </w:style>
  <w:style w:type="character" w:customStyle="1" w:styleId="WW8Num19z1">
    <w:name w:val="WW8Num19z1"/>
    <w:rsid w:val="00856388"/>
    <w:rPr>
      <w:rFonts w:ascii="Courier New" w:hAnsi="Courier New"/>
    </w:rPr>
  </w:style>
  <w:style w:type="character" w:customStyle="1" w:styleId="WW8Num19z2">
    <w:name w:val="WW8Num19z2"/>
    <w:rsid w:val="00856388"/>
    <w:rPr>
      <w:rFonts w:ascii="Wingdings" w:hAnsi="Wingdings"/>
    </w:rPr>
  </w:style>
  <w:style w:type="character" w:customStyle="1" w:styleId="WW8Num20z0">
    <w:name w:val="WW8Num20z0"/>
    <w:rsid w:val="00856388"/>
    <w:rPr>
      <w:rFonts w:ascii="Times New Roman" w:hAnsi="Times New Roman" w:cs="Times New Roman"/>
    </w:rPr>
  </w:style>
  <w:style w:type="character" w:customStyle="1" w:styleId="WW8Num20z1">
    <w:name w:val="WW8Num20z1"/>
    <w:rsid w:val="00856388"/>
    <w:rPr>
      <w:rFonts w:ascii="Courier New" w:hAnsi="Courier New" w:cs="Courier New"/>
    </w:rPr>
  </w:style>
  <w:style w:type="character" w:customStyle="1" w:styleId="WW8Num20z2">
    <w:name w:val="WW8Num20z2"/>
    <w:rsid w:val="00856388"/>
    <w:rPr>
      <w:rFonts w:ascii="Wingdings" w:hAnsi="Wingdings"/>
    </w:rPr>
  </w:style>
  <w:style w:type="character" w:customStyle="1" w:styleId="3a">
    <w:name w:val="Основной шрифт абзаца3"/>
    <w:rsid w:val="00856388"/>
  </w:style>
  <w:style w:type="character" w:customStyle="1" w:styleId="140">
    <w:name w:val="Знак Знак14"/>
    <w:rsid w:val="00856388"/>
    <w:rPr>
      <w:rFonts w:cs="Arial"/>
      <w:b/>
      <w:bCs/>
      <w:i/>
      <w:kern w:val="1"/>
      <w:sz w:val="28"/>
      <w:szCs w:val="28"/>
      <w:lang w:eastAsia="hi-IN" w:bidi="hi-IN"/>
    </w:rPr>
  </w:style>
  <w:style w:type="character" w:customStyle="1" w:styleId="130">
    <w:name w:val="Знак Знак13"/>
    <w:rsid w:val="00856388"/>
    <w:rPr>
      <w:rFonts w:ascii="Calibri" w:hAnsi="Calibri"/>
      <w:b/>
      <w:bCs/>
      <w:i/>
      <w:iCs/>
      <w:kern w:val="1"/>
      <w:sz w:val="26"/>
      <w:szCs w:val="26"/>
      <w:lang w:eastAsia="ar-SA" w:bidi="ar-SA"/>
    </w:rPr>
  </w:style>
  <w:style w:type="character" w:customStyle="1" w:styleId="120">
    <w:name w:val="Знак Знак12"/>
    <w:rsid w:val="00856388"/>
    <w:rPr>
      <w:rFonts w:ascii="Calibri" w:hAnsi="Calibri" w:cs="Mangal"/>
      <w:b/>
      <w:bCs/>
      <w:kern w:val="1"/>
      <w:sz w:val="22"/>
      <w:lang w:eastAsia="hi-IN" w:bidi="hi-IN"/>
    </w:rPr>
  </w:style>
  <w:style w:type="character" w:customStyle="1" w:styleId="110">
    <w:name w:val="Знак Знак11"/>
    <w:rsid w:val="00856388"/>
    <w:rPr>
      <w:sz w:val="24"/>
      <w:szCs w:val="24"/>
      <w:lang w:eastAsia="ar-SA" w:bidi="ar-SA"/>
    </w:rPr>
  </w:style>
  <w:style w:type="character" w:customStyle="1" w:styleId="WW8Num2z0">
    <w:name w:val="WW8Num2z0"/>
    <w:rsid w:val="00856388"/>
    <w:rPr>
      <w:rFonts w:ascii="Symbol" w:hAnsi="Symbol"/>
    </w:rPr>
  </w:style>
  <w:style w:type="character" w:customStyle="1" w:styleId="WW8Num9z1">
    <w:name w:val="WW8Num9z1"/>
    <w:rsid w:val="00856388"/>
    <w:rPr>
      <w:rFonts w:ascii="Courier New" w:hAnsi="Courier New" w:cs="Courier New"/>
    </w:rPr>
  </w:style>
  <w:style w:type="character" w:customStyle="1" w:styleId="WW8Num9z2">
    <w:name w:val="WW8Num9z2"/>
    <w:rsid w:val="00856388"/>
    <w:rPr>
      <w:rFonts w:ascii="Wingdings" w:hAnsi="Wingdings"/>
    </w:rPr>
  </w:style>
  <w:style w:type="character" w:customStyle="1" w:styleId="WW8Num9z3">
    <w:name w:val="WW8Num9z3"/>
    <w:rsid w:val="00856388"/>
    <w:rPr>
      <w:rFonts w:ascii="Symbol" w:hAnsi="Symbol"/>
    </w:rPr>
  </w:style>
  <w:style w:type="character" w:customStyle="1" w:styleId="WW8Num13z2">
    <w:name w:val="WW8Num13z2"/>
    <w:rsid w:val="00856388"/>
    <w:rPr>
      <w:rFonts w:ascii="Wingdings" w:hAnsi="Wingdings"/>
    </w:rPr>
  </w:style>
  <w:style w:type="character" w:customStyle="1" w:styleId="WW8Num13z3">
    <w:name w:val="WW8Num13z3"/>
    <w:rsid w:val="00856388"/>
    <w:rPr>
      <w:rFonts w:ascii="Symbol" w:hAnsi="Symbol"/>
    </w:rPr>
  </w:style>
  <w:style w:type="character" w:customStyle="1" w:styleId="29">
    <w:name w:val="Основной шрифт абзаца2"/>
    <w:rsid w:val="00856388"/>
  </w:style>
  <w:style w:type="character" w:customStyle="1" w:styleId="WW8Num1z0">
    <w:name w:val="WW8Num1z0"/>
    <w:rsid w:val="00856388"/>
    <w:rPr>
      <w:rFonts w:ascii="Symbol" w:hAnsi="Symbol"/>
    </w:rPr>
  </w:style>
  <w:style w:type="character" w:customStyle="1" w:styleId="WW8Num4z1">
    <w:name w:val="WW8Num4z1"/>
    <w:rsid w:val="00856388"/>
    <w:rPr>
      <w:rFonts w:ascii="Courier New" w:hAnsi="Courier New" w:cs="Courier New"/>
    </w:rPr>
  </w:style>
  <w:style w:type="character" w:customStyle="1" w:styleId="WW8Num4z2">
    <w:name w:val="WW8Num4z2"/>
    <w:rsid w:val="00856388"/>
    <w:rPr>
      <w:rFonts w:ascii="Wingdings" w:hAnsi="Wingdings"/>
    </w:rPr>
  </w:style>
  <w:style w:type="character" w:customStyle="1" w:styleId="WW8Num8z3">
    <w:name w:val="WW8Num8z3"/>
    <w:rsid w:val="00856388"/>
    <w:rPr>
      <w:rFonts w:ascii="Symbol" w:hAnsi="Symbol"/>
    </w:rPr>
  </w:style>
  <w:style w:type="character" w:customStyle="1" w:styleId="WW8Num12z2">
    <w:name w:val="WW8Num12z2"/>
    <w:rsid w:val="00856388"/>
    <w:rPr>
      <w:rFonts w:ascii="Wingdings" w:hAnsi="Wingdings"/>
    </w:rPr>
  </w:style>
  <w:style w:type="character" w:customStyle="1" w:styleId="WW8Num12z3">
    <w:name w:val="WW8Num12z3"/>
    <w:rsid w:val="00856388"/>
    <w:rPr>
      <w:rFonts w:ascii="Symbol" w:hAnsi="Symbol"/>
    </w:rPr>
  </w:style>
  <w:style w:type="character" w:customStyle="1" w:styleId="WW8Num22z0">
    <w:name w:val="WW8Num22z0"/>
    <w:rsid w:val="00856388"/>
    <w:rPr>
      <w:rFonts w:ascii="Symbol" w:hAnsi="Symbol"/>
    </w:rPr>
  </w:style>
  <w:style w:type="character" w:customStyle="1" w:styleId="WW8Num22z1">
    <w:name w:val="WW8Num22z1"/>
    <w:rsid w:val="00856388"/>
    <w:rPr>
      <w:rFonts w:ascii="Courier New" w:hAnsi="Courier New" w:cs="Courier New"/>
    </w:rPr>
  </w:style>
  <w:style w:type="character" w:customStyle="1" w:styleId="WW8Num22z2">
    <w:name w:val="WW8Num22z2"/>
    <w:rsid w:val="00856388"/>
    <w:rPr>
      <w:rFonts w:ascii="Wingdings" w:hAnsi="Wingdings"/>
    </w:rPr>
  </w:style>
  <w:style w:type="character" w:customStyle="1" w:styleId="WW8Num25z0">
    <w:name w:val="WW8Num25z0"/>
    <w:rsid w:val="00856388"/>
    <w:rPr>
      <w:rFonts w:ascii="Symbol" w:hAnsi="Symbol"/>
      <w:color w:val="auto"/>
    </w:rPr>
  </w:style>
  <w:style w:type="character" w:customStyle="1" w:styleId="WW8Num25z2">
    <w:name w:val="WW8Num25z2"/>
    <w:rsid w:val="00856388"/>
    <w:rPr>
      <w:rFonts w:ascii="Wingdings" w:hAnsi="Wingdings"/>
    </w:rPr>
  </w:style>
  <w:style w:type="character" w:customStyle="1" w:styleId="WW8Num25z3">
    <w:name w:val="WW8Num25z3"/>
    <w:rsid w:val="00856388"/>
    <w:rPr>
      <w:rFonts w:ascii="Symbol" w:hAnsi="Symbol"/>
    </w:rPr>
  </w:style>
  <w:style w:type="character" w:customStyle="1" w:styleId="WW8Num25z4">
    <w:name w:val="WW8Num25z4"/>
    <w:rsid w:val="00856388"/>
    <w:rPr>
      <w:rFonts w:ascii="Courier New" w:hAnsi="Courier New"/>
    </w:rPr>
  </w:style>
  <w:style w:type="character" w:customStyle="1" w:styleId="WW8Num27z0">
    <w:name w:val="WW8Num27z0"/>
    <w:rsid w:val="00856388"/>
    <w:rPr>
      <w:rFonts w:ascii="Symbol" w:hAnsi="Symbol"/>
    </w:rPr>
  </w:style>
  <w:style w:type="character" w:customStyle="1" w:styleId="WW8Num27z1">
    <w:name w:val="WW8Num27z1"/>
    <w:rsid w:val="00856388"/>
    <w:rPr>
      <w:rFonts w:ascii="Courier New" w:hAnsi="Courier New"/>
    </w:rPr>
  </w:style>
  <w:style w:type="character" w:customStyle="1" w:styleId="WW8Num27z2">
    <w:name w:val="WW8Num27z2"/>
    <w:rsid w:val="00856388"/>
    <w:rPr>
      <w:rFonts w:ascii="Wingdings" w:hAnsi="Wingdings"/>
    </w:rPr>
  </w:style>
  <w:style w:type="character" w:customStyle="1" w:styleId="WW8Num32z0">
    <w:name w:val="WW8Num32z0"/>
    <w:rsid w:val="00856388"/>
    <w:rPr>
      <w:rFonts w:ascii="Symbol" w:hAnsi="Symbol"/>
    </w:rPr>
  </w:style>
  <w:style w:type="character" w:customStyle="1" w:styleId="WW8Num32z1">
    <w:name w:val="WW8Num32z1"/>
    <w:rsid w:val="00856388"/>
    <w:rPr>
      <w:rFonts w:ascii="Courier New" w:hAnsi="Courier New"/>
    </w:rPr>
  </w:style>
  <w:style w:type="character" w:customStyle="1" w:styleId="WW8Num32z2">
    <w:name w:val="WW8Num32z2"/>
    <w:rsid w:val="00856388"/>
    <w:rPr>
      <w:rFonts w:ascii="Wingdings" w:hAnsi="Wingdings"/>
    </w:rPr>
  </w:style>
  <w:style w:type="character" w:customStyle="1" w:styleId="WW8Num38z0">
    <w:name w:val="WW8Num38z0"/>
    <w:rsid w:val="00856388"/>
    <w:rPr>
      <w:rFonts w:ascii="Symbol" w:hAnsi="Symbol"/>
    </w:rPr>
  </w:style>
  <w:style w:type="character" w:customStyle="1" w:styleId="WW8Num38z1">
    <w:name w:val="WW8Num38z1"/>
    <w:rsid w:val="00856388"/>
    <w:rPr>
      <w:rFonts w:ascii="Courier New" w:hAnsi="Courier New"/>
    </w:rPr>
  </w:style>
  <w:style w:type="character" w:customStyle="1" w:styleId="WW8Num38z2">
    <w:name w:val="WW8Num38z2"/>
    <w:rsid w:val="00856388"/>
    <w:rPr>
      <w:rFonts w:ascii="Wingdings" w:hAnsi="Wingdings"/>
    </w:rPr>
  </w:style>
  <w:style w:type="character" w:customStyle="1" w:styleId="WW8Num39z0">
    <w:name w:val="WW8Num39z0"/>
    <w:rsid w:val="00856388"/>
    <w:rPr>
      <w:rFonts w:ascii="Symbol" w:hAnsi="Symbol"/>
    </w:rPr>
  </w:style>
  <w:style w:type="character" w:customStyle="1" w:styleId="WW8Num39z1">
    <w:name w:val="WW8Num39z1"/>
    <w:rsid w:val="00856388"/>
    <w:rPr>
      <w:rFonts w:ascii="Courier New" w:hAnsi="Courier New" w:cs="Courier New"/>
    </w:rPr>
  </w:style>
  <w:style w:type="character" w:customStyle="1" w:styleId="WW8Num39z2">
    <w:name w:val="WW8Num39z2"/>
    <w:rsid w:val="00856388"/>
    <w:rPr>
      <w:rFonts w:ascii="Wingdings" w:hAnsi="Wingdings"/>
    </w:rPr>
  </w:style>
  <w:style w:type="character" w:customStyle="1" w:styleId="WW8Num40z0">
    <w:name w:val="WW8Num40z0"/>
    <w:rsid w:val="00856388"/>
    <w:rPr>
      <w:rFonts w:ascii="Symbol" w:hAnsi="Symbol"/>
    </w:rPr>
  </w:style>
  <w:style w:type="character" w:customStyle="1" w:styleId="WW8Num40z1">
    <w:name w:val="WW8Num40z1"/>
    <w:rsid w:val="00856388"/>
    <w:rPr>
      <w:rFonts w:ascii="Courier New" w:hAnsi="Courier New" w:cs="Courier New"/>
    </w:rPr>
  </w:style>
  <w:style w:type="character" w:customStyle="1" w:styleId="WW8Num40z2">
    <w:name w:val="WW8Num40z2"/>
    <w:rsid w:val="00856388"/>
    <w:rPr>
      <w:rFonts w:ascii="Wingdings" w:hAnsi="Wingdings"/>
    </w:rPr>
  </w:style>
  <w:style w:type="character" w:customStyle="1" w:styleId="WW8Num41z1">
    <w:name w:val="WW8Num41z1"/>
    <w:rsid w:val="00856388"/>
    <w:rPr>
      <w:rFonts w:ascii="Courier New" w:hAnsi="Courier New"/>
    </w:rPr>
  </w:style>
  <w:style w:type="character" w:customStyle="1" w:styleId="WW8Num41z2">
    <w:name w:val="WW8Num41z2"/>
    <w:rsid w:val="00856388"/>
    <w:rPr>
      <w:rFonts w:ascii="Wingdings" w:hAnsi="Wingdings"/>
    </w:rPr>
  </w:style>
  <w:style w:type="character" w:customStyle="1" w:styleId="WW8Num41z3">
    <w:name w:val="WW8Num41z3"/>
    <w:rsid w:val="00856388"/>
    <w:rPr>
      <w:rFonts w:ascii="Symbol" w:hAnsi="Symbol"/>
    </w:rPr>
  </w:style>
  <w:style w:type="character" w:customStyle="1" w:styleId="WW8Num42z0">
    <w:name w:val="WW8Num42z0"/>
    <w:rsid w:val="00856388"/>
    <w:rPr>
      <w:rFonts w:ascii="Symbol" w:hAnsi="Symbol"/>
    </w:rPr>
  </w:style>
  <w:style w:type="character" w:customStyle="1" w:styleId="WW8Num42z1">
    <w:name w:val="WW8Num42z1"/>
    <w:rsid w:val="00856388"/>
    <w:rPr>
      <w:rFonts w:ascii="Courier New" w:hAnsi="Courier New"/>
    </w:rPr>
  </w:style>
  <w:style w:type="character" w:customStyle="1" w:styleId="WW8Num42z2">
    <w:name w:val="WW8Num42z2"/>
    <w:rsid w:val="00856388"/>
    <w:rPr>
      <w:rFonts w:ascii="Wingdings" w:hAnsi="Wingdings"/>
    </w:rPr>
  </w:style>
  <w:style w:type="character" w:customStyle="1" w:styleId="WW8Num3z1">
    <w:name w:val="WW8Num3z1"/>
    <w:rsid w:val="00856388"/>
    <w:rPr>
      <w:rFonts w:ascii="Courier New" w:hAnsi="Courier New" w:cs="Courier New"/>
    </w:rPr>
  </w:style>
  <w:style w:type="character" w:customStyle="1" w:styleId="WW8Num3z2">
    <w:name w:val="WW8Num3z2"/>
    <w:rsid w:val="00856388"/>
    <w:rPr>
      <w:rFonts w:ascii="Wingdings" w:hAnsi="Wingdings"/>
    </w:rPr>
  </w:style>
  <w:style w:type="character" w:customStyle="1" w:styleId="WW8Num7z1">
    <w:name w:val="WW8Num7z1"/>
    <w:rsid w:val="00856388"/>
    <w:rPr>
      <w:rFonts w:ascii="Courier New" w:hAnsi="Courier New" w:cs="Courier New"/>
    </w:rPr>
  </w:style>
  <w:style w:type="character" w:customStyle="1" w:styleId="WW8Num7z2">
    <w:name w:val="WW8Num7z2"/>
    <w:rsid w:val="00856388"/>
    <w:rPr>
      <w:rFonts w:ascii="Wingdings" w:hAnsi="Wingdings"/>
    </w:rPr>
  </w:style>
  <w:style w:type="character" w:customStyle="1" w:styleId="WW8Num7z3">
    <w:name w:val="WW8Num7z3"/>
    <w:rsid w:val="00856388"/>
    <w:rPr>
      <w:rFonts w:ascii="Symbol" w:hAnsi="Symbol"/>
    </w:rPr>
  </w:style>
  <w:style w:type="character" w:customStyle="1" w:styleId="WW8Num11z1">
    <w:name w:val="WW8Num11z1"/>
    <w:rsid w:val="00856388"/>
    <w:rPr>
      <w:rFonts w:ascii="Courier New" w:hAnsi="Courier New" w:cs="Courier New"/>
    </w:rPr>
  </w:style>
  <w:style w:type="character" w:customStyle="1" w:styleId="WW8Num11z2">
    <w:name w:val="WW8Num11z2"/>
    <w:rsid w:val="00856388"/>
    <w:rPr>
      <w:rFonts w:ascii="Wingdings" w:hAnsi="Wingdings"/>
    </w:rPr>
  </w:style>
  <w:style w:type="character" w:customStyle="1" w:styleId="WW8Num11z3">
    <w:name w:val="WW8Num11z3"/>
    <w:rsid w:val="00856388"/>
    <w:rPr>
      <w:rFonts w:ascii="Symbol" w:hAnsi="Symbol"/>
    </w:rPr>
  </w:style>
  <w:style w:type="character" w:customStyle="1" w:styleId="WW-Absatz-Standardschriftart1111111111">
    <w:name w:val="WW-Absatz-Standardschriftart1111111111"/>
    <w:rsid w:val="00856388"/>
  </w:style>
  <w:style w:type="character" w:customStyle="1" w:styleId="44">
    <w:name w:val="Основной шрифт абзаца4"/>
    <w:rsid w:val="00856388"/>
  </w:style>
  <w:style w:type="character" w:customStyle="1" w:styleId="affffa">
    <w:name w:val="Символ сноски"/>
    <w:rsid w:val="00856388"/>
    <w:rPr>
      <w:vertAlign w:val="superscript"/>
    </w:rPr>
  </w:style>
  <w:style w:type="character" w:customStyle="1" w:styleId="WW8Num6z3">
    <w:name w:val="WW8Num6z3"/>
    <w:rsid w:val="00856388"/>
    <w:rPr>
      <w:rFonts w:ascii="Symbol" w:hAnsi="Symbol"/>
    </w:rPr>
  </w:style>
  <w:style w:type="character" w:customStyle="1" w:styleId="2a">
    <w:name w:val="Знак сноски2"/>
    <w:rsid w:val="00856388"/>
    <w:rPr>
      <w:vertAlign w:val="superscript"/>
    </w:rPr>
  </w:style>
  <w:style w:type="character" w:customStyle="1" w:styleId="affffb">
    <w:name w:val="Символы концевой сноски"/>
    <w:rsid w:val="00856388"/>
    <w:rPr>
      <w:vertAlign w:val="superscript"/>
    </w:rPr>
  </w:style>
  <w:style w:type="character" w:customStyle="1" w:styleId="WW-">
    <w:name w:val="WW-Символы концевой сноски"/>
    <w:rsid w:val="00856388"/>
  </w:style>
  <w:style w:type="character" w:customStyle="1" w:styleId="affffc">
    <w:name w:val="Маркеры списка"/>
    <w:rsid w:val="00856388"/>
    <w:rPr>
      <w:rFonts w:ascii="OpenSymbol" w:eastAsia="OpenSymbol" w:hAnsi="OpenSymbol" w:cs="OpenSymbol"/>
    </w:rPr>
  </w:style>
  <w:style w:type="character" w:customStyle="1" w:styleId="affffd">
    <w:name w:val="Символ нумерации"/>
    <w:rsid w:val="00856388"/>
  </w:style>
  <w:style w:type="character" w:customStyle="1" w:styleId="1f0">
    <w:name w:val="Знак концевой сноски1"/>
    <w:rsid w:val="00856388"/>
    <w:rPr>
      <w:vertAlign w:val="superscript"/>
    </w:rPr>
  </w:style>
  <w:style w:type="character" w:customStyle="1" w:styleId="1f1">
    <w:name w:val="Основной текст Знак1"/>
    <w:uiPriority w:val="99"/>
    <w:rsid w:val="00856388"/>
    <w:rPr>
      <w:rFonts w:eastAsia="Lucida Sans Unicode" w:cs="Tahoma"/>
      <w:kern w:val="1"/>
      <w:sz w:val="24"/>
      <w:szCs w:val="24"/>
      <w:lang w:eastAsia="hi-IN" w:bidi="hi-IN"/>
    </w:rPr>
  </w:style>
  <w:style w:type="character" w:customStyle="1" w:styleId="affffe">
    <w:name w:val="Красная строка Знак"/>
    <w:rsid w:val="00856388"/>
    <w:rPr>
      <w:rFonts w:ascii="Calibri" w:eastAsia="Calibri" w:hAnsi="Calibri" w:cs="Calibri"/>
      <w:kern w:val="1"/>
      <w:sz w:val="22"/>
      <w:szCs w:val="22"/>
      <w:lang w:eastAsia="hi-IN" w:bidi="hi-IN"/>
    </w:rPr>
  </w:style>
  <w:style w:type="character" w:customStyle="1" w:styleId="FontStyle12">
    <w:name w:val="Font Style12"/>
    <w:rsid w:val="00856388"/>
    <w:rPr>
      <w:rFonts w:ascii="Times New Roman" w:hAnsi="Times New Roman" w:cs="Times New Roman"/>
      <w:sz w:val="20"/>
      <w:szCs w:val="20"/>
    </w:rPr>
  </w:style>
  <w:style w:type="character" w:customStyle="1" w:styleId="3b">
    <w:name w:val="Знак сноски3"/>
    <w:rsid w:val="00856388"/>
    <w:rPr>
      <w:vertAlign w:val="superscript"/>
    </w:rPr>
  </w:style>
  <w:style w:type="character" w:customStyle="1" w:styleId="2b">
    <w:name w:val="Знак концевой сноски2"/>
    <w:rsid w:val="00856388"/>
    <w:rPr>
      <w:vertAlign w:val="superscript"/>
    </w:rPr>
  </w:style>
  <w:style w:type="character" w:customStyle="1" w:styleId="45">
    <w:name w:val="Знак сноски4"/>
    <w:rsid w:val="00856388"/>
    <w:rPr>
      <w:vertAlign w:val="superscript"/>
    </w:rPr>
  </w:style>
  <w:style w:type="character" w:customStyle="1" w:styleId="3c">
    <w:name w:val="Знак концевой сноски3"/>
    <w:rsid w:val="00856388"/>
    <w:rPr>
      <w:vertAlign w:val="superscript"/>
    </w:rPr>
  </w:style>
  <w:style w:type="character" w:customStyle="1" w:styleId="100">
    <w:name w:val="Знак Знак10"/>
    <w:rsid w:val="00856388"/>
    <w:rPr>
      <w:kern w:val="1"/>
      <w:lang w:eastAsia="hi-IN" w:bidi="hi-IN"/>
    </w:rPr>
  </w:style>
  <w:style w:type="character" w:customStyle="1" w:styleId="54">
    <w:name w:val="Знак Знак5"/>
    <w:rsid w:val="00856388"/>
    <w:rPr>
      <w:rFonts w:eastAsia="Lucida Sans Unicode" w:cs="Mangal"/>
      <w:kern w:val="1"/>
      <w:sz w:val="24"/>
      <w:szCs w:val="21"/>
      <w:lang w:eastAsia="hi-IN" w:bidi="hi-IN"/>
    </w:rPr>
  </w:style>
  <w:style w:type="character" w:customStyle="1" w:styleId="FontStyle78">
    <w:name w:val="Font Style78"/>
    <w:basedOn w:val="3a"/>
    <w:rsid w:val="00856388"/>
  </w:style>
  <w:style w:type="character" w:customStyle="1" w:styleId="46">
    <w:name w:val="Знак Знак4"/>
    <w:rsid w:val="00856388"/>
    <w:rPr>
      <w:rFonts w:ascii="Tahoma" w:hAnsi="Tahoma"/>
      <w:sz w:val="16"/>
      <w:szCs w:val="16"/>
      <w:lang w:eastAsia="ar-SA" w:bidi="ar-SA"/>
    </w:rPr>
  </w:style>
  <w:style w:type="character" w:customStyle="1" w:styleId="3d">
    <w:name w:val="Знак Знак3"/>
    <w:rsid w:val="00856388"/>
    <w:rPr>
      <w:rFonts w:ascii="Arial Unicode MS" w:eastAsia="Arial Unicode MS" w:hAnsi="Arial Unicode MS"/>
      <w:color w:val="000000"/>
      <w:lang w:eastAsia="ar-SA" w:bidi="ar-SA"/>
    </w:rPr>
  </w:style>
  <w:style w:type="character" w:customStyle="1" w:styleId="2c">
    <w:name w:val="Знак Знак2"/>
    <w:rsid w:val="00856388"/>
    <w:rPr>
      <w:lang w:val="ru-RU" w:eastAsia="ar-SA" w:bidi="ar-SA"/>
    </w:rPr>
  </w:style>
  <w:style w:type="character" w:customStyle="1" w:styleId="1f2">
    <w:name w:val="Знак Знак1"/>
    <w:rsid w:val="00856388"/>
    <w:rPr>
      <w:rFonts w:ascii="Pragmatica" w:hAnsi="Pragmatica"/>
      <w:sz w:val="18"/>
      <w:lang w:eastAsia="ar-SA" w:bidi="ar-SA"/>
    </w:rPr>
  </w:style>
  <w:style w:type="character" w:customStyle="1" w:styleId="afffff">
    <w:name w:val="Знак Знак"/>
    <w:rsid w:val="00856388"/>
    <w:rPr>
      <w:sz w:val="24"/>
      <w:szCs w:val="24"/>
      <w:lang w:eastAsia="ar-SA" w:bidi="ar-SA"/>
    </w:rPr>
  </w:style>
  <w:style w:type="character" w:customStyle="1" w:styleId="afffff0">
    <w:name w:val="Основной шрифт"/>
    <w:rsid w:val="00856388"/>
  </w:style>
  <w:style w:type="character" w:customStyle="1" w:styleId="1f3">
    <w:name w:val="Гиперссылка1"/>
    <w:rsid w:val="00856388"/>
    <w:rPr>
      <w:color w:val="0000FF"/>
      <w:u w:val="single"/>
    </w:rPr>
  </w:style>
  <w:style w:type="character" w:customStyle="1" w:styleId="afffff1">
    <w:name w:val="Г"/>
    <w:rsid w:val="00856388"/>
    <w:rPr>
      <w:color w:val="0000FF"/>
      <w:sz w:val="20"/>
      <w:u w:val="single"/>
    </w:rPr>
  </w:style>
  <w:style w:type="character" w:customStyle="1" w:styleId="1f4">
    <w:name w:val="Строгий1"/>
    <w:rsid w:val="00856388"/>
    <w:rPr>
      <w:b/>
      <w:bCs w:val="0"/>
    </w:rPr>
  </w:style>
  <w:style w:type="character" w:customStyle="1" w:styleId="2d">
    <w:name w:val="Гиперссылка2"/>
    <w:rsid w:val="00856388"/>
    <w:rPr>
      <w:color w:val="0000FF"/>
      <w:u w:val="single"/>
    </w:rPr>
  </w:style>
  <w:style w:type="character" w:customStyle="1" w:styleId="2e">
    <w:name w:val="Строгий2"/>
    <w:rsid w:val="00856388"/>
    <w:rPr>
      <w:b/>
      <w:bCs w:val="0"/>
    </w:rPr>
  </w:style>
  <w:style w:type="character" w:customStyle="1" w:styleId="3e">
    <w:name w:val="Гиперссылка3"/>
    <w:rsid w:val="00856388"/>
    <w:rPr>
      <w:color w:val="0000FF"/>
      <w:u w:val="single"/>
    </w:rPr>
  </w:style>
  <w:style w:type="character" w:customStyle="1" w:styleId="3f">
    <w:name w:val="Строгий3"/>
    <w:rsid w:val="00856388"/>
    <w:rPr>
      <w:b/>
      <w:bCs w:val="0"/>
    </w:rPr>
  </w:style>
  <w:style w:type="character" w:customStyle="1" w:styleId="FontStyle30">
    <w:name w:val="Font Style30"/>
    <w:rsid w:val="00856388"/>
    <w:rPr>
      <w:rFonts w:ascii="Franklin Gothic Medium" w:hAnsi="Franklin Gothic Medium" w:cs="Franklin Gothic Medium"/>
      <w:b/>
      <w:bCs/>
      <w:sz w:val="14"/>
      <w:szCs w:val="14"/>
    </w:rPr>
  </w:style>
  <w:style w:type="character" w:customStyle="1" w:styleId="FontStyle32">
    <w:name w:val="Font Style32"/>
    <w:rsid w:val="00856388"/>
    <w:rPr>
      <w:rFonts w:ascii="Times New Roman" w:hAnsi="Times New Roman" w:cs="Times New Roman"/>
      <w:sz w:val="16"/>
      <w:szCs w:val="16"/>
    </w:rPr>
  </w:style>
  <w:style w:type="character" w:customStyle="1" w:styleId="FontStyle33">
    <w:name w:val="Font Style33"/>
    <w:rsid w:val="00856388"/>
    <w:rPr>
      <w:rFonts w:ascii="Times New Roman" w:hAnsi="Times New Roman" w:cs="Times New Roman"/>
      <w:b/>
      <w:bCs/>
      <w:sz w:val="16"/>
      <w:szCs w:val="16"/>
    </w:rPr>
  </w:style>
  <w:style w:type="character" w:customStyle="1" w:styleId="FontStyle36">
    <w:name w:val="Font Style36"/>
    <w:rsid w:val="00856388"/>
    <w:rPr>
      <w:rFonts w:ascii="Times New Roman" w:hAnsi="Times New Roman" w:cs="Times New Roman"/>
      <w:b/>
      <w:bCs/>
      <w:i/>
      <w:iCs/>
      <w:spacing w:val="20"/>
      <w:sz w:val="22"/>
      <w:szCs w:val="22"/>
    </w:rPr>
  </w:style>
  <w:style w:type="character" w:customStyle="1" w:styleId="FontStyle40">
    <w:name w:val="Font Style40"/>
    <w:rsid w:val="00856388"/>
    <w:rPr>
      <w:rFonts w:ascii="Franklin Gothic Medium" w:hAnsi="Franklin Gothic Medium" w:cs="Franklin Gothic Medium"/>
      <w:b/>
      <w:bCs/>
      <w:sz w:val="20"/>
      <w:szCs w:val="20"/>
    </w:rPr>
  </w:style>
  <w:style w:type="character" w:customStyle="1" w:styleId="92">
    <w:name w:val="Знак Знак9"/>
    <w:rsid w:val="00856388"/>
    <w:rPr>
      <w:kern w:val="1"/>
      <w:sz w:val="24"/>
      <w:szCs w:val="24"/>
      <w:lang w:eastAsia="hi-IN" w:bidi="hi-IN"/>
    </w:rPr>
  </w:style>
  <w:style w:type="character" w:customStyle="1" w:styleId="83">
    <w:name w:val="Знак Знак8"/>
    <w:rsid w:val="00856388"/>
    <w:rPr>
      <w:rFonts w:eastAsia="Lucida Sans Unicode" w:cs="Tahoma"/>
      <w:kern w:val="1"/>
      <w:lang w:eastAsia="hi-IN" w:bidi="hi-IN"/>
    </w:rPr>
  </w:style>
  <w:style w:type="character" w:customStyle="1" w:styleId="72">
    <w:name w:val="Знак Знак7"/>
    <w:rsid w:val="00856388"/>
    <w:rPr>
      <w:rFonts w:ascii="Calibri" w:eastAsia="Calibri" w:hAnsi="Calibri"/>
      <w:i/>
      <w:iCs/>
      <w:kern w:val="1"/>
      <w:sz w:val="24"/>
      <w:szCs w:val="24"/>
      <w:lang w:eastAsia="ar-SA" w:bidi="ar-SA"/>
    </w:rPr>
  </w:style>
  <w:style w:type="character" w:customStyle="1" w:styleId="62">
    <w:name w:val="Знак Знак6"/>
    <w:rsid w:val="00856388"/>
    <w:rPr>
      <w:rFonts w:ascii="Cambria" w:hAnsi="Cambria"/>
      <w:kern w:val="1"/>
      <w:sz w:val="24"/>
      <w:szCs w:val="24"/>
      <w:lang w:eastAsia="ar-SA" w:bidi="ar-SA"/>
    </w:rPr>
  </w:style>
  <w:style w:type="character" w:customStyle="1" w:styleId="1f5">
    <w:name w:val="Текст выноски Знак1"/>
    <w:rsid w:val="00856388"/>
    <w:rPr>
      <w:rFonts w:ascii="Tahoma" w:hAnsi="Tahoma" w:cs="Tahoma"/>
      <w:sz w:val="16"/>
      <w:szCs w:val="16"/>
    </w:rPr>
  </w:style>
  <w:style w:type="character" w:customStyle="1" w:styleId="1f6">
    <w:name w:val="Текст концевой сноски Знак1"/>
    <w:rsid w:val="00856388"/>
    <w:rPr>
      <w:sz w:val="20"/>
      <w:szCs w:val="20"/>
    </w:rPr>
  </w:style>
  <w:style w:type="character" w:customStyle="1" w:styleId="1f7">
    <w:name w:val="Шапка Знак1"/>
    <w:rsid w:val="00856388"/>
    <w:rPr>
      <w:rFonts w:ascii="Cambria" w:eastAsia="Times New Roman" w:hAnsi="Cambria" w:cs="Times New Roman"/>
      <w:sz w:val="24"/>
      <w:szCs w:val="24"/>
      <w:shd w:val="clear" w:color="auto" w:fill="CCCCCC"/>
    </w:rPr>
  </w:style>
  <w:style w:type="character" w:customStyle="1" w:styleId="212">
    <w:name w:val="Основной текст 2 Знак1"/>
    <w:rsid w:val="00856388"/>
  </w:style>
  <w:style w:type="character" w:customStyle="1" w:styleId="WW8Num110z0">
    <w:name w:val="WW8Num110z0"/>
    <w:rsid w:val="00856388"/>
    <w:rPr>
      <w:rFonts w:ascii="Symbol" w:hAnsi="Symbol"/>
    </w:rPr>
  </w:style>
  <w:style w:type="character" w:customStyle="1" w:styleId="WW8Num335z0">
    <w:name w:val="WW8Num335z0"/>
    <w:rsid w:val="00856388"/>
    <w:rPr>
      <w:rFonts w:ascii="Symbol" w:hAnsi="Symbol"/>
    </w:rPr>
  </w:style>
  <w:style w:type="character" w:customStyle="1" w:styleId="WW8Num335z1">
    <w:name w:val="WW8Num335z1"/>
    <w:rsid w:val="00856388"/>
    <w:rPr>
      <w:rFonts w:ascii="Courier New" w:hAnsi="Courier New" w:cs="Courier New"/>
    </w:rPr>
  </w:style>
  <w:style w:type="character" w:customStyle="1" w:styleId="WW8Num335z2">
    <w:name w:val="WW8Num335z2"/>
    <w:rsid w:val="00856388"/>
    <w:rPr>
      <w:rFonts w:ascii="Wingdings" w:hAnsi="Wingdings"/>
    </w:rPr>
  </w:style>
  <w:style w:type="character" w:customStyle="1" w:styleId="WW8Num375z0">
    <w:name w:val="WW8Num375z0"/>
    <w:rsid w:val="00856388"/>
    <w:rPr>
      <w:rFonts w:ascii="Symbol" w:hAnsi="Symbol"/>
      <w:sz w:val="20"/>
    </w:rPr>
  </w:style>
  <w:style w:type="paragraph" w:customStyle="1" w:styleId="47">
    <w:name w:val="Название4"/>
    <w:basedOn w:val="a1"/>
    <w:rsid w:val="00856388"/>
    <w:pPr>
      <w:widowControl w:val="0"/>
      <w:suppressLineNumbers/>
      <w:suppressAutoHyphens/>
      <w:spacing w:before="120" w:after="120"/>
    </w:pPr>
    <w:rPr>
      <w:rFonts w:ascii="Arial" w:eastAsia="Lucida Sans Unicode" w:hAnsi="Arial" w:cs="Mangal"/>
      <w:i/>
      <w:iCs/>
      <w:kern w:val="1"/>
      <w:sz w:val="20"/>
      <w:lang w:eastAsia="hi-IN" w:bidi="hi-IN"/>
    </w:rPr>
  </w:style>
  <w:style w:type="paragraph" w:customStyle="1" w:styleId="48">
    <w:name w:val="Указатель4"/>
    <w:basedOn w:val="a1"/>
    <w:rsid w:val="00856388"/>
    <w:pPr>
      <w:widowControl w:val="0"/>
      <w:suppressLineNumbers/>
      <w:suppressAutoHyphens/>
    </w:pPr>
    <w:rPr>
      <w:rFonts w:ascii="Arial" w:eastAsia="Lucida Sans Unicode" w:hAnsi="Arial" w:cs="Mangal"/>
      <w:kern w:val="1"/>
      <w:lang w:eastAsia="hi-IN" w:bidi="hi-IN"/>
    </w:rPr>
  </w:style>
  <w:style w:type="paragraph" w:customStyle="1" w:styleId="3f0">
    <w:name w:val="Название3"/>
    <w:basedOn w:val="a1"/>
    <w:rsid w:val="00856388"/>
    <w:pPr>
      <w:widowControl w:val="0"/>
      <w:suppressLineNumbers/>
      <w:suppressAutoHyphens/>
      <w:spacing w:before="120" w:after="120"/>
    </w:pPr>
    <w:rPr>
      <w:rFonts w:eastAsia="Lucida Sans Unicode" w:cs="Mangal"/>
      <w:i/>
      <w:iCs/>
      <w:kern w:val="1"/>
      <w:lang w:eastAsia="hi-IN" w:bidi="hi-IN"/>
    </w:rPr>
  </w:style>
  <w:style w:type="paragraph" w:customStyle="1" w:styleId="3f1">
    <w:name w:val="Указатель3"/>
    <w:basedOn w:val="a1"/>
    <w:rsid w:val="00856388"/>
    <w:pPr>
      <w:widowControl w:val="0"/>
      <w:suppressLineNumbers/>
      <w:suppressAutoHyphens/>
    </w:pPr>
    <w:rPr>
      <w:rFonts w:eastAsia="Lucida Sans Unicode" w:cs="Mangal"/>
      <w:kern w:val="1"/>
      <w:lang w:eastAsia="hi-IN" w:bidi="hi-IN"/>
    </w:rPr>
  </w:style>
  <w:style w:type="paragraph" w:customStyle="1" w:styleId="2f">
    <w:name w:val="Название2"/>
    <w:basedOn w:val="a1"/>
    <w:rsid w:val="00856388"/>
    <w:pPr>
      <w:widowControl w:val="0"/>
      <w:suppressLineNumbers/>
      <w:suppressAutoHyphens/>
      <w:spacing w:before="120" w:after="120"/>
    </w:pPr>
    <w:rPr>
      <w:rFonts w:eastAsia="Lucida Sans Unicode" w:cs="Tahoma"/>
      <w:i/>
      <w:iCs/>
      <w:kern w:val="1"/>
      <w:lang w:eastAsia="hi-IN" w:bidi="hi-IN"/>
    </w:rPr>
  </w:style>
  <w:style w:type="paragraph" w:customStyle="1" w:styleId="2f0">
    <w:name w:val="Указатель2"/>
    <w:basedOn w:val="a1"/>
    <w:rsid w:val="00856388"/>
    <w:pPr>
      <w:widowControl w:val="0"/>
      <w:suppressLineNumbers/>
      <w:suppressAutoHyphens/>
    </w:pPr>
    <w:rPr>
      <w:rFonts w:eastAsia="Lucida Sans Unicode" w:cs="Tahoma"/>
      <w:kern w:val="1"/>
      <w:lang w:eastAsia="hi-IN" w:bidi="hi-IN"/>
    </w:rPr>
  </w:style>
  <w:style w:type="paragraph" w:customStyle="1" w:styleId="84">
    <w:name w:val="заголовок 8"/>
    <w:basedOn w:val="a1"/>
    <w:next w:val="a1"/>
    <w:rsid w:val="00856388"/>
    <w:pPr>
      <w:keepNext/>
      <w:autoSpaceDE w:val="0"/>
    </w:pPr>
    <w:rPr>
      <w:i/>
      <w:iCs/>
      <w:kern w:val="1"/>
      <w:lang w:eastAsia="ar-SA"/>
    </w:rPr>
  </w:style>
  <w:style w:type="paragraph" w:customStyle="1" w:styleId="1f8">
    <w:name w:val="Текст1"/>
    <w:basedOn w:val="a1"/>
    <w:rsid w:val="00856388"/>
    <w:rPr>
      <w:rFonts w:ascii="Courier New" w:hAnsi="Courier New" w:cs="Courier New"/>
      <w:kern w:val="1"/>
      <w:sz w:val="20"/>
      <w:szCs w:val="20"/>
      <w:lang w:eastAsia="ar-SA"/>
    </w:rPr>
  </w:style>
  <w:style w:type="paragraph" w:customStyle="1" w:styleId="afffff2">
    <w:name w:val="[Основной абзац]"/>
    <w:basedOn w:val="a1"/>
    <w:rsid w:val="00856388"/>
    <w:pPr>
      <w:autoSpaceDE w:val="0"/>
      <w:spacing w:line="288" w:lineRule="auto"/>
      <w:textAlignment w:val="center"/>
    </w:pPr>
    <w:rPr>
      <w:rFonts w:eastAsia="Calibri"/>
      <w:color w:val="000000"/>
      <w:kern w:val="1"/>
      <w:lang w:eastAsia="ar-SA"/>
    </w:rPr>
  </w:style>
  <w:style w:type="paragraph" w:customStyle="1" w:styleId="1f9">
    <w:name w:val="Красная строка1"/>
    <w:basedOn w:val="aff5"/>
    <w:rsid w:val="00856388"/>
    <w:pPr>
      <w:tabs>
        <w:tab w:val="left" w:pos="643"/>
      </w:tabs>
      <w:suppressAutoHyphens/>
      <w:spacing w:after="120" w:line="276" w:lineRule="auto"/>
      <w:ind w:firstLine="210"/>
      <w:jc w:val="left"/>
    </w:pPr>
    <w:rPr>
      <w:rFonts w:ascii="Calibri" w:eastAsia="Calibri" w:hAnsi="Calibri" w:cs="Calibri"/>
      <w:kern w:val="1"/>
      <w:sz w:val="22"/>
      <w:szCs w:val="22"/>
      <w:lang w:eastAsia="ar-SA"/>
    </w:rPr>
  </w:style>
  <w:style w:type="paragraph" w:customStyle="1" w:styleId="213">
    <w:name w:val="Маркированный список 21"/>
    <w:basedOn w:val="a1"/>
    <w:rsid w:val="00856388"/>
    <w:pPr>
      <w:tabs>
        <w:tab w:val="left" w:pos="0"/>
      </w:tabs>
      <w:suppressAutoHyphens/>
      <w:spacing w:after="200" w:line="276" w:lineRule="auto"/>
      <w:ind w:left="1065" w:hanging="360"/>
    </w:pPr>
    <w:rPr>
      <w:rFonts w:ascii="Calibri" w:eastAsia="Calibri" w:hAnsi="Calibri" w:cs="Calibri"/>
      <w:kern w:val="1"/>
      <w:sz w:val="22"/>
      <w:szCs w:val="22"/>
      <w:lang w:eastAsia="ar-SA"/>
    </w:rPr>
  </w:style>
  <w:style w:type="paragraph" w:customStyle="1" w:styleId="320">
    <w:name w:val="Основной текст 32"/>
    <w:basedOn w:val="a1"/>
    <w:rsid w:val="00856388"/>
    <w:pPr>
      <w:spacing w:after="120" w:line="276" w:lineRule="auto"/>
    </w:pPr>
    <w:rPr>
      <w:rFonts w:ascii="Calibri" w:eastAsia="Calibri" w:hAnsi="Calibri"/>
      <w:kern w:val="1"/>
      <w:sz w:val="16"/>
      <w:szCs w:val="16"/>
      <w:lang w:eastAsia="ar-SA"/>
    </w:rPr>
  </w:style>
  <w:style w:type="paragraph" w:customStyle="1" w:styleId="311">
    <w:name w:val="Основной текст 31"/>
    <w:basedOn w:val="a1"/>
    <w:rsid w:val="00856388"/>
    <w:pPr>
      <w:suppressAutoHyphens/>
    </w:pPr>
    <w:rPr>
      <w:rFonts w:eastAsia="Lucida Sans Unicode" w:cs="Tahoma"/>
      <w:kern w:val="1"/>
      <w:lang w:eastAsia="hi-IN" w:bidi="hi-IN"/>
    </w:rPr>
  </w:style>
  <w:style w:type="paragraph" w:customStyle="1" w:styleId="Style22">
    <w:name w:val="Style22"/>
    <w:basedOn w:val="a1"/>
    <w:rsid w:val="00856388"/>
    <w:pPr>
      <w:widowControl w:val="0"/>
      <w:autoSpaceDE w:val="0"/>
      <w:spacing w:line="211" w:lineRule="exact"/>
      <w:ind w:firstLine="418"/>
      <w:jc w:val="both"/>
    </w:pPr>
    <w:rPr>
      <w:rFonts w:ascii="MS Reference Sans Serif" w:hAnsi="MS Reference Sans Serif"/>
      <w:kern w:val="1"/>
      <w:lang w:eastAsia="ar-SA"/>
    </w:rPr>
  </w:style>
  <w:style w:type="paragraph" w:customStyle="1" w:styleId="Style1">
    <w:name w:val="Style1"/>
    <w:basedOn w:val="a1"/>
    <w:rsid w:val="00856388"/>
    <w:pPr>
      <w:widowControl w:val="0"/>
      <w:autoSpaceDE w:val="0"/>
      <w:spacing w:line="229" w:lineRule="exact"/>
      <w:jc w:val="both"/>
    </w:pPr>
    <w:rPr>
      <w:kern w:val="1"/>
      <w:lang w:eastAsia="ar-SA"/>
    </w:rPr>
  </w:style>
  <w:style w:type="paragraph" w:customStyle="1" w:styleId="1fa">
    <w:name w:val="Стиль1"/>
    <w:basedOn w:val="a1"/>
    <w:rsid w:val="00856388"/>
    <w:pPr>
      <w:widowControl w:val="0"/>
      <w:autoSpaceDE w:val="0"/>
      <w:spacing w:before="120" w:after="120"/>
    </w:pPr>
    <w:rPr>
      <w:kern w:val="1"/>
      <w:sz w:val="20"/>
      <w:szCs w:val="20"/>
      <w:lang w:eastAsia="ar-SA"/>
    </w:rPr>
  </w:style>
  <w:style w:type="paragraph" w:customStyle="1" w:styleId="Style11">
    <w:name w:val="Style11"/>
    <w:basedOn w:val="a1"/>
    <w:rsid w:val="00856388"/>
    <w:pPr>
      <w:widowControl w:val="0"/>
      <w:autoSpaceDE w:val="0"/>
      <w:spacing w:line="322" w:lineRule="exact"/>
      <w:ind w:hanging="350"/>
      <w:jc w:val="both"/>
    </w:pPr>
    <w:rPr>
      <w:kern w:val="1"/>
      <w:lang w:eastAsia="ar-SA"/>
    </w:rPr>
  </w:style>
  <w:style w:type="paragraph" w:customStyle="1" w:styleId="Style25">
    <w:name w:val="Style25"/>
    <w:basedOn w:val="a1"/>
    <w:rsid w:val="00856388"/>
    <w:pPr>
      <w:widowControl w:val="0"/>
      <w:autoSpaceDE w:val="0"/>
      <w:spacing w:line="312" w:lineRule="exact"/>
      <w:ind w:firstLine="816"/>
    </w:pPr>
    <w:rPr>
      <w:kern w:val="1"/>
      <w:lang w:eastAsia="ar-SA"/>
    </w:rPr>
  </w:style>
  <w:style w:type="paragraph" w:styleId="HTML">
    <w:name w:val="HTML Preformatted"/>
    <w:basedOn w:val="a1"/>
    <w:link w:val="HTML0"/>
    <w:rsid w:val="00856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olor w:val="000000"/>
      <w:kern w:val="1"/>
      <w:sz w:val="20"/>
      <w:szCs w:val="20"/>
      <w:lang w:eastAsia="ar-SA"/>
    </w:rPr>
  </w:style>
  <w:style w:type="character" w:customStyle="1" w:styleId="HTML0">
    <w:name w:val="Стандартный HTML Знак"/>
    <w:basedOn w:val="a2"/>
    <w:link w:val="HTML"/>
    <w:rsid w:val="00856388"/>
    <w:rPr>
      <w:rFonts w:ascii="Arial Unicode MS" w:eastAsia="Arial Unicode MS" w:hAnsi="Arial Unicode MS"/>
      <w:color w:val="000000"/>
      <w:kern w:val="1"/>
      <w:lang w:eastAsia="ar-SA"/>
    </w:rPr>
  </w:style>
  <w:style w:type="paragraph" w:customStyle="1" w:styleId="1fb">
    <w:name w:val="Шапка1"/>
    <w:basedOn w:val="a1"/>
    <w:rsid w:val="00856388"/>
    <w:pPr>
      <w:spacing w:after="60"/>
      <w:jc w:val="center"/>
    </w:pPr>
    <w:rPr>
      <w:rFonts w:ascii="Pragmatica" w:hAnsi="Pragmatica"/>
      <w:kern w:val="1"/>
      <w:sz w:val="18"/>
      <w:szCs w:val="20"/>
      <w:lang w:eastAsia="ar-SA"/>
    </w:rPr>
  </w:style>
  <w:style w:type="paragraph" w:customStyle="1" w:styleId="2f1">
    <w:name w:val="Знак2"/>
    <w:basedOn w:val="a1"/>
    <w:rsid w:val="00856388"/>
    <w:pPr>
      <w:spacing w:after="160" w:line="240" w:lineRule="exact"/>
    </w:pPr>
    <w:rPr>
      <w:rFonts w:ascii="Verdana" w:hAnsi="Verdana"/>
      <w:kern w:val="1"/>
      <w:sz w:val="20"/>
      <w:szCs w:val="20"/>
      <w:lang w:val="en-US" w:eastAsia="ar-SA"/>
    </w:rPr>
  </w:style>
  <w:style w:type="paragraph" w:customStyle="1" w:styleId="Standard">
    <w:name w:val="Standard"/>
    <w:rsid w:val="00856388"/>
    <w:pPr>
      <w:suppressAutoHyphens/>
      <w:textAlignment w:val="baseline"/>
    </w:pPr>
    <w:rPr>
      <w:rFonts w:eastAsia="Arial"/>
      <w:kern w:val="1"/>
      <w:sz w:val="24"/>
      <w:szCs w:val="24"/>
      <w:lang w:eastAsia="ar-SA"/>
    </w:rPr>
  </w:style>
  <w:style w:type="paragraph" w:customStyle="1" w:styleId="2f2">
    <w:name w:val="Обычный2"/>
    <w:rsid w:val="00856388"/>
    <w:pPr>
      <w:widowControl w:val="0"/>
      <w:suppressAutoHyphens/>
    </w:pPr>
    <w:rPr>
      <w:rFonts w:eastAsia="Arial"/>
      <w:sz w:val="16"/>
      <w:lang w:eastAsia="ar-SA"/>
    </w:rPr>
  </w:style>
  <w:style w:type="paragraph" w:customStyle="1" w:styleId="Style5">
    <w:name w:val="Style5"/>
    <w:basedOn w:val="a1"/>
    <w:rsid w:val="00856388"/>
    <w:pPr>
      <w:widowControl w:val="0"/>
      <w:autoSpaceDE w:val="0"/>
      <w:spacing w:line="197" w:lineRule="exact"/>
    </w:pPr>
    <w:rPr>
      <w:kern w:val="1"/>
      <w:lang w:eastAsia="ar-SA"/>
    </w:rPr>
  </w:style>
  <w:style w:type="paragraph" w:customStyle="1" w:styleId="Style6">
    <w:name w:val="Style6"/>
    <w:basedOn w:val="a1"/>
    <w:rsid w:val="00856388"/>
    <w:pPr>
      <w:widowControl w:val="0"/>
      <w:autoSpaceDE w:val="0"/>
    </w:pPr>
    <w:rPr>
      <w:kern w:val="1"/>
      <w:lang w:eastAsia="ar-SA"/>
    </w:rPr>
  </w:style>
  <w:style w:type="paragraph" w:customStyle="1" w:styleId="Style7">
    <w:name w:val="Style7"/>
    <w:basedOn w:val="a1"/>
    <w:rsid w:val="00856388"/>
    <w:pPr>
      <w:widowControl w:val="0"/>
      <w:autoSpaceDE w:val="0"/>
    </w:pPr>
    <w:rPr>
      <w:kern w:val="1"/>
      <w:lang w:eastAsia="ar-SA"/>
    </w:rPr>
  </w:style>
  <w:style w:type="paragraph" w:customStyle="1" w:styleId="Style8">
    <w:name w:val="Style8"/>
    <w:basedOn w:val="a1"/>
    <w:rsid w:val="00856388"/>
    <w:pPr>
      <w:widowControl w:val="0"/>
      <w:autoSpaceDE w:val="0"/>
      <w:spacing w:line="197" w:lineRule="exact"/>
    </w:pPr>
    <w:rPr>
      <w:kern w:val="1"/>
      <w:lang w:eastAsia="ar-SA"/>
    </w:rPr>
  </w:style>
  <w:style w:type="paragraph" w:customStyle="1" w:styleId="Style10">
    <w:name w:val="Style10"/>
    <w:basedOn w:val="a1"/>
    <w:rsid w:val="00856388"/>
    <w:pPr>
      <w:widowControl w:val="0"/>
      <w:autoSpaceDE w:val="0"/>
      <w:spacing w:line="590" w:lineRule="exact"/>
      <w:jc w:val="center"/>
    </w:pPr>
    <w:rPr>
      <w:kern w:val="1"/>
      <w:lang w:eastAsia="ar-SA"/>
    </w:rPr>
  </w:style>
  <w:style w:type="paragraph" w:customStyle="1" w:styleId="Style12">
    <w:name w:val="Style12"/>
    <w:basedOn w:val="a1"/>
    <w:rsid w:val="00856388"/>
    <w:pPr>
      <w:widowControl w:val="0"/>
      <w:autoSpaceDE w:val="0"/>
      <w:spacing w:line="398" w:lineRule="exact"/>
      <w:jc w:val="center"/>
    </w:pPr>
    <w:rPr>
      <w:kern w:val="1"/>
      <w:lang w:eastAsia="ar-SA"/>
    </w:rPr>
  </w:style>
  <w:style w:type="paragraph" w:customStyle="1" w:styleId="Style16">
    <w:name w:val="Style16"/>
    <w:basedOn w:val="a1"/>
    <w:rsid w:val="00856388"/>
    <w:pPr>
      <w:widowControl w:val="0"/>
      <w:autoSpaceDE w:val="0"/>
      <w:spacing w:line="197" w:lineRule="exact"/>
      <w:ind w:hanging="120"/>
    </w:pPr>
    <w:rPr>
      <w:kern w:val="1"/>
      <w:lang w:eastAsia="ar-SA"/>
    </w:rPr>
  </w:style>
  <w:style w:type="paragraph" w:customStyle="1" w:styleId="Style21">
    <w:name w:val="Style21"/>
    <w:basedOn w:val="a1"/>
    <w:rsid w:val="00856388"/>
    <w:pPr>
      <w:widowControl w:val="0"/>
      <w:autoSpaceDE w:val="0"/>
    </w:pPr>
    <w:rPr>
      <w:kern w:val="1"/>
      <w:lang w:eastAsia="ar-SA"/>
    </w:rPr>
  </w:style>
  <w:style w:type="paragraph" w:customStyle="1" w:styleId="Style24">
    <w:name w:val="Style24"/>
    <w:basedOn w:val="a1"/>
    <w:rsid w:val="00856388"/>
    <w:pPr>
      <w:widowControl w:val="0"/>
      <w:autoSpaceDE w:val="0"/>
      <w:spacing w:line="192" w:lineRule="exact"/>
    </w:pPr>
    <w:rPr>
      <w:kern w:val="1"/>
      <w:lang w:eastAsia="ar-SA"/>
    </w:rPr>
  </w:style>
  <w:style w:type="paragraph" w:customStyle="1" w:styleId="Style26">
    <w:name w:val="Style26"/>
    <w:basedOn w:val="a1"/>
    <w:rsid w:val="00856388"/>
    <w:pPr>
      <w:widowControl w:val="0"/>
      <w:autoSpaceDE w:val="0"/>
    </w:pPr>
    <w:rPr>
      <w:kern w:val="1"/>
      <w:lang w:eastAsia="ar-SA"/>
    </w:rPr>
  </w:style>
  <w:style w:type="paragraph" w:customStyle="1" w:styleId="Style27">
    <w:name w:val="Style27"/>
    <w:basedOn w:val="a1"/>
    <w:rsid w:val="00856388"/>
    <w:pPr>
      <w:widowControl w:val="0"/>
      <w:autoSpaceDE w:val="0"/>
      <w:spacing w:line="197" w:lineRule="exact"/>
    </w:pPr>
    <w:rPr>
      <w:kern w:val="1"/>
      <w:lang w:eastAsia="ar-SA"/>
    </w:rPr>
  </w:style>
  <w:style w:type="paragraph" w:customStyle="1" w:styleId="Style28">
    <w:name w:val="Style28"/>
    <w:basedOn w:val="a1"/>
    <w:rsid w:val="00856388"/>
    <w:pPr>
      <w:widowControl w:val="0"/>
      <w:autoSpaceDE w:val="0"/>
    </w:pPr>
    <w:rPr>
      <w:kern w:val="1"/>
      <w:lang w:eastAsia="ar-SA"/>
    </w:rPr>
  </w:style>
  <w:style w:type="paragraph" w:customStyle="1" w:styleId="a">
    <w:name w:val="Статья"/>
    <w:basedOn w:val="a1"/>
    <w:semiHidden/>
    <w:rsid w:val="00856388"/>
    <w:pPr>
      <w:keepNext/>
      <w:numPr>
        <w:numId w:val="64"/>
      </w:numPr>
      <w:spacing w:before="60"/>
      <w:ind w:left="0" w:firstLine="340"/>
    </w:pPr>
    <w:rPr>
      <w:b/>
      <w:sz w:val="20"/>
      <w:szCs w:val="20"/>
    </w:rPr>
  </w:style>
  <w:style w:type="paragraph" w:customStyle="1" w:styleId="a0">
    <w:name w:val="Заголовок_прогр"/>
    <w:basedOn w:val="1"/>
    <w:rsid w:val="00856388"/>
    <w:pPr>
      <w:numPr>
        <w:numId w:val="65"/>
      </w:numPr>
      <w:tabs>
        <w:tab w:val="num" w:pos="360"/>
      </w:tabs>
      <w:spacing w:after="240" w:line="240" w:lineRule="auto"/>
      <w:ind w:left="0" w:firstLine="0"/>
    </w:pPr>
    <w:rPr>
      <w:rFonts w:ascii="Cambria" w:eastAsia="@Arial Unicode MS" w:hAnsi="Cambria"/>
      <w:sz w:val="24"/>
    </w:rPr>
  </w:style>
  <w:style w:type="paragraph" w:customStyle="1" w:styleId="afffff3">
    <w:name w:val="А_основной"/>
    <w:basedOn w:val="a1"/>
    <w:link w:val="afffff4"/>
    <w:uiPriority w:val="99"/>
    <w:qFormat/>
    <w:rsid w:val="00856388"/>
    <w:pPr>
      <w:spacing w:line="360" w:lineRule="auto"/>
      <w:ind w:firstLine="454"/>
      <w:jc w:val="both"/>
    </w:pPr>
    <w:rPr>
      <w:rFonts w:eastAsia="Calibri"/>
      <w:sz w:val="28"/>
      <w:szCs w:val="28"/>
    </w:rPr>
  </w:style>
  <w:style w:type="character" w:customStyle="1" w:styleId="afffff4">
    <w:name w:val="А_основной Знак"/>
    <w:link w:val="afffff3"/>
    <w:uiPriority w:val="99"/>
    <w:rsid w:val="00856388"/>
    <w:rPr>
      <w:rFonts w:eastAsia="Calibri"/>
      <w:sz w:val="28"/>
      <w:szCs w:val="28"/>
    </w:rPr>
  </w:style>
  <w:style w:type="character" w:customStyle="1" w:styleId="FontStyle49">
    <w:name w:val="Font Style49"/>
    <w:rsid w:val="00856388"/>
    <w:rPr>
      <w:rFonts w:ascii="Arial" w:hAnsi="Arial" w:cs="Arial"/>
      <w:b/>
      <w:bCs/>
      <w:sz w:val="16"/>
      <w:szCs w:val="16"/>
    </w:rPr>
  </w:style>
  <w:style w:type="character" w:customStyle="1" w:styleId="49">
    <w:name w:val="Основной текст (4)_"/>
    <w:basedOn w:val="a2"/>
    <w:link w:val="410"/>
    <w:rsid w:val="00856388"/>
    <w:rPr>
      <w:b/>
      <w:bCs/>
      <w:spacing w:val="6"/>
      <w:sz w:val="18"/>
      <w:szCs w:val="18"/>
      <w:shd w:val="clear" w:color="auto" w:fill="FFFFFF"/>
    </w:rPr>
  </w:style>
  <w:style w:type="paragraph" w:customStyle="1" w:styleId="410">
    <w:name w:val="Основной текст (4)1"/>
    <w:basedOn w:val="a1"/>
    <w:link w:val="49"/>
    <w:rsid w:val="00856388"/>
    <w:pPr>
      <w:widowControl w:val="0"/>
      <w:shd w:val="clear" w:color="auto" w:fill="FFFFFF"/>
      <w:spacing w:after="180" w:line="237" w:lineRule="exact"/>
      <w:ind w:hanging="1980"/>
      <w:jc w:val="both"/>
    </w:pPr>
    <w:rPr>
      <w:b/>
      <w:bCs/>
      <w:spacing w:val="6"/>
      <w:sz w:val="18"/>
      <w:szCs w:val="18"/>
    </w:rPr>
  </w:style>
  <w:style w:type="character" w:customStyle="1" w:styleId="85">
    <w:name w:val="Основной текст (8)_"/>
    <w:basedOn w:val="a2"/>
    <w:link w:val="86"/>
    <w:rsid w:val="00856388"/>
    <w:rPr>
      <w:i/>
      <w:iCs/>
      <w:sz w:val="18"/>
      <w:szCs w:val="18"/>
      <w:shd w:val="clear" w:color="auto" w:fill="FFFFFF"/>
    </w:rPr>
  </w:style>
  <w:style w:type="paragraph" w:customStyle="1" w:styleId="86">
    <w:name w:val="Основной текст (8)"/>
    <w:basedOn w:val="a1"/>
    <w:link w:val="85"/>
    <w:rsid w:val="00856388"/>
    <w:pPr>
      <w:widowControl w:val="0"/>
      <w:shd w:val="clear" w:color="auto" w:fill="FFFFFF"/>
      <w:spacing w:line="234" w:lineRule="exact"/>
    </w:pPr>
    <w:rPr>
      <w:i/>
      <w:iCs/>
      <w:sz w:val="18"/>
      <w:szCs w:val="18"/>
    </w:rPr>
  </w:style>
  <w:style w:type="character" w:customStyle="1" w:styleId="87">
    <w:name w:val="Основной текст (8) + Не курсив"/>
    <w:aliases w:val="Интервал 0 pt16"/>
    <w:basedOn w:val="85"/>
    <w:rsid w:val="00856388"/>
    <w:rPr>
      <w:i/>
      <w:iCs/>
      <w:spacing w:val="4"/>
      <w:sz w:val="18"/>
      <w:szCs w:val="18"/>
      <w:shd w:val="clear" w:color="auto" w:fill="FFFFFF"/>
    </w:rPr>
  </w:style>
  <w:style w:type="character" w:customStyle="1" w:styleId="73">
    <w:name w:val="Заголовок №7_"/>
    <w:basedOn w:val="a2"/>
    <w:link w:val="74"/>
    <w:rsid w:val="00856388"/>
    <w:rPr>
      <w:b/>
      <w:bCs/>
      <w:spacing w:val="8"/>
      <w:sz w:val="21"/>
      <w:szCs w:val="21"/>
      <w:shd w:val="clear" w:color="auto" w:fill="FFFFFF"/>
    </w:rPr>
  </w:style>
  <w:style w:type="character" w:customStyle="1" w:styleId="afffff5">
    <w:name w:val="Основной текст + Курсив"/>
    <w:aliases w:val="Интервал 0 pt"/>
    <w:basedOn w:val="aff6"/>
    <w:rsid w:val="00856388"/>
    <w:rPr>
      <w:rFonts w:ascii="Times New Roman" w:eastAsia="Times New Roman" w:hAnsi="Times New Roman" w:cs="Times New Roman"/>
      <w:i/>
      <w:iCs/>
      <w:spacing w:val="0"/>
      <w:sz w:val="18"/>
      <w:szCs w:val="18"/>
      <w:shd w:val="clear" w:color="auto" w:fill="FFFFFF"/>
      <w:lang w:eastAsia="ru-RU"/>
    </w:rPr>
  </w:style>
  <w:style w:type="character" w:customStyle="1" w:styleId="afffff6">
    <w:name w:val="Основной текст + Полужирный"/>
    <w:aliases w:val="Интервал 0 pt26"/>
    <w:basedOn w:val="aff6"/>
    <w:rsid w:val="00856388"/>
    <w:rPr>
      <w:rFonts w:ascii="Times New Roman" w:eastAsia="Times New Roman" w:hAnsi="Times New Roman" w:cs="Times New Roman"/>
      <w:b/>
      <w:bCs/>
      <w:spacing w:val="6"/>
      <w:sz w:val="18"/>
      <w:szCs w:val="18"/>
      <w:shd w:val="clear" w:color="auto" w:fill="FFFFFF"/>
      <w:lang w:eastAsia="ru-RU"/>
    </w:rPr>
  </w:style>
  <w:style w:type="paragraph" w:customStyle="1" w:styleId="74">
    <w:name w:val="Заголовок №7"/>
    <w:basedOn w:val="a1"/>
    <w:link w:val="73"/>
    <w:rsid w:val="00856388"/>
    <w:pPr>
      <w:widowControl w:val="0"/>
      <w:shd w:val="clear" w:color="auto" w:fill="FFFFFF"/>
      <w:spacing w:after="180" w:line="240" w:lineRule="atLeast"/>
      <w:jc w:val="center"/>
      <w:outlineLvl w:val="6"/>
    </w:pPr>
    <w:rPr>
      <w:b/>
      <w:bCs/>
      <w:spacing w:val="8"/>
      <w:sz w:val="21"/>
      <w:szCs w:val="21"/>
    </w:rPr>
  </w:style>
  <w:style w:type="character" w:customStyle="1" w:styleId="4a">
    <w:name w:val="Заголовок №4_"/>
    <w:basedOn w:val="a2"/>
    <w:link w:val="4b"/>
    <w:rsid w:val="00856388"/>
    <w:rPr>
      <w:rFonts w:ascii="Corbel" w:hAnsi="Corbel" w:cs="Corbel"/>
      <w:noProof/>
      <w:shd w:val="clear" w:color="auto" w:fill="FFFFFF"/>
    </w:rPr>
  </w:style>
  <w:style w:type="character" w:customStyle="1" w:styleId="4Arial">
    <w:name w:val="Заголовок №4 + Arial"/>
    <w:aliases w:val="10 pt"/>
    <w:basedOn w:val="4a"/>
    <w:rsid w:val="00856388"/>
    <w:rPr>
      <w:rFonts w:ascii="Arial" w:hAnsi="Arial" w:cs="Arial"/>
      <w:noProof/>
      <w:sz w:val="20"/>
      <w:szCs w:val="20"/>
      <w:shd w:val="clear" w:color="auto" w:fill="FFFFFF"/>
    </w:rPr>
  </w:style>
  <w:style w:type="character" w:customStyle="1" w:styleId="4c">
    <w:name w:val="Основной текст + Полужирный4"/>
    <w:aliases w:val="Интервал 0 pt25"/>
    <w:basedOn w:val="aff6"/>
    <w:rsid w:val="00856388"/>
    <w:rPr>
      <w:rFonts w:ascii="Times New Roman" w:eastAsia="Times New Roman" w:hAnsi="Times New Roman" w:cs="Times New Roman"/>
      <w:b/>
      <w:bCs/>
      <w:i/>
      <w:iCs/>
      <w:spacing w:val="2"/>
      <w:sz w:val="18"/>
      <w:szCs w:val="18"/>
      <w:u w:val="none"/>
      <w:shd w:val="clear" w:color="auto" w:fill="FFFFFF"/>
      <w:lang w:eastAsia="ru-RU"/>
    </w:rPr>
  </w:style>
  <w:style w:type="character" w:customStyle="1" w:styleId="18pt">
    <w:name w:val="Основной текст + 18 pt"/>
    <w:aliases w:val="Полужирный,Интервал 0 pt24"/>
    <w:basedOn w:val="aff6"/>
    <w:rsid w:val="00856388"/>
    <w:rPr>
      <w:rFonts w:ascii="Times New Roman" w:eastAsia="Times New Roman" w:hAnsi="Times New Roman" w:cs="Times New Roman"/>
      <w:b/>
      <w:bCs/>
      <w:spacing w:val="0"/>
      <w:sz w:val="36"/>
      <w:szCs w:val="36"/>
      <w:u w:val="none"/>
      <w:shd w:val="clear" w:color="auto" w:fill="FFFFFF"/>
      <w:lang w:eastAsia="ru-RU"/>
    </w:rPr>
  </w:style>
  <w:style w:type="character" w:customStyle="1" w:styleId="55">
    <w:name w:val="Основной текст (5)_"/>
    <w:basedOn w:val="a2"/>
    <w:link w:val="56"/>
    <w:rsid w:val="00856388"/>
    <w:rPr>
      <w:rFonts w:ascii="Arial" w:hAnsi="Arial" w:cs="Arial"/>
      <w:b/>
      <w:bCs/>
      <w:noProof/>
      <w:sz w:val="14"/>
      <w:szCs w:val="14"/>
      <w:shd w:val="clear" w:color="auto" w:fill="FFFFFF"/>
    </w:rPr>
  </w:style>
  <w:style w:type="character" w:customStyle="1" w:styleId="5TimesNewRoman">
    <w:name w:val="Основной текст (5) + Times New Roman"/>
    <w:aliases w:val="8 pt,Не полужирный"/>
    <w:basedOn w:val="55"/>
    <w:rsid w:val="00856388"/>
    <w:rPr>
      <w:rFonts w:ascii="Times New Roman" w:hAnsi="Times New Roman" w:cs="Times New Roman"/>
      <w:b/>
      <w:bCs/>
      <w:noProof/>
      <w:sz w:val="16"/>
      <w:szCs w:val="16"/>
      <w:shd w:val="clear" w:color="auto" w:fill="FFFFFF"/>
    </w:rPr>
  </w:style>
  <w:style w:type="character" w:customStyle="1" w:styleId="63">
    <w:name w:val="Основной текст (6)_"/>
    <w:basedOn w:val="a2"/>
    <w:link w:val="64"/>
    <w:rsid w:val="00856388"/>
    <w:rPr>
      <w:rFonts w:ascii="Corbel" w:hAnsi="Corbel" w:cs="Corbel"/>
      <w:noProof/>
      <w:sz w:val="19"/>
      <w:szCs w:val="19"/>
      <w:shd w:val="clear" w:color="auto" w:fill="FFFFFF"/>
    </w:rPr>
  </w:style>
  <w:style w:type="character" w:customStyle="1" w:styleId="6TimesNewRoman">
    <w:name w:val="Основной текст (6) + Times New Roman"/>
    <w:basedOn w:val="63"/>
    <w:rsid w:val="00856388"/>
    <w:rPr>
      <w:rFonts w:ascii="Times New Roman" w:hAnsi="Times New Roman" w:cs="Times New Roman"/>
      <w:noProof/>
      <w:sz w:val="19"/>
      <w:szCs w:val="19"/>
      <w:shd w:val="clear" w:color="auto" w:fill="FFFFFF"/>
    </w:rPr>
  </w:style>
  <w:style w:type="character" w:customStyle="1" w:styleId="620">
    <w:name w:val="Заголовок №6 (2)_"/>
    <w:basedOn w:val="a2"/>
    <w:link w:val="621"/>
    <w:rsid w:val="00856388"/>
    <w:rPr>
      <w:rFonts w:ascii="Franklin Gothic Heavy" w:hAnsi="Franklin Gothic Heavy" w:cs="Franklin Gothic Heavy"/>
      <w:noProof/>
      <w:sz w:val="10"/>
      <w:szCs w:val="10"/>
      <w:shd w:val="clear" w:color="auto" w:fill="FFFFFF"/>
    </w:rPr>
  </w:style>
  <w:style w:type="character" w:customStyle="1" w:styleId="62Dotum">
    <w:name w:val="Заголовок №6 (2) + Dotum"/>
    <w:aliases w:val="8 pt1"/>
    <w:basedOn w:val="620"/>
    <w:rsid w:val="00856388"/>
    <w:rPr>
      <w:rFonts w:ascii="Dotum" w:eastAsia="Dotum" w:hAnsi="Franklin Gothic Heavy" w:cs="Dotum"/>
      <w:noProof/>
      <w:sz w:val="16"/>
      <w:szCs w:val="16"/>
      <w:shd w:val="clear" w:color="auto" w:fill="FFFFFF"/>
    </w:rPr>
  </w:style>
  <w:style w:type="paragraph" w:customStyle="1" w:styleId="4b">
    <w:name w:val="Заголовок №4"/>
    <w:basedOn w:val="a1"/>
    <w:link w:val="4a"/>
    <w:rsid w:val="00856388"/>
    <w:pPr>
      <w:widowControl w:val="0"/>
      <w:shd w:val="clear" w:color="auto" w:fill="FFFFFF"/>
      <w:spacing w:line="234" w:lineRule="exact"/>
      <w:outlineLvl w:val="3"/>
    </w:pPr>
    <w:rPr>
      <w:rFonts w:ascii="Corbel" w:hAnsi="Corbel" w:cs="Corbel"/>
      <w:noProof/>
      <w:sz w:val="20"/>
      <w:szCs w:val="20"/>
    </w:rPr>
  </w:style>
  <w:style w:type="paragraph" w:customStyle="1" w:styleId="56">
    <w:name w:val="Основной текст (5)"/>
    <w:basedOn w:val="a1"/>
    <w:link w:val="55"/>
    <w:rsid w:val="00856388"/>
    <w:pPr>
      <w:widowControl w:val="0"/>
      <w:shd w:val="clear" w:color="auto" w:fill="FFFFFF"/>
      <w:spacing w:line="234" w:lineRule="exact"/>
    </w:pPr>
    <w:rPr>
      <w:rFonts w:ascii="Arial" w:hAnsi="Arial" w:cs="Arial"/>
      <w:b/>
      <w:bCs/>
      <w:noProof/>
      <w:sz w:val="14"/>
      <w:szCs w:val="14"/>
    </w:rPr>
  </w:style>
  <w:style w:type="paragraph" w:customStyle="1" w:styleId="64">
    <w:name w:val="Основной текст (6)"/>
    <w:basedOn w:val="a1"/>
    <w:link w:val="63"/>
    <w:rsid w:val="00856388"/>
    <w:pPr>
      <w:widowControl w:val="0"/>
      <w:shd w:val="clear" w:color="auto" w:fill="FFFFFF"/>
      <w:spacing w:line="234" w:lineRule="exact"/>
    </w:pPr>
    <w:rPr>
      <w:rFonts w:ascii="Corbel" w:hAnsi="Corbel" w:cs="Corbel"/>
      <w:noProof/>
      <w:sz w:val="19"/>
      <w:szCs w:val="19"/>
    </w:rPr>
  </w:style>
  <w:style w:type="paragraph" w:customStyle="1" w:styleId="621">
    <w:name w:val="Заголовок №6 (2)"/>
    <w:basedOn w:val="a1"/>
    <w:link w:val="620"/>
    <w:rsid w:val="00856388"/>
    <w:pPr>
      <w:widowControl w:val="0"/>
      <w:shd w:val="clear" w:color="auto" w:fill="FFFFFF"/>
      <w:spacing w:line="234" w:lineRule="exact"/>
      <w:outlineLvl w:val="5"/>
    </w:pPr>
    <w:rPr>
      <w:rFonts w:ascii="Franklin Gothic Heavy" w:hAnsi="Franklin Gothic Heavy" w:cs="Franklin Gothic Heavy"/>
      <w:noProof/>
      <w:sz w:val="10"/>
      <w:szCs w:val="10"/>
    </w:rPr>
  </w:style>
  <w:style w:type="character" w:customStyle="1" w:styleId="4d">
    <w:name w:val="Основной текст (4) + Не полужирный"/>
    <w:aliases w:val="Интервал 0 pt23"/>
    <w:basedOn w:val="49"/>
    <w:rsid w:val="00856388"/>
    <w:rPr>
      <w:b/>
      <w:bCs/>
      <w:spacing w:val="4"/>
      <w:sz w:val="18"/>
      <w:szCs w:val="18"/>
      <w:u w:val="none"/>
      <w:shd w:val="clear" w:color="auto" w:fill="FFFFFF"/>
    </w:rPr>
  </w:style>
  <w:style w:type="character" w:customStyle="1" w:styleId="75">
    <w:name w:val="Основной текст (7)_"/>
    <w:basedOn w:val="a2"/>
    <w:link w:val="76"/>
    <w:rsid w:val="00856388"/>
    <w:rPr>
      <w:b/>
      <w:bCs/>
      <w:i/>
      <w:iCs/>
      <w:spacing w:val="2"/>
      <w:sz w:val="18"/>
      <w:szCs w:val="18"/>
      <w:shd w:val="clear" w:color="auto" w:fill="FFFFFF"/>
    </w:rPr>
  </w:style>
  <w:style w:type="character" w:customStyle="1" w:styleId="77">
    <w:name w:val="Основной текст (7) + Не полужирный"/>
    <w:aliases w:val="Не курсив,Интервал 0 pt22"/>
    <w:basedOn w:val="75"/>
    <w:rsid w:val="00856388"/>
    <w:rPr>
      <w:b/>
      <w:bCs/>
      <w:i/>
      <w:iCs/>
      <w:spacing w:val="4"/>
      <w:sz w:val="18"/>
      <w:szCs w:val="18"/>
      <w:shd w:val="clear" w:color="auto" w:fill="FFFFFF"/>
    </w:rPr>
  </w:style>
  <w:style w:type="paragraph" w:customStyle="1" w:styleId="76">
    <w:name w:val="Основной текст (7)"/>
    <w:basedOn w:val="a1"/>
    <w:link w:val="75"/>
    <w:rsid w:val="00856388"/>
    <w:pPr>
      <w:widowControl w:val="0"/>
      <w:shd w:val="clear" w:color="auto" w:fill="FFFFFF"/>
      <w:spacing w:line="234" w:lineRule="exact"/>
      <w:jc w:val="both"/>
    </w:pPr>
    <w:rPr>
      <w:b/>
      <w:bCs/>
      <w:i/>
      <w:iCs/>
      <w:spacing w:val="2"/>
      <w:sz w:val="18"/>
      <w:szCs w:val="18"/>
    </w:rPr>
  </w:style>
  <w:style w:type="character" w:customStyle="1" w:styleId="1fc">
    <w:name w:val="Основной текст + Курсив1"/>
    <w:aliases w:val="Интервал 0 pt21"/>
    <w:basedOn w:val="aff6"/>
    <w:rsid w:val="00856388"/>
    <w:rPr>
      <w:rFonts w:ascii="Times New Roman" w:eastAsia="Times New Roman" w:hAnsi="Times New Roman" w:cs="Times New Roman"/>
      <w:i/>
      <w:iCs/>
      <w:spacing w:val="0"/>
      <w:sz w:val="18"/>
      <w:szCs w:val="18"/>
      <w:u w:val="none"/>
      <w:shd w:val="clear" w:color="auto" w:fill="FFFFFF"/>
      <w:lang w:eastAsia="ru-RU"/>
    </w:rPr>
  </w:style>
  <w:style w:type="character" w:customStyle="1" w:styleId="3f2">
    <w:name w:val="Основной текст + Полужирный3"/>
    <w:aliases w:val="Интервал 0 pt20,Курсив7"/>
    <w:basedOn w:val="aff6"/>
    <w:rsid w:val="00856388"/>
    <w:rPr>
      <w:rFonts w:ascii="Times New Roman" w:eastAsia="Times New Roman" w:hAnsi="Times New Roman" w:cs="Times New Roman"/>
      <w:b/>
      <w:bCs/>
      <w:spacing w:val="6"/>
      <w:sz w:val="18"/>
      <w:szCs w:val="18"/>
      <w:u w:val="none"/>
      <w:shd w:val="clear" w:color="auto" w:fill="FFFFFF"/>
      <w:lang w:eastAsia="ru-RU"/>
    </w:rPr>
  </w:style>
  <w:style w:type="character" w:customStyle="1" w:styleId="411">
    <w:name w:val="Основной текст (4) + Не полужирный1"/>
    <w:aliases w:val="Курсив4,Интервал 0 pt19"/>
    <w:basedOn w:val="49"/>
    <w:rsid w:val="00856388"/>
    <w:rPr>
      <w:b/>
      <w:bCs/>
      <w:i/>
      <w:iCs/>
      <w:spacing w:val="0"/>
      <w:sz w:val="18"/>
      <w:szCs w:val="18"/>
      <w:u w:val="none"/>
      <w:shd w:val="clear" w:color="auto" w:fill="FFFFFF"/>
    </w:rPr>
  </w:style>
  <w:style w:type="character" w:customStyle="1" w:styleId="afffff7">
    <w:name w:val="Подпись к таблице_"/>
    <w:basedOn w:val="a2"/>
    <w:link w:val="afffff8"/>
    <w:rsid w:val="00856388"/>
    <w:rPr>
      <w:b/>
      <w:bCs/>
      <w:spacing w:val="6"/>
      <w:sz w:val="18"/>
      <w:szCs w:val="18"/>
      <w:shd w:val="clear" w:color="auto" w:fill="FFFFFF"/>
    </w:rPr>
  </w:style>
  <w:style w:type="character" w:customStyle="1" w:styleId="2f3">
    <w:name w:val="Основной текст + Полужирный2"/>
    <w:aliases w:val="Курсив3,Интервал 0 pt18"/>
    <w:basedOn w:val="aff6"/>
    <w:rsid w:val="00856388"/>
    <w:rPr>
      <w:rFonts w:ascii="Times New Roman" w:eastAsia="Times New Roman" w:hAnsi="Times New Roman" w:cs="Times New Roman"/>
      <w:b/>
      <w:bCs/>
      <w:i/>
      <w:iCs/>
      <w:spacing w:val="2"/>
      <w:sz w:val="18"/>
      <w:szCs w:val="18"/>
      <w:u w:val="none"/>
      <w:shd w:val="clear" w:color="auto" w:fill="FFFFFF"/>
      <w:lang w:eastAsia="ru-RU"/>
    </w:rPr>
  </w:style>
  <w:style w:type="character" w:customStyle="1" w:styleId="18pt1">
    <w:name w:val="Основной текст + 18 pt1"/>
    <w:aliases w:val="Полужирный4,Интервал 0 pt17"/>
    <w:basedOn w:val="aff6"/>
    <w:rsid w:val="00856388"/>
    <w:rPr>
      <w:rFonts w:ascii="Times New Roman" w:eastAsia="Times New Roman" w:hAnsi="Times New Roman" w:cs="Times New Roman"/>
      <w:b/>
      <w:bCs/>
      <w:noProof/>
      <w:spacing w:val="0"/>
      <w:sz w:val="36"/>
      <w:szCs w:val="36"/>
      <w:u w:val="none"/>
      <w:shd w:val="clear" w:color="auto" w:fill="FFFFFF"/>
      <w:lang w:eastAsia="ru-RU"/>
    </w:rPr>
  </w:style>
  <w:style w:type="paragraph" w:customStyle="1" w:styleId="afffff8">
    <w:name w:val="Подпись к таблице"/>
    <w:basedOn w:val="a1"/>
    <w:link w:val="afffff7"/>
    <w:rsid w:val="00856388"/>
    <w:pPr>
      <w:widowControl w:val="0"/>
      <w:shd w:val="clear" w:color="auto" w:fill="FFFFFF"/>
      <w:spacing w:line="240" w:lineRule="atLeast"/>
    </w:pPr>
    <w:rPr>
      <w:b/>
      <w:bCs/>
      <w:spacing w:val="6"/>
      <w:sz w:val="18"/>
      <w:szCs w:val="18"/>
    </w:rPr>
  </w:style>
  <w:style w:type="character" w:customStyle="1" w:styleId="88">
    <w:name w:val="Основной текст (8) + 8"/>
    <w:aliases w:val="5 pt,Интервал 0 pt15"/>
    <w:basedOn w:val="85"/>
    <w:rsid w:val="00856388"/>
    <w:rPr>
      <w:i/>
      <w:iCs/>
      <w:spacing w:val="-3"/>
      <w:sz w:val="17"/>
      <w:szCs w:val="17"/>
      <w:u w:val="none"/>
      <w:shd w:val="clear" w:color="auto" w:fill="FFFFFF"/>
    </w:rPr>
  </w:style>
  <w:style w:type="character" w:customStyle="1" w:styleId="2f4">
    <w:name w:val="Подпись к картинке (2)_"/>
    <w:basedOn w:val="a2"/>
    <w:link w:val="2f5"/>
    <w:rsid w:val="00856388"/>
    <w:rPr>
      <w:rFonts w:ascii="Arial" w:hAnsi="Arial" w:cs="Arial"/>
      <w:spacing w:val="4"/>
      <w:sz w:val="15"/>
      <w:szCs w:val="15"/>
      <w:shd w:val="clear" w:color="auto" w:fill="FFFFFF"/>
    </w:rPr>
  </w:style>
  <w:style w:type="paragraph" w:customStyle="1" w:styleId="2f5">
    <w:name w:val="Подпись к картинке (2)"/>
    <w:basedOn w:val="a1"/>
    <w:link w:val="2f4"/>
    <w:rsid w:val="00856388"/>
    <w:pPr>
      <w:widowControl w:val="0"/>
      <w:shd w:val="clear" w:color="auto" w:fill="FFFFFF"/>
      <w:spacing w:line="240" w:lineRule="atLeast"/>
    </w:pPr>
    <w:rPr>
      <w:rFonts w:ascii="Arial" w:hAnsi="Arial" w:cs="Arial"/>
      <w:spacing w:val="4"/>
      <w:sz w:val="15"/>
      <w:szCs w:val="15"/>
    </w:rPr>
  </w:style>
  <w:style w:type="character" w:customStyle="1" w:styleId="520">
    <w:name w:val="Заголовок №5 (2)_"/>
    <w:basedOn w:val="a2"/>
    <w:link w:val="521"/>
    <w:rsid w:val="00856388"/>
    <w:rPr>
      <w:b/>
      <w:bCs/>
      <w:spacing w:val="6"/>
      <w:sz w:val="18"/>
      <w:szCs w:val="18"/>
      <w:shd w:val="clear" w:color="auto" w:fill="FFFFFF"/>
    </w:rPr>
  </w:style>
  <w:style w:type="paragraph" w:customStyle="1" w:styleId="521">
    <w:name w:val="Заголовок №5 (2)"/>
    <w:basedOn w:val="a1"/>
    <w:link w:val="520"/>
    <w:rsid w:val="00856388"/>
    <w:pPr>
      <w:widowControl w:val="0"/>
      <w:shd w:val="clear" w:color="auto" w:fill="FFFFFF"/>
      <w:spacing w:before="60" w:line="240" w:lineRule="exact"/>
      <w:outlineLvl w:val="4"/>
    </w:pPr>
    <w:rPr>
      <w:b/>
      <w:bCs/>
      <w:spacing w:val="6"/>
      <w:sz w:val="18"/>
      <w:szCs w:val="18"/>
    </w:rPr>
  </w:style>
  <w:style w:type="character" w:customStyle="1" w:styleId="Arial">
    <w:name w:val="Основной текст + Arial"/>
    <w:aliases w:val="Интервал 0 pt14"/>
    <w:basedOn w:val="aff6"/>
    <w:rsid w:val="00856388"/>
    <w:rPr>
      <w:rFonts w:ascii="Arial" w:eastAsia="Times New Roman" w:hAnsi="Arial" w:cs="Arial"/>
      <w:spacing w:val="2"/>
      <w:sz w:val="18"/>
      <w:szCs w:val="18"/>
      <w:u w:val="none"/>
      <w:shd w:val="clear" w:color="auto" w:fill="FFFFFF"/>
      <w:lang w:eastAsia="ru-RU"/>
    </w:rPr>
  </w:style>
  <w:style w:type="character" w:customStyle="1" w:styleId="93">
    <w:name w:val="Основной текст (9)_"/>
    <w:basedOn w:val="a2"/>
    <w:link w:val="94"/>
    <w:rsid w:val="00856388"/>
    <w:rPr>
      <w:rFonts w:ascii="Arial" w:hAnsi="Arial" w:cs="Arial"/>
      <w:spacing w:val="2"/>
      <w:sz w:val="18"/>
      <w:szCs w:val="18"/>
      <w:shd w:val="clear" w:color="auto" w:fill="FFFFFF"/>
    </w:rPr>
  </w:style>
  <w:style w:type="paragraph" w:customStyle="1" w:styleId="94">
    <w:name w:val="Основной текст (9)"/>
    <w:basedOn w:val="a1"/>
    <w:link w:val="93"/>
    <w:rsid w:val="00856388"/>
    <w:pPr>
      <w:widowControl w:val="0"/>
      <w:shd w:val="clear" w:color="auto" w:fill="FFFFFF"/>
      <w:spacing w:line="234" w:lineRule="exact"/>
    </w:pPr>
    <w:rPr>
      <w:rFonts w:ascii="Arial" w:hAnsi="Arial" w:cs="Arial"/>
      <w:spacing w:val="2"/>
      <w:sz w:val="18"/>
      <w:szCs w:val="18"/>
    </w:rPr>
  </w:style>
  <w:style w:type="character" w:customStyle="1" w:styleId="57">
    <w:name w:val="Заголовок №5_"/>
    <w:basedOn w:val="a2"/>
    <w:link w:val="58"/>
    <w:rsid w:val="00856388"/>
    <w:rPr>
      <w:rFonts w:ascii="Arial" w:hAnsi="Arial" w:cs="Arial"/>
      <w:spacing w:val="2"/>
      <w:sz w:val="18"/>
      <w:szCs w:val="18"/>
      <w:shd w:val="clear" w:color="auto" w:fill="FFFFFF"/>
    </w:rPr>
  </w:style>
  <w:style w:type="paragraph" w:customStyle="1" w:styleId="58">
    <w:name w:val="Заголовок №5"/>
    <w:basedOn w:val="a1"/>
    <w:link w:val="57"/>
    <w:rsid w:val="00856388"/>
    <w:pPr>
      <w:widowControl w:val="0"/>
      <w:shd w:val="clear" w:color="auto" w:fill="FFFFFF"/>
      <w:spacing w:after="660" w:line="237" w:lineRule="exact"/>
      <w:outlineLvl w:val="4"/>
    </w:pPr>
    <w:rPr>
      <w:rFonts w:ascii="Arial" w:hAnsi="Arial" w:cs="Arial"/>
      <w:spacing w:val="2"/>
      <w:sz w:val="18"/>
      <w:szCs w:val="18"/>
    </w:rPr>
  </w:style>
  <w:style w:type="character" w:customStyle="1" w:styleId="1fd">
    <w:name w:val="Основной текст + Полужирный1"/>
    <w:aliases w:val="Интервал 0 pt13"/>
    <w:basedOn w:val="aff6"/>
    <w:rsid w:val="00856388"/>
    <w:rPr>
      <w:rFonts w:ascii="Times New Roman" w:eastAsia="Times New Roman" w:hAnsi="Times New Roman" w:cs="Times New Roman"/>
      <w:b/>
      <w:bCs/>
      <w:spacing w:val="7"/>
      <w:sz w:val="18"/>
      <w:szCs w:val="18"/>
      <w:u w:val="none"/>
      <w:shd w:val="clear" w:color="auto" w:fill="FFFFFF"/>
      <w:lang w:eastAsia="ru-RU"/>
    </w:rPr>
  </w:style>
  <w:style w:type="character" w:customStyle="1" w:styleId="79pt">
    <w:name w:val="Заголовок №7 + 9 pt"/>
    <w:aliases w:val="Интервал 0 pt12"/>
    <w:basedOn w:val="73"/>
    <w:rsid w:val="00856388"/>
    <w:rPr>
      <w:b/>
      <w:bCs/>
      <w:spacing w:val="6"/>
      <w:sz w:val="18"/>
      <w:szCs w:val="18"/>
      <w:u w:val="none"/>
      <w:shd w:val="clear" w:color="auto" w:fill="FFFFFF"/>
    </w:rPr>
  </w:style>
  <w:style w:type="character" w:customStyle="1" w:styleId="2f6">
    <w:name w:val="Заголовок №2_"/>
    <w:basedOn w:val="a2"/>
    <w:link w:val="2f7"/>
    <w:rsid w:val="00856388"/>
    <w:rPr>
      <w:b/>
      <w:bCs/>
      <w:spacing w:val="4"/>
      <w:sz w:val="15"/>
      <w:szCs w:val="15"/>
      <w:shd w:val="clear" w:color="auto" w:fill="FFFFFF"/>
    </w:rPr>
  </w:style>
  <w:style w:type="paragraph" w:customStyle="1" w:styleId="2f7">
    <w:name w:val="Заголовок №2"/>
    <w:basedOn w:val="a1"/>
    <w:link w:val="2f6"/>
    <w:rsid w:val="00856388"/>
    <w:pPr>
      <w:widowControl w:val="0"/>
      <w:shd w:val="clear" w:color="auto" w:fill="FFFFFF"/>
      <w:spacing w:line="240" w:lineRule="atLeast"/>
      <w:outlineLvl w:val="1"/>
    </w:pPr>
    <w:rPr>
      <w:b/>
      <w:bCs/>
      <w:spacing w:val="4"/>
      <w:sz w:val="15"/>
      <w:szCs w:val="15"/>
    </w:rPr>
  </w:style>
  <w:style w:type="character" w:customStyle="1" w:styleId="2f8">
    <w:name w:val="Подпись к таблице (2)_"/>
    <w:basedOn w:val="a2"/>
    <w:link w:val="2f9"/>
    <w:rsid w:val="00856388"/>
    <w:rPr>
      <w:spacing w:val="4"/>
      <w:sz w:val="18"/>
      <w:szCs w:val="18"/>
      <w:shd w:val="clear" w:color="auto" w:fill="FFFFFF"/>
    </w:rPr>
  </w:style>
  <w:style w:type="paragraph" w:customStyle="1" w:styleId="2f9">
    <w:name w:val="Подпись к таблице (2)"/>
    <w:basedOn w:val="a1"/>
    <w:link w:val="2f8"/>
    <w:rsid w:val="00856388"/>
    <w:pPr>
      <w:widowControl w:val="0"/>
      <w:shd w:val="clear" w:color="auto" w:fill="FFFFFF"/>
      <w:spacing w:line="231" w:lineRule="exact"/>
      <w:jc w:val="both"/>
    </w:pPr>
    <w:rPr>
      <w:spacing w:val="4"/>
      <w:sz w:val="18"/>
      <w:szCs w:val="18"/>
    </w:rPr>
  </w:style>
  <w:style w:type="character" w:customStyle="1" w:styleId="14pt">
    <w:name w:val="Основной текст + 14 pt"/>
    <w:aliases w:val="Полужирный3,Курсив2,Интервал 0 pt11"/>
    <w:basedOn w:val="aff6"/>
    <w:rsid w:val="00856388"/>
    <w:rPr>
      <w:rFonts w:ascii="Times New Roman" w:eastAsia="Times New Roman" w:hAnsi="Times New Roman" w:cs="Times New Roman"/>
      <w:b/>
      <w:bCs/>
      <w:i/>
      <w:iCs/>
      <w:spacing w:val="2"/>
      <w:sz w:val="28"/>
      <w:szCs w:val="28"/>
      <w:u w:val="none"/>
      <w:shd w:val="clear" w:color="auto" w:fill="FFFFFF"/>
      <w:lang w:eastAsia="ru-RU"/>
    </w:rPr>
  </w:style>
  <w:style w:type="character" w:customStyle="1" w:styleId="131">
    <w:name w:val="Основной текст + 13"/>
    <w:aliases w:val="5 pt7,Полужирный2,Курсив1"/>
    <w:basedOn w:val="aff6"/>
    <w:rsid w:val="00856388"/>
    <w:rPr>
      <w:rFonts w:ascii="Times New Roman" w:eastAsia="Times New Roman" w:hAnsi="Times New Roman" w:cs="Times New Roman"/>
      <w:b/>
      <w:bCs/>
      <w:i/>
      <w:iCs/>
      <w:spacing w:val="4"/>
      <w:sz w:val="27"/>
      <w:szCs w:val="27"/>
      <w:u w:val="none"/>
      <w:shd w:val="clear" w:color="auto" w:fill="FFFFFF"/>
      <w:lang w:eastAsia="ru-RU"/>
    </w:rPr>
  </w:style>
  <w:style w:type="character" w:customStyle="1" w:styleId="101">
    <w:name w:val="Основной текст + 10"/>
    <w:aliases w:val="5 pt6"/>
    <w:basedOn w:val="aff6"/>
    <w:rsid w:val="00856388"/>
    <w:rPr>
      <w:rFonts w:ascii="Times New Roman" w:eastAsia="Times New Roman" w:hAnsi="Times New Roman" w:cs="Times New Roman"/>
      <w:spacing w:val="4"/>
      <w:sz w:val="21"/>
      <w:szCs w:val="21"/>
      <w:u w:val="none"/>
      <w:shd w:val="clear" w:color="auto" w:fill="FFFFFF"/>
      <w:lang w:eastAsia="ru-RU"/>
    </w:rPr>
  </w:style>
  <w:style w:type="character" w:customStyle="1" w:styleId="3f3">
    <w:name w:val="Заголовок №3_"/>
    <w:basedOn w:val="a2"/>
    <w:link w:val="3f4"/>
    <w:rsid w:val="00856388"/>
    <w:rPr>
      <w:b/>
      <w:bCs/>
      <w:spacing w:val="10"/>
      <w:sz w:val="23"/>
      <w:szCs w:val="23"/>
      <w:shd w:val="clear" w:color="auto" w:fill="FFFFFF"/>
    </w:rPr>
  </w:style>
  <w:style w:type="paragraph" w:customStyle="1" w:styleId="3f4">
    <w:name w:val="Заголовок №3"/>
    <w:basedOn w:val="a1"/>
    <w:link w:val="3f3"/>
    <w:rsid w:val="00856388"/>
    <w:pPr>
      <w:widowControl w:val="0"/>
      <w:shd w:val="clear" w:color="auto" w:fill="FFFFFF"/>
      <w:spacing w:after="420" w:line="240" w:lineRule="atLeast"/>
      <w:jc w:val="center"/>
      <w:outlineLvl w:val="2"/>
    </w:pPr>
    <w:rPr>
      <w:b/>
      <w:bCs/>
      <w:spacing w:val="10"/>
      <w:sz w:val="23"/>
      <w:szCs w:val="23"/>
    </w:rPr>
  </w:style>
  <w:style w:type="character" w:customStyle="1" w:styleId="79pt1">
    <w:name w:val="Заголовок №7 + 9 pt1"/>
    <w:aliases w:val="Интервал 0 pt10"/>
    <w:basedOn w:val="73"/>
    <w:rsid w:val="00856388"/>
    <w:rPr>
      <w:b/>
      <w:bCs/>
      <w:spacing w:val="7"/>
      <w:sz w:val="18"/>
      <w:szCs w:val="18"/>
      <w:u w:val="none"/>
      <w:shd w:val="clear" w:color="auto" w:fill="FFFFFF"/>
    </w:rPr>
  </w:style>
  <w:style w:type="character" w:customStyle="1" w:styleId="4e">
    <w:name w:val="Основной текст (4)"/>
    <w:basedOn w:val="49"/>
    <w:rsid w:val="00856388"/>
    <w:rPr>
      <w:b/>
      <w:bCs/>
      <w:spacing w:val="6"/>
      <w:sz w:val="18"/>
      <w:szCs w:val="18"/>
      <w:u w:val="single"/>
      <w:shd w:val="clear" w:color="auto" w:fill="FFFFFF"/>
    </w:rPr>
  </w:style>
  <w:style w:type="character" w:customStyle="1" w:styleId="40pt">
    <w:name w:val="Основной текст (4) + Интервал 0 pt"/>
    <w:basedOn w:val="49"/>
    <w:rsid w:val="00856388"/>
    <w:rPr>
      <w:b/>
      <w:bCs/>
      <w:spacing w:val="7"/>
      <w:sz w:val="18"/>
      <w:szCs w:val="18"/>
      <w:u w:val="none"/>
      <w:shd w:val="clear" w:color="auto" w:fill="FFFFFF"/>
    </w:rPr>
  </w:style>
  <w:style w:type="character" w:customStyle="1" w:styleId="CourierNew">
    <w:name w:val="Основной текст + Courier New"/>
    <w:aliases w:val="5,5 pt4,Полужирный1,Интервал 0 pt6"/>
    <w:basedOn w:val="aff6"/>
    <w:rsid w:val="00856388"/>
    <w:rPr>
      <w:rFonts w:ascii="Courier New" w:eastAsia="Times New Roman" w:hAnsi="Courier New" w:cs="Courier New"/>
      <w:b/>
      <w:bCs/>
      <w:noProof/>
      <w:spacing w:val="0"/>
      <w:sz w:val="11"/>
      <w:szCs w:val="11"/>
      <w:u w:val="none"/>
      <w:shd w:val="clear" w:color="auto" w:fill="FFFFFF"/>
      <w:lang w:eastAsia="ru-RU"/>
    </w:rPr>
  </w:style>
  <w:style w:type="character" w:customStyle="1" w:styleId="65">
    <w:name w:val="Заголовок №6_"/>
    <w:basedOn w:val="a2"/>
    <w:link w:val="66"/>
    <w:rsid w:val="00856388"/>
    <w:rPr>
      <w:spacing w:val="4"/>
      <w:sz w:val="21"/>
      <w:szCs w:val="21"/>
      <w:shd w:val="clear" w:color="auto" w:fill="FFFFFF"/>
    </w:rPr>
  </w:style>
  <w:style w:type="paragraph" w:customStyle="1" w:styleId="66">
    <w:name w:val="Заголовок №6"/>
    <w:basedOn w:val="a1"/>
    <w:link w:val="65"/>
    <w:rsid w:val="00856388"/>
    <w:pPr>
      <w:widowControl w:val="0"/>
      <w:shd w:val="clear" w:color="auto" w:fill="FFFFFF"/>
      <w:spacing w:before="480" w:after="240" w:line="277" w:lineRule="exact"/>
      <w:jc w:val="center"/>
      <w:outlineLvl w:val="5"/>
    </w:pPr>
    <w:rPr>
      <w:spacing w:val="4"/>
      <w:sz w:val="21"/>
      <w:szCs w:val="21"/>
    </w:rPr>
  </w:style>
  <w:style w:type="character" w:customStyle="1" w:styleId="FranklinGothicHeavy">
    <w:name w:val="Основной текст + Franklin Gothic Heavy"/>
    <w:aliases w:val="10 pt1,Интервал 0 pt5"/>
    <w:basedOn w:val="aff6"/>
    <w:rsid w:val="00856388"/>
    <w:rPr>
      <w:rFonts w:ascii="Franklin Gothic Heavy" w:eastAsia="Times New Roman" w:hAnsi="Franklin Gothic Heavy" w:cs="Franklin Gothic Heavy"/>
      <w:noProof/>
      <w:spacing w:val="0"/>
      <w:sz w:val="20"/>
      <w:szCs w:val="20"/>
      <w:u w:val="none"/>
      <w:shd w:val="clear" w:color="auto" w:fill="FFFFFF"/>
      <w:lang w:eastAsia="ru-RU"/>
    </w:rPr>
  </w:style>
  <w:style w:type="character" w:customStyle="1" w:styleId="102">
    <w:name w:val="Основной текст (10)_"/>
    <w:basedOn w:val="a2"/>
    <w:link w:val="103"/>
    <w:rsid w:val="00856388"/>
    <w:rPr>
      <w:b/>
      <w:bCs/>
      <w:spacing w:val="7"/>
      <w:sz w:val="18"/>
      <w:szCs w:val="18"/>
      <w:shd w:val="clear" w:color="auto" w:fill="FFFFFF"/>
    </w:rPr>
  </w:style>
  <w:style w:type="paragraph" w:customStyle="1" w:styleId="103">
    <w:name w:val="Основной текст (10)"/>
    <w:basedOn w:val="a1"/>
    <w:link w:val="102"/>
    <w:rsid w:val="00856388"/>
    <w:pPr>
      <w:widowControl w:val="0"/>
      <w:shd w:val="clear" w:color="auto" w:fill="FFFFFF"/>
      <w:spacing w:line="240" w:lineRule="atLeast"/>
    </w:pPr>
    <w:rPr>
      <w:b/>
      <w:bCs/>
      <w:spacing w:val="7"/>
      <w:sz w:val="18"/>
      <w:szCs w:val="18"/>
    </w:rPr>
  </w:style>
  <w:style w:type="character" w:customStyle="1" w:styleId="0pt">
    <w:name w:val="Основной текст + Интервал 0 pt"/>
    <w:basedOn w:val="aff6"/>
    <w:rsid w:val="00856388"/>
    <w:rPr>
      <w:rFonts w:ascii="Times New Roman" w:eastAsia="Times New Roman" w:hAnsi="Times New Roman" w:cs="Times New Roman"/>
      <w:spacing w:val="2"/>
      <w:sz w:val="18"/>
      <w:szCs w:val="18"/>
      <w:u w:val="none"/>
      <w:shd w:val="clear" w:color="auto" w:fill="FFFFFF"/>
      <w:lang w:eastAsia="ru-RU"/>
    </w:rPr>
  </w:style>
  <w:style w:type="character" w:customStyle="1" w:styleId="121">
    <w:name w:val="Основной текст (12)_"/>
    <w:basedOn w:val="a2"/>
    <w:link w:val="122"/>
    <w:rsid w:val="00856388"/>
    <w:rPr>
      <w:b/>
      <w:bCs/>
      <w:i/>
      <w:iCs/>
      <w:spacing w:val="3"/>
      <w:sz w:val="26"/>
      <w:szCs w:val="26"/>
      <w:shd w:val="clear" w:color="auto" w:fill="FFFFFF"/>
    </w:rPr>
  </w:style>
  <w:style w:type="character" w:customStyle="1" w:styleId="1221">
    <w:name w:val="Основной текст (12) + 21"/>
    <w:aliases w:val="5 pt3,Не курсив2,Интервал 0 pt4"/>
    <w:basedOn w:val="121"/>
    <w:rsid w:val="00856388"/>
    <w:rPr>
      <w:b/>
      <w:bCs/>
      <w:i/>
      <w:iCs/>
      <w:spacing w:val="0"/>
      <w:sz w:val="43"/>
      <w:szCs w:val="43"/>
      <w:shd w:val="clear" w:color="auto" w:fill="FFFFFF"/>
    </w:rPr>
  </w:style>
  <w:style w:type="character" w:customStyle="1" w:styleId="1210">
    <w:name w:val="Основной текст (12) + 10"/>
    <w:aliases w:val="5 pt2,Не курсив1,Интервал 0 pt3"/>
    <w:basedOn w:val="121"/>
    <w:rsid w:val="00856388"/>
    <w:rPr>
      <w:b/>
      <w:bCs/>
      <w:i/>
      <w:iCs/>
      <w:spacing w:val="8"/>
      <w:sz w:val="21"/>
      <w:szCs w:val="21"/>
      <w:shd w:val="clear" w:color="auto" w:fill="FFFFFF"/>
    </w:rPr>
  </w:style>
  <w:style w:type="paragraph" w:customStyle="1" w:styleId="122">
    <w:name w:val="Основной текст (12)"/>
    <w:basedOn w:val="a1"/>
    <w:link w:val="121"/>
    <w:rsid w:val="00856388"/>
    <w:pPr>
      <w:widowControl w:val="0"/>
      <w:shd w:val="clear" w:color="auto" w:fill="FFFFFF"/>
      <w:spacing w:after="300" w:line="295" w:lineRule="exact"/>
      <w:jc w:val="center"/>
    </w:pPr>
    <w:rPr>
      <w:b/>
      <w:bCs/>
      <w:i/>
      <w:iCs/>
      <w:spacing w:val="3"/>
      <w:sz w:val="26"/>
      <w:szCs w:val="26"/>
    </w:rPr>
  </w:style>
  <w:style w:type="character" w:customStyle="1" w:styleId="14pt1">
    <w:name w:val="Основной текст + 14 pt1"/>
    <w:aliases w:val="Интервал 0 pt2"/>
    <w:basedOn w:val="aff6"/>
    <w:rsid w:val="00856388"/>
    <w:rPr>
      <w:rFonts w:ascii="Times New Roman" w:eastAsia="Times New Roman" w:hAnsi="Times New Roman" w:cs="Times New Roman"/>
      <w:spacing w:val="2"/>
      <w:sz w:val="28"/>
      <w:szCs w:val="28"/>
      <w:u w:val="none"/>
      <w:shd w:val="clear" w:color="auto" w:fill="FFFFFF"/>
      <w:lang w:eastAsia="ru-RU"/>
    </w:rPr>
  </w:style>
  <w:style w:type="character" w:customStyle="1" w:styleId="CourierNew1">
    <w:name w:val="Основной текст + Courier New1"/>
    <w:aliases w:val="51,5 pt1,Интервал 0 pt1"/>
    <w:basedOn w:val="aff6"/>
    <w:rsid w:val="00856388"/>
    <w:rPr>
      <w:rFonts w:ascii="Courier New" w:eastAsia="Times New Roman" w:hAnsi="Courier New" w:cs="Courier New"/>
      <w:noProof/>
      <w:spacing w:val="0"/>
      <w:sz w:val="11"/>
      <w:szCs w:val="11"/>
      <w:u w:val="none"/>
      <w:shd w:val="clear" w:color="auto" w:fill="FFFFFF"/>
      <w:lang w:eastAsia="ru-RU"/>
    </w:rPr>
  </w:style>
  <w:style w:type="character" w:customStyle="1" w:styleId="420">
    <w:name w:val="Основной текст (4)2"/>
    <w:basedOn w:val="49"/>
    <w:rsid w:val="00856388"/>
    <w:rPr>
      <w:b/>
      <w:bCs/>
      <w:spacing w:val="6"/>
      <w:sz w:val="18"/>
      <w:szCs w:val="18"/>
      <w:u w:val="none"/>
      <w:shd w:val="clear" w:color="auto" w:fill="FFFFFF"/>
    </w:rPr>
  </w:style>
  <w:style w:type="character" w:customStyle="1" w:styleId="afffff9">
    <w:name w:val="Подпись к картинке_"/>
    <w:basedOn w:val="a2"/>
    <w:link w:val="1fe"/>
    <w:rsid w:val="00856388"/>
    <w:rPr>
      <w:b/>
      <w:bCs/>
      <w:spacing w:val="6"/>
      <w:sz w:val="18"/>
      <w:szCs w:val="18"/>
      <w:shd w:val="clear" w:color="auto" w:fill="FFFFFF"/>
    </w:rPr>
  </w:style>
  <w:style w:type="character" w:customStyle="1" w:styleId="afffffa">
    <w:name w:val="Подпись к картинке"/>
    <w:basedOn w:val="afffff9"/>
    <w:rsid w:val="00856388"/>
    <w:rPr>
      <w:b/>
      <w:bCs/>
      <w:spacing w:val="6"/>
      <w:sz w:val="18"/>
      <w:szCs w:val="18"/>
      <w:shd w:val="clear" w:color="auto" w:fill="FFFFFF"/>
    </w:rPr>
  </w:style>
  <w:style w:type="paragraph" w:customStyle="1" w:styleId="1fe">
    <w:name w:val="Подпись к картинке1"/>
    <w:basedOn w:val="a1"/>
    <w:link w:val="afffff9"/>
    <w:rsid w:val="00856388"/>
    <w:pPr>
      <w:widowControl w:val="0"/>
      <w:shd w:val="clear" w:color="auto" w:fill="FFFFFF"/>
      <w:spacing w:line="350" w:lineRule="exact"/>
    </w:pPr>
    <w:rPr>
      <w:b/>
      <w:bCs/>
      <w:spacing w:val="6"/>
      <w:sz w:val="18"/>
      <w:szCs w:val="18"/>
    </w:rPr>
  </w:style>
  <w:style w:type="character" w:customStyle="1" w:styleId="apple-style-span">
    <w:name w:val="apple-style-span"/>
    <w:basedOn w:val="a2"/>
    <w:rsid w:val="00856388"/>
  </w:style>
  <w:style w:type="character" w:customStyle="1" w:styleId="dash041e005f0431005f044b005f0447005f043d005f044b005f0439char1">
    <w:name w:val="dash041e_005f0431_005f044b_005f0447_005f043d_005f044b_005f0439__char1"/>
    <w:basedOn w:val="a2"/>
    <w:rsid w:val="00856388"/>
    <w:rPr>
      <w:rFonts w:ascii="Times New Roman" w:hAnsi="Times New Roman" w:cs="Times New Roman" w:hint="default"/>
      <w:strike w:val="0"/>
      <w:dstrike w:val="0"/>
      <w:sz w:val="24"/>
      <w:szCs w:val="24"/>
      <w:u w:val="none"/>
      <w:effect w:val="none"/>
    </w:rPr>
  </w:style>
  <w:style w:type="character" w:customStyle="1" w:styleId="214">
    <w:name w:val="Основной текст с отступом 2 Знак1"/>
    <w:basedOn w:val="a2"/>
    <w:uiPriority w:val="99"/>
    <w:semiHidden/>
    <w:rsid w:val="00856388"/>
  </w:style>
  <w:style w:type="character" w:customStyle="1" w:styleId="style60">
    <w:name w:val="style6"/>
    <w:basedOn w:val="a2"/>
    <w:rsid w:val="00856388"/>
  </w:style>
  <w:style w:type="paragraph" w:customStyle="1" w:styleId="afffffb">
    <w:name w:val="А_заголовок"/>
    <w:basedOn w:val="afffff3"/>
    <w:link w:val="afffffc"/>
    <w:qFormat/>
    <w:rsid w:val="00856388"/>
    <w:pPr>
      <w:widowControl w:val="0"/>
      <w:autoSpaceDE w:val="0"/>
      <w:autoSpaceDN w:val="0"/>
      <w:adjustRightInd w:val="0"/>
      <w:jc w:val="center"/>
    </w:pPr>
    <w:rPr>
      <w:rFonts w:eastAsia="Times New Roman" w:cs="Arial"/>
      <w:i/>
      <w:szCs w:val="20"/>
    </w:rPr>
  </w:style>
  <w:style w:type="character" w:customStyle="1" w:styleId="afffffc">
    <w:name w:val="А_заголовок Знак"/>
    <w:link w:val="afffffb"/>
    <w:rsid w:val="00856388"/>
    <w:rPr>
      <w:rFonts w:cs="Arial"/>
      <w:i/>
      <w:sz w:val="28"/>
    </w:rPr>
  </w:style>
  <w:style w:type="paragraph" w:customStyle="1" w:styleId="3f5">
    <w:name w:val="Заголовок 3+"/>
    <w:basedOn w:val="a1"/>
    <w:rsid w:val="00856388"/>
    <w:pPr>
      <w:widowControl w:val="0"/>
      <w:overflowPunct w:val="0"/>
      <w:autoSpaceDE w:val="0"/>
      <w:autoSpaceDN w:val="0"/>
      <w:adjustRightInd w:val="0"/>
      <w:spacing w:before="240"/>
      <w:jc w:val="center"/>
      <w:textAlignment w:val="baseline"/>
    </w:pPr>
    <w:rPr>
      <w:b/>
      <w:sz w:val="28"/>
      <w:szCs w:val="20"/>
    </w:rPr>
  </w:style>
  <w:style w:type="paragraph" w:customStyle="1" w:styleId="1ff">
    <w:name w:val="Выделенная цитата1"/>
    <w:basedOn w:val="a1"/>
    <w:next w:val="a1"/>
    <w:qFormat/>
    <w:rsid w:val="00856388"/>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afffffd">
    <w:name w:val="Выделенная цитата Знак"/>
    <w:basedOn w:val="a2"/>
    <w:link w:val="afffffe"/>
    <w:rsid w:val="00856388"/>
    <w:rPr>
      <w:rFonts w:eastAsia="Calibri"/>
      <w:b/>
      <w:bCs/>
      <w:i/>
      <w:iCs/>
      <w:color w:val="4F81BD"/>
      <w:lang w:eastAsia="en-US"/>
    </w:rPr>
  </w:style>
  <w:style w:type="paragraph" w:customStyle="1" w:styleId="200">
    <w:name w:val="20"/>
    <w:basedOn w:val="a1"/>
    <w:rsid w:val="00856388"/>
    <w:pPr>
      <w:spacing w:before="30" w:after="30"/>
    </w:pPr>
    <w:rPr>
      <w:sz w:val="20"/>
      <w:szCs w:val="20"/>
    </w:rPr>
  </w:style>
  <w:style w:type="paragraph" w:customStyle="1" w:styleId="a30">
    <w:name w:val="a3"/>
    <w:basedOn w:val="a1"/>
    <w:rsid w:val="00856388"/>
    <w:pPr>
      <w:spacing w:before="30" w:after="30"/>
    </w:pPr>
    <w:rPr>
      <w:sz w:val="20"/>
      <w:szCs w:val="20"/>
    </w:rPr>
  </w:style>
  <w:style w:type="paragraph" w:customStyle="1" w:styleId="312">
    <w:name w:val="31"/>
    <w:basedOn w:val="a1"/>
    <w:rsid w:val="00856388"/>
    <w:pPr>
      <w:spacing w:before="30" w:after="30"/>
    </w:pPr>
    <w:rPr>
      <w:sz w:val="20"/>
      <w:szCs w:val="20"/>
    </w:rPr>
  </w:style>
  <w:style w:type="paragraph" w:customStyle="1" w:styleId="221">
    <w:name w:val="22"/>
    <w:basedOn w:val="a1"/>
    <w:rsid w:val="00856388"/>
    <w:pPr>
      <w:spacing w:before="30" w:after="30"/>
    </w:pPr>
    <w:rPr>
      <w:sz w:val="20"/>
      <w:szCs w:val="20"/>
    </w:rPr>
  </w:style>
  <w:style w:type="paragraph" w:customStyle="1" w:styleId="bodytext2">
    <w:name w:val="bodytext2"/>
    <w:basedOn w:val="a1"/>
    <w:rsid w:val="00856388"/>
    <w:pPr>
      <w:spacing w:before="30" w:after="30"/>
    </w:pPr>
    <w:rPr>
      <w:sz w:val="20"/>
      <w:szCs w:val="20"/>
    </w:rPr>
  </w:style>
  <w:style w:type="character" w:customStyle="1" w:styleId="170">
    <w:name w:val="Основной текст + Полужирный17"/>
    <w:basedOn w:val="aff6"/>
    <w:rsid w:val="00856388"/>
    <w:rPr>
      <w:rFonts w:ascii="Times New Roman" w:eastAsia="Times New Roman" w:hAnsi="Times New Roman" w:cs="Times New Roman"/>
      <w:b/>
      <w:bCs/>
      <w:spacing w:val="0"/>
      <w:sz w:val="22"/>
      <w:szCs w:val="22"/>
      <w:lang w:eastAsia="ru-RU" w:bidi="ar-SA"/>
    </w:rPr>
  </w:style>
  <w:style w:type="character" w:customStyle="1" w:styleId="59">
    <w:name w:val="Основной текст + Курсив5"/>
    <w:basedOn w:val="aff6"/>
    <w:rsid w:val="00856388"/>
    <w:rPr>
      <w:rFonts w:ascii="Times New Roman" w:eastAsia="Times New Roman" w:hAnsi="Times New Roman" w:cs="Times New Roman"/>
      <w:i/>
      <w:iCs/>
      <w:spacing w:val="0"/>
      <w:sz w:val="22"/>
      <w:szCs w:val="22"/>
      <w:lang w:eastAsia="ru-RU" w:bidi="ar-SA"/>
    </w:rPr>
  </w:style>
  <w:style w:type="character" w:customStyle="1" w:styleId="133">
    <w:name w:val="Основной текст (13)3"/>
    <w:basedOn w:val="a2"/>
    <w:rsid w:val="00856388"/>
    <w:rPr>
      <w:rFonts w:ascii="Verdana" w:hAnsi="Verdana" w:cs="Verdana"/>
      <w:b/>
      <w:bCs/>
      <w:i/>
      <w:iCs/>
      <w:spacing w:val="0"/>
      <w:sz w:val="20"/>
      <w:szCs w:val="20"/>
      <w:lang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2"/>
    <w:rsid w:val="00856388"/>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1"/>
    <w:rsid w:val="00856388"/>
    <w:pPr>
      <w:ind w:left="720" w:firstLine="700"/>
      <w:jc w:val="both"/>
    </w:pPr>
  </w:style>
  <w:style w:type="table" w:customStyle="1" w:styleId="111">
    <w:name w:val="Сетка таблицы1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5">
    <w:name w:val="Сетка таблицы2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
    <w:name w:val="Сетка таблицы3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56388"/>
  </w:style>
  <w:style w:type="character" w:customStyle="1" w:styleId="Bodytext">
    <w:name w:val="Body text_"/>
    <w:basedOn w:val="a2"/>
    <w:link w:val="15"/>
    <w:rsid w:val="00856388"/>
    <w:rPr>
      <w:spacing w:val="2"/>
      <w:sz w:val="25"/>
      <w:szCs w:val="25"/>
      <w:shd w:val="clear" w:color="auto" w:fill="FFFFFF"/>
    </w:rPr>
  </w:style>
  <w:style w:type="character" w:customStyle="1" w:styleId="BodytextItalic">
    <w:name w:val="Body text + Italic"/>
    <w:basedOn w:val="Bodytext"/>
    <w:rsid w:val="00856388"/>
    <w:rPr>
      <w:i/>
      <w:iCs/>
      <w:spacing w:val="2"/>
      <w:sz w:val="25"/>
      <w:szCs w:val="25"/>
      <w:shd w:val="clear" w:color="auto" w:fill="FFFFFF"/>
    </w:rPr>
  </w:style>
  <w:style w:type="character" w:customStyle="1" w:styleId="Bodytext20">
    <w:name w:val="Body text (2)_"/>
    <w:basedOn w:val="a2"/>
    <w:link w:val="Bodytext21"/>
    <w:rsid w:val="00856388"/>
    <w:rPr>
      <w:spacing w:val="-10"/>
      <w:sz w:val="8"/>
      <w:szCs w:val="8"/>
      <w:shd w:val="clear" w:color="auto" w:fill="FFFFFF"/>
    </w:rPr>
  </w:style>
  <w:style w:type="paragraph" w:customStyle="1" w:styleId="Bodytext21">
    <w:name w:val="Body text (2)"/>
    <w:basedOn w:val="a1"/>
    <w:link w:val="Bodytext20"/>
    <w:rsid w:val="00856388"/>
    <w:pPr>
      <w:shd w:val="clear" w:color="auto" w:fill="FFFFFF"/>
      <w:spacing w:before="60" w:after="60" w:line="0" w:lineRule="atLeast"/>
    </w:pPr>
    <w:rPr>
      <w:spacing w:val="-10"/>
      <w:sz w:val="8"/>
      <w:szCs w:val="8"/>
    </w:rPr>
  </w:style>
  <w:style w:type="table" w:customStyle="1" w:styleId="412">
    <w:name w:val="Сетка таблицы41"/>
    <w:basedOn w:val="a3"/>
    <w:next w:val="afff4"/>
    <w:uiPriority w:val="59"/>
    <w:rsid w:val="00856388"/>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3">
    <w:name w:val="Body text (3)_"/>
    <w:basedOn w:val="a2"/>
    <w:rsid w:val="00856388"/>
    <w:rPr>
      <w:rFonts w:ascii="Times New Roman" w:eastAsia="Times New Roman" w:hAnsi="Times New Roman" w:cs="Times New Roman"/>
      <w:b w:val="0"/>
      <w:bCs w:val="0"/>
      <w:i w:val="0"/>
      <w:iCs w:val="0"/>
      <w:smallCaps w:val="0"/>
      <w:strike w:val="0"/>
      <w:spacing w:val="-10"/>
      <w:sz w:val="8"/>
      <w:szCs w:val="8"/>
    </w:rPr>
  </w:style>
  <w:style w:type="character" w:customStyle="1" w:styleId="Bodytext30">
    <w:name w:val="Body text (3)"/>
    <w:basedOn w:val="Bodytext3"/>
    <w:rsid w:val="00856388"/>
    <w:rPr>
      <w:rFonts w:ascii="Times New Roman" w:eastAsia="Times New Roman" w:hAnsi="Times New Roman" w:cs="Times New Roman"/>
      <w:b w:val="0"/>
      <w:bCs w:val="0"/>
      <w:i w:val="0"/>
      <w:iCs w:val="0"/>
      <w:smallCaps w:val="0"/>
      <w:strike w:val="0"/>
      <w:spacing w:val="-10"/>
      <w:sz w:val="8"/>
      <w:szCs w:val="8"/>
    </w:rPr>
  </w:style>
  <w:style w:type="character" w:customStyle="1" w:styleId="Bodytext3Spacing1pt">
    <w:name w:val="Body text (3) + Spacing 1 pt"/>
    <w:basedOn w:val="Bodytext3"/>
    <w:rsid w:val="00856388"/>
    <w:rPr>
      <w:rFonts w:ascii="Times New Roman" w:eastAsia="Times New Roman" w:hAnsi="Times New Roman" w:cs="Times New Roman"/>
      <w:b w:val="0"/>
      <w:bCs w:val="0"/>
      <w:i w:val="0"/>
      <w:iCs w:val="0"/>
      <w:smallCaps w:val="0"/>
      <w:strike w:val="0"/>
      <w:spacing w:val="30"/>
      <w:sz w:val="27"/>
      <w:szCs w:val="27"/>
      <w:shd w:val="clear" w:color="auto" w:fill="FFFFFF"/>
    </w:rPr>
  </w:style>
  <w:style w:type="character" w:customStyle="1" w:styleId="Heading1">
    <w:name w:val="Heading #1_"/>
    <w:basedOn w:val="a2"/>
    <w:link w:val="Heading10"/>
    <w:rsid w:val="00856388"/>
    <w:rPr>
      <w:sz w:val="28"/>
      <w:szCs w:val="28"/>
      <w:shd w:val="clear" w:color="auto" w:fill="FFFFFF"/>
    </w:rPr>
  </w:style>
  <w:style w:type="character" w:customStyle="1" w:styleId="Bodytext4">
    <w:name w:val="Body text (4)_"/>
    <w:basedOn w:val="a2"/>
    <w:link w:val="Bodytext40"/>
    <w:rsid w:val="00856388"/>
    <w:rPr>
      <w:sz w:val="28"/>
      <w:szCs w:val="28"/>
      <w:shd w:val="clear" w:color="auto" w:fill="FFFFFF"/>
    </w:rPr>
  </w:style>
  <w:style w:type="character" w:customStyle="1" w:styleId="Bodytext4BoldNotItalic">
    <w:name w:val="Body text (4) + Bold;Not Italic"/>
    <w:basedOn w:val="Bodytext4"/>
    <w:rsid w:val="00856388"/>
    <w:rPr>
      <w:b/>
      <w:bCs/>
      <w:i/>
      <w:iCs/>
      <w:sz w:val="28"/>
      <w:szCs w:val="28"/>
      <w:shd w:val="clear" w:color="auto" w:fill="FFFFFF"/>
    </w:rPr>
  </w:style>
  <w:style w:type="paragraph" w:customStyle="1" w:styleId="Heading10">
    <w:name w:val="Heading #1"/>
    <w:basedOn w:val="a1"/>
    <w:link w:val="Heading1"/>
    <w:rsid w:val="00856388"/>
    <w:pPr>
      <w:shd w:val="clear" w:color="auto" w:fill="FFFFFF"/>
      <w:spacing w:before="4560" w:line="322" w:lineRule="exact"/>
      <w:jc w:val="center"/>
      <w:outlineLvl w:val="0"/>
    </w:pPr>
    <w:rPr>
      <w:sz w:val="28"/>
      <w:szCs w:val="28"/>
    </w:rPr>
  </w:style>
  <w:style w:type="paragraph" w:customStyle="1" w:styleId="Bodytext40">
    <w:name w:val="Body text (4)"/>
    <w:basedOn w:val="a1"/>
    <w:link w:val="Bodytext4"/>
    <w:rsid w:val="00856388"/>
    <w:pPr>
      <w:shd w:val="clear" w:color="auto" w:fill="FFFFFF"/>
      <w:spacing w:before="600" w:line="653" w:lineRule="exact"/>
      <w:jc w:val="center"/>
    </w:pPr>
    <w:rPr>
      <w:sz w:val="28"/>
      <w:szCs w:val="28"/>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2"/>
    <w:rsid w:val="00856388"/>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2"/>
    <w:rsid w:val="00856388"/>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1"/>
    <w:rsid w:val="00856388"/>
  </w:style>
  <w:style w:type="paragraph" w:customStyle="1" w:styleId="affffff">
    <w:name w:val="Новый"/>
    <w:basedOn w:val="a1"/>
    <w:rsid w:val="00856388"/>
    <w:pPr>
      <w:spacing w:line="360" w:lineRule="auto"/>
      <w:ind w:firstLine="454"/>
      <w:jc w:val="both"/>
    </w:pPr>
    <w:rPr>
      <w:sz w:val="28"/>
      <w:lang w:eastAsia="en-US" w:bidi="en-US"/>
    </w:rPr>
  </w:style>
  <w:style w:type="paragraph" w:customStyle="1" w:styleId="Abstract">
    <w:name w:val="Abstract"/>
    <w:basedOn w:val="a1"/>
    <w:link w:val="Abstract0"/>
    <w:rsid w:val="00856388"/>
    <w:pPr>
      <w:widowControl w:val="0"/>
      <w:autoSpaceDE w:val="0"/>
      <w:autoSpaceDN w:val="0"/>
      <w:adjustRightInd w:val="0"/>
      <w:spacing w:line="360" w:lineRule="auto"/>
      <w:ind w:firstLine="454"/>
      <w:jc w:val="both"/>
    </w:pPr>
    <w:rPr>
      <w:rFonts w:eastAsia="@Arial Unicode MS"/>
      <w:sz w:val="28"/>
      <w:szCs w:val="28"/>
    </w:rPr>
  </w:style>
  <w:style w:type="character" w:customStyle="1" w:styleId="Abstract0">
    <w:name w:val="Abstract Знак"/>
    <w:basedOn w:val="a2"/>
    <w:link w:val="Abstract"/>
    <w:rsid w:val="00856388"/>
    <w:rPr>
      <w:rFonts w:eastAsia="@Arial Unicode MS"/>
      <w:sz w:val="28"/>
      <w:szCs w:val="28"/>
    </w:rPr>
  </w:style>
  <w:style w:type="paragraph" w:customStyle="1" w:styleId="affffff0">
    <w:name w:val="А_сноска"/>
    <w:basedOn w:val="affe"/>
    <w:link w:val="affffff1"/>
    <w:qFormat/>
    <w:rsid w:val="00856388"/>
    <w:pPr>
      <w:widowControl w:val="0"/>
      <w:ind w:firstLine="400"/>
      <w:jc w:val="both"/>
    </w:pPr>
  </w:style>
  <w:style w:type="character" w:customStyle="1" w:styleId="affffff1">
    <w:name w:val="А_сноска Знак"/>
    <w:basedOn w:val="afff"/>
    <w:link w:val="affffff0"/>
    <w:rsid w:val="00856388"/>
    <w:rPr>
      <w:sz w:val="24"/>
      <w:szCs w:val="24"/>
    </w:rPr>
  </w:style>
  <w:style w:type="paragraph" w:customStyle="1" w:styleId="dash041e0431044b0447043d044b0439">
    <w:name w:val="dash041e_0431_044b_0447_043d_044b_0439"/>
    <w:basedOn w:val="a1"/>
    <w:rsid w:val="00856388"/>
  </w:style>
  <w:style w:type="paragraph" w:styleId="affffff2">
    <w:name w:val="Plain Text"/>
    <w:basedOn w:val="a1"/>
    <w:link w:val="affffff3"/>
    <w:rsid w:val="00856388"/>
    <w:rPr>
      <w:rFonts w:ascii="Courier New" w:hAnsi="Courier New" w:cs="Courier New"/>
      <w:sz w:val="20"/>
      <w:szCs w:val="20"/>
    </w:rPr>
  </w:style>
  <w:style w:type="character" w:customStyle="1" w:styleId="affffff3">
    <w:name w:val="Текст Знак"/>
    <w:basedOn w:val="a2"/>
    <w:link w:val="affffff2"/>
    <w:rsid w:val="00856388"/>
    <w:rPr>
      <w:rFonts w:ascii="Courier New" w:hAnsi="Courier New" w:cs="Courier New"/>
    </w:rPr>
  </w:style>
  <w:style w:type="paragraph" w:customStyle="1" w:styleId="BodyText210">
    <w:name w:val="Body Text 21"/>
    <w:basedOn w:val="a1"/>
    <w:rsid w:val="00856388"/>
    <w:pPr>
      <w:ind w:firstLine="709"/>
      <w:jc w:val="both"/>
    </w:pPr>
  </w:style>
  <w:style w:type="character" w:customStyle="1" w:styleId="113">
    <w:name w:val="Заголовок 1 Знак1"/>
    <w:basedOn w:val="a2"/>
    <w:rsid w:val="00856388"/>
    <w:rPr>
      <w:rFonts w:ascii="Arial" w:eastAsia="Times New Roman" w:hAnsi="Arial" w:cs="Arial"/>
      <w:b/>
      <w:bCs/>
      <w:kern w:val="32"/>
      <w:sz w:val="32"/>
      <w:szCs w:val="32"/>
      <w:lang w:val="de-DE"/>
    </w:rPr>
  </w:style>
  <w:style w:type="character" w:customStyle="1" w:styleId="216">
    <w:name w:val="Заголовок 2 Знак1"/>
    <w:basedOn w:val="a2"/>
    <w:rsid w:val="00856388"/>
    <w:rPr>
      <w:rFonts w:ascii="Cambria" w:eastAsia="Times New Roman" w:hAnsi="Cambria" w:cs="Times New Roman"/>
      <w:b/>
      <w:color w:val="4F81BD"/>
      <w:sz w:val="26"/>
      <w:szCs w:val="26"/>
    </w:rPr>
  </w:style>
  <w:style w:type="character" w:customStyle="1" w:styleId="314">
    <w:name w:val="Заголовок 3 Знак1"/>
    <w:aliases w:val="Обычный 2 Знак1"/>
    <w:basedOn w:val="a2"/>
    <w:rsid w:val="00856388"/>
    <w:rPr>
      <w:rFonts w:ascii="Arial" w:eastAsia="Times New Roman" w:hAnsi="Arial" w:cs="Arial"/>
      <w:b/>
      <w:bCs/>
      <w:sz w:val="26"/>
      <w:szCs w:val="26"/>
    </w:rPr>
  </w:style>
  <w:style w:type="character" w:customStyle="1" w:styleId="Osnova1">
    <w:name w:val="Osnova1"/>
    <w:rsid w:val="00856388"/>
  </w:style>
  <w:style w:type="character" w:customStyle="1" w:styleId="Zag21">
    <w:name w:val="Zag_21"/>
    <w:rsid w:val="00856388"/>
  </w:style>
  <w:style w:type="character" w:customStyle="1" w:styleId="Zag31">
    <w:name w:val="Zag_31"/>
    <w:rsid w:val="00856388"/>
  </w:style>
  <w:style w:type="character" w:customStyle="1" w:styleId="1ff0">
    <w:name w:val="Нижний колонтитул Знак1"/>
    <w:basedOn w:val="a2"/>
    <w:locked/>
    <w:rsid w:val="00856388"/>
    <w:rPr>
      <w:rFonts w:eastAsia="Calibri"/>
      <w:sz w:val="24"/>
      <w:szCs w:val="24"/>
      <w:lang w:val="en-US" w:eastAsia="ru-RU" w:bidi="ar-SA"/>
    </w:rPr>
  </w:style>
  <w:style w:type="paragraph" w:customStyle="1" w:styleId="NormalPP">
    <w:name w:val="Normal PP"/>
    <w:basedOn w:val="a1"/>
    <w:rsid w:val="00856388"/>
    <w:pPr>
      <w:widowControl w:val="0"/>
      <w:autoSpaceDE w:val="0"/>
      <w:autoSpaceDN w:val="0"/>
      <w:adjustRightInd w:val="0"/>
    </w:pPr>
    <w:rPr>
      <w:rFonts w:ascii="Arial" w:eastAsia="Calibri" w:hAnsi="Arial" w:cs="Arial"/>
      <w:color w:val="000000"/>
      <w:lang w:val="en-US"/>
    </w:rPr>
  </w:style>
  <w:style w:type="paragraph" w:customStyle="1" w:styleId="text2">
    <w:name w:val="text2"/>
    <w:basedOn w:val="a1"/>
    <w:rsid w:val="00856388"/>
    <w:pPr>
      <w:widowControl w:val="0"/>
      <w:autoSpaceDE w:val="0"/>
      <w:autoSpaceDN w:val="0"/>
      <w:adjustRightInd w:val="0"/>
      <w:ind w:left="566" w:right="793"/>
      <w:jc w:val="both"/>
    </w:pPr>
    <w:rPr>
      <w:rFonts w:eastAsia="Calibri"/>
      <w:color w:val="000000"/>
      <w:lang w:val="en-US"/>
    </w:rPr>
  </w:style>
  <w:style w:type="character" w:customStyle="1" w:styleId="1ff1">
    <w:name w:val="Основной текст с отступом Знак1"/>
    <w:basedOn w:val="a2"/>
    <w:rsid w:val="00856388"/>
    <w:rPr>
      <w:sz w:val="24"/>
      <w:szCs w:val="24"/>
      <w:lang w:val="ru-RU" w:eastAsia="ru-RU" w:bidi="ar-SA"/>
    </w:rPr>
  </w:style>
  <w:style w:type="paragraph" w:customStyle="1" w:styleId="1ff2">
    <w:name w:val="Знак Знак1 Знак Знак Знак"/>
    <w:basedOn w:val="a1"/>
    <w:rsid w:val="00856388"/>
    <w:pPr>
      <w:spacing w:after="160" w:line="240" w:lineRule="exact"/>
    </w:pPr>
    <w:rPr>
      <w:rFonts w:ascii="Verdana" w:hAnsi="Verdana"/>
      <w:sz w:val="20"/>
      <w:szCs w:val="20"/>
      <w:lang w:val="en-US" w:eastAsia="en-US"/>
    </w:rPr>
  </w:style>
  <w:style w:type="paragraph" w:customStyle="1" w:styleId="affffff4">
    <w:name w:val="Знак Знак Знак Знак Знак"/>
    <w:basedOn w:val="a1"/>
    <w:rsid w:val="00856388"/>
    <w:pPr>
      <w:spacing w:after="160" w:line="240" w:lineRule="exact"/>
    </w:pPr>
    <w:rPr>
      <w:rFonts w:ascii="Verdana" w:hAnsi="Verdana"/>
      <w:sz w:val="20"/>
      <w:szCs w:val="20"/>
      <w:lang w:val="en-US" w:eastAsia="en-US"/>
    </w:rPr>
  </w:style>
  <w:style w:type="paragraph" w:customStyle="1" w:styleId="CharCharCarCharCarCharCarCharCarCharCharCharCarCharCharChar">
    <w:name w:val="Char Char Car Char Car Char Car Char Car Char Char Char Car Char Char Char"/>
    <w:basedOn w:val="a1"/>
    <w:rsid w:val="00856388"/>
    <w:pPr>
      <w:autoSpaceDE w:val="0"/>
      <w:autoSpaceDN w:val="0"/>
      <w:spacing w:after="160" w:line="240" w:lineRule="exact"/>
    </w:pPr>
    <w:rPr>
      <w:rFonts w:ascii="Arial" w:hAnsi="Arial" w:cs="Arial"/>
      <w:sz w:val="20"/>
      <w:szCs w:val="20"/>
      <w:lang w:val="en-US" w:eastAsia="en-US"/>
    </w:rPr>
  </w:style>
  <w:style w:type="paragraph" w:customStyle="1" w:styleId="3f6">
    <w:name w:val="Обычный3"/>
    <w:rsid w:val="00856388"/>
    <w:pPr>
      <w:widowControl w:val="0"/>
      <w:jc w:val="both"/>
    </w:pPr>
  </w:style>
  <w:style w:type="character" w:customStyle="1" w:styleId="spelle">
    <w:name w:val="spelle"/>
    <w:basedOn w:val="a2"/>
    <w:rsid w:val="00856388"/>
  </w:style>
  <w:style w:type="character" w:customStyle="1" w:styleId="grame">
    <w:name w:val="grame"/>
    <w:basedOn w:val="a2"/>
    <w:rsid w:val="00856388"/>
  </w:style>
  <w:style w:type="paragraph" w:customStyle="1" w:styleId="affffff5">
    <w:name w:val="a"/>
    <w:basedOn w:val="a1"/>
    <w:rsid w:val="00856388"/>
    <w:pPr>
      <w:spacing w:before="100" w:beforeAutospacing="1" w:after="100" w:afterAutospacing="1"/>
    </w:pPr>
  </w:style>
  <w:style w:type="paragraph" w:customStyle="1" w:styleId="Iauiue">
    <w:name w:val="Iau.iue"/>
    <w:basedOn w:val="a1"/>
    <w:next w:val="a1"/>
    <w:rsid w:val="00856388"/>
    <w:pPr>
      <w:autoSpaceDE w:val="0"/>
      <w:autoSpaceDN w:val="0"/>
      <w:adjustRightInd w:val="0"/>
    </w:pPr>
  </w:style>
  <w:style w:type="paragraph" w:customStyle="1" w:styleId="affffff6">
    <w:name w:val="Знак Знак Знак"/>
    <w:basedOn w:val="a1"/>
    <w:rsid w:val="00856388"/>
    <w:pPr>
      <w:spacing w:after="160" w:line="240" w:lineRule="exact"/>
    </w:pPr>
    <w:rPr>
      <w:rFonts w:ascii="Verdana" w:hAnsi="Verdana"/>
      <w:sz w:val="20"/>
      <w:szCs w:val="20"/>
      <w:lang w:val="en-US" w:eastAsia="en-US"/>
    </w:rPr>
  </w:style>
  <w:style w:type="character" w:customStyle="1" w:styleId="610">
    <w:name w:val="Знак6 Знак Знак1"/>
    <w:basedOn w:val="a2"/>
    <w:semiHidden/>
    <w:locked/>
    <w:rsid w:val="00856388"/>
    <w:rPr>
      <w:lang w:val="ru-RU" w:eastAsia="ru-RU" w:bidi="ar-SA"/>
    </w:rPr>
  </w:style>
  <w:style w:type="character" w:customStyle="1" w:styleId="normalchar1">
    <w:name w:val="normal__char1"/>
    <w:basedOn w:val="a2"/>
    <w:rsid w:val="00856388"/>
    <w:rPr>
      <w:rFonts w:ascii="Calibri" w:hAnsi="Calibri" w:hint="default"/>
      <w:sz w:val="22"/>
      <w:szCs w:val="22"/>
    </w:rPr>
  </w:style>
  <w:style w:type="paragraph" w:customStyle="1" w:styleId="affffff7">
    <w:name w:val="Знак Знак Знак Знак"/>
    <w:basedOn w:val="a1"/>
    <w:rsid w:val="00856388"/>
    <w:pPr>
      <w:spacing w:before="100" w:beforeAutospacing="1" w:after="100" w:afterAutospacing="1"/>
    </w:pPr>
    <w:rPr>
      <w:color w:val="000000"/>
      <w:u w:color="000000"/>
      <w:lang w:val="en-US" w:eastAsia="en-US"/>
    </w:rPr>
  </w:style>
  <w:style w:type="paragraph" w:customStyle="1" w:styleId="1ff3">
    <w:name w:val="Номер 1"/>
    <w:basedOn w:val="1"/>
    <w:qFormat/>
    <w:rsid w:val="00856388"/>
    <w:pPr>
      <w:suppressAutoHyphens/>
      <w:autoSpaceDE w:val="0"/>
      <w:autoSpaceDN w:val="0"/>
      <w:adjustRightInd w:val="0"/>
      <w:spacing w:before="360" w:after="240"/>
      <w:jc w:val="center"/>
    </w:pPr>
    <w:rPr>
      <w:rFonts w:eastAsia="Times New Roman"/>
      <w:bCs w:val="0"/>
      <w:caps w:val="0"/>
      <w:kern w:val="0"/>
      <w:szCs w:val="20"/>
    </w:rPr>
  </w:style>
  <w:style w:type="paragraph" w:customStyle="1" w:styleId="Iauiue0">
    <w:name w:val="Iau?iue"/>
    <w:rsid w:val="00856388"/>
    <w:pPr>
      <w:overflowPunct w:val="0"/>
      <w:autoSpaceDE w:val="0"/>
      <w:autoSpaceDN w:val="0"/>
      <w:adjustRightInd w:val="0"/>
      <w:textAlignment w:val="baseline"/>
    </w:pPr>
    <w:rPr>
      <w:sz w:val="24"/>
      <w:lang w:eastAsia="de-DE"/>
    </w:rPr>
  </w:style>
  <w:style w:type="paragraph" w:customStyle="1" w:styleId="2fa">
    <w:name w:val="Номер 2"/>
    <w:basedOn w:val="3"/>
    <w:qFormat/>
    <w:rsid w:val="00856388"/>
    <w:pPr>
      <w:spacing w:before="120" w:after="120" w:line="360" w:lineRule="auto"/>
      <w:jc w:val="center"/>
    </w:pPr>
    <w:rPr>
      <w:rFonts w:ascii="Times New Roman" w:hAnsi="Times New Roman" w:cs="Arial"/>
      <w:sz w:val="28"/>
      <w:szCs w:val="28"/>
    </w:rPr>
  </w:style>
  <w:style w:type="character" w:customStyle="1" w:styleId="FontStyle37">
    <w:name w:val="Font Style37"/>
    <w:basedOn w:val="a2"/>
    <w:rsid w:val="00856388"/>
    <w:rPr>
      <w:rFonts w:ascii="Times New Roman" w:hAnsi="Times New Roman" w:cs="Times New Roman"/>
      <w:sz w:val="20"/>
      <w:szCs w:val="20"/>
    </w:rPr>
  </w:style>
  <w:style w:type="paragraph" w:customStyle="1" w:styleId="affffff8">
    <w:name w:val="Стиль"/>
    <w:rsid w:val="00856388"/>
    <w:pPr>
      <w:widowControl w:val="0"/>
      <w:autoSpaceDE w:val="0"/>
      <w:autoSpaceDN w:val="0"/>
      <w:adjustRightInd w:val="0"/>
    </w:pPr>
    <w:rPr>
      <w:sz w:val="24"/>
      <w:szCs w:val="24"/>
    </w:rPr>
  </w:style>
  <w:style w:type="paragraph" w:customStyle="1" w:styleId="Iniiaiieoaeno21">
    <w:name w:val="Iniiaiie oaeno 21"/>
    <w:basedOn w:val="a1"/>
    <w:rsid w:val="00856388"/>
    <w:pPr>
      <w:widowControl w:val="0"/>
      <w:autoSpaceDE w:val="0"/>
      <w:autoSpaceDN w:val="0"/>
      <w:spacing w:line="360" w:lineRule="auto"/>
      <w:jc w:val="both"/>
    </w:pPr>
    <w:rPr>
      <w:rFonts w:eastAsia="SimSun"/>
      <w:lang w:eastAsia="zh-CN"/>
    </w:rPr>
  </w:style>
  <w:style w:type="paragraph" w:customStyle="1" w:styleId="affffff9">
    <w:name w:val="Знак Знак Знак Знак Знак Знак Знак Знак Знак Знак Знак Знак Знак Знак Знак Знак"/>
    <w:basedOn w:val="a1"/>
    <w:rsid w:val="00856388"/>
    <w:pPr>
      <w:spacing w:after="160" w:line="240" w:lineRule="exact"/>
    </w:pPr>
    <w:rPr>
      <w:rFonts w:ascii="Verdana" w:hAnsi="Verdana"/>
      <w:sz w:val="20"/>
      <w:szCs w:val="20"/>
      <w:lang w:val="en-US" w:eastAsia="en-US"/>
    </w:rPr>
  </w:style>
  <w:style w:type="character" w:customStyle="1" w:styleId="affffffa">
    <w:name w:val="Без интервала Знак"/>
    <w:basedOn w:val="a2"/>
    <w:rsid w:val="00856388"/>
    <w:rPr>
      <w:sz w:val="24"/>
      <w:szCs w:val="32"/>
    </w:rPr>
  </w:style>
  <w:style w:type="paragraph" w:styleId="2fb">
    <w:name w:val="Quote"/>
    <w:basedOn w:val="a1"/>
    <w:next w:val="a1"/>
    <w:link w:val="2fc"/>
    <w:qFormat/>
    <w:rsid w:val="00856388"/>
    <w:pPr>
      <w:ind w:firstLine="709"/>
      <w:jc w:val="both"/>
    </w:pPr>
    <w:rPr>
      <w:i/>
      <w:lang w:eastAsia="en-US" w:bidi="en-US"/>
    </w:rPr>
  </w:style>
  <w:style w:type="character" w:customStyle="1" w:styleId="2fc">
    <w:name w:val="Цитата 2 Знак"/>
    <w:basedOn w:val="a2"/>
    <w:link w:val="2fb"/>
    <w:rsid w:val="00856388"/>
    <w:rPr>
      <w:i/>
      <w:sz w:val="24"/>
      <w:szCs w:val="24"/>
      <w:lang w:eastAsia="en-US" w:bidi="en-US"/>
    </w:rPr>
  </w:style>
  <w:style w:type="character" w:styleId="affffffb">
    <w:name w:val="Subtle Emphasis"/>
    <w:qFormat/>
    <w:rsid w:val="00856388"/>
    <w:rPr>
      <w:i/>
      <w:color w:val="5A5A5A"/>
    </w:rPr>
  </w:style>
  <w:style w:type="character" w:styleId="affffffc">
    <w:name w:val="Intense Emphasis"/>
    <w:basedOn w:val="a2"/>
    <w:qFormat/>
    <w:rsid w:val="00856388"/>
    <w:rPr>
      <w:b/>
      <w:i/>
      <w:sz w:val="24"/>
      <w:szCs w:val="24"/>
      <w:u w:val="single"/>
    </w:rPr>
  </w:style>
  <w:style w:type="character" w:styleId="affffffd">
    <w:name w:val="Subtle Reference"/>
    <w:basedOn w:val="a2"/>
    <w:qFormat/>
    <w:rsid w:val="00856388"/>
    <w:rPr>
      <w:sz w:val="24"/>
      <w:szCs w:val="24"/>
      <w:u w:val="single"/>
    </w:rPr>
  </w:style>
  <w:style w:type="character" w:styleId="affffffe">
    <w:name w:val="Intense Reference"/>
    <w:basedOn w:val="a2"/>
    <w:qFormat/>
    <w:rsid w:val="00856388"/>
    <w:rPr>
      <w:b/>
      <w:sz w:val="24"/>
      <w:u w:val="single"/>
    </w:rPr>
  </w:style>
  <w:style w:type="character" w:styleId="afffffff">
    <w:name w:val="Book Title"/>
    <w:basedOn w:val="a2"/>
    <w:qFormat/>
    <w:rsid w:val="00856388"/>
    <w:rPr>
      <w:rFonts w:ascii="Arial" w:eastAsia="Times New Roman" w:hAnsi="Arial"/>
      <w:b/>
      <w:i/>
      <w:sz w:val="24"/>
      <w:szCs w:val="24"/>
    </w:rPr>
  </w:style>
  <w:style w:type="paragraph" w:styleId="afffffff0">
    <w:name w:val="TOC Heading"/>
    <w:basedOn w:val="1"/>
    <w:next w:val="a1"/>
    <w:qFormat/>
    <w:rsid w:val="00856388"/>
    <w:pPr>
      <w:spacing w:before="240" w:after="60" w:line="240" w:lineRule="auto"/>
      <w:jc w:val="center"/>
      <w:outlineLvl w:val="9"/>
    </w:pPr>
    <w:rPr>
      <w:rFonts w:ascii="Arial" w:eastAsia="Times New Roman" w:hAnsi="Arial"/>
      <w:caps w:val="0"/>
      <w:sz w:val="32"/>
      <w:szCs w:val="32"/>
      <w:lang w:eastAsia="en-US" w:bidi="en-US"/>
    </w:rPr>
  </w:style>
  <w:style w:type="paragraph" w:customStyle="1" w:styleId="CompanyName">
    <w:name w:val="Company Name"/>
    <w:basedOn w:val="afff3"/>
    <w:rsid w:val="00856388"/>
    <w:pPr>
      <w:ind w:left="634"/>
    </w:pPr>
    <w:rPr>
      <w:rFonts w:ascii="Cambria" w:eastAsia="Times New Roman" w:hAnsi="Cambria" w:cs="Cambria"/>
      <w:caps/>
      <w:spacing w:val="20"/>
      <w:sz w:val="18"/>
      <w:lang w:eastAsia="zh-TW"/>
    </w:rPr>
  </w:style>
  <w:style w:type="paragraph" w:customStyle="1" w:styleId="AuthorsName">
    <w:name w:val="Author's Name"/>
    <w:basedOn w:val="afff3"/>
    <w:rsid w:val="00856388"/>
    <w:pPr>
      <w:ind w:left="634"/>
    </w:pPr>
    <w:rPr>
      <w:rFonts w:ascii="Cambria" w:eastAsia="Times New Roman" w:hAnsi="Cambria" w:cs="Cambria"/>
      <w:sz w:val="18"/>
      <w:lang w:eastAsia="zh-TW"/>
    </w:rPr>
  </w:style>
  <w:style w:type="paragraph" w:customStyle="1" w:styleId="DocumentDate">
    <w:name w:val="Document Date"/>
    <w:basedOn w:val="afff3"/>
    <w:rsid w:val="00856388"/>
    <w:pPr>
      <w:ind w:left="634"/>
    </w:pPr>
    <w:rPr>
      <w:rFonts w:ascii="Cambria" w:eastAsia="Times New Roman" w:hAnsi="Cambria" w:cs="Cambria"/>
      <w:caps/>
      <w:color w:val="7F7F7F"/>
      <w:sz w:val="16"/>
      <w:lang w:eastAsia="zh-TW"/>
    </w:rPr>
  </w:style>
  <w:style w:type="paragraph" w:customStyle="1" w:styleId="afffffff1">
    <w:name w:val="Аннотации"/>
    <w:basedOn w:val="a1"/>
    <w:rsid w:val="00856388"/>
    <w:pPr>
      <w:ind w:firstLine="284"/>
      <w:jc w:val="both"/>
    </w:pPr>
    <w:rPr>
      <w:sz w:val="22"/>
      <w:szCs w:val="20"/>
    </w:rPr>
  </w:style>
  <w:style w:type="character" w:customStyle="1" w:styleId="afffffff2">
    <w:name w:val="Методика подзаголовок"/>
    <w:basedOn w:val="a2"/>
    <w:rsid w:val="00856388"/>
    <w:rPr>
      <w:rFonts w:ascii="Times New Roman" w:hAnsi="Times New Roman"/>
      <w:b/>
      <w:bCs/>
      <w:spacing w:val="30"/>
    </w:rPr>
  </w:style>
  <w:style w:type="paragraph" w:customStyle="1" w:styleId="afffffff3">
    <w:name w:val="текст сноски"/>
    <w:basedOn w:val="a1"/>
    <w:rsid w:val="00856388"/>
    <w:pPr>
      <w:widowControl w:val="0"/>
    </w:pPr>
    <w:rPr>
      <w:rFonts w:ascii="Gelvetsky 12pt" w:hAnsi="Gelvetsky 12pt" w:cs="Gelvetsky 12pt"/>
      <w:lang w:val="en-US"/>
    </w:rPr>
  </w:style>
  <w:style w:type="character" w:customStyle="1" w:styleId="afffffff4">
    <w:name w:val="Схема документа Знак"/>
    <w:basedOn w:val="a2"/>
    <w:link w:val="afffffff5"/>
    <w:semiHidden/>
    <w:rsid w:val="00856388"/>
    <w:rPr>
      <w:rFonts w:ascii="Arial" w:hAnsi="Arial"/>
      <w:b/>
      <w:bCs/>
      <w:sz w:val="28"/>
      <w:szCs w:val="26"/>
    </w:rPr>
  </w:style>
  <w:style w:type="character" w:customStyle="1" w:styleId="180">
    <w:name w:val="Знак Знак18"/>
    <w:basedOn w:val="a2"/>
    <w:rsid w:val="00856388"/>
    <w:rPr>
      <w:rFonts w:ascii="Arial" w:eastAsia="Times New Roman" w:hAnsi="Arial" w:cs="Times New Roman"/>
      <w:b/>
      <w:bCs/>
      <w:kern w:val="32"/>
      <w:sz w:val="32"/>
      <w:szCs w:val="32"/>
    </w:rPr>
  </w:style>
  <w:style w:type="character" w:customStyle="1" w:styleId="171">
    <w:name w:val="Знак Знак17"/>
    <w:basedOn w:val="a2"/>
    <w:rsid w:val="00856388"/>
    <w:rPr>
      <w:rFonts w:ascii="Arial" w:eastAsia="Times New Roman" w:hAnsi="Arial" w:cs="Times New Roman"/>
      <w:b/>
      <w:bCs/>
      <w:iCs/>
      <w:sz w:val="28"/>
      <w:szCs w:val="28"/>
    </w:rPr>
  </w:style>
  <w:style w:type="character" w:customStyle="1" w:styleId="160">
    <w:name w:val="Знак Знак16"/>
    <w:basedOn w:val="a2"/>
    <w:rsid w:val="00856388"/>
    <w:rPr>
      <w:rFonts w:ascii="Arial" w:eastAsia="Times New Roman" w:hAnsi="Arial" w:cs="Times New Roman"/>
      <w:b/>
      <w:bCs/>
      <w:sz w:val="24"/>
      <w:szCs w:val="26"/>
    </w:rPr>
  </w:style>
  <w:style w:type="character" w:customStyle="1" w:styleId="1ff4">
    <w:name w:val="Название Знак1"/>
    <w:basedOn w:val="a2"/>
    <w:rsid w:val="00856388"/>
    <w:rPr>
      <w:rFonts w:ascii="Times New Roman" w:eastAsia="Times New Roman" w:hAnsi="Times New Roman" w:cs="Times New Roman"/>
      <w:b/>
      <w:szCs w:val="20"/>
    </w:rPr>
  </w:style>
  <w:style w:type="character" w:customStyle="1" w:styleId="1ff5">
    <w:name w:val="Подзаголовок Знак1"/>
    <w:basedOn w:val="a2"/>
    <w:rsid w:val="00856388"/>
    <w:rPr>
      <w:rFonts w:ascii="Arial" w:eastAsia="Times New Roman" w:hAnsi="Arial" w:cs="Times New Roman"/>
      <w:lang w:eastAsia="en-US" w:bidi="en-US"/>
    </w:rPr>
  </w:style>
  <w:style w:type="paragraph" w:styleId="afffffff5">
    <w:name w:val="Document Map"/>
    <w:basedOn w:val="a1"/>
    <w:link w:val="afffffff4"/>
    <w:semiHidden/>
    <w:unhideWhenUsed/>
    <w:rsid w:val="00856388"/>
    <w:pPr>
      <w:ind w:firstLine="709"/>
      <w:jc w:val="both"/>
    </w:pPr>
    <w:rPr>
      <w:rFonts w:ascii="Arial" w:hAnsi="Arial"/>
      <w:b/>
      <w:bCs/>
      <w:sz w:val="28"/>
      <w:szCs w:val="26"/>
    </w:rPr>
  </w:style>
  <w:style w:type="character" w:customStyle="1" w:styleId="1ff6">
    <w:name w:val="Схема документа Знак1"/>
    <w:basedOn w:val="a2"/>
    <w:uiPriority w:val="99"/>
    <w:semiHidden/>
    <w:rsid w:val="00856388"/>
    <w:rPr>
      <w:rFonts w:ascii="Tahoma" w:hAnsi="Tahoma" w:cs="Tahoma"/>
      <w:sz w:val="16"/>
      <w:szCs w:val="16"/>
    </w:rPr>
  </w:style>
  <w:style w:type="numbering" w:customStyle="1" w:styleId="1110">
    <w:name w:val="Нет списка111"/>
    <w:next w:val="a4"/>
    <w:semiHidden/>
    <w:unhideWhenUsed/>
    <w:rsid w:val="00856388"/>
  </w:style>
  <w:style w:type="table" w:customStyle="1" w:styleId="B2ColorfulShadingAccent2">
    <w:name w:val="B2 Colorful Shading Accent 2"/>
    <w:basedOn w:val="a3"/>
    <w:rsid w:val="00856388"/>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1">
    <w:name w:val="Сетка таблицы111"/>
    <w:basedOn w:val="a3"/>
    <w:next w:val="afff4"/>
    <w:rsid w:val="0085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fff4"/>
    <w:rsid w:val="0085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6">
    <w:name w:val="Block Text"/>
    <w:basedOn w:val="a1"/>
    <w:rsid w:val="00856388"/>
    <w:pPr>
      <w:ind w:left="57" w:right="57" w:firstLine="720"/>
      <w:jc w:val="both"/>
    </w:pPr>
    <w:rPr>
      <w:szCs w:val="20"/>
    </w:rPr>
  </w:style>
  <w:style w:type="table" w:customStyle="1" w:styleId="3110">
    <w:name w:val="Сетка таблицы311"/>
    <w:basedOn w:val="a3"/>
    <w:next w:val="afff4"/>
    <w:rsid w:val="0085638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3"/>
    <w:rsid w:val="00856388"/>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paragraph" w:customStyle="1" w:styleId="description">
    <w:name w:val="description"/>
    <w:basedOn w:val="a1"/>
    <w:rsid w:val="00856388"/>
    <w:pPr>
      <w:spacing w:before="100" w:beforeAutospacing="1" w:after="100" w:afterAutospacing="1"/>
    </w:pPr>
  </w:style>
  <w:style w:type="character" w:customStyle="1" w:styleId="post-authorvcard">
    <w:name w:val="post-author vcard"/>
    <w:basedOn w:val="a2"/>
    <w:rsid w:val="00856388"/>
  </w:style>
  <w:style w:type="character" w:customStyle="1" w:styleId="fn">
    <w:name w:val="fn"/>
    <w:basedOn w:val="a2"/>
    <w:rsid w:val="00856388"/>
  </w:style>
  <w:style w:type="character" w:customStyle="1" w:styleId="post-timestamp2">
    <w:name w:val="post-timestamp2"/>
    <w:basedOn w:val="a2"/>
    <w:rsid w:val="00856388"/>
    <w:rPr>
      <w:color w:val="999966"/>
    </w:rPr>
  </w:style>
  <w:style w:type="character" w:customStyle="1" w:styleId="post-comment-link">
    <w:name w:val="post-comment-link"/>
    <w:basedOn w:val="a2"/>
    <w:rsid w:val="00856388"/>
  </w:style>
  <w:style w:type="character" w:customStyle="1" w:styleId="item-controlblog-adminpid-1744177254">
    <w:name w:val="item-control blog-admin pid-1744177254"/>
    <w:basedOn w:val="a2"/>
    <w:rsid w:val="00856388"/>
  </w:style>
  <w:style w:type="character" w:customStyle="1" w:styleId="zippytoggle-open">
    <w:name w:val="zippy toggle-open"/>
    <w:basedOn w:val="a2"/>
    <w:rsid w:val="00856388"/>
  </w:style>
  <w:style w:type="character" w:customStyle="1" w:styleId="post-count">
    <w:name w:val="post-count"/>
    <w:basedOn w:val="a2"/>
    <w:rsid w:val="00856388"/>
  </w:style>
  <w:style w:type="character" w:customStyle="1" w:styleId="zippy">
    <w:name w:val="zippy"/>
    <w:basedOn w:val="a2"/>
    <w:rsid w:val="00856388"/>
  </w:style>
  <w:style w:type="character" w:customStyle="1" w:styleId="item-controlblog-admin">
    <w:name w:val="item-control blog-admin"/>
    <w:basedOn w:val="a2"/>
    <w:rsid w:val="00856388"/>
  </w:style>
  <w:style w:type="character" w:customStyle="1" w:styleId="BodyTextChar">
    <w:name w:val="Body Text Char"/>
    <w:aliases w:val="DTP Body Text Char"/>
    <w:basedOn w:val="a2"/>
    <w:semiHidden/>
    <w:locked/>
    <w:rsid w:val="00856388"/>
    <w:rPr>
      <w:sz w:val="24"/>
      <w:szCs w:val="24"/>
      <w:lang w:val="ru-RU" w:eastAsia="ru-RU" w:bidi="ar-SA"/>
    </w:rPr>
  </w:style>
  <w:style w:type="paragraph" w:customStyle="1" w:styleId="acknowledgment">
    <w:name w:val="acknowledgment"/>
    <w:basedOn w:val="a1"/>
    <w:next w:val="a1"/>
    <w:rsid w:val="00856388"/>
    <w:pPr>
      <w:widowControl w:val="0"/>
      <w:spacing w:before="480"/>
    </w:pPr>
    <w:rPr>
      <w:rFonts w:ascii="Arial" w:hAnsi="Arial"/>
      <w:vanish/>
      <w:sz w:val="18"/>
      <w:szCs w:val="20"/>
      <w:lang w:val="en-GB" w:eastAsia="en-US"/>
    </w:rPr>
  </w:style>
  <w:style w:type="paragraph" w:customStyle="1" w:styleId="western">
    <w:name w:val="western"/>
    <w:basedOn w:val="a1"/>
    <w:rsid w:val="00856388"/>
    <w:pPr>
      <w:spacing w:before="100" w:beforeAutospacing="1" w:after="115"/>
      <w:ind w:firstLine="706"/>
      <w:jc w:val="both"/>
    </w:pPr>
    <w:rPr>
      <w:color w:val="000000"/>
    </w:rPr>
  </w:style>
  <w:style w:type="paragraph" w:customStyle="1" w:styleId="NR">
    <w:name w:val="NR"/>
    <w:basedOn w:val="a1"/>
    <w:rsid w:val="00856388"/>
    <w:rPr>
      <w:szCs w:val="20"/>
      <w:lang w:eastAsia="en-US"/>
    </w:rPr>
  </w:style>
  <w:style w:type="character" w:customStyle="1" w:styleId="67">
    <w:name w:val="Знак6 Знак Знак"/>
    <w:basedOn w:val="a2"/>
    <w:semiHidden/>
    <w:locked/>
    <w:rsid w:val="00856388"/>
    <w:rPr>
      <w:lang w:val="ru-RU" w:eastAsia="ru-RU" w:bidi="ar-SA"/>
    </w:rPr>
  </w:style>
  <w:style w:type="paragraph" w:customStyle="1" w:styleId="2fd">
    <w:name w:val="Знак Знак2 Знак"/>
    <w:basedOn w:val="a1"/>
    <w:rsid w:val="00856388"/>
    <w:pPr>
      <w:spacing w:after="160" w:line="240" w:lineRule="exact"/>
    </w:pPr>
    <w:rPr>
      <w:rFonts w:ascii="Verdana" w:hAnsi="Verdana"/>
      <w:sz w:val="20"/>
      <w:szCs w:val="20"/>
      <w:lang w:val="en-US" w:eastAsia="en-US"/>
    </w:rPr>
  </w:style>
  <w:style w:type="paragraph" w:styleId="2fe">
    <w:name w:val="List Bullet 2"/>
    <w:basedOn w:val="a1"/>
    <w:autoRedefine/>
    <w:rsid w:val="00856388"/>
    <w:pPr>
      <w:spacing w:before="60" w:after="60"/>
      <w:ind w:firstLine="720"/>
      <w:jc w:val="both"/>
    </w:pPr>
  </w:style>
  <w:style w:type="character" w:customStyle="1" w:styleId="Heading3Char">
    <w:name w:val="Heading 3 Char"/>
    <w:basedOn w:val="a2"/>
    <w:locked/>
    <w:rsid w:val="00856388"/>
    <w:rPr>
      <w:rFonts w:ascii="Arial" w:hAnsi="Arial" w:cs="Arial"/>
      <w:b/>
      <w:bCs/>
      <w:sz w:val="26"/>
      <w:szCs w:val="26"/>
      <w:lang w:eastAsia="ru-RU"/>
    </w:rPr>
  </w:style>
  <w:style w:type="character" w:customStyle="1" w:styleId="list0020paragraphchar1">
    <w:name w:val="list_0020paragraph__char1"/>
    <w:basedOn w:val="a2"/>
    <w:rsid w:val="00856388"/>
    <w:rPr>
      <w:rFonts w:ascii="Times New Roman" w:hAnsi="Times New Roman" w:cs="Times New Roman"/>
      <w:sz w:val="24"/>
      <w:szCs w:val="24"/>
    </w:rPr>
  </w:style>
  <w:style w:type="character" w:customStyle="1" w:styleId="dash0417043d0430043a00200441043d043e0441043a0438char">
    <w:name w:val="dash0417_043d_0430_043a_0020_0441_043d_043e_0441_043a_0438__char"/>
    <w:basedOn w:val="a2"/>
    <w:rsid w:val="00856388"/>
  </w:style>
  <w:style w:type="paragraph" w:customStyle="1" w:styleId="afffffff7">
    <w:name w:val="#Текст_мой"/>
    <w:rsid w:val="00856388"/>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fff8">
    <w:name w:val="Знак Знак Знак Знак Знак Знак Знак Знак Знак"/>
    <w:basedOn w:val="a1"/>
    <w:rsid w:val="00856388"/>
    <w:pPr>
      <w:spacing w:before="100" w:beforeAutospacing="1" w:after="100" w:afterAutospacing="1"/>
    </w:pPr>
    <w:rPr>
      <w:color w:val="000000"/>
      <w:u w:color="000000"/>
      <w:lang w:val="en-US" w:eastAsia="en-US"/>
    </w:rPr>
  </w:style>
  <w:style w:type="character" w:customStyle="1" w:styleId="maintext1">
    <w:name w:val="maintext1"/>
    <w:basedOn w:val="a2"/>
    <w:rsid w:val="00856388"/>
    <w:rPr>
      <w:vanish w:val="0"/>
      <w:webHidden w:val="0"/>
      <w:sz w:val="24"/>
      <w:szCs w:val="24"/>
      <w:specVanish w:val="0"/>
    </w:rPr>
  </w:style>
  <w:style w:type="paragraph" w:customStyle="1" w:styleId="default0">
    <w:name w:val="default"/>
    <w:basedOn w:val="a1"/>
    <w:rsid w:val="00856388"/>
  </w:style>
  <w:style w:type="character" w:customStyle="1" w:styleId="default005f005fchar1char1">
    <w:name w:val="default_005f_005fchar1__char1"/>
    <w:basedOn w:val="a2"/>
    <w:rsid w:val="00856388"/>
    <w:rPr>
      <w:rFonts w:ascii="Times New Roman" w:hAnsi="Times New Roman" w:cs="Times New Roman" w:hint="default"/>
      <w:strike w:val="0"/>
      <w:dstrike w:val="0"/>
      <w:sz w:val="24"/>
      <w:szCs w:val="24"/>
      <w:u w:val="none"/>
      <w:effect w:val="none"/>
    </w:rPr>
  </w:style>
  <w:style w:type="character" w:customStyle="1" w:styleId="a9">
    <w:name w:val="Шапка Знак"/>
    <w:basedOn w:val="a2"/>
    <w:link w:val="a8"/>
    <w:rsid w:val="00856388"/>
    <w:rPr>
      <w:rFonts w:ascii="NewtonCSanPin" w:hAnsi="NewtonCSanPin"/>
      <w:b/>
      <w:bCs/>
      <w:color w:val="000000"/>
      <w:sz w:val="19"/>
      <w:szCs w:val="19"/>
    </w:rPr>
  </w:style>
  <w:style w:type="character" w:customStyle="1" w:styleId="ad">
    <w:name w:val="Подпись Знак"/>
    <w:basedOn w:val="a2"/>
    <w:link w:val="ac"/>
    <w:rsid w:val="00856388"/>
    <w:rPr>
      <w:rFonts w:ascii="NewtonCSanPin" w:hAnsi="NewtonCSanPin"/>
      <w:color w:val="000000"/>
      <w:sz w:val="19"/>
      <w:szCs w:val="19"/>
    </w:rPr>
  </w:style>
  <w:style w:type="table" w:customStyle="1" w:styleId="89">
    <w:name w:val="Сетка таблицы8"/>
    <w:basedOn w:val="a3"/>
    <w:next w:val="afff4"/>
    <w:uiPriority w:val="59"/>
    <w:rsid w:val="00856388"/>
    <w:rPr>
      <w:rFonts w:ascii="Calibri" w:hAnsi="Calibri"/>
      <w:sz w:val="22"/>
      <w:szCs w:val="22"/>
      <w:lang w:val="en-US" w:eastAsia="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
    <w:name w:val="Сетка таблицы6"/>
    <w:basedOn w:val="a3"/>
    <w:next w:val="afff4"/>
    <w:rsid w:val="008563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3"/>
    <w:next w:val="afff4"/>
    <w:uiPriority w:val="59"/>
    <w:rsid w:val="00856388"/>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graphStyle">
    <w:name w:val="Paragraph Style"/>
    <w:rsid w:val="00856388"/>
    <w:pPr>
      <w:widowControl w:val="0"/>
      <w:autoSpaceDE w:val="0"/>
      <w:autoSpaceDN w:val="0"/>
      <w:adjustRightInd w:val="0"/>
    </w:pPr>
    <w:rPr>
      <w:rFonts w:ascii="Arial" w:hAnsi="Arial" w:cs="Arial"/>
      <w:sz w:val="24"/>
      <w:szCs w:val="24"/>
    </w:rPr>
  </w:style>
  <w:style w:type="paragraph" w:styleId="afffffe">
    <w:name w:val="Intense Quote"/>
    <w:basedOn w:val="a1"/>
    <w:next w:val="a1"/>
    <w:link w:val="afffffd"/>
    <w:qFormat/>
    <w:rsid w:val="00856388"/>
    <w:pPr>
      <w:pBdr>
        <w:bottom w:val="single" w:sz="4" w:space="4" w:color="4F81BD" w:themeColor="accent1"/>
      </w:pBdr>
      <w:spacing w:before="200" w:after="280"/>
      <w:ind w:left="936" w:right="936"/>
    </w:pPr>
    <w:rPr>
      <w:rFonts w:eastAsia="Calibri"/>
      <w:b/>
      <w:bCs/>
      <w:i/>
      <w:iCs/>
      <w:color w:val="4F81BD"/>
      <w:sz w:val="20"/>
      <w:szCs w:val="20"/>
      <w:lang w:eastAsia="en-US"/>
    </w:rPr>
  </w:style>
  <w:style w:type="character" w:customStyle="1" w:styleId="1ff7">
    <w:name w:val="Выделенная цитата Знак1"/>
    <w:basedOn w:val="a2"/>
    <w:uiPriority w:val="30"/>
    <w:rsid w:val="00856388"/>
    <w:rPr>
      <w:b/>
      <w:bCs/>
      <w:i/>
      <w:iCs/>
      <w:color w:val="4F81BD" w:themeColor="accent1"/>
      <w:sz w:val="24"/>
      <w:szCs w:val="24"/>
    </w:rPr>
  </w:style>
  <w:style w:type="table" w:customStyle="1" w:styleId="1120">
    <w:name w:val="Сетка таблицы112"/>
    <w:basedOn w:val="a3"/>
    <w:next w:val="afff4"/>
    <w:rsid w:val="00D403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3"/>
    <w:next w:val="afff4"/>
    <w:uiPriority w:val="59"/>
    <w:rsid w:val="00327C12"/>
    <w:rPr>
      <w:rFonts w:ascii="Arial Unicode MS" w:eastAsia="Arial Unicode MS" w:hAnsi="Arial Unicode MS" w:cs="Arial Unicode MS"/>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3"/>
    <w:rsid w:val="003669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
    <w:name w:val="Сетка таблицы9"/>
    <w:basedOn w:val="a3"/>
    <w:next w:val="afff4"/>
    <w:uiPriority w:val="59"/>
    <w:rsid w:val="0031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
    <w:name w:val="Сетка таблицы12"/>
    <w:basedOn w:val="a3"/>
    <w:next w:val="afff4"/>
    <w:uiPriority w:val="59"/>
    <w:rsid w:val="00311477"/>
    <w:rPr>
      <w:rFonts w:ascii="Calibri" w:eastAsia="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3"/>
    <w:next w:val="afff4"/>
    <w:uiPriority w:val="59"/>
    <w:rsid w:val="0031147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3"/>
    <w:next w:val="afff4"/>
    <w:uiPriority w:val="59"/>
    <w:rsid w:val="00311477"/>
    <w:rPr>
      <w:rFonts w:ascii="Calibri" w:eastAsia="Calibri" w:hAnsi="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3"/>
    <w:next w:val="afff4"/>
    <w:uiPriority w:val="59"/>
    <w:rsid w:val="0074565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3"/>
    <w:next w:val="afff4"/>
    <w:uiPriority w:val="59"/>
    <w:rsid w:val="00170FE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1">
    <w:name w:val="Сетка таблицы16"/>
    <w:basedOn w:val="a3"/>
    <w:next w:val="afff4"/>
    <w:uiPriority w:val="59"/>
    <w:rsid w:val="00170FE1"/>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chool@mail.ru" TargetMode="External"/><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D35499-2EA8-4668-818B-EE0E2AC0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234</Pages>
  <Words>76498</Words>
  <Characters>599164</Characters>
  <Application>Microsoft Office Word</Application>
  <DocSecurity>0</DocSecurity>
  <Lines>4993</Lines>
  <Paragraphs>1348</Paragraphs>
  <ScaleCrop>false</ScaleCrop>
  <HeadingPairs>
    <vt:vector size="2" baseType="variant">
      <vt:variant>
        <vt:lpstr>Название</vt:lpstr>
      </vt:variant>
      <vt:variant>
        <vt:i4>1</vt:i4>
      </vt:variant>
    </vt:vector>
  </HeadingPairs>
  <TitlesOfParts>
    <vt:vector size="1" baseType="lpstr">
      <vt:lpstr>Примерная основная образовательная программа образовательного учреждения</vt:lpstr>
    </vt:vector>
  </TitlesOfParts>
  <Company>Prosv</Company>
  <LinksUpToDate>false</LinksUpToDate>
  <CharactersWithSpaces>674314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основная образовательная программа образовательного учреждения</dc:title>
  <dc:creator>PPritumanova</dc:creator>
  <cp:lastModifiedBy>ученик</cp:lastModifiedBy>
  <cp:revision>46</cp:revision>
  <cp:lastPrinted>2019-03-11T06:10:00Z</cp:lastPrinted>
  <dcterms:created xsi:type="dcterms:W3CDTF">2017-05-31T13:58:00Z</dcterms:created>
  <dcterms:modified xsi:type="dcterms:W3CDTF">2019-06-28T10:21:00Z</dcterms:modified>
</cp:coreProperties>
</file>